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100" w:beforeAutospacing="true" w:after="100" w:afterAutospacing="true" w:lineRule="auto" w:line="240"/>
        <w:outlineLvl w:val="0"/>
        <w:rPr>
          <w:rFonts w:ascii="Times New Roman" w:cs="Times New Roman" w:eastAsia="Times New Roman" w:hAnsi="Times New Roman"/>
          <w:b/>
          <w:bCs/>
          <w:kern w:val="36"/>
          <w:sz w:val="44"/>
          <w:szCs w:val="44"/>
        </w:rPr>
      </w:pPr>
      <w:r>
        <w:rPr>
          <w:rFonts w:ascii="Times New Roman" w:cs="Times New Roman" w:eastAsia="Times New Roman" w:hAnsi="Times New Roman"/>
          <w:b/>
          <w:bCs/>
          <w:kern w:val="36"/>
          <w:sz w:val="44"/>
          <w:szCs w:val="44"/>
        </w:rPr>
        <w:t>TAMAMA BLESSING MIRACLE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08101477230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/>
        <w:fldChar w:fldCharType="begin"/>
      </w:r>
      <w:r>
        <w:instrText xml:space="preserve"> HYPERLINK "mailto:tamamachioma@gmail.com" </w:instrText>
      </w:r>
      <w:r>
        <w:rPr/>
        <w:fldChar w:fldCharType="separate"/>
      </w:r>
      <w:r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  <w:t>tamamachioma@gmail.com</w:t>
      </w:r>
      <w:r>
        <w:rPr/>
        <w:fldChar w:fldCharType="end"/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No. 22, Mission Street, </w:t>
      </w:r>
      <w:r>
        <w:rPr>
          <w:rFonts w:ascii="Times New Roman" w:cs="Times New Roman" w:eastAsia="Times New Roman" w:hAnsi="Times New Roman"/>
          <w:sz w:val="24"/>
          <w:szCs w:val="24"/>
        </w:rPr>
        <w:t>Omila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Road (Opposite </w:t>
      </w:r>
      <w:r>
        <w:rPr>
          <w:rFonts w:ascii="Times New Roman" w:cs="Times New Roman" w:eastAsia="Times New Roman" w:hAnsi="Times New Roman"/>
          <w:sz w:val="24"/>
          <w:szCs w:val="24"/>
        </w:rPr>
        <w:t>Ojo</w:t>
      </w:r>
      <w:r>
        <w:rPr>
          <w:rFonts w:ascii="Times New Roman" w:cs="Times New Roman" w:eastAsia="Times New Roman" w:hAnsi="Times New Roman"/>
          <w:sz w:val="24"/>
          <w:szCs w:val="24"/>
        </w:rPr>
        <w:t>), Lagos, Nigeria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26" fillcolor="#a0a0a0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PROFESSIONAL SUMMARY</w:t>
      </w:r>
    </w:p>
    <w:p>
      <w:pPr>
        <w:pStyle w:val="style0"/>
        <w:spacing w:before="100" w:beforeAutospacing="true" w:after="100" w:afterAutospacing="true" w:lineRule="auto" w:line="24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Highly motivated First Class graduate of Microbiology with hands-on experience in pharmaceutical quality assurance.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Demonstrates a solid understanding of laboratory documentation, quality control processes, and industry standards.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Proven leadership experience in student governance, with strong communication, teamwork, and organizational skills.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Passionate about healthcare delivery, continuous learning, and community service.</w:t>
      </w:r>
    </w:p>
    <w:p>
      <w:pPr>
        <w:pStyle w:val="style0"/>
        <w:spacing w:after="0" w:lineRule="auto" w:line="24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27" fillcolor="#a0a0a0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EDUCATION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B.Sc. Microbiology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ISCOM University, </w:t>
      </w:r>
      <w:r>
        <w:rPr>
          <w:rFonts w:ascii="Times New Roman" w:cs="Times New Roman" w:eastAsia="Times New Roman" w:hAnsi="Times New Roman"/>
          <w:sz w:val="24"/>
          <w:szCs w:val="24"/>
        </w:rPr>
        <w:t>Cotonou</w:t>
      </w:r>
      <w:r>
        <w:rPr>
          <w:rFonts w:ascii="Times New Roman" w:cs="Times New Roman" w:eastAsia="Times New Roman" w:hAnsi="Times New Roman"/>
          <w:sz w:val="24"/>
          <w:szCs w:val="24"/>
        </w:rPr>
        <w:t>, Benin Republic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2021 – 2024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Grade: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First Class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28" fillcolor="#a0a0a0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WORK EXPERIENCE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Intern – Pharmaceutical Quality Assurance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sz w:val="24"/>
          <w:szCs w:val="24"/>
        </w:rPr>
        <w:t>Emzor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Pharmaceutical Industries Limited, </w:t>
      </w:r>
      <w:r>
        <w:rPr>
          <w:rFonts w:ascii="Times New Roman" w:cs="Times New Roman" w:eastAsia="Times New Roman" w:hAnsi="Times New Roman"/>
          <w:sz w:val="24"/>
          <w:szCs w:val="24"/>
        </w:rPr>
        <w:t>Oshodi–Isolo</w:t>
      </w:r>
      <w:r>
        <w:rPr>
          <w:rFonts w:ascii="Times New Roman" w:cs="Times New Roman" w:eastAsia="Times New Roman" w:hAnsi="Times New Roman"/>
          <w:sz w:val="24"/>
          <w:szCs w:val="24"/>
        </w:rPr>
        <w:t>, Lagos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July 2024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Supported quality assurance activities, including laboratory result documentation and report compilation.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Assisted in organizing quality records to ensure accuracy and compliance with documentation standards.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Gained practical exposure to pharmaceutical quality control procedures and industry best practices.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Developed strong attention to detail, analytical thinking, and record</w:t>
      </w:r>
      <w:r>
        <w:rPr>
          <w:rFonts w:ascii="Times New Roman" w:cs="Times New Roman" w:eastAsia="Times New Roman" w:hAnsi="Times New Roman"/>
          <w:sz w:val="24"/>
          <w:szCs w:val="24"/>
        </w:rPr>
        <w:noBreakHyphen/>
      </w:r>
      <w:r>
        <w:rPr>
          <w:rFonts w:ascii="Times New Roman" w:cs="Times New Roman" w:eastAsia="Times New Roman" w:hAnsi="Times New Roman"/>
          <w:sz w:val="24"/>
          <w:szCs w:val="24"/>
        </w:rPr>
        <w:t>keeping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skills.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29" fillcolor="#a0a0a0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SKILLS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Adaptability and fast learning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Effective communication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Time management and organization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Team collaboration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Attention to detail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30" fillcolor="#a0a0a0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LEADERSHIP &amp; EXTRACURRICULAR ACTIVITIES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Student &amp; Course Representative, Microbiology Department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>(2021 – 2024)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Served as a liaison between students and faculty to ensure effective communication.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Supported academic coordination and addressed student concerns.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President, Faculty of Pure and Applied Science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>(May – June 2024)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Led faculty activities and coordinated events.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Managed logistics, planning, and budgeting for faculty programs.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31" fillcolor="#a0a0a0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AWARDS</w:t>
      </w:r>
    </w:p>
    <w:p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Cs/>
          <w:sz w:val="24"/>
          <w:szCs w:val="24"/>
        </w:rPr>
        <w:t>Overall Best Graduating Student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32" fillcolor="#a0a0a0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LANGUAGES</w:t>
      </w:r>
    </w:p>
    <w:p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English – Fluent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33" fillcolor="#a0a0a0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REFERENCES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Available upon request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sectPr>
      <w:pgSz w:w="11906" w:h="16838" w:orient="portrait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37FAC3F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835A73F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D610A01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7D5248E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DED67B2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264EE52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1"/>
    <w:link w:val="style4097"/>
    <w:qFormat/>
    <w:uiPriority w:val="9"/>
    <w:pPr>
      <w:spacing w:before="100" w:beforeAutospacing="true" w:after="100" w:afterAutospacing="true" w:lineRule="auto" w:line="240"/>
      <w:outlineLvl w:val="0"/>
    </w:pPr>
    <w:rPr>
      <w:rFonts w:ascii="Times New Roman" w:cs="Times New Roman" w:eastAsia="Times New Roman" w:hAnsi="Times New Roman"/>
      <w:b/>
      <w:bCs/>
      <w:kern w:val="36"/>
      <w:sz w:val="48"/>
      <w:szCs w:val="48"/>
    </w:rPr>
  </w:style>
  <w:style w:type="paragraph" w:styleId="style2">
    <w:name w:val="heading 2"/>
    <w:basedOn w:val="style0"/>
    <w:next w:val="style2"/>
    <w:link w:val="style4098"/>
    <w:qFormat/>
    <w:uiPriority w:val="9"/>
    <w:pPr>
      <w:spacing w:before="100" w:beforeAutospacing="true" w:after="100" w:afterAutospacing="true" w:lineRule="auto" w:line="240"/>
      <w:outlineLvl w:val="1"/>
    </w:pPr>
    <w:rPr>
      <w:rFonts w:ascii="Times New Roman" w:cs="Times New Roman" w:eastAsia="Times New Roman" w:hAnsi="Times New Roman"/>
      <w:b/>
      <w:bCs/>
      <w:sz w:val="36"/>
      <w:szCs w:val="3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5d98be69-3e17-44db-8a57-a2ba2c4f6bb3"/>
    <w:basedOn w:val="style65"/>
    <w:next w:val="style4097"/>
    <w:link w:val="style1"/>
    <w:uiPriority w:val="9"/>
    <w:rPr>
      <w:rFonts w:ascii="Times New Roman" w:cs="Times New Roman" w:eastAsia="Times New Roman" w:hAnsi="Times New Roman"/>
      <w:b/>
      <w:bCs/>
      <w:kern w:val="36"/>
      <w:sz w:val="48"/>
      <w:szCs w:val="48"/>
    </w:rPr>
  </w:style>
  <w:style w:type="character" w:customStyle="1" w:styleId="style4098">
    <w:name w:val="Heading 2 Char_aaa06cfb-6ad1-403a-8259-f281566785b4"/>
    <w:basedOn w:val="style65"/>
    <w:next w:val="style4098"/>
    <w:link w:val="style2"/>
    <w:uiPriority w:val="9"/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223</Words>
  <Pages>2</Pages>
  <Characters>1644</Characters>
  <Application>WPS Office</Application>
  <DocSecurity>0</DocSecurity>
  <Paragraphs>40</Paragraphs>
  <ScaleCrop>false</ScaleCrop>
  <Company>HP</Company>
  <LinksUpToDate>false</LinksUpToDate>
  <CharactersWithSpaces>1840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2026-01-09T14:41:34Z</dcterms:created>
  <dc:creator>EMZOR COOP SOCIETY</dc:creator>
  <lastModifiedBy>2409BRN2CA</lastModifiedBy>
  <lastPrinted>2026-01-09T12:38:00Z</lastPrinted>
  <dcterms:modified xsi:type="dcterms:W3CDTF">2026-01-09T14:41:35Z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c01ba10958114b7386d1569703254283</vt:lpwstr>
  </property>
</Properties>
</file>