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10CEE6" w14:textId="77777777" w:rsidR="001376B7" w:rsidRDefault="001376B7" w:rsidP="001376B7">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6E446A3E" w14:textId="68322DB8" w:rsidR="00344557" w:rsidRDefault="00344557" w:rsidP="00344557">
      <w:pPr>
        <w:spacing w:after="200" w:line="276" w:lineRule="auto"/>
        <w:rPr>
          <w:rFonts w:ascii="Times New Roman" w:hAnsi="Times New Roman" w:cs="Times New Roman"/>
          <w:b/>
          <w:sz w:val="24"/>
          <w:szCs w:val="24"/>
        </w:rPr>
      </w:pPr>
      <w:bookmarkStart w:id="0" w:name="_GoBack"/>
      <w:bookmarkEnd w:id="0"/>
      <w:r w:rsidRPr="006719AA">
        <w:rPr>
          <w:rFonts w:ascii="Times New Roman" w:hAnsi="Times New Roman" w:cs="Times New Roman"/>
          <w:b/>
          <w:sz w:val="24"/>
          <w:szCs w:val="24"/>
        </w:rPr>
        <w:t xml:space="preserve">SUBJECT   </w:t>
      </w:r>
      <w:r>
        <w:rPr>
          <w:rFonts w:ascii="Times New Roman" w:hAnsi="Times New Roman" w:cs="Times New Roman"/>
          <w:b/>
          <w:sz w:val="24"/>
          <w:szCs w:val="24"/>
        </w:rPr>
        <w:t xml:space="preserve">CIVIC EDUCATION     </w:t>
      </w:r>
      <w:r w:rsidRPr="006719AA">
        <w:rPr>
          <w:rFonts w:ascii="Times New Roman" w:hAnsi="Times New Roman" w:cs="Times New Roman"/>
          <w:b/>
          <w:sz w:val="24"/>
          <w:szCs w:val="24"/>
        </w:rPr>
        <w:t xml:space="preserve">CLASS: JS S </w:t>
      </w:r>
      <w:r>
        <w:rPr>
          <w:rFonts w:ascii="Times New Roman" w:hAnsi="Times New Roman" w:cs="Times New Roman"/>
          <w:b/>
          <w:sz w:val="24"/>
          <w:szCs w:val="24"/>
        </w:rPr>
        <w:t xml:space="preserve">1      </w:t>
      </w:r>
      <w:r w:rsidRPr="006719AA">
        <w:rPr>
          <w:rFonts w:ascii="Times New Roman" w:hAnsi="Times New Roman" w:cs="Times New Roman"/>
          <w:b/>
          <w:sz w:val="24"/>
          <w:szCs w:val="24"/>
        </w:rPr>
        <w:t>DURATION 1HR 30MINS</w:t>
      </w:r>
      <w:r w:rsidR="00B9648C" w:rsidRPr="0071357B">
        <w:rPr>
          <w:b/>
        </w:rPr>
        <w:tab/>
      </w:r>
      <w:r w:rsidR="00B9648C" w:rsidRPr="0071357B">
        <w:rPr>
          <w:b/>
        </w:rPr>
        <w:tab/>
      </w:r>
    </w:p>
    <w:p w14:paraId="063AA5D6" w14:textId="77777777" w:rsidR="00344557" w:rsidRDefault="00344557" w:rsidP="00344557">
      <w:pPr>
        <w:spacing w:after="200" w:line="276" w:lineRule="auto"/>
        <w:rPr>
          <w:rFonts w:ascii="Times New Roman" w:hAnsi="Times New Roman" w:cs="Times New Roman"/>
          <w:b/>
          <w:sz w:val="26"/>
          <w:szCs w:val="26"/>
        </w:rPr>
        <w:sectPr w:rsidR="00344557" w:rsidSect="00344557">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pPr>
    </w:p>
    <w:p w14:paraId="09B27664" w14:textId="1721C977" w:rsidR="00B9648C" w:rsidRPr="00344557" w:rsidRDefault="00B9648C" w:rsidP="00344557">
      <w:pPr>
        <w:spacing w:after="200" w:line="276" w:lineRule="auto"/>
        <w:rPr>
          <w:rFonts w:ascii="Times New Roman" w:hAnsi="Times New Roman" w:cs="Times New Roman"/>
          <w:b/>
          <w:sz w:val="26"/>
          <w:szCs w:val="26"/>
        </w:rPr>
      </w:pPr>
      <w:r w:rsidRPr="00344557">
        <w:rPr>
          <w:rFonts w:ascii="Times New Roman" w:hAnsi="Times New Roman" w:cs="Times New Roman"/>
          <w:b/>
          <w:sz w:val="26"/>
          <w:szCs w:val="26"/>
        </w:rPr>
        <w:lastRenderedPageBreak/>
        <w:t>Objectives</w:t>
      </w:r>
    </w:p>
    <w:p w14:paraId="1E749347" w14:textId="77777777" w:rsidR="00B9648C" w:rsidRPr="00344557" w:rsidRDefault="00B9648C" w:rsidP="00B9648C">
      <w:pPr>
        <w:rPr>
          <w:rFonts w:ascii="Times New Roman" w:hAnsi="Times New Roman" w:cs="Times New Roman"/>
          <w:b/>
          <w:sz w:val="26"/>
          <w:szCs w:val="26"/>
        </w:rPr>
      </w:pPr>
      <w:r w:rsidRPr="00344557">
        <w:rPr>
          <w:rFonts w:ascii="Times New Roman" w:hAnsi="Times New Roman" w:cs="Times New Roman"/>
          <w:b/>
          <w:sz w:val="26"/>
          <w:szCs w:val="26"/>
        </w:rPr>
        <w:t>Choose the correct option</w:t>
      </w:r>
    </w:p>
    <w:p w14:paraId="7942C010"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A good citizen should ............ his tax regularly(A)avoid(B)skip(C)pay(D)defraud</w:t>
      </w:r>
    </w:p>
    <w:p w14:paraId="10CF2BA3"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Right to work in order to earn a living is called........right(A)economic(B)social(C)political(D)cultural</w:t>
      </w:r>
    </w:p>
    <w:p w14:paraId="76C9CF93"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eastAsia="Times New Roman" w:hAnsi="Times New Roman" w:cs="Times New Roman"/>
          <w:color w:val="000000"/>
          <w:sz w:val="26"/>
          <w:szCs w:val="26"/>
        </w:rPr>
      </w:pPr>
      <w:r w:rsidRPr="00344557">
        <w:rPr>
          <w:rFonts w:ascii="Times New Roman" w:eastAsia="Times New Roman" w:hAnsi="Times New Roman" w:cs="Times New Roman"/>
          <w:color w:val="000000"/>
          <w:sz w:val="26"/>
          <w:szCs w:val="26"/>
        </w:rPr>
        <w:t xml:space="preserve">Individual can promote national unity by (a) Avoid discrimination (b) disobeying the national laws (c) embezzling public funds (d) fighting with everybody. </w:t>
      </w:r>
    </w:p>
    <w:p w14:paraId="372D1F8E"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eastAsia="Times New Roman" w:hAnsi="Times New Roman" w:cs="Times New Roman"/>
          <w:color w:val="000000"/>
          <w:sz w:val="26"/>
          <w:szCs w:val="26"/>
        </w:rPr>
      </w:pPr>
      <w:r w:rsidRPr="00344557">
        <w:rPr>
          <w:rFonts w:ascii="Times New Roman" w:eastAsia="Times New Roman" w:hAnsi="Times New Roman" w:cs="Times New Roman"/>
          <w:color w:val="000000"/>
          <w:sz w:val="26"/>
          <w:szCs w:val="26"/>
        </w:rPr>
        <w:t xml:space="preserve">The following means are the ways by which the government can promote national unity except (a) N.Y.S.C scheme (b) National language (c) Establishment of institutions (d) Encouraging corruption. </w:t>
      </w:r>
    </w:p>
    <w:p w14:paraId="59206CD1"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eastAsia="Times New Roman" w:hAnsi="Times New Roman" w:cs="Times New Roman"/>
          <w:color w:val="000000"/>
          <w:sz w:val="26"/>
          <w:szCs w:val="26"/>
        </w:rPr>
      </w:pPr>
      <w:r w:rsidRPr="00344557">
        <w:rPr>
          <w:rFonts w:ascii="Times New Roman" w:eastAsia="Times New Roman" w:hAnsi="Times New Roman" w:cs="Times New Roman"/>
          <w:color w:val="000000"/>
          <w:sz w:val="26"/>
          <w:szCs w:val="26"/>
        </w:rPr>
        <w:t>The song of unity and readiness to serve the country which Nigerians have accepted to sing is called (a) national pledge (b) state anthem (c) national anthem (d) none of the above</w:t>
      </w:r>
    </w:p>
    <w:p w14:paraId="4BFB6CC9"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eastAsia="Times New Roman" w:hAnsi="Times New Roman" w:cs="Times New Roman"/>
          <w:color w:val="000000"/>
          <w:sz w:val="26"/>
          <w:szCs w:val="26"/>
        </w:rPr>
      </w:pPr>
      <w:r w:rsidRPr="00344557">
        <w:rPr>
          <w:rFonts w:ascii="Times New Roman" w:eastAsia="Times New Roman" w:hAnsi="Times New Roman" w:cs="Times New Roman"/>
          <w:color w:val="000000"/>
          <w:sz w:val="26"/>
          <w:szCs w:val="26"/>
        </w:rPr>
        <w:t>The national anthem was adopted in the year——— (a) 1960 (b) 1950 (c) 1978 (d) 2014</w:t>
      </w:r>
    </w:p>
    <w:p w14:paraId="07893337"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eastAsia="Times New Roman" w:hAnsi="Times New Roman" w:cs="Times New Roman"/>
          <w:color w:val="000000"/>
          <w:sz w:val="26"/>
          <w:szCs w:val="26"/>
        </w:rPr>
      </w:pPr>
      <w:r w:rsidRPr="00344557">
        <w:rPr>
          <w:rFonts w:ascii="Times New Roman" w:eastAsia="Times New Roman" w:hAnsi="Times New Roman" w:cs="Times New Roman"/>
          <w:color w:val="000000"/>
          <w:sz w:val="26"/>
          <w:szCs w:val="26"/>
        </w:rPr>
        <w:t>The solemn promise by Nigerians that they would be loyal and obedient to the nation and promote its good image is (a) national anthem (b) national pledge (c) national unity (d) national consciousness</w:t>
      </w:r>
    </w:p>
    <w:p w14:paraId="357E7071"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hAnsi="Times New Roman" w:cs="Times New Roman"/>
          <w:sz w:val="26"/>
          <w:szCs w:val="26"/>
        </w:rPr>
      </w:pPr>
      <w:r w:rsidRPr="00344557">
        <w:rPr>
          <w:rFonts w:ascii="Times New Roman" w:eastAsia="Times New Roman" w:hAnsi="Times New Roman" w:cs="Times New Roman"/>
          <w:color w:val="000000"/>
          <w:sz w:val="26"/>
          <w:szCs w:val="26"/>
        </w:rPr>
        <w:t>National unity is possible in Nigeria. true/false.</w:t>
      </w:r>
      <w:r w:rsidRPr="00344557">
        <w:rPr>
          <w:rFonts w:ascii="Times New Roman" w:hAnsi="Times New Roman" w:cs="Times New Roman"/>
          <w:sz w:val="26"/>
          <w:szCs w:val="26"/>
        </w:rPr>
        <w:t xml:space="preserve"> </w:t>
      </w:r>
    </w:p>
    <w:p w14:paraId="4EAC6003"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hAnsi="Times New Roman" w:cs="Times New Roman"/>
          <w:sz w:val="26"/>
          <w:szCs w:val="26"/>
        </w:rPr>
      </w:pPr>
      <w:r w:rsidRPr="00344557">
        <w:rPr>
          <w:rFonts w:ascii="Times New Roman" w:hAnsi="Times New Roman" w:cs="Times New Roman"/>
          <w:sz w:val="26"/>
          <w:szCs w:val="26"/>
        </w:rPr>
        <w:t>The road sign light that shows"red"means(A)go(B)get ready(C)stop(D)drive fast</w:t>
      </w:r>
    </w:p>
    <w:p w14:paraId="45EC3F70" w14:textId="77777777" w:rsidR="00B9648C" w:rsidRPr="00344557" w:rsidRDefault="00B9648C" w:rsidP="00B9648C">
      <w:pPr>
        <w:numPr>
          <w:ilvl w:val="0"/>
          <w:numId w:val="2"/>
        </w:numPr>
        <w:shd w:val="clear" w:color="auto" w:fill="FFFFFF"/>
        <w:spacing w:before="100" w:beforeAutospacing="1" w:after="100" w:afterAutospacing="1" w:line="300" w:lineRule="atLeast"/>
        <w:jc w:val="both"/>
        <w:rPr>
          <w:rFonts w:ascii="Times New Roman" w:hAnsi="Times New Roman" w:cs="Times New Roman"/>
          <w:sz w:val="26"/>
          <w:szCs w:val="26"/>
        </w:rPr>
      </w:pPr>
      <w:r w:rsidRPr="00344557">
        <w:rPr>
          <w:rFonts w:ascii="Times New Roman" w:hAnsi="Times New Roman" w:cs="Times New Roman"/>
          <w:sz w:val="26"/>
          <w:szCs w:val="26"/>
        </w:rPr>
        <w:t xml:space="preserve">The institution that is responsible for the prosecution of drug traffickers and drug abuse is </w:t>
      </w:r>
      <w:r w:rsidRPr="00344557">
        <w:rPr>
          <w:rFonts w:ascii="Times New Roman" w:hAnsi="Times New Roman" w:cs="Times New Roman"/>
          <w:sz w:val="26"/>
          <w:szCs w:val="26"/>
        </w:rPr>
        <w:lastRenderedPageBreak/>
        <w:t>called?(A)EFCC(B)ICPC(C)NECO(D)NDLEA</w:t>
      </w:r>
    </w:p>
    <w:p w14:paraId="134A7831"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A courageous person is one who is(A)friendly(B)fighter(C)brave(D)lazy</w:t>
      </w:r>
    </w:p>
    <w:p w14:paraId="2AF1B4BD"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To be eligible to vote, you have to be..........in Nigeria(A)16 years(B)18years(C)20 years(D)22</w:t>
      </w:r>
    </w:p>
    <w:p w14:paraId="15AF6E56"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The government that is closer to the people is(A)federal government(B)state government (C)local government(D)A and C</w:t>
      </w:r>
    </w:p>
    <w:p w14:paraId="06288B26"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Being a citizen of two countries at the same time is called(A)dual citizenship(B)renunciation(C)honorary citizenship(D)citizenship by birth</w:t>
      </w:r>
    </w:p>
    <w:p w14:paraId="5C6EE33B"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One of the attributes of contentment that makes one to respect others irrespective of their socio-economic status is(A)envy(B)greed(C)satisfaction(D)humility</w:t>
      </w:r>
    </w:p>
    <w:p w14:paraId="251031A4"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Lagos state was created in(A)1960(B)1967(C)1970(D)1979</w:t>
      </w:r>
    </w:p>
    <w:p w14:paraId="794D26EF"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The following are the attribute of discipline except(A)self-control(B)moderation(C)perseverance(D)intolerance</w:t>
      </w:r>
    </w:p>
    <w:p w14:paraId="1FDB8E2C"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 xml:space="preserve">Right attitude will lead to (a) high attitude (b) wrong attitude (c) high attitude (d) low attitude </w:t>
      </w:r>
    </w:p>
    <w:p w14:paraId="44E9DE77"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Right to vote during the election is a (a) civil right (b) voting right (c) democratic right (d) election right</w:t>
      </w:r>
    </w:p>
    <w:p w14:paraId="5B0842B6"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One of these is a characteristic of honesty (a) Fraudulence (b) Truthfulness (c) Disloyalty (d) Love of money.</w:t>
      </w:r>
    </w:p>
    <w:p w14:paraId="66F424E5"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How many geo-political zones do we have in Nigeria?(A)2(B)4(C)6(D)8</w:t>
      </w:r>
    </w:p>
    <w:p w14:paraId="3F384ACB"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lastRenderedPageBreak/>
        <w:t>The national flag was designed by Taiwo Akinkunmi in(A)1969(B)1946(C)1959(D)1956</w:t>
      </w:r>
    </w:p>
    <w:p w14:paraId="6D9A3345"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How many local government councils do we have in Nigeria(A)36(B)774(C)744(D)360</w:t>
      </w:r>
    </w:p>
    <w:p w14:paraId="4FADE2FD"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To promote right culture or right attitude to work in an individual is to instill(A)indiscipline(B)discipline(C)truancy(D)injustice</w:t>
      </w:r>
    </w:p>
    <w:p w14:paraId="5CE9E6BD"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The agency responsible for enforcing law on food and drug administration is(A)ICPC(B)EFCC(C)NDLEA(D)NAFDAC</w:t>
      </w:r>
    </w:p>
    <w:p w14:paraId="1445D0E8" w14:textId="77777777" w:rsidR="00B9648C" w:rsidRPr="00344557" w:rsidRDefault="00B9648C" w:rsidP="00B9648C">
      <w:pPr>
        <w:rPr>
          <w:rFonts w:ascii="Times New Roman" w:hAnsi="Times New Roman" w:cs="Times New Roman"/>
          <w:sz w:val="26"/>
          <w:szCs w:val="26"/>
        </w:rPr>
      </w:pPr>
      <w:r w:rsidRPr="00344557">
        <w:rPr>
          <w:rFonts w:ascii="Times New Roman" w:hAnsi="Times New Roman" w:cs="Times New Roman"/>
          <w:sz w:val="26"/>
          <w:szCs w:val="26"/>
        </w:rPr>
        <w:t>Structured Questions.</w:t>
      </w:r>
    </w:p>
    <w:p w14:paraId="556C0B81"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The Nigerian flag was designed by ________ in year ___________</w:t>
      </w:r>
    </w:p>
    <w:p w14:paraId="2D0228AF"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The black shield in the coat of arms represents ____________</w:t>
      </w:r>
    </w:p>
    <w:p w14:paraId="46DF8CBA"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One of Nigeria’s National symbols in _____________</w:t>
      </w:r>
    </w:p>
    <w:p w14:paraId="09269C88"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 xml:space="preserve">The NYSC was introduced to ________ national unity. </w:t>
      </w:r>
    </w:p>
    <w:p w14:paraId="294FC288" w14:textId="77777777" w:rsidR="00B9648C" w:rsidRPr="00344557" w:rsidRDefault="00B9648C" w:rsidP="00B9648C">
      <w:pPr>
        <w:pStyle w:val="ListParagraph"/>
        <w:numPr>
          <w:ilvl w:val="0"/>
          <w:numId w:val="2"/>
        </w:numPr>
        <w:rPr>
          <w:rFonts w:ascii="Times New Roman" w:hAnsi="Times New Roman" w:cs="Times New Roman"/>
          <w:sz w:val="26"/>
          <w:szCs w:val="26"/>
        </w:rPr>
      </w:pPr>
      <w:r w:rsidRPr="00344557">
        <w:rPr>
          <w:rFonts w:ascii="Times New Roman" w:hAnsi="Times New Roman" w:cs="Times New Roman"/>
          <w:sz w:val="26"/>
          <w:szCs w:val="26"/>
        </w:rPr>
        <w:t>The three major ethnic groups in Nigeria are ________________,______________,_____________</w:t>
      </w:r>
    </w:p>
    <w:p w14:paraId="7384F1E9" w14:textId="35B38C34" w:rsidR="00B9648C" w:rsidRPr="00344557" w:rsidRDefault="00B9648C" w:rsidP="00344557">
      <w:pPr>
        <w:rPr>
          <w:rFonts w:ascii="Times New Roman" w:hAnsi="Times New Roman" w:cs="Times New Roman"/>
          <w:sz w:val="26"/>
          <w:szCs w:val="26"/>
        </w:rPr>
      </w:pPr>
      <w:r w:rsidRPr="00344557">
        <w:rPr>
          <w:rFonts w:ascii="Times New Roman" w:hAnsi="Times New Roman" w:cs="Times New Roman"/>
          <w:sz w:val="26"/>
          <w:szCs w:val="26"/>
        </w:rPr>
        <w:lastRenderedPageBreak/>
        <w:t>Theory</w:t>
      </w:r>
      <w:r w:rsidR="00344557">
        <w:rPr>
          <w:rFonts w:ascii="Times New Roman" w:hAnsi="Times New Roman" w:cs="Times New Roman"/>
          <w:sz w:val="26"/>
          <w:szCs w:val="26"/>
        </w:rPr>
        <w:t>:</w:t>
      </w:r>
      <w:r w:rsidRPr="00344557">
        <w:rPr>
          <w:rFonts w:ascii="Times New Roman" w:hAnsi="Times New Roman" w:cs="Times New Roman"/>
          <w:sz w:val="26"/>
          <w:szCs w:val="26"/>
        </w:rPr>
        <w:t xml:space="preserve">Answer 3 questions only </w:t>
      </w:r>
    </w:p>
    <w:p w14:paraId="4E41748D" w14:textId="77777777" w:rsidR="00B9648C" w:rsidRPr="00344557" w:rsidRDefault="00B9648C" w:rsidP="00B9648C">
      <w:pPr>
        <w:pStyle w:val="ListParagraph"/>
        <w:numPr>
          <w:ilvl w:val="0"/>
          <w:numId w:val="1"/>
        </w:numPr>
        <w:rPr>
          <w:rFonts w:ascii="Times New Roman" w:hAnsi="Times New Roman" w:cs="Times New Roman"/>
          <w:sz w:val="26"/>
          <w:szCs w:val="26"/>
        </w:rPr>
      </w:pPr>
      <w:r w:rsidRPr="00344557">
        <w:rPr>
          <w:rFonts w:ascii="Times New Roman" w:hAnsi="Times New Roman" w:cs="Times New Roman"/>
          <w:sz w:val="26"/>
          <w:szCs w:val="26"/>
        </w:rPr>
        <w:t xml:space="preserve">a. Define Honesty? </w:t>
      </w:r>
    </w:p>
    <w:p w14:paraId="40211745" w14:textId="77777777" w:rsidR="00B9648C" w:rsidRPr="00344557" w:rsidRDefault="00B9648C" w:rsidP="00B9648C">
      <w:pPr>
        <w:pStyle w:val="ListParagraph"/>
        <w:rPr>
          <w:rFonts w:ascii="Times New Roman" w:hAnsi="Times New Roman" w:cs="Times New Roman"/>
          <w:sz w:val="26"/>
          <w:szCs w:val="26"/>
        </w:rPr>
      </w:pPr>
      <w:r w:rsidRPr="00344557">
        <w:rPr>
          <w:rFonts w:ascii="Times New Roman" w:hAnsi="Times New Roman" w:cs="Times New Roman"/>
          <w:sz w:val="26"/>
          <w:szCs w:val="26"/>
        </w:rPr>
        <w:t>b. what is Cooperation?</w:t>
      </w:r>
    </w:p>
    <w:p w14:paraId="508687EF" w14:textId="77777777" w:rsidR="00B9648C" w:rsidRPr="00344557" w:rsidRDefault="00B9648C" w:rsidP="00B9648C">
      <w:pPr>
        <w:pStyle w:val="ListParagraph"/>
        <w:rPr>
          <w:rFonts w:ascii="Times New Roman" w:hAnsi="Times New Roman" w:cs="Times New Roman"/>
          <w:sz w:val="26"/>
          <w:szCs w:val="26"/>
        </w:rPr>
      </w:pPr>
      <w:r w:rsidRPr="00344557">
        <w:rPr>
          <w:rFonts w:ascii="Times New Roman" w:hAnsi="Times New Roman" w:cs="Times New Roman"/>
          <w:sz w:val="26"/>
          <w:szCs w:val="26"/>
        </w:rPr>
        <w:t xml:space="preserve">c. List five factors that promote cooperation  </w:t>
      </w:r>
    </w:p>
    <w:p w14:paraId="522A489F" w14:textId="77777777" w:rsidR="00B9648C" w:rsidRPr="00344557" w:rsidRDefault="00B9648C" w:rsidP="00B9648C">
      <w:pPr>
        <w:pStyle w:val="ListParagraph"/>
        <w:numPr>
          <w:ilvl w:val="0"/>
          <w:numId w:val="1"/>
        </w:numPr>
        <w:rPr>
          <w:rFonts w:ascii="Times New Roman" w:hAnsi="Times New Roman" w:cs="Times New Roman"/>
          <w:sz w:val="26"/>
          <w:szCs w:val="26"/>
        </w:rPr>
      </w:pPr>
      <w:r w:rsidRPr="00344557">
        <w:rPr>
          <w:rFonts w:ascii="Times New Roman" w:hAnsi="Times New Roman" w:cs="Times New Roman"/>
          <w:sz w:val="26"/>
          <w:szCs w:val="26"/>
        </w:rPr>
        <w:t xml:space="preserve">a. Define national consciousness  </w:t>
      </w:r>
    </w:p>
    <w:p w14:paraId="3B30E09E" w14:textId="77777777" w:rsidR="00B9648C" w:rsidRPr="00344557" w:rsidRDefault="00B9648C" w:rsidP="00B9648C">
      <w:pPr>
        <w:pStyle w:val="ListParagraph"/>
        <w:rPr>
          <w:rFonts w:ascii="Times New Roman" w:hAnsi="Times New Roman" w:cs="Times New Roman"/>
          <w:sz w:val="26"/>
          <w:szCs w:val="26"/>
        </w:rPr>
      </w:pPr>
      <w:r w:rsidRPr="00344557">
        <w:rPr>
          <w:rFonts w:ascii="Times New Roman" w:hAnsi="Times New Roman" w:cs="Times New Roman"/>
          <w:sz w:val="26"/>
          <w:szCs w:val="26"/>
        </w:rPr>
        <w:t xml:space="preserve">b. Describe national identity </w:t>
      </w:r>
    </w:p>
    <w:p w14:paraId="5D25D39B" w14:textId="77777777" w:rsidR="00B9648C" w:rsidRPr="00344557" w:rsidRDefault="00B9648C" w:rsidP="00B9648C">
      <w:pPr>
        <w:pStyle w:val="ListParagraph"/>
        <w:rPr>
          <w:rFonts w:ascii="Times New Roman" w:hAnsi="Times New Roman" w:cs="Times New Roman"/>
          <w:sz w:val="26"/>
          <w:szCs w:val="26"/>
        </w:rPr>
      </w:pPr>
      <w:r w:rsidRPr="00344557">
        <w:rPr>
          <w:rFonts w:ascii="Times New Roman" w:hAnsi="Times New Roman" w:cs="Times New Roman"/>
          <w:sz w:val="26"/>
          <w:szCs w:val="26"/>
        </w:rPr>
        <w:t xml:space="preserve">c. List and describe three national symbols </w:t>
      </w:r>
    </w:p>
    <w:p w14:paraId="0F33C2B8" w14:textId="77777777" w:rsidR="00B9648C" w:rsidRPr="00344557" w:rsidRDefault="00B9648C" w:rsidP="00B9648C">
      <w:pPr>
        <w:pStyle w:val="ListParagraph"/>
        <w:numPr>
          <w:ilvl w:val="0"/>
          <w:numId w:val="1"/>
        </w:numPr>
        <w:rPr>
          <w:rFonts w:ascii="Times New Roman" w:hAnsi="Times New Roman" w:cs="Times New Roman"/>
          <w:sz w:val="26"/>
          <w:szCs w:val="26"/>
        </w:rPr>
      </w:pPr>
      <w:r w:rsidRPr="00344557">
        <w:rPr>
          <w:rFonts w:ascii="Times New Roman" w:hAnsi="Times New Roman" w:cs="Times New Roman"/>
          <w:sz w:val="26"/>
          <w:szCs w:val="26"/>
        </w:rPr>
        <w:t>a. outlines three ways of promoting national unity.</w:t>
      </w:r>
    </w:p>
    <w:p w14:paraId="4FC1C56A" w14:textId="77777777" w:rsidR="00B9648C" w:rsidRDefault="00B9648C" w:rsidP="00B9648C">
      <w:pPr>
        <w:pStyle w:val="ListParagraph"/>
        <w:rPr>
          <w:rFonts w:ascii="Times New Roman" w:hAnsi="Times New Roman" w:cs="Times New Roman"/>
          <w:sz w:val="26"/>
          <w:szCs w:val="26"/>
        </w:rPr>
      </w:pPr>
      <w:r w:rsidRPr="00344557">
        <w:rPr>
          <w:rFonts w:ascii="Times New Roman" w:hAnsi="Times New Roman" w:cs="Times New Roman"/>
          <w:sz w:val="26"/>
          <w:szCs w:val="26"/>
        </w:rPr>
        <w:t>b. mention and explain four institutions that promote National unity</w:t>
      </w:r>
    </w:p>
    <w:p w14:paraId="625D7470" w14:textId="227D31F2" w:rsidR="00344557" w:rsidRDefault="00344557" w:rsidP="00344557">
      <w:pPr>
        <w:rPr>
          <w:rFonts w:ascii="Times New Roman" w:hAnsi="Times New Roman" w:cs="Times New Roman"/>
          <w:sz w:val="26"/>
          <w:szCs w:val="26"/>
        </w:rPr>
      </w:pPr>
      <w:r>
        <w:rPr>
          <w:rFonts w:ascii="Times New Roman" w:hAnsi="Times New Roman" w:cs="Times New Roman"/>
          <w:sz w:val="26"/>
          <w:szCs w:val="26"/>
        </w:rPr>
        <w:t xml:space="preserve"> 4a. Define constitution</w:t>
      </w:r>
    </w:p>
    <w:p w14:paraId="7019A288" w14:textId="5318EA34" w:rsidR="00344557" w:rsidRPr="00344557" w:rsidRDefault="00344557" w:rsidP="00344557">
      <w:pPr>
        <w:rPr>
          <w:rFonts w:ascii="Times New Roman" w:hAnsi="Times New Roman" w:cs="Times New Roman"/>
          <w:sz w:val="26"/>
          <w:szCs w:val="26"/>
        </w:rPr>
      </w:pPr>
      <w:r>
        <w:rPr>
          <w:rFonts w:ascii="Times New Roman" w:hAnsi="Times New Roman" w:cs="Times New Roman"/>
          <w:sz w:val="26"/>
          <w:szCs w:val="26"/>
        </w:rPr>
        <w:t>b. Identify five purposes of having one constitution</w:t>
      </w:r>
    </w:p>
    <w:p w14:paraId="57BF52AA" w14:textId="77777777" w:rsidR="00B9648C" w:rsidRPr="00344557" w:rsidRDefault="00B9648C" w:rsidP="00B9648C">
      <w:pPr>
        <w:ind w:left="360"/>
        <w:rPr>
          <w:rFonts w:ascii="Times New Roman" w:hAnsi="Times New Roman" w:cs="Times New Roman"/>
          <w:sz w:val="26"/>
          <w:szCs w:val="26"/>
        </w:rPr>
      </w:pPr>
    </w:p>
    <w:p w14:paraId="61D337D2" w14:textId="77777777" w:rsidR="00B9648C" w:rsidRPr="00344557" w:rsidRDefault="00B9648C" w:rsidP="00B9648C">
      <w:pPr>
        <w:ind w:left="360"/>
        <w:rPr>
          <w:rFonts w:ascii="Times New Roman" w:hAnsi="Times New Roman" w:cs="Times New Roman"/>
          <w:sz w:val="26"/>
          <w:szCs w:val="26"/>
        </w:rPr>
      </w:pPr>
    </w:p>
    <w:p w14:paraId="7F115AFC" w14:textId="77777777" w:rsidR="00B9648C" w:rsidRPr="00344557" w:rsidRDefault="00B9648C" w:rsidP="00B9648C">
      <w:pPr>
        <w:ind w:left="360"/>
        <w:rPr>
          <w:rFonts w:ascii="Times New Roman" w:hAnsi="Times New Roman" w:cs="Times New Roman"/>
          <w:sz w:val="26"/>
          <w:szCs w:val="26"/>
        </w:rPr>
      </w:pPr>
    </w:p>
    <w:p w14:paraId="57DC84BC" w14:textId="77777777" w:rsidR="00B9648C" w:rsidRPr="00344557" w:rsidRDefault="00B9648C" w:rsidP="00B9648C">
      <w:pPr>
        <w:ind w:left="360"/>
        <w:rPr>
          <w:rFonts w:ascii="Times New Roman" w:hAnsi="Times New Roman" w:cs="Times New Roman"/>
          <w:sz w:val="26"/>
          <w:szCs w:val="26"/>
        </w:rPr>
      </w:pPr>
    </w:p>
    <w:p w14:paraId="41DCFEA2" w14:textId="77777777" w:rsidR="00B9648C" w:rsidRPr="00344557" w:rsidRDefault="00B9648C" w:rsidP="00B9648C">
      <w:pPr>
        <w:ind w:left="360"/>
        <w:rPr>
          <w:rFonts w:ascii="Times New Roman" w:hAnsi="Times New Roman" w:cs="Times New Roman"/>
          <w:sz w:val="26"/>
          <w:szCs w:val="26"/>
        </w:rPr>
      </w:pPr>
    </w:p>
    <w:p w14:paraId="6C08A1C7" w14:textId="77777777" w:rsidR="00344557" w:rsidRDefault="00344557">
      <w:pPr>
        <w:sectPr w:rsidR="00344557" w:rsidSect="00344557">
          <w:type w:val="continuous"/>
          <w:pgSz w:w="12240" w:h="15840"/>
          <w:pgMar w:top="720" w:right="720" w:bottom="720" w:left="720" w:header="720" w:footer="720" w:gutter="0"/>
          <w:cols w:num="2" w:sep="1" w:space="720"/>
          <w:docGrid w:linePitch="360"/>
        </w:sectPr>
      </w:pPr>
    </w:p>
    <w:p w14:paraId="2B5B5036" w14:textId="12F8C0C9" w:rsidR="00B9648C" w:rsidRDefault="00B9648C"/>
    <w:sectPr w:rsidR="00B9648C" w:rsidSect="00344557">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DF518B" w14:textId="77777777" w:rsidR="00DE35A9" w:rsidRDefault="00DE35A9" w:rsidP="0052271D">
      <w:pPr>
        <w:spacing w:after="0" w:line="240" w:lineRule="auto"/>
      </w:pPr>
      <w:r>
        <w:separator/>
      </w:r>
    </w:p>
  </w:endnote>
  <w:endnote w:type="continuationSeparator" w:id="0">
    <w:p w14:paraId="2E0244BF" w14:textId="77777777" w:rsidR="00DE35A9" w:rsidRDefault="00DE35A9" w:rsidP="00522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EB312" w14:textId="77777777" w:rsidR="0052271D" w:rsidRDefault="005227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1371437"/>
      <w:docPartObj>
        <w:docPartGallery w:val="Page Numbers (Bottom of Page)"/>
        <w:docPartUnique/>
      </w:docPartObj>
    </w:sdtPr>
    <w:sdtEndPr>
      <w:rPr>
        <w:noProof/>
      </w:rPr>
    </w:sdtEndPr>
    <w:sdtContent>
      <w:p w14:paraId="67ECE5BC" w14:textId="6994C3E2" w:rsidR="0052271D" w:rsidRDefault="0052271D">
        <w:pPr>
          <w:pStyle w:val="Footer"/>
          <w:jc w:val="center"/>
        </w:pPr>
        <w:r>
          <w:fldChar w:fldCharType="begin"/>
        </w:r>
        <w:r>
          <w:instrText xml:space="preserve"> PAGE   \* MERGEFORMAT </w:instrText>
        </w:r>
        <w:r>
          <w:fldChar w:fldCharType="separate"/>
        </w:r>
        <w:r w:rsidR="001376B7">
          <w:rPr>
            <w:noProof/>
          </w:rPr>
          <w:t>1</w:t>
        </w:r>
        <w:r>
          <w:rPr>
            <w:noProof/>
          </w:rPr>
          <w:fldChar w:fldCharType="end"/>
        </w:r>
      </w:p>
    </w:sdtContent>
  </w:sdt>
  <w:p w14:paraId="2A165C5A" w14:textId="77777777" w:rsidR="0052271D" w:rsidRDefault="0052271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2DEC8" w14:textId="77777777" w:rsidR="0052271D" w:rsidRDefault="005227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E1A5E5" w14:textId="77777777" w:rsidR="00DE35A9" w:rsidRDefault="00DE35A9" w:rsidP="0052271D">
      <w:pPr>
        <w:spacing w:after="0" w:line="240" w:lineRule="auto"/>
      </w:pPr>
      <w:r>
        <w:separator/>
      </w:r>
    </w:p>
  </w:footnote>
  <w:footnote w:type="continuationSeparator" w:id="0">
    <w:p w14:paraId="1DC16BB9" w14:textId="77777777" w:rsidR="00DE35A9" w:rsidRDefault="00DE35A9" w:rsidP="005227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D1A8D" w14:textId="77777777" w:rsidR="0052271D" w:rsidRDefault="0052271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258F15" w14:textId="77777777" w:rsidR="0052271D" w:rsidRDefault="0052271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505D38" w14:textId="77777777" w:rsidR="0052271D" w:rsidRDefault="005227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F054F"/>
    <w:multiLevelType w:val="hybridMultilevel"/>
    <w:tmpl w:val="9C78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9E70DB"/>
    <w:multiLevelType w:val="hybridMultilevel"/>
    <w:tmpl w:val="EBFCE262"/>
    <w:lvl w:ilvl="0" w:tplc="FF2242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B47CF7"/>
    <w:multiLevelType w:val="multilevel"/>
    <w:tmpl w:val="AA1C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48C"/>
    <w:rsid w:val="001376B7"/>
    <w:rsid w:val="00344557"/>
    <w:rsid w:val="0052271D"/>
    <w:rsid w:val="00582820"/>
    <w:rsid w:val="00795838"/>
    <w:rsid w:val="007C0DA1"/>
    <w:rsid w:val="008E7215"/>
    <w:rsid w:val="00B9648C"/>
    <w:rsid w:val="00DE3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9B30"/>
  <w15:chartTrackingRefBased/>
  <w15:docId w15:val="{99C06973-6710-4B26-ABC7-127F4D35C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4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48C"/>
    <w:pPr>
      <w:ind w:left="720"/>
      <w:contextualSpacing/>
    </w:pPr>
  </w:style>
  <w:style w:type="character" w:customStyle="1" w:styleId="NoSpacingChar">
    <w:name w:val="No Spacing Char"/>
    <w:basedOn w:val="DefaultParagraphFont"/>
    <w:link w:val="NoSpacing"/>
    <w:uiPriority w:val="1"/>
    <w:locked/>
    <w:rsid w:val="008E7215"/>
    <w:rPr>
      <w:sz w:val="20"/>
      <w:szCs w:val="20"/>
      <w:lang w:bidi="en-US"/>
    </w:rPr>
  </w:style>
  <w:style w:type="paragraph" w:styleId="NoSpacing">
    <w:name w:val="No Spacing"/>
    <w:basedOn w:val="Normal"/>
    <w:link w:val="NoSpacingChar"/>
    <w:uiPriority w:val="1"/>
    <w:qFormat/>
    <w:rsid w:val="008E7215"/>
    <w:pPr>
      <w:spacing w:after="0" w:line="240" w:lineRule="auto"/>
      <w:jc w:val="both"/>
    </w:pPr>
    <w:rPr>
      <w:sz w:val="20"/>
      <w:szCs w:val="20"/>
      <w:lang w:bidi="en-US"/>
    </w:rPr>
  </w:style>
  <w:style w:type="paragraph" w:styleId="Header">
    <w:name w:val="header"/>
    <w:basedOn w:val="Normal"/>
    <w:link w:val="HeaderChar"/>
    <w:uiPriority w:val="99"/>
    <w:unhideWhenUsed/>
    <w:rsid w:val="005227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71D"/>
  </w:style>
  <w:style w:type="paragraph" w:styleId="Footer">
    <w:name w:val="footer"/>
    <w:basedOn w:val="Normal"/>
    <w:link w:val="FooterChar"/>
    <w:uiPriority w:val="99"/>
    <w:unhideWhenUsed/>
    <w:rsid w:val="005227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11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8</cp:revision>
  <dcterms:created xsi:type="dcterms:W3CDTF">2018-05-07T16:25:00Z</dcterms:created>
  <dcterms:modified xsi:type="dcterms:W3CDTF">2021-05-26T07:54:00Z</dcterms:modified>
</cp:coreProperties>
</file>