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C6CBD" w:rsidRDefault="00DC6CBD" w:rsidP="00DC6CBD">
      <w:pPr>
        <w:spacing w:after="0" w:line="240" w:lineRule="auto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FIRST TERM</w:t>
      </w:r>
    </w:p>
    <w:p w:rsidR="00C97C10" w:rsidRPr="008949E7" w:rsidRDefault="00C97C10" w:rsidP="00C97C10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28"/>
          <w:szCs w:val="28"/>
        </w:rPr>
        <w:t>Examination malpractices may lead to a repeat of the subject or suspensions don’t be involved.</w:t>
      </w:r>
    </w:p>
    <w:p w:rsidR="00C97C10" w:rsidRPr="00711891" w:rsidRDefault="00C97C10" w:rsidP="00C97C10">
      <w:pPr>
        <w:pStyle w:val="NoSpacing"/>
        <w:rPr>
          <w:sz w:val="28"/>
        </w:rPr>
      </w:pPr>
      <w:r w:rsidRPr="00D26221">
        <w:rPr>
          <w:rFonts w:ascii="Calibri Light" w:hAnsi="Calibri Light"/>
          <w:b/>
          <w:sz w:val="28"/>
          <w:szCs w:val="24"/>
        </w:rPr>
        <w:t xml:space="preserve">SUBJECT: </w:t>
      </w:r>
      <w:r w:rsidRPr="00D26221">
        <w:rPr>
          <w:rFonts w:ascii="Calibri Light" w:hAnsi="Calibri Light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color w:val="222222"/>
          <w:sz w:val="26"/>
          <w:szCs w:val="26"/>
          <w:shd w:val="clear" w:color="auto" w:fill="FFFFFF"/>
        </w:rPr>
        <w:t>ECONOMICS</w:t>
      </w:r>
      <w:r w:rsidRPr="00B32A5C">
        <w:rPr>
          <w:rFonts w:ascii="Times New Roman" w:eastAsia="Times New Roman" w:hAnsi="Times New Roman" w:cs="Times New Roman"/>
          <w:b/>
          <w:color w:val="222222"/>
          <w:sz w:val="26"/>
          <w:szCs w:val="26"/>
          <w:shd w:val="clear" w:color="auto" w:fill="FFFFFF"/>
        </w:rPr>
        <w:t xml:space="preserve"> </w:t>
      </w:r>
      <w:r>
        <w:rPr>
          <w:rFonts w:ascii="Times New Roman" w:eastAsia="Times New Roman" w:hAnsi="Times New Roman"/>
          <w:b/>
          <w:color w:val="222222"/>
          <w:sz w:val="26"/>
          <w:szCs w:val="26"/>
          <w:shd w:val="clear" w:color="auto" w:fill="FFFFFF"/>
        </w:rPr>
        <w:t xml:space="preserve">  </w:t>
      </w:r>
      <w:r>
        <w:rPr>
          <w:rFonts w:ascii="Calibri Light" w:hAnsi="Calibri Light"/>
          <w:b/>
          <w:sz w:val="28"/>
          <w:szCs w:val="24"/>
        </w:rPr>
        <w:t>TIME ALLOWED: 2</w:t>
      </w:r>
      <w:r w:rsidRPr="00D26221">
        <w:rPr>
          <w:rFonts w:ascii="Calibri Light" w:hAnsi="Calibri Light"/>
          <w:b/>
          <w:sz w:val="28"/>
          <w:szCs w:val="24"/>
        </w:rPr>
        <w:t xml:space="preserve">HRS         </w:t>
      </w:r>
      <w:r w:rsidRPr="00711891">
        <w:rPr>
          <w:sz w:val="28"/>
        </w:rPr>
        <w:t>CLASS:</w:t>
      </w:r>
      <w:r w:rsidRPr="00711891">
        <w:rPr>
          <w:sz w:val="28"/>
        </w:rPr>
        <w:tab/>
        <w:t xml:space="preserve">S.S 3 </w:t>
      </w:r>
    </w:p>
    <w:p w:rsidR="00C97C10" w:rsidRPr="00C97C10" w:rsidRDefault="00C97C10" w:rsidP="00874FF7">
      <w:pPr>
        <w:pStyle w:val="NoSpacing"/>
        <w:rPr>
          <w:b/>
          <w:sz w:val="16"/>
          <w:szCs w:val="16"/>
        </w:rPr>
      </w:pP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INSTRUCTION: Answer five questions in all, one question from section A and any four questions from section B.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Note: You are reminded of the importance of clarity of expression and orderly presentation of relevant materials.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Note: All questions carry equal marks.</w:t>
      </w:r>
    </w:p>
    <w:p w:rsidR="00495D24" w:rsidRPr="00C97C10" w:rsidRDefault="00495D24" w:rsidP="00874FF7">
      <w:pPr>
        <w:pStyle w:val="NoSpacing"/>
        <w:rPr>
          <w:rFonts w:ascii="Arial" w:hAnsi="Arial" w:cs="Arial"/>
          <w:sz w:val="26"/>
          <w:szCs w:val="26"/>
        </w:rPr>
      </w:pPr>
    </w:p>
    <w:p w:rsidR="00874FF7" w:rsidRPr="00C97C10" w:rsidRDefault="00874FF7" w:rsidP="00495D24">
      <w:pPr>
        <w:pStyle w:val="NoSpacing"/>
        <w:jc w:val="center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SECTION A (3 hours)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Answer one questions only from this section </w:t>
      </w:r>
    </w:p>
    <w:p w:rsidR="00495D24" w:rsidRPr="00C97C10" w:rsidRDefault="00495D24" w:rsidP="000D758A">
      <w:pPr>
        <w:pStyle w:val="NoSpacing"/>
        <w:numPr>
          <w:ilvl w:val="0"/>
          <w:numId w:val="1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The output and cost of production of rice (in bags) are presented in the table below. Use the information in the table to answer the questions that follow.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228"/>
        <w:gridCol w:w="540"/>
        <w:gridCol w:w="540"/>
        <w:gridCol w:w="540"/>
        <w:gridCol w:w="506"/>
        <w:gridCol w:w="558"/>
      </w:tblGrid>
      <w:tr w:rsidR="00495D24" w:rsidRPr="00C97C10" w:rsidTr="00495D24">
        <w:tc>
          <w:tcPr>
            <w:tcW w:w="6228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Output of rice (in bags)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2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45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4</w:t>
            </w:r>
          </w:p>
        </w:tc>
        <w:tc>
          <w:tcPr>
            <w:tcW w:w="558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5</w:t>
            </w:r>
          </w:p>
        </w:tc>
      </w:tr>
      <w:tr w:rsidR="00495D24" w:rsidRPr="00C97C10" w:rsidTr="00495D24">
        <w:tc>
          <w:tcPr>
            <w:tcW w:w="6228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Total variable cost (TVC) $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 xml:space="preserve">0 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45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10</w:t>
            </w:r>
          </w:p>
        </w:tc>
        <w:tc>
          <w:tcPr>
            <w:tcW w:w="558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20</w:t>
            </w:r>
          </w:p>
        </w:tc>
      </w:tr>
      <w:tr w:rsidR="00495D24" w:rsidRPr="00C97C10" w:rsidTr="00495D24">
        <w:tc>
          <w:tcPr>
            <w:tcW w:w="6228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Total cost (TC) $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7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12</w:t>
            </w:r>
          </w:p>
        </w:tc>
        <w:tc>
          <w:tcPr>
            <w:tcW w:w="54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14</w:t>
            </w:r>
          </w:p>
        </w:tc>
        <w:tc>
          <w:tcPr>
            <w:tcW w:w="450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17</w:t>
            </w:r>
          </w:p>
        </w:tc>
        <w:tc>
          <w:tcPr>
            <w:tcW w:w="558" w:type="dxa"/>
          </w:tcPr>
          <w:p w:rsidR="00495D24" w:rsidRPr="00C97C10" w:rsidRDefault="00495D24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27</w:t>
            </w:r>
          </w:p>
        </w:tc>
      </w:tr>
    </w:tbl>
    <w:p w:rsidR="00495D24" w:rsidRPr="00C97C10" w:rsidRDefault="00495D24" w:rsidP="000D758A">
      <w:pPr>
        <w:pStyle w:val="NoSpacing"/>
        <w:rPr>
          <w:rFonts w:ascii="Arial" w:hAnsi="Arial" w:cs="Arial"/>
          <w:sz w:val="26"/>
          <w:szCs w:val="26"/>
        </w:rPr>
      </w:pPr>
    </w:p>
    <w:p w:rsidR="00495D24" w:rsidRPr="00C97C10" w:rsidRDefault="00495D24" w:rsidP="000D758A">
      <w:pPr>
        <w:pStyle w:val="NoSpacing"/>
        <w:numPr>
          <w:ilvl w:val="0"/>
          <w:numId w:val="2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Calculate the </w:t>
      </w:r>
    </w:p>
    <w:p w:rsidR="00495D24" w:rsidRPr="00C97C10" w:rsidRDefault="00495D24" w:rsidP="000D758A">
      <w:pPr>
        <w:pStyle w:val="NoSpacing"/>
        <w:numPr>
          <w:ilvl w:val="0"/>
          <w:numId w:val="3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Average fixed cost (AFC) at the output levels 0,2 and 4</w:t>
      </w:r>
    </w:p>
    <w:p w:rsidR="00495D24" w:rsidRPr="00C97C10" w:rsidRDefault="00495D24" w:rsidP="000D758A">
      <w:pPr>
        <w:pStyle w:val="NoSpacing"/>
        <w:numPr>
          <w:ilvl w:val="0"/>
          <w:numId w:val="3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Marginal cost (MC) at all levels of output </w:t>
      </w:r>
    </w:p>
    <w:p w:rsidR="00495D24" w:rsidRPr="00C97C10" w:rsidRDefault="00495D24" w:rsidP="000D758A">
      <w:pPr>
        <w:pStyle w:val="NoSpacing"/>
        <w:rPr>
          <w:rFonts w:ascii="Arial" w:hAnsi="Arial" w:cs="Arial"/>
          <w:sz w:val="26"/>
          <w:szCs w:val="26"/>
        </w:rPr>
      </w:pPr>
    </w:p>
    <w:p w:rsidR="00495D24" w:rsidRPr="00C97C10" w:rsidRDefault="00495D24" w:rsidP="000D758A">
      <w:pPr>
        <w:pStyle w:val="NoSpacing"/>
        <w:numPr>
          <w:ilvl w:val="0"/>
          <w:numId w:val="2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If the price of a bag of rice were $10</w:t>
      </w:r>
    </w:p>
    <w:p w:rsidR="00495D24" w:rsidRPr="00C97C10" w:rsidRDefault="00495D24" w:rsidP="000D758A">
      <w:pPr>
        <w:pStyle w:val="NoSpacing"/>
        <w:numPr>
          <w:ilvl w:val="0"/>
          <w:numId w:val="4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Calculate the profit/loss at all levels of output </w:t>
      </w:r>
    </w:p>
    <w:p w:rsidR="00495D24" w:rsidRPr="00C97C10" w:rsidRDefault="00495D24" w:rsidP="000D758A">
      <w:pPr>
        <w:pStyle w:val="NoSpacing"/>
        <w:numPr>
          <w:ilvl w:val="0"/>
          <w:numId w:val="4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At what output level(s) is the maximum profit </w:t>
      </w:r>
      <w:proofErr w:type="gramStart"/>
      <w:r w:rsidRPr="00C97C10">
        <w:rPr>
          <w:rFonts w:ascii="Arial" w:hAnsi="Arial" w:cs="Arial"/>
          <w:sz w:val="26"/>
          <w:szCs w:val="26"/>
        </w:rPr>
        <w:t>made ?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</w:t>
      </w:r>
    </w:p>
    <w:p w:rsidR="00495D24" w:rsidRPr="00C97C10" w:rsidRDefault="007B314B" w:rsidP="000D758A">
      <w:pPr>
        <w:pStyle w:val="NoSpacing"/>
        <w:numPr>
          <w:ilvl w:val="0"/>
          <w:numId w:val="2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Draw the marginal cost curve (the use of graph sheet is essential)</w:t>
      </w:r>
    </w:p>
    <w:p w:rsidR="007B314B" w:rsidRPr="00C97C10" w:rsidRDefault="007B314B" w:rsidP="000D758A">
      <w:pPr>
        <w:pStyle w:val="NoSpacing"/>
        <w:rPr>
          <w:rFonts w:ascii="Arial" w:hAnsi="Arial" w:cs="Arial"/>
          <w:sz w:val="26"/>
          <w:szCs w:val="26"/>
        </w:rPr>
      </w:pPr>
    </w:p>
    <w:p w:rsidR="00874FF7" w:rsidRPr="00C97C10" w:rsidRDefault="00495D24" w:rsidP="000D758A">
      <w:pPr>
        <w:pStyle w:val="NoSpacing"/>
        <w:numPr>
          <w:ilvl w:val="0"/>
          <w:numId w:val="1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 </w:t>
      </w:r>
      <w:r w:rsidR="007B314B" w:rsidRPr="00C97C10">
        <w:rPr>
          <w:rFonts w:ascii="Arial" w:hAnsi="Arial" w:cs="Arial"/>
          <w:sz w:val="26"/>
          <w:szCs w:val="26"/>
        </w:rPr>
        <w:t xml:space="preserve">The table below shows the scale of preference of a student – Mr. Smith whose disposable income is $7.00. </w:t>
      </w:r>
      <w:proofErr w:type="gramStart"/>
      <w:r w:rsidR="007B314B" w:rsidRPr="00C97C10">
        <w:rPr>
          <w:rFonts w:ascii="Arial" w:hAnsi="Arial" w:cs="Arial"/>
          <w:sz w:val="26"/>
          <w:szCs w:val="26"/>
        </w:rPr>
        <w:t>use</w:t>
      </w:r>
      <w:proofErr w:type="gramEnd"/>
      <w:r w:rsidR="007B314B" w:rsidRPr="00C97C10">
        <w:rPr>
          <w:rFonts w:ascii="Arial" w:hAnsi="Arial" w:cs="Arial"/>
          <w:sz w:val="26"/>
          <w:szCs w:val="26"/>
        </w:rPr>
        <w:t xml:space="preserve"> the information in the table to answer the questions that follows.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88"/>
        <w:gridCol w:w="4788"/>
      </w:tblGrid>
      <w:tr w:rsidR="007B314B" w:rsidRPr="00C97C10" w:rsidTr="007B314B">
        <w:tc>
          <w:tcPr>
            <w:tcW w:w="4788" w:type="dxa"/>
          </w:tcPr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 xml:space="preserve">Items needed </w:t>
            </w:r>
          </w:p>
        </w:tc>
        <w:tc>
          <w:tcPr>
            <w:tcW w:w="4788" w:type="dxa"/>
          </w:tcPr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Prices ($)</w:t>
            </w:r>
          </w:p>
        </w:tc>
      </w:tr>
      <w:tr w:rsidR="007B314B" w:rsidRPr="00C97C10" w:rsidTr="007B314B">
        <w:tc>
          <w:tcPr>
            <w:tcW w:w="4788" w:type="dxa"/>
          </w:tcPr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Textbooks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Shirts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Shoes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 xml:space="preserve">Trousers 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Notebook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School fees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Mattress</w:t>
            </w:r>
          </w:p>
        </w:tc>
        <w:tc>
          <w:tcPr>
            <w:tcW w:w="4788" w:type="dxa"/>
          </w:tcPr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5.00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2.00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3.00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3.00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1.00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7.00</w:t>
            </w:r>
          </w:p>
          <w:p w:rsidR="007B314B" w:rsidRPr="00C97C10" w:rsidRDefault="007B314B" w:rsidP="000D758A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10.00</w:t>
            </w:r>
          </w:p>
        </w:tc>
      </w:tr>
    </w:tbl>
    <w:p w:rsidR="007B314B" w:rsidRPr="00C97C10" w:rsidRDefault="007B314B" w:rsidP="000D758A">
      <w:pPr>
        <w:pStyle w:val="NoSpacing"/>
        <w:numPr>
          <w:ilvl w:val="0"/>
          <w:numId w:val="5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) </w:t>
      </w:r>
      <w:proofErr w:type="gramStart"/>
      <w:r w:rsidRPr="00C97C10">
        <w:rPr>
          <w:rFonts w:ascii="Arial" w:hAnsi="Arial" w:cs="Arial"/>
          <w:sz w:val="26"/>
          <w:szCs w:val="26"/>
        </w:rPr>
        <w:t>what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will Mr. Smith spend his money on ?</w:t>
      </w:r>
    </w:p>
    <w:p w:rsidR="007B314B" w:rsidRPr="00C97C10" w:rsidRDefault="007B314B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(ii) Explain your answer in 2(a</w:t>
      </w:r>
      <w:proofErr w:type="gramStart"/>
      <w:r w:rsidRPr="00C97C10">
        <w:rPr>
          <w:rFonts w:ascii="Arial" w:hAnsi="Arial" w:cs="Arial"/>
          <w:sz w:val="26"/>
          <w:szCs w:val="26"/>
        </w:rPr>
        <w:t>)(</w:t>
      </w:r>
      <w:proofErr w:type="spellStart"/>
      <w:proofErr w:type="gramEnd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>).</w:t>
      </w:r>
    </w:p>
    <w:p w:rsidR="007B314B" w:rsidRPr="00C97C10" w:rsidRDefault="00F25FC2" w:rsidP="000D758A">
      <w:pPr>
        <w:pStyle w:val="NoSpacing"/>
        <w:numPr>
          <w:ilvl w:val="0"/>
          <w:numId w:val="5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>) what is the opportunity cost of MR. Smith’s decision in 2(a)(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>)</w:t>
      </w:r>
    </w:p>
    <w:p w:rsidR="00F25FC2" w:rsidRPr="00C97C10" w:rsidRDefault="00F25FC2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(ii) </w:t>
      </w:r>
      <w:proofErr w:type="gramStart"/>
      <w:r w:rsidRPr="00C97C10">
        <w:rPr>
          <w:rFonts w:ascii="Arial" w:hAnsi="Arial" w:cs="Arial"/>
          <w:sz w:val="26"/>
          <w:szCs w:val="26"/>
        </w:rPr>
        <w:t>explain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your answer in 2(a)(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>)</w:t>
      </w:r>
    </w:p>
    <w:p w:rsidR="00E2536F" w:rsidRPr="00C97C10" w:rsidRDefault="00E2536F" w:rsidP="000D758A">
      <w:pPr>
        <w:pStyle w:val="NoSpacing"/>
        <w:numPr>
          <w:ilvl w:val="0"/>
          <w:numId w:val="5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) </w:t>
      </w:r>
      <w:proofErr w:type="gramStart"/>
      <w:r w:rsidRPr="00C97C10">
        <w:rPr>
          <w:rFonts w:ascii="Arial" w:hAnsi="Arial" w:cs="Arial"/>
          <w:sz w:val="26"/>
          <w:szCs w:val="26"/>
        </w:rPr>
        <w:t>if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Mr. Smith’s disposable income increases to $10.0 , what will he spend it on ? </w:t>
      </w:r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(ii) </w:t>
      </w:r>
      <w:proofErr w:type="gramStart"/>
      <w:r w:rsidRPr="00C97C10">
        <w:rPr>
          <w:rFonts w:ascii="Arial" w:hAnsi="Arial" w:cs="Arial"/>
          <w:sz w:val="26"/>
          <w:szCs w:val="26"/>
        </w:rPr>
        <w:t>what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is the opportunity cost of the decision in 2(c)(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>) ?</w:t>
      </w:r>
    </w:p>
    <w:p w:rsidR="00E2536F" w:rsidRPr="00C97C10" w:rsidRDefault="00E2536F" w:rsidP="000D758A">
      <w:pPr>
        <w:pStyle w:val="NoSpacing"/>
        <w:numPr>
          <w:ilvl w:val="0"/>
          <w:numId w:val="5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Define “scale of preference” and “opportunity cost”</w:t>
      </w:r>
    </w:p>
    <w:p w:rsidR="00E2536F" w:rsidRPr="00C97C10" w:rsidRDefault="00E2536F" w:rsidP="000D758A">
      <w:pPr>
        <w:pStyle w:val="NoSpacing"/>
        <w:numPr>
          <w:ilvl w:val="0"/>
          <w:numId w:val="5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What is the importance of a scale of </w:t>
      </w:r>
      <w:proofErr w:type="gramStart"/>
      <w:r w:rsidRPr="00C97C10">
        <w:rPr>
          <w:rFonts w:ascii="Arial" w:hAnsi="Arial" w:cs="Arial"/>
          <w:sz w:val="26"/>
          <w:szCs w:val="26"/>
        </w:rPr>
        <w:t>preference ?</w:t>
      </w:r>
      <w:proofErr w:type="gramEnd"/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</w:p>
    <w:p w:rsidR="00E2536F" w:rsidRPr="00C97C10" w:rsidRDefault="00E2536F" w:rsidP="000D758A">
      <w:pPr>
        <w:pStyle w:val="NoSpacing"/>
        <w:jc w:val="center"/>
        <w:rPr>
          <w:rFonts w:ascii="Arial" w:hAnsi="Arial" w:cs="Arial"/>
          <w:b/>
          <w:sz w:val="26"/>
          <w:szCs w:val="26"/>
        </w:rPr>
      </w:pPr>
      <w:r w:rsidRPr="00C97C10">
        <w:rPr>
          <w:rFonts w:ascii="Arial" w:hAnsi="Arial" w:cs="Arial"/>
          <w:b/>
          <w:sz w:val="26"/>
          <w:szCs w:val="26"/>
        </w:rPr>
        <w:t>SECTION B</w:t>
      </w:r>
    </w:p>
    <w:p w:rsidR="00E2536F" w:rsidRPr="00C97C10" w:rsidRDefault="00E2536F" w:rsidP="000D758A">
      <w:pPr>
        <w:pStyle w:val="NoSpacing"/>
        <w:rPr>
          <w:rFonts w:ascii="Arial" w:hAnsi="Arial" w:cs="Arial"/>
          <w:b/>
          <w:sz w:val="26"/>
          <w:szCs w:val="26"/>
        </w:rPr>
      </w:pPr>
    </w:p>
    <w:p w:rsidR="007B314B" w:rsidRPr="00C97C10" w:rsidRDefault="00E2536F" w:rsidP="000D758A">
      <w:pPr>
        <w:pStyle w:val="NoSpacing"/>
        <w:numPr>
          <w:ilvl w:val="0"/>
          <w:numId w:val="1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(a) what is :</w:t>
      </w:r>
    </w:p>
    <w:p w:rsidR="00E2536F" w:rsidRPr="00C97C10" w:rsidRDefault="00E2536F" w:rsidP="000D758A">
      <w:pPr>
        <w:pStyle w:val="NoSpacing"/>
        <w:numPr>
          <w:ilvl w:val="0"/>
          <w:numId w:val="6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Peasant farming </w:t>
      </w:r>
    </w:p>
    <w:p w:rsidR="00E2536F" w:rsidRPr="00C97C10" w:rsidRDefault="00E2536F" w:rsidP="000D758A">
      <w:pPr>
        <w:pStyle w:val="NoSpacing"/>
        <w:numPr>
          <w:ilvl w:val="0"/>
          <w:numId w:val="6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Commercial </w:t>
      </w:r>
      <w:proofErr w:type="gramStart"/>
      <w:r w:rsidRPr="00C97C10">
        <w:rPr>
          <w:rFonts w:ascii="Arial" w:hAnsi="Arial" w:cs="Arial"/>
          <w:sz w:val="26"/>
          <w:szCs w:val="26"/>
        </w:rPr>
        <w:t>farming  ?</w:t>
      </w:r>
      <w:proofErr w:type="gramEnd"/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(b) </w:t>
      </w:r>
      <w:proofErr w:type="gramStart"/>
      <w:r w:rsidRPr="00C97C10">
        <w:rPr>
          <w:rFonts w:ascii="Arial" w:hAnsi="Arial" w:cs="Arial"/>
          <w:sz w:val="26"/>
          <w:szCs w:val="26"/>
        </w:rPr>
        <w:t>describe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five ways in which agriculture </w:t>
      </w:r>
      <w:r w:rsidR="00C97C10" w:rsidRPr="00C97C10">
        <w:rPr>
          <w:rFonts w:ascii="Arial" w:hAnsi="Arial" w:cs="Arial"/>
          <w:sz w:val="26"/>
          <w:szCs w:val="26"/>
        </w:rPr>
        <w:t>contributes</w:t>
      </w:r>
      <w:r w:rsidRPr="00C97C10">
        <w:rPr>
          <w:rFonts w:ascii="Arial" w:hAnsi="Arial" w:cs="Arial"/>
          <w:sz w:val="26"/>
          <w:szCs w:val="26"/>
        </w:rPr>
        <w:t xml:space="preserve"> to the economic development of your country  </w:t>
      </w:r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</w:p>
    <w:p w:rsidR="00E2536F" w:rsidRPr="00C97C10" w:rsidRDefault="00E2536F" w:rsidP="000D758A">
      <w:pPr>
        <w:pStyle w:val="NoSpacing"/>
        <w:numPr>
          <w:ilvl w:val="0"/>
          <w:numId w:val="1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(a) distinguish </w:t>
      </w:r>
      <w:r w:rsidR="00C97C10" w:rsidRPr="00C97C10">
        <w:rPr>
          <w:rFonts w:ascii="Arial" w:hAnsi="Arial" w:cs="Arial"/>
          <w:sz w:val="26"/>
          <w:szCs w:val="26"/>
        </w:rPr>
        <w:t>between</w:t>
      </w:r>
      <w:r w:rsidRPr="00C97C10">
        <w:rPr>
          <w:rFonts w:ascii="Arial" w:hAnsi="Arial" w:cs="Arial"/>
          <w:sz w:val="26"/>
          <w:szCs w:val="26"/>
        </w:rPr>
        <w:t xml:space="preserve"> small scale production and large scale production </w:t>
      </w:r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(b) </w:t>
      </w:r>
      <w:proofErr w:type="gramStart"/>
      <w:r w:rsidRPr="00C97C10">
        <w:rPr>
          <w:rFonts w:ascii="Arial" w:hAnsi="Arial" w:cs="Arial"/>
          <w:sz w:val="26"/>
          <w:szCs w:val="26"/>
        </w:rPr>
        <w:t>describe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any five internal economics of large scale production </w:t>
      </w:r>
    </w:p>
    <w:p w:rsidR="00E2536F" w:rsidRPr="00C97C10" w:rsidRDefault="00E2536F" w:rsidP="000D758A">
      <w:pPr>
        <w:pStyle w:val="NoSpacing"/>
        <w:numPr>
          <w:ilvl w:val="0"/>
          <w:numId w:val="1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(a) </w:t>
      </w:r>
      <w:r w:rsidR="00C97C10" w:rsidRPr="00C97C10">
        <w:rPr>
          <w:rFonts w:ascii="Arial" w:hAnsi="Arial" w:cs="Arial"/>
          <w:sz w:val="26"/>
          <w:szCs w:val="26"/>
        </w:rPr>
        <w:t>explain</w:t>
      </w:r>
      <w:r w:rsidRPr="00C97C10">
        <w:rPr>
          <w:rFonts w:ascii="Arial" w:hAnsi="Arial" w:cs="Arial"/>
          <w:sz w:val="26"/>
          <w:szCs w:val="26"/>
        </w:rPr>
        <w:t xml:space="preserve"> any four benefits of industrial development in an economy </w:t>
      </w:r>
    </w:p>
    <w:p w:rsidR="00E2536F" w:rsidRPr="00C97C10" w:rsidRDefault="00E2536F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(b) </w:t>
      </w:r>
      <w:proofErr w:type="gramStart"/>
      <w:r w:rsidRPr="00C97C10">
        <w:rPr>
          <w:rFonts w:ascii="Arial" w:hAnsi="Arial" w:cs="Arial"/>
          <w:sz w:val="26"/>
          <w:szCs w:val="26"/>
        </w:rPr>
        <w:t>outline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any four measures that will encourage industrial growth in your country</w:t>
      </w:r>
    </w:p>
    <w:p w:rsidR="00E2536F" w:rsidRPr="00C97C10" w:rsidRDefault="000D758A" w:rsidP="000D758A">
      <w:pPr>
        <w:pStyle w:val="NoSpacing"/>
        <w:numPr>
          <w:ilvl w:val="0"/>
          <w:numId w:val="1"/>
        </w:numPr>
        <w:ind w:left="0" w:firstLine="0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(a) </w:t>
      </w:r>
      <w:proofErr w:type="spellStart"/>
      <w:proofErr w:type="gramStart"/>
      <w:r w:rsidRPr="00C97C10">
        <w:rPr>
          <w:rFonts w:ascii="Arial" w:hAnsi="Arial" w:cs="Arial"/>
          <w:sz w:val="26"/>
          <w:szCs w:val="26"/>
        </w:rPr>
        <w:t>differentiatiate</w:t>
      </w:r>
      <w:proofErr w:type="spellEnd"/>
      <w:proofErr w:type="gramEnd"/>
      <w:r w:rsidRPr="00C97C10">
        <w:rPr>
          <w:rFonts w:ascii="Arial" w:hAnsi="Arial" w:cs="Arial"/>
          <w:sz w:val="26"/>
          <w:szCs w:val="26"/>
        </w:rPr>
        <w:t xml:space="preserve"> between direct and indirect taxation .</w:t>
      </w:r>
    </w:p>
    <w:p w:rsidR="00874FF7" w:rsidRPr="00C97C10" w:rsidRDefault="000D758A" w:rsidP="000D758A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(b) </w:t>
      </w:r>
      <w:proofErr w:type="gramStart"/>
      <w:r w:rsidRPr="00C97C10">
        <w:rPr>
          <w:rFonts w:ascii="Arial" w:hAnsi="Arial" w:cs="Arial"/>
          <w:sz w:val="26"/>
          <w:szCs w:val="26"/>
        </w:rPr>
        <w:t>highlight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any five advantages of indirect taxation to developing countries. </w:t>
      </w:r>
    </w:p>
    <w:p w:rsidR="000D758A" w:rsidRPr="00C97C10" w:rsidRDefault="000D758A" w:rsidP="000D758A">
      <w:pPr>
        <w:pStyle w:val="NoSpacing"/>
        <w:ind w:left="720"/>
        <w:rPr>
          <w:rFonts w:ascii="Arial" w:hAnsi="Arial" w:cs="Arial"/>
          <w:sz w:val="26"/>
          <w:szCs w:val="26"/>
        </w:rPr>
      </w:pP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7(a) Distinguish between location of industries and localization of economics   (5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(b) Describe any three advantages and any two disadvantages of locating industries in rural areas    (15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8(a) </w:t>
      </w:r>
      <w:proofErr w:type="gramStart"/>
      <w:r w:rsidRPr="00C97C10">
        <w:rPr>
          <w:rFonts w:ascii="Arial" w:hAnsi="Arial" w:cs="Arial"/>
          <w:sz w:val="26"/>
          <w:szCs w:val="26"/>
        </w:rPr>
        <w:t>What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is incidence of taxes?   (4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(b) Explain any four principles </w:t>
      </w:r>
      <w:r w:rsidR="00964CA6" w:rsidRPr="00C97C10">
        <w:rPr>
          <w:rFonts w:ascii="Arial" w:hAnsi="Arial" w:cs="Arial"/>
          <w:sz w:val="26"/>
          <w:szCs w:val="26"/>
        </w:rPr>
        <w:t>o</w:t>
      </w:r>
      <w:r w:rsidRPr="00C97C10">
        <w:rPr>
          <w:rFonts w:ascii="Arial" w:hAnsi="Arial" w:cs="Arial"/>
          <w:sz w:val="26"/>
          <w:szCs w:val="26"/>
        </w:rPr>
        <w:t>f taxation   (16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9(a) Explain the function of money as a (</w:t>
      </w:r>
      <w:proofErr w:type="spellStart"/>
      <w:r w:rsidRPr="00C97C10">
        <w:rPr>
          <w:rFonts w:ascii="Arial" w:hAnsi="Arial" w:cs="Arial"/>
          <w:sz w:val="26"/>
          <w:szCs w:val="26"/>
        </w:rPr>
        <w:t>i</w:t>
      </w:r>
      <w:proofErr w:type="spellEnd"/>
      <w:r w:rsidRPr="00C97C10">
        <w:rPr>
          <w:rFonts w:ascii="Arial" w:hAnsi="Arial" w:cs="Arial"/>
          <w:sz w:val="26"/>
          <w:szCs w:val="26"/>
        </w:rPr>
        <w:t>) measure of value (5 marks</w:t>
      </w:r>
      <w:proofErr w:type="gramStart"/>
      <w:r w:rsidRPr="00C97C10">
        <w:rPr>
          <w:rFonts w:ascii="Arial" w:hAnsi="Arial" w:cs="Arial"/>
          <w:sz w:val="26"/>
          <w:szCs w:val="26"/>
        </w:rPr>
        <w:t>)  (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ii) Store of value  (5 marks)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(b) Show how inflation affects these two functions of money               (10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10(a) </w:t>
      </w:r>
      <w:proofErr w:type="gramStart"/>
      <w:r w:rsidRPr="00C97C10">
        <w:rPr>
          <w:rFonts w:ascii="Arial" w:hAnsi="Arial" w:cs="Arial"/>
          <w:sz w:val="26"/>
          <w:szCs w:val="26"/>
        </w:rPr>
        <w:t>What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is commercial bank?     (4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(b) Describe any four ways by which the central Bank controls the amount of credit given by the commercial bank.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(16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11. Explain any five objectives of the Economic Community of West Africa States (ECOWAS)                     (20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12(a) Outline any three problems of the Organization of Petroleum Exporting Countries (OPEC)       (12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(b) What remedies have been adopted to curtail any two of the problems?  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(8 marks)</w:t>
      </w:r>
    </w:p>
    <w:p w:rsidR="00874FF7" w:rsidRPr="00C97C10" w:rsidRDefault="00874FF7" w:rsidP="00874FF7">
      <w:pPr>
        <w:pStyle w:val="NoSpacing"/>
        <w:rPr>
          <w:rFonts w:ascii="Arial" w:hAnsi="Arial" w:cs="Arial"/>
          <w:b/>
          <w:sz w:val="26"/>
          <w:szCs w:val="26"/>
        </w:rPr>
      </w:pPr>
      <w:r w:rsidRPr="00C97C10">
        <w:rPr>
          <w:rFonts w:ascii="Arial" w:hAnsi="Arial" w:cs="Arial"/>
          <w:b/>
          <w:sz w:val="26"/>
          <w:szCs w:val="26"/>
        </w:rPr>
        <w:t>OBJECTIVE TEST (50 minutes)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1. Which of the following is an </w:t>
      </w:r>
      <w:r w:rsidR="00964CA6" w:rsidRPr="00C97C10">
        <w:rPr>
          <w:rFonts w:ascii="Arial" w:hAnsi="Arial" w:cs="Arial"/>
          <w:sz w:val="26"/>
          <w:szCs w:val="26"/>
        </w:rPr>
        <w:t>economic</w:t>
      </w:r>
      <w:r w:rsidRPr="00C97C10">
        <w:rPr>
          <w:rFonts w:ascii="Arial" w:hAnsi="Arial" w:cs="Arial"/>
          <w:sz w:val="26"/>
          <w:szCs w:val="26"/>
        </w:rPr>
        <w:t xml:space="preserve"> activity?</w:t>
      </w:r>
      <w:r w:rsidR="00C97C10">
        <w:rPr>
          <w:rFonts w:ascii="Arial" w:hAnsi="Arial" w:cs="Arial"/>
          <w:sz w:val="26"/>
          <w:szCs w:val="26"/>
        </w:rPr>
        <w:t xml:space="preserve"> </w:t>
      </w:r>
      <w:r w:rsidRPr="00C97C10">
        <w:rPr>
          <w:rFonts w:ascii="Arial" w:hAnsi="Arial" w:cs="Arial"/>
          <w:sz w:val="26"/>
          <w:szCs w:val="26"/>
        </w:rPr>
        <w:t>A. Attending a town’s meeting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B. A visits to the </w:t>
      </w:r>
      <w:proofErr w:type="gramStart"/>
      <w:r w:rsidRPr="00C97C10">
        <w:rPr>
          <w:rFonts w:ascii="Arial" w:hAnsi="Arial" w:cs="Arial"/>
          <w:sz w:val="26"/>
          <w:szCs w:val="26"/>
        </w:rPr>
        <w:t>stadium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Payment of school fees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D. Arresting a petty thief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2. The reward for land as a factor of production is</w:t>
      </w:r>
      <w:r w:rsidR="00C97C10">
        <w:rPr>
          <w:rFonts w:ascii="Arial" w:hAnsi="Arial" w:cs="Arial"/>
          <w:sz w:val="26"/>
          <w:szCs w:val="26"/>
        </w:rPr>
        <w:t xml:space="preserve">     </w:t>
      </w:r>
      <w:r w:rsidRPr="00C97C10">
        <w:rPr>
          <w:rFonts w:ascii="Arial" w:hAnsi="Arial" w:cs="Arial"/>
          <w:sz w:val="26"/>
          <w:szCs w:val="26"/>
        </w:rPr>
        <w:t>A. Interest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Rent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C. Wages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Dividend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3. The three broad categories of production are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A. Direct, secondary and extrusive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primary, tertiary, direct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C. primary, secondary and tertiary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secondary, primary and indirect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4. A carpenter’s consumer goods include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1. a kilogram of rice      II. 3 pairs of shoes   III. 4 pairs of sacks               IV. 3 screw – drivers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I and IV only    B. I, II, III and IV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C. I, II and IV only     D. I, II and III only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5. In a capitalist system, the means of production are owned and controlled by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the government    B. </w:t>
      </w:r>
      <w:proofErr w:type="gramStart"/>
      <w:r w:rsidRPr="00C97C10">
        <w:rPr>
          <w:rFonts w:ascii="Arial" w:hAnsi="Arial" w:cs="Arial"/>
          <w:sz w:val="26"/>
          <w:szCs w:val="26"/>
        </w:rPr>
        <w:t>politician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private individuals     D. the workers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6. Mixed economy refers to a system in which the means of production are controlled by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lastRenderedPageBreak/>
        <w:t xml:space="preserve">A. private enterprise and the </w:t>
      </w:r>
      <w:proofErr w:type="gramStart"/>
      <w:r w:rsidRPr="00C97C10">
        <w:rPr>
          <w:rFonts w:ascii="Arial" w:hAnsi="Arial" w:cs="Arial"/>
          <w:sz w:val="26"/>
          <w:szCs w:val="26"/>
        </w:rPr>
        <w:t>governments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B</w:t>
      </w:r>
      <w:proofErr w:type="gramEnd"/>
      <w:r w:rsidRPr="00C97C10">
        <w:rPr>
          <w:rFonts w:ascii="Arial" w:hAnsi="Arial" w:cs="Arial"/>
          <w:sz w:val="26"/>
          <w:szCs w:val="26"/>
        </w:rPr>
        <w:t>. private individual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C. The governments only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the workers and business man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7. An economic good is described as a good which A. yield utility and commands a price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is useful and occupies a space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C. is in high demand and transferable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has unlimited supply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8. The concept of opportunity cost is important to the firm because it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determines the prices of the firm’s product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increases the level of output of the firm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C. lead to maximum satisfaction of the </w:t>
      </w:r>
      <w:proofErr w:type="gramStart"/>
      <w:r w:rsidRPr="00C97C10">
        <w:rPr>
          <w:rFonts w:ascii="Arial" w:hAnsi="Arial" w:cs="Arial"/>
          <w:sz w:val="26"/>
          <w:szCs w:val="26"/>
        </w:rPr>
        <w:t>consumers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D</w:t>
      </w:r>
      <w:proofErr w:type="gramEnd"/>
      <w:r w:rsidRPr="00C97C10">
        <w:rPr>
          <w:rFonts w:ascii="Arial" w:hAnsi="Arial" w:cs="Arial"/>
          <w:sz w:val="26"/>
          <w:szCs w:val="26"/>
        </w:rPr>
        <w:t>. guides firms in allocating resources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9. As a firms expands, it enjoys some advantages called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variable proportions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B. diminishing marginal </w:t>
      </w:r>
      <w:proofErr w:type="gramStart"/>
      <w:r w:rsidRPr="00C97C10">
        <w:rPr>
          <w:rFonts w:ascii="Arial" w:hAnsi="Arial" w:cs="Arial"/>
          <w:sz w:val="26"/>
          <w:szCs w:val="26"/>
        </w:rPr>
        <w:t>returns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internal economies of scale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decreasing of reforms to scale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10. Division of </w:t>
      </w:r>
      <w:proofErr w:type="spellStart"/>
      <w:r w:rsidRPr="00C97C10">
        <w:rPr>
          <w:rFonts w:ascii="Arial" w:hAnsi="Arial" w:cs="Arial"/>
          <w:sz w:val="26"/>
          <w:szCs w:val="26"/>
        </w:rPr>
        <w:t>labour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 is limited </w:t>
      </w:r>
      <w:proofErr w:type="gramStart"/>
      <w:r w:rsidRPr="00C97C10">
        <w:rPr>
          <w:rFonts w:ascii="Arial" w:hAnsi="Arial" w:cs="Arial"/>
          <w:sz w:val="26"/>
          <w:szCs w:val="26"/>
        </w:rPr>
        <w:t>by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A</w:t>
      </w:r>
      <w:proofErr w:type="gramEnd"/>
      <w:r w:rsidRPr="00C97C10">
        <w:rPr>
          <w:rFonts w:ascii="Arial" w:hAnsi="Arial" w:cs="Arial"/>
          <w:sz w:val="26"/>
          <w:szCs w:val="26"/>
        </w:rPr>
        <w:t>. the size of the market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B. the productivity of capital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cost of production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the factors of production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11. An entrepreneur is likely to make more profits when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expenditure is more than revenue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B. competition charge lower prices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cost per unit output falls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D. quality of output reduces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12. Natural growth rate is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 xml:space="preserve">A. birth rate less death </w:t>
      </w:r>
      <w:proofErr w:type="gramStart"/>
      <w:r w:rsidRPr="00C97C10">
        <w:rPr>
          <w:rFonts w:ascii="Arial" w:hAnsi="Arial" w:cs="Arial"/>
          <w:sz w:val="26"/>
          <w:szCs w:val="26"/>
        </w:rPr>
        <w:t>rate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B</w:t>
      </w:r>
      <w:proofErr w:type="gramEnd"/>
      <w:r w:rsidRPr="00C97C10">
        <w:rPr>
          <w:rFonts w:ascii="Arial" w:hAnsi="Arial" w:cs="Arial"/>
          <w:sz w:val="26"/>
          <w:szCs w:val="26"/>
        </w:rPr>
        <w:t>. death rate less migration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death rate plus birth rate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D. birth rate plus migration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13. A major effect of ageing population is A. reduced </w:t>
      </w:r>
      <w:proofErr w:type="spellStart"/>
      <w:r w:rsidRPr="00C97C10">
        <w:rPr>
          <w:rFonts w:ascii="Arial" w:hAnsi="Arial" w:cs="Arial"/>
          <w:sz w:val="26"/>
          <w:szCs w:val="26"/>
        </w:rPr>
        <w:t>labour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 force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B. rise in prices of </w:t>
      </w:r>
      <w:proofErr w:type="gramStart"/>
      <w:r w:rsidRPr="00C97C10">
        <w:rPr>
          <w:rFonts w:ascii="Arial" w:hAnsi="Arial" w:cs="Arial"/>
          <w:sz w:val="26"/>
          <w:szCs w:val="26"/>
        </w:rPr>
        <w:t>commodities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reduced infrastructure D. neglect of agriculture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14. One of the problems associated with the middle man in the distribution of goods is that he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buys in large quantities    B. hoards good</w:t>
      </w:r>
      <w:r w:rsidR="00C97C10">
        <w:rPr>
          <w:rFonts w:ascii="Arial" w:hAnsi="Arial" w:cs="Arial"/>
          <w:sz w:val="26"/>
          <w:szCs w:val="26"/>
        </w:rPr>
        <w:t xml:space="preserve"> </w:t>
      </w:r>
      <w:r w:rsidRPr="00C97C10">
        <w:rPr>
          <w:rFonts w:ascii="Arial" w:hAnsi="Arial" w:cs="Arial"/>
          <w:sz w:val="26"/>
          <w:szCs w:val="26"/>
        </w:rPr>
        <w:t>C. grants credit to the retailer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sells variation of goods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15. The distribution of goods is said to be completed when it reaches the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whole </w:t>
      </w:r>
      <w:proofErr w:type="gramStart"/>
      <w:r w:rsidRPr="00C97C10">
        <w:rPr>
          <w:rFonts w:ascii="Arial" w:hAnsi="Arial" w:cs="Arial"/>
          <w:sz w:val="26"/>
          <w:szCs w:val="26"/>
        </w:rPr>
        <w:t>sellers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    B. consumer   C. retailer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manufacturer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16. The gap between demand and supply curves below the equilibrium price indicates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excess demand    B. excess </w:t>
      </w:r>
      <w:proofErr w:type="gramStart"/>
      <w:r w:rsidRPr="00C97C10">
        <w:rPr>
          <w:rFonts w:ascii="Arial" w:hAnsi="Arial" w:cs="Arial"/>
          <w:sz w:val="26"/>
          <w:szCs w:val="26"/>
        </w:rPr>
        <w:t>supply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equilibrium quantity</w:t>
      </w:r>
      <w:r w:rsidR="00C97C10">
        <w:rPr>
          <w:rFonts w:ascii="Arial" w:hAnsi="Arial" w:cs="Arial"/>
          <w:sz w:val="26"/>
          <w:szCs w:val="26"/>
        </w:rPr>
        <w:t xml:space="preserve"> </w:t>
      </w:r>
      <w:r w:rsidRPr="00C97C10">
        <w:rPr>
          <w:rFonts w:ascii="Arial" w:hAnsi="Arial" w:cs="Arial"/>
          <w:sz w:val="26"/>
          <w:szCs w:val="26"/>
        </w:rPr>
        <w:t>D. equilibrium price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17. Demand for inferior goods is an example of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A. expansion of demand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contraction of demand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 xml:space="preserve">C. individual </w:t>
      </w:r>
      <w:proofErr w:type="gramStart"/>
      <w:r w:rsidRPr="00C97C10">
        <w:rPr>
          <w:rFonts w:ascii="Arial" w:hAnsi="Arial" w:cs="Arial"/>
          <w:sz w:val="26"/>
          <w:szCs w:val="26"/>
        </w:rPr>
        <w:t>demand  D</w:t>
      </w:r>
      <w:proofErr w:type="gramEnd"/>
      <w:r w:rsidRPr="00C97C10">
        <w:rPr>
          <w:rFonts w:ascii="Arial" w:hAnsi="Arial" w:cs="Arial"/>
          <w:sz w:val="26"/>
          <w:szCs w:val="26"/>
        </w:rPr>
        <w:t>. abnormal demand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18. When a change in price does not affect the quantity demanded of a commodity, the price elasticity of demand is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A. fairly in-elastic     B. infinitely </w:t>
      </w:r>
      <w:proofErr w:type="gramStart"/>
      <w:r w:rsidRPr="00C97C10">
        <w:rPr>
          <w:rFonts w:ascii="Arial" w:hAnsi="Arial" w:cs="Arial"/>
          <w:sz w:val="26"/>
          <w:szCs w:val="26"/>
        </w:rPr>
        <w:t>inelastic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perfectly inelastic   D. unitary elastic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Use the table below to answer questions 19 -21.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</w:tblGrid>
      <w:tr w:rsidR="00874FF7" w:rsidRPr="00C97C10" w:rsidTr="004960F6">
        <w:tc>
          <w:tcPr>
            <w:tcW w:w="2484" w:type="dxa"/>
          </w:tcPr>
          <w:p w:rsidR="00874FF7" w:rsidRPr="00C97C10" w:rsidRDefault="00874FF7" w:rsidP="004960F6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Price (dollars)</w:t>
            </w:r>
          </w:p>
        </w:tc>
        <w:tc>
          <w:tcPr>
            <w:tcW w:w="2484" w:type="dxa"/>
          </w:tcPr>
          <w:p w:rsidR="00874FF7" w:rsidRPr="00C97C10" w:rsidRDefault="00874FF7" w:rsidP="004960F6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Quantity supplied in units</w:t>
            </w:r>
          </w:p>
        </w:tc>
      </w:tr>
      <w:tr w:rsidR="00874FF7" w:rsidRPr="00C97C10" w:rsidTr="004960F6">
        <w:tc>
          <w:tcPr>
            <w:tcW w:w="2484" w:type="dxa"/>
          </w:tcPr>
          <w:p w:rsidR="00874FF7" w:rsidRPr="00C97C10" w:rsidRDefault="00874FF7" w:rsidP="004960F6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5</w:t>
            </w:r>
          </w:p>
        </w:tc>
        <w:tc>
          <w:tcPr>
            <w:tcW w:w="2484" w:type="dxa"/>
          </w:tcPr>
          <w:p w:rsidR="00874FF7" w:rsidRPr="00C97C10" w:rsidRDefault="00874FF7" w:rsidP="004960F6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60</w:t>
            </w:r>
          </w:p>
        </w:tc>
      </w:tr>
      <w:tr w:rsidR="00874FF7" w:rsidRPr="00C97C10" w:rsidTr="004960F6">
        <w:tc>
          <w:tcPr>
            <w:tcW w:w="2484" w:type="dxa"/>
          </w:tcPr>
          <w:p w:rsidR="00874FF7" w:rsidRPr="00C97C10" w:rsidRDefault="00874FF7" w:rsidP="004960F6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3</w:t>
            </w:r>
          </w:p>
        </w:tc>
        <w:tc>
          <w:tcPr>
            <w:tcW w:w="2484" w:type="dxa"/>
          </w:tcPr>
          <w:p w:rsidR="00874FF7" w:rsidRPr="00C97C10" w:rsidRDefault="00874FF7" w:rsidP="004960F6">
            <w:pPr>
              <w:pStyle w:val="NoSpacing"/>
              <w:rPr>
                <w:rFonts w:ascii="Arial" w:hAnsi="Arial" w:cs="Arial"/>
                <w:sz w:val="26"/>
                <w:szCs w:val="26"/>
              </w:rPr>
            </w:pPr>
            <w:r w:rsidRPr="00C97C10">
              <w:rPr>
                <w:rFonts w:ascii="Arial" w:hAnsi="Arial" w:cs="Arial"/>
                <w:sz w:val="26"/>
                <w:szCs w:val="26"/>
              </w:rPr>
              <w:t>30</w:t>
            </w:r>
          </w:p>
        </w:tc>
      </w:tr>
    </w:tbl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19. The percentage change in supply is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A. 20   B. 30    C. 40    D. 50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20. The percentage change in price is in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A. 10      B. 20     C. 30        D. 40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21. The elasticity of supply is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A. infinite    B. equal to </w:t>
      </w:r>
      <w:proofErr w:type="gramStart"/>
      <w:r w:rsidRPr="00C97C10">
        <w:rPr>
          <w:rFonts w:ascii="Arial" w:hAnsi="Arial" w:cs="Arial"/>
          <w:sz w:val="26"/>
          <w:szCs w:val="26"/>
        </w:rPr>
        <w:t>me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less than one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equal to zero</w:t>
      </w:r>
    </w:p>
    <w:p w:rsidR="00874FF7" w:rsidRPr="00C97C10" w:rsidRDefault="008149FA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22.</w:t>
      </w:r>
      <w:r w:rsidRPr="00C97C10">
        <w:rPr>
          <w:rFonts w:ascii="Arial" w:hAnsi="Arial" w:cs="Arial"/>
          <w:sz w:val="26"/>
          <w:szCs w:val="26"/>
        </w:rPr>
        <w:tab/>
        <w:t>Which of the following cost curve is not u-shaped? The (a</w:t>
      </w:r>
      <w:proofErr w:type="gramStart"/>
      <w:r w:rsidRPr="00C97C10">
        <w:rPr>
          <w:rFonts w:ascii="Arial" w:hAnsi="Arial" w:cs="Arial"/>
          <w:sz w:val="26"/>
          <w:szCs w:val="26"/>
        </w:rPr>
        <w:t>)marginal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cost curve (b)average fixed cost curve (c)average total cost curve (d)average variable cost curve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23. For both the monopolist and the perfectly competitive firm, profit maximizing output occurs as the point where the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marginal cost curve cuts the marginal revenue from below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lastRenderedPageBreak/>
        <w:t>B. marginal revenue curve cuts the marginal output from above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marginal cost curve intersects the X – axis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marginal revenue curve intersects the Y-axis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24. The market structure in which the operators are many and none of them can influence the price is</w:t>
      </w:r>
      <w:r w:rsidR="00C97C10">
        <w:rPr>
          <w:rFonts w:ascii="Arial" w:hAnsi="Arial" w:cs="Arial"/>
          <w:sz w:val="26"/>
          <w:szCs w:val="26"/>
        </w:rPr>
        <w:t xml:space="preserve">      </w:t>
      </w:r>
      <w:r w:rsidRPr="00C97C10">
        <w:rPr>
          <w:rFonts w:ascii="Arial" w:hAnsi="Arial" w:cs="Arial"/>
          <w:sz w:val="26"/>
          <w:szCs w:val="26"/>
        </w:rPr>
        <w:t>A. imperfect market    B. perfect market</w:t>
      </w:r>
      <w:r w:rsidR="00C97C10">
        <w:rPr>
          <w:rFonts w:ascii="Arial" w:hAnsi="Arial" w:cs="Arial"/>
          <w:sz w:val="26"/>
          <w:szCs w:val="26"/>
        </w:rPr>
        <w:t xml:space="preserve">     </w:t>
      </w:r>
      <w:r w:rsidRPr="00C97C10">
        <w:rPr>
          <w:rFonts w:ascii="Arial" w:hAnsi="Arial" w:cs="Arial"/>
          <w:sz w:val="26"/>
          <w:szCs w:val="26"/>
        </w:rPr>
        <w:t>C. oligopolistic market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stock market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25. One main benefit of partnership is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the possibility of raising funds on the stock exchange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the possibility of attracting twenty or more members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C. that members can specializes in various functions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that it enjoys its own separate legal entity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26. Joint ventures are partnerships involving A. the poor and the rich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employers and workers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 xml:space="preserve">C. government </w:t>
      </w:r>
      <w:proofErr w:type="spellStart"/>
      <w:r w:rsidRPr="00C97C10">
        <w:rPr>
          <w:rFonts w:ascii="Arial" w:hAnsi="Arial" w:cs="Arial"/>
          <w:sz w:val="26"/>
          <w:szCs w:val="26"/>
        </w:rPr>
        <w:t>an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 private investors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multinationals and individuals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27. The value of money is best determined by</w:t>
      </w:r>
      <w:r w:rsidR="00C97C10">
        <w:rPr>
          <w:rFonts w:ascii="Arial" w:hAnsi="Arial" w:cs="Arial"/>
          <w:sz w:val="26"/>
          <w:szCs w:val="26"/>
        </w:rPr>
        <w:t xml:space="preserve"> </w:t>
      </w:r>
      <w:r w:rsidRPr="00C97C10">
        <w:rPr>
          <w:rFonts w:ascii="Arial" w:hAnsi="Arial" w:cs="Arial"/>
          <w:sz w:val="26"/>
          <w:szCs w:val="26"/>
        </w:rPr>
        <w:t>A. input-output ratio   B. the purchasing power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C. the importance people attach to it 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economies of scale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28. Which of the following will be an effect of inflation?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wage earners will gain</w:t>
      </w:r>
      <w:r w:rsidR="00C97C10">
        <w:rPr>
          <w:rFonts w:ascii="Arial" w:hAnsi="Arial" w:cs="Arial"/>
          <w:sz w:val="26"/>
          <w:szCs w:val="26"/>
        </w:rPr>
        <w:t xml:space="preserve">     </w:t>
      </w:r>
      <w:r w:rsidRPr="00C97C10">
        <w:rPr>
          <w:rFonts w:ascii="Arial" w:hAnsi="Arial" w:cs="Arial"/>
          <w:sz w:val="26"/>
          <w:szCs w:val="26"/>
        </w:rPr>
        <w:t>B. borrowing of money will be restricted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C. money lenders will gain 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D. borrowers of money will gain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29. Government can control inflation by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A. printing of more money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reducing the rate of taxes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C. reducing the level of expenditure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establishing more banks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30. The market consist of a network of dealers where currencies can be bought and sold is known as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capital market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foreign exchange market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C. commodity </w:t>
      </w:r>
      <w:proofErr w:type="gramStart"/>
      <w:r w:rsidRPr="00C97C10">
        <w:rPr>
          <w:rFonts w:ascii="Arial" w:hAnsi="Arial" w:cs="Arial"/>
          <w:sz w:val="26"/>
          <w:szCs w:val="26"/>
        </w:rPr>
        <w:t>market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D</w:t>
      </w:r>
      <w:proofErr w:type="gramEnd"/>
      <w:r w:rsidRPr="00C97C10">
        <w:rPr>
          <w:rFonts w:ascii="Arial" w:hAnsi="Arial" w:cs="Arial"/>
          <w:sz w:val="26"/>
          <w:szCs w:val="26"/>
        </w:rPr>
        <w:t>. the stock market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31. Open market operation (OMO) means the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provision of credit facilities by commercial banks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provision of credit facilities by the mortgage banks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buying and selling of government securities by the central bank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procedure for the establishment of commercial bank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32. Which of the following is an advantage of localization of industry?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Development of subsidiary firm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B. creation of parallel markets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development of slums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D. attraction of foreign capital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33. Which of the following will ensure efficiency in the industrial sector of your country?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Indigenization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Privatization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C. Nationalization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Liquidation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34. The number of people who are qualified to work and who offer themselves for employment are called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A. Migrant </w:t>
      </w:r>
      <w:proofErr w:type="spellStart"/>
      <w:r w:rsidRPr="00C97C10">
        <w:rPr>
          <w:rFonts w:ascii="Arial" w:hAnsi="Arial" w:cs="Arial"/>
          <w:sz w:val="26"/>
          <w:szCs w:val="26"/>
        </w:rPr>
        <w:t>labour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    B. Working population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 xml:space="preserve">C. </w:t>
      </w:r>
      <w:proofErr w:type="spellStart"/>
      <w:r w:rsidRPr="00C97C10">
        <w:rPr>
          <w:rFonts w:ascii="Arial" w:hAnsi="Arial" w:cs="Arial"/>
          <w:sz w:val="26"/>
          <w:szCs w:val="26"/>
        </w:rPr>
        <w:t>Labour</w:t>
      </w:r>
      <w:proofErr w:type="spellEnd"/>
      <w:r w:rsidRPr="00C97C10">
        <w:rPr>
          <w:rFonts w:ascii="Arial" w:hAnsi="Arial" w:cs="Arial"/>
          <w:sz w:val="26"/>
          <w:szCs w:val="26"/>
        </w:rPr>
        <w:t xml:space="preserve"> turnover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D. Mobility </w:t>
      </w:r>
      <w:proofErr w:type="spellStart"/>
      <w:r w:rsidRPr="00C97C10">
        <w:rPr>
          <w:rFonts w:ascii="Arial" w:hAnsi="Arial" w:cs="Arial"/>
          <w:sz w:val="26"/>
          <w:szCs w:val="26"/>
        </w:rPr>
        <w:t>labour</w:t>
      </w:r>
      <w:proofErr w:type="spellEnd"/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35. Given the formula for the national income multiplier as   k =</w:t>
      </w:r>
      <w:r w:rsidRPr="00C97C10">
        <w:rPr>
          <w:rFonts w:ascii="Arial" w:hAnsi="Arial" w:cs="Arial"/>
          <w:sz w:val="26"/>
          <w:szCs w:val="26"/>
          <w:u w:val="single"/>
        </w:rPr>
        <w:t xml:space="preserve"> 1</w:t>
      </w:r>
    </w:p>
    <w:p w:rsid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                            </w:t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="00C97C10">
        <w:rPr>
          <w:rFonts w:ascii="Arial" w:hAnsi="Arial" w:cs="Arial"/>
          <w:sz w:val="26"/>
          <w:szCs w:val="26"/>
        </w:rPr>
        <w:tab/>
      </w:r>
      <w:r w:rsidRPr="00C97C10">
        <w:rPr>
          <w:rFonts w:ascii="Arial" w:hAnsi="Arial" w:cs="Arial"/>
          <w:sz w:val="26"/>
          <w:szCs w:val="26"/>
        </w:rPr>
        <w:t xml:space="preserve">1-MPC,                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MPC       = 0.75, and an increase in government expenditure from </w:t>
      </w:r>
      <w:r w:rsidRPr="00C97C10">
        <w:rPr>
          <w:rFonts w:ascii="Arial" w:hAnsi="Arial" w:cs="Arial"/>
          <w:dstrike/>
          <w:sz w:val="26"/>
          <w:szCs w:val="26"/>
        </w:rPr>
        <w:t>N</w:t>
      </w:r>
      <w:r w:rsidRPr="00C97C10">
        <w:rPr>
          <w:rFonts w:ascii="Arial" w:hAnsi="Arial" w:cs="Arial"/>
          <w:sz w:val="26"/>
          <w:szCs w:val="26"/>
        </w:rPr>
        <w:t xml:space="preserve"> 20 billion to </w:t>
      </w:r>
      <w:r w:rsidRPr="00C97C10">
        <w:rPr>
          <w:rFonts w:ascii="Arial" w:hAnsi="Arial" w:cs="Arial"/>
          <w:dstrike/>
          <w:sz w:val="26"/>
          <w:szCs w:val="26"/>
        </w:rPr>
        <w:t>N</w:t>
      </w:r>
      <w:r w:rsidRPr="00C97C10">
        <w:rPr>
          <w:rFonts w:ascii="Arial" w:hAnsi="Arial" w:cs="Arial"/>
          <w:sz w:val="26"/>
          <w:szCs w:val="26"/>
        </w:rPr>
        <w:t xml:space="preserve"> 35 billion. Calculate the charge in the level of national income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</w:t>
      </w:r>
      <w:r w:rsidRPr="00C97C10">
        <w:rPr>
          <w:rFonts w:ascii="Arial" w:hAnsi="Arial" w:cs="Arial"/>
          <w:dstrike/>
          <w:sz w:val="26"/>
          <w:szCs w:val="26"/>
        </w:rPr>
        <w:t>N</w:t>
      </w:r>
      <w:r w:rsidRPr="00C97C10">
        <w:rPr>
          <w:rFonts w:ascii="Arial" w:hAnsi="Arial" w:cs="Arial"/>
          <w:sz w:val="26"/>
          <w:szCs w:val="26"/>
        </w:rPr>
        <w:t xml:space="preserve">140 billion     B. </w:t>
      </w:r>
      <w:r w:rsidRPr="00C97C10">
        <w:rPr>
          <w:rFonts w:ascii="Arial" w:hAnsi="Arial" w:cs="Arial"/>
          <w:dstrike/>
          <w:sz w:val="26"/>
          <w:szCs w:val="26"/>
        </w:rPr>
        <w:t>N</w:t>
      </w:r>
      <w:r w:rsidRPr="00C97C10">
        <w:rPr>
          <w:rFonts w:ascii="Arial" w:hAnsi="Arial" w:cs="Arial"/>
          <w:sz w:val="26"/>
          <w:szCs w:val="26"/>
        </w:rPr>
        <w:t xml:space="preserve"> 80 billion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 xml:space="preserve">C. </w:t>
      </w:r>
      <w:r w:rsidRPr="00C97C10">
        <w:rPr>
          <w:rFonts w:ascii="Arial" w:hAnsi="Arial" w:cs="Arial"/>
          <w:dstrike/>
          <w:sz w:val="26"/>
          <w:szCs w:val="26"/>
        </w:rPr>
        <w:t>N</w:t>
      </w:r>
      <w:r w:rsidRPr="00C97C10">
        <w:rPr>
          <w:rFonts w:ascii="Arial" w:hAnsi="Arial" w:cs="Arial"/>
          <w:sz w:val="26"/>
          <w:szCs w:val="26"/>
        </w:rPr>
        <w:t xml:space="preserve"> 75 billion    D. </w:t>
      </w:r>
      <w:r w:rsidRPr="00C97C10">
        <w:rPr>
          <w:rFonts w:ascii="Arial" w:hAnsi="Arial" w:cs="Arial"/>
          <w:dstrike/>
          <w:sz w:val="26"/>
          <w:szCs w:val="26"/>
        </w:rPr>
        <w:t>N</w:t>
      </w:r>
      <w:r w:rsidRPr="00C97C10">
        <w:rPr>
          <w:rFonts w:ascii="Arial" w:hAnsi="Arial" w:cs="Arial"/>
          <w:sz w:val="26"/>
          <w:szCs w:val="26"/>
        </w:rPr>
        <w:t xml:space="preserve"> 60 billion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36. The formula for calculating price index is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</w:t>
      </w:r>
      <w:r w:rsidRPr="00C97C10">
        <w:rPr>
          <w:rFonts w:ascii="Arial" w:hAnsi="Arial" w:cs="Arial"/>
          <w:sz w:val="26"/>
          <w:szCs w:val="26"/>
          <w:u w:val="single"/>
        </w:rPr>
        <w:t xml:space="preserve">Current </w:t>
      </w:r>
      <w:proofErr w:type="gramStart"/>
      <w:r w:rsidRPr="00C97C10">
        <w:rPr>
          <w:rFonts w:ascii="Arial" w:hAnsi="Arial" w:cs="Arial"/>
          <w:sz w:val="26"/>
          <w:szCs w:val="26"/>
          <w:u w:val="single"/>
        </w:rPr>
        <w:t>price</w:t>
      </w:r>
      <w:r w:rsidRPr="00C97C10">
        <w:rPr>
          <w:rFonts w:ascii="Arial" w:hAnsi="Arial" w:cs="Arial"/>
          <w:sz w:val="26"/>
          <w:szCs w:val="26"/>
        </w:rPr>
        <w:t xml:space="preserve">  x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</w:t>
      </w:r>
      <w:r w:rsidRPr="00C97C10">
        <w:rPr>
          <w:rFonts w:ascii="Arial" w:hAnsi="Arial" w:cs="Arial"/>
          <w:sz w:val="26"/>
          <w:szCs w:val="26"/>
          <w:u w:val="single"/>
        </w:rPr>
        <w:t>100</w:t>
      </w:r>
      <w:r w:rsidR="00C97C10">
        <w:rPr>
          <w:rFonts w:ascii="Arial" w:hAnsi="Arial" w:cs="Arial"/>
          <w:sz w:val="26"/>
          <w:szCs w:val="26"/>
          <w:u w:val="single"/>
        </w:rPr>
        <w:t xml:space="preserve">            </w:t>
      </w:r>
    </w:p>
    <w:p w:rsidR="00874FF7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        Base year          1</w:t>
      </w:r>
    </w:p>
    <w:p w:rsidR="00C97C10" w:rsidRPr="00C97C10" w:rsidRDefault="00C97C10" w:rsidP="00874FF7">
      <w:pPr>
        <w:pStyle w:val="NoSpacing"/>
        <w:rPr>
          <w:rFonts w:ascii="Arial" w:hAnsi="Arial" w:cs="Arial"/>
          <w:sz w:val="26"/>
          <w:szCs w:val="26"/>
        </w:rPr>
      </w:pP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B. </w:t>
      </w:r>
      <w:r w:rsidRPr="00C97C10">
        <w:rPr>
          <w:rFonts w:ascii="Arial" w:hAnsi="Arial" w:cs="Arial"/>
          <w:sz w:val="26"/>
          <w:szCs w:val="26"/>
          <w:u w:val="single"/>
        </w:rPr>
        <w:t xml:space="preserve">Base year </w:t>
      </w:r>
      <w:proofErr w:type="gramStart"/>
      <w:r w:rsidRPr="00C97C10">
        <w:rPr>
          <w:rFonts w:ascii="Arial" w:hAnsi="Arial" w:cs="Arial"/>
          <w:sz w:val="26"/>
          <w:szCs w:val="26"/>
          <w:u w:val="single"/>
        </w:rPr>
        <w:t>price</w:t>
      </w:r>
      <w:r w:rsidRPr="00C97C10">
        <w:rPr>
          <w:rFonts w:ascii="Arial" w:hAnsi="Arial" w:cs="Arial"/>
          <w:sz w:val="26"/>
          <w:szCs w:val="26"/>
        </w:rPr>
        <w:t xml:space="preserve">  x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  <w:u w:val="single"/>
        </w:rPr>
        <w:t>100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        Current price        1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proofErr w:type="gramStart"/>
      <w:r w:rsidRPr="00C97C10">
        <w:rPr>
          <w:rFonts w:ascii="Arial" w:hAnsi="Arial" w:cs="Arial"/>
          <w:sz w:val="26"/>
          <w:szCs w:val="26"/>
        </w:rPr>
        <w:t xml:space="preserve">C.  </w:t>
      </w:r>
      <w:r w:rsidRPr="00C97C10">
        <w:rPr>
          <w:rFonts w:ascii="Arial" w:hAnsi="Arial" w:cs="Arial"/>
          <w:sz w:val="26"/>
          <w:szCs w:val="26"/>
          <w:u w:val="single"/>
        </w:rPr>
        <w:t>current</w:t>
      </w:r>
      <w:proofErr w:type="gramEnd"/>
      <w:r w:rsidRPr="00C97C10">
        <w:rPr>
          <w:rFonts w:ascii="Arial" w:hAnsi="Arial" w:cs="Arial"/>
          <w:sz w:val="26"/>
          <w:szCs w:val="26"/>
          <w:u w:val="single"/>
        </w:rPr>
        <w:t xml:space="preserve"> price x base year price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lastRenderedPageBreak/>
        <w:t xml:space="preserve">                          100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D. </w:t>
      </w:r>
      <w:r w:rsidRPr="00C97C10">
        <w:rPr>
          <w:rFonts w:ascii="Arial" w:hAnsi="Arial" w:cs="Arial"/>
          <w:sz w:val="26"/>
          <w:szCs w:val="26"/>
          <w:u w:val="single"/>
        </w:rPr>
        <w:t>current price</w:t>
      </w:r>
      <w:r w:rsidRPr="00C97C10">
        <w:rPr>
          <w:rFonts w:ascii="Arial" w:hAnsi="Arial" w:cs="Arial"/>
          <w:sz w:val="26"/>
          <w:szCs w:val="26"/>
        </w:rPr>
        <w:t xml:space="preserve">    </w:t>
      </w:r>
      <w:proofErr w:type="gramStart"/>
      <w:r w:rsidRPr="00C97C10">
        <w:rPr>
          <w:rFonts w:ascii="Arial" w:hAnsi="Arial" w:cs="Arial"/>
          <w:sz w:val="26"/>
          <w:szCs w:val="26"/>
        </w:rPr>
        <w:t xml:space="preserve">x  </w:t>
      </w:r>
      <w:r w:rsidRPr="00C97C10">
        <w:rPr>
          <w:rFonts w:ascii="Arial" w:hAnsi="Arial" w:cs="Arial"/>
          <w:sz w:val="26"/>
          <w:szCs w:val="26"/>
          <w:u w:val="single"/>
        </w:rPr>
        <w:t>100</w:t>
      </w:r>
      <w:proofErr w:type="gramEnd"/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     Weighed price       1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37. When the general price level persistently falls, the rate of unemployment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rises         B. stagnates      C. rapidly reduces         D. equals natural growth rate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38. Taxes levied on commodities are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 xml:space="preserve">A. direct </w:t>
      </w:r>
      <w:proofErr w:type="gramStart"/>
      <w:r w:rsidRPr="00C97C10">
        <w:rPr>
          <w:rFonts w:ascii="Arial" w:hAnsi="Arial" w:cs="Arial"/>
          <w:sz w:val="26"/>
          <w:szCs w:val="26"/>
        </w:rPr>
        <w:t>taxes  B</w:t>
      </w:r>
      <w:proofErr w:type="gramEnd"/>
      <w:r w:rsidRPr="00C97C10">
        <w:rPr>
          <w:rFonts w:ascii="Arial" w:hAnsi="Arial" w:cs="Arial"/>
          <w:sz w:val="26"/>
          <w:szCs w:val="26"/>
        </w:rPr>
        <w:t>. indirect taxes</w:t>
      </w:r>
    </w:p>
    <w:p w:rsid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poll taxes     D. investment taxes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39. The act of selling goods in foreign markets of prices below those charged at home market is called</w:t>
      </w:r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 xml:space="preserve">A. exchange    B. dumping    C. </w:t>
      </w:r>
      <w:proofErr w:type="gramStart"/>
      <w:r w:rsidRPr="00C97C10">
        <w:rPr>
          <w:rFonts w:ascii="Arial" w:hAnsi="Arial" w:cs="Arial"/>
          <w:sz w:val="26"/>
          <w:szCs w:val="26"/>
        </w:rPr>
        <w:t>specialization</w:t>
      </w:r>
      <w:r w:rsidR="00C97C10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D</w:t>
      </w:r>
      <w:proofErr w:type="gramEnd"/>
      <w:r w:rsidRPr="00C97C10">
        <w:rPr>
          <w:rFonts w:ascii="Arial" w:hAnsi="Arial" w:cs="Arial"/>
          <w:sz w:val="26"/>
          <w:szCs w:val="26"/>
        </w:rPr>
        <w:t>. exporting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40. One disadvantage of direct taxes is that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</w:t>
      </w:r>
      <w:proofErr w:type="gramStart"/>
      <w:r w:rsidRPr="00C97C10">
        <w:rPr>
          <w:rFonts w:ascii="Arial" w:hAnsi="Arial" w:cs="Arial"/>
          <w:sz w:val="26"/>
          <w:szCs w:val="26"/>
        </w:rPr>
        <w:t>governments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revenue is reduced</w:t>
      </w:r>
      <w:r w:rsidR="00C97C10">
        <w:rPr>
          <w:rFonts w:ascii="Arial" w:hAnsi="Arial" w:cs="Arial"/>
          <w:sz w:val="26"/>
          <w:szCs w:val="26"/>
        </w:rPr>
        <w:t xml:space="preserve">      </w:t>
      </w:r>
      <w:r w:rsidRPr="00C97C10">
        <w:rPr>
          <w:rFonts w:ascii="Arial" w:hAnsi="Arial" w:cs="Arial"/>
          <w:sz w:val="26"/>
          <w:szCs w:val="26"/>
        </w:rPr>
        <w:t>B. price of essential commodities fall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people are discouraged from additional work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Firms make more profits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41. International trade is an application of the principle of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industrial production    B. Mass production</w:t>
      </w:r>
      <w:r w:rsidR="00C97C10">
        <w:rPr>
          <w:rFonts w:ascii="Arial" w:hAnsi="Arial" w:cs="Arial"/>
          <w:sz w:val="26"/>
          <w:szCs w:val="26"/>
        </w:rPr>
        <w:t xml:space="preserve">     </w:t>
      </w:r>
      <w:r w:rsidRPr="00C97C10">
        <w:rPr>
          <w:rFonts w:ascii="Arial" w:hAnsi="Arial" w:cs="Arial"/>
          <w:sz w:val="26"/>
          <w:szCs w:val="26"/>
        </w:rPr>
        <w:t xml:space="preserve">C. regional production 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Comparative cost advantage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42. Trade among West Africa countries is poor because the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countries are </w:t>
      </w:r>
      <w:proofErr w:type="spellStart"/>
      <w:r w:rsidRPr="00C97C10">
        <w:rPr>
          <w:rFonts w:ascii="Arial" w:hAnsi="Arial" w:cs="Arial"/>
          <w:sz w:val="26"/>
          <w:szCs w:val="26"/>
        </w:rPr>
        <w:t>self sufficient</w:t>
      </w:r>
      <w:proofErr w:type="spellEnd"/>
      <w:r w:rsidR="00C97C10">
        <w:rPr>
          <w:rFonts w:ascii="Arial" w:hAnsi="Arial" w:cs="Arial"/>
          <w:sz w:val="26"/>
          <w:szCs w:val="26"/>
        </w:rPr>
        <w:t xml:space="preserve">    </w:t>
      </w:r>
      <w:r w:rsidRPr="00C97C10">
        <w:rPr>
          <w:rFonts w:ascii="Arial" w:hAnsi="Arial" w:cs="Arial"/>
          <w:sz w:val="26"/>
          <w:szCs w:val="26"/>
        </w:rPr>
        <w:t>B. communication links are weak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C. number of banks is insufficient 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people are not enterprising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43. A policy by which government restrict the amount of foreign currencies bought and sold is known as</w:t>
      </w:r>
      <w:r w:rsidR="00C97C10">
        <w:rPr>
          <w:rFonts w:ascii="Arial" w:hAnsi="Arial" w:cs="Arial"/>
          <w:sz w:val="26"/>
          <w:szCs w:val="26"/>
        </w:rPr>
        <w:t xml:space="preserve">     </w:t>
      </w:r>
      <w:r w:rsidRPr="00C97C10">
        <w:rPr>
          <w:rFonts w:ascii="Arial" w:hAnsi="Arial" w:cs="Arial"/>
          <w:sz w:val="26"/>
          <w:szCs w:val="26"/>
        </w:rPr>
        <w:t>A. devaluation    B. credit control</w:t>
      </w:r>
      <w:r w:rsidR="00C97C10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C. exchange control D. export promotion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44. Which of the following items is under the capital account of a balance of payments?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Repayment of foreign </w:t>
      </w:r>
      <w:proofErr w:type="gramStart"/>
      <w:r w:rsidRPr="00C97C10">
        <w:rPr>
          <w:rFonts w:ascii="Arial" w:hAnsi="Arial" w:cs="Arial"/>
          <w:sz w:val="26"/>
          <w:szCs w:val="26"/>
        </w:rPr>
        <w:t>loans</w:t>
      </w:r>
      <w:r w:rsidR="00AA5CB4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B</w:t>
      </w:r>
      <w:proofErr w:type="gramEnd"/>
      <w:r w:rsidRPr="00C97C10">
        <w:rPr>
          <w:rFonts w:ascii="Arial" w:hAnsi="Arial" w:cs="Arial"/>
          <w:sz w:val="26"/>
          <w:szCs w:val="26"/>
        </w:rPr>
        <w:t>. Visible imports   C. Invisible exports</w:t>
      </w:r>
      <w:r w:rsidR="00AA5CB4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D. Cocoa exports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45. Development planning which takes an overall view of the economy is describes as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Aggregate economic planning</w:t>
      </w:r>
      <w:r w:rsidR="00AA5CB4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B. Disaggregate economic planning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C. sectorial economic planning</w:t>
      </w:r>
      <w:r w:rsidR="00AA5CB4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D. system economic planning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46. The national income of a country can be estimated by the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cost-benefit </w:t>
      </w:r>
      <w:proofErr w:type="gramStart"/>
      <w:r w:rsidRPr="00C97C10">
        <w:rPr>
          <w:rFonts w:ascii="Arial" w:hAnsi="Arial" w:cs="Arial"/>
          <w:sz w:val="26"/>
          <w:szCs w:val="26"/>
        </w:rPr>
        <w:t>method  B</w:t>
      </w:r>
      <w:proofErr w:type="gramEnd"/>
      <w:r w:rsidRPr="00C97C10">
        <w:rPr>
          <w:rFonts w:ascii="Arial" w:hAnsi="Arial" w:cs="Arial"/>
          <w:sz w:val="26"/>
          <w:szCs w:val="26"/>
        </w:rPr>
        <w:t>. distribution method</w:t>
      </w:r>
      <w:r w:rsidR="00746118">
        <w:rPr>
          <w:rFonts w:ascii="Arial" w:hAnsi="Arial" w:cs="Arial"/>
          <w:sz w:val="26"/>
          <w:szCs w:val="26"/>
        </w:rPr>
        <w:t xml:space="preserve"> </w:t>
      </w:r>
      <w:r w:rsidRPr="00C97C10">
        <w:rPr>
          <w:rFonts w:ascii="Arial" w:hAnsi="Arial" w:cs="Arial"/>
          <w:sz w:val="26"/>
          <w:szCs w:val="26"/>
        </w:rPr>
        <w:t>C. expenditure method  D. consumption method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47. The difference between Gross Domestic Product (GNP) and Gross National product (GNP) is</w:t>
      </w:r>
      <w:r w:rsidR="00AA5CB4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A. depreciation</w:t>
      </w:r>
      <w:r w:rsidR="00AA5CB4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B. Domestic investment </w:t>
      </w:r>
      <w:proofErr w:type="gramStart"/>
      <w:r w:rsidRPr="00C97C10">
        <w:rPr>
          <w:rFonts w:ascii="Arial" w:hAnsi="Arial" w:cs="Arial"/>
          <w:sz w:val="26"/>
          <w:szCs w:val="26"/>
        </w:rPr>
        <w:t>abroad</w:t>
      </w:r>
      <w:r w:rsidR="00AA5CB4">
        <w:rPr>
          <w:rFonts w:ascii="Arial" w:hAnsi="Arial" w:cs="Arial"/>
          <w:sz w:val="26"/>
          <w:szCs w:val="26"/>
        </w:rPr>
        <w:t xml:space="preserve">  </w:t>
      </w:r>
      <w:r w:rsidRPr="00C97C10">
        <w:rPr>
          <w:rFonts w:ascii="Arial" w:hAnsi="Arial" w:cs="Arial"/>
          <w:sz w:val="26"/>
          <w:szCs w:val="26"/>
        </w:rPr>
        <w:t>C</w:t>
      </w:r>
      <w:proofErr w:type="gramEnd"/>
      <w:r w:rsidRPr="00C97C10">
        <w:rPr>
          <w:rFonts w:ascii="Arial" w:hAnsi="Arial" w:cs="Arial"/>
          <w:sz w:val="26"/>
          <w:szCs w:val="26"/>
        </w:rPr>
        <w:t>. Foreign investment at home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D. Net income from abroad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48. Which of the following is excluded when estimating national income?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A. dividends    B. wages and salaries   C. transfer payments    D. Profits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49.  The Economic community of West African states (ECOWAS) has been slow in achieving its objectives because of </w:t>
      </w:r>
      <w:r w:rsidR="00AA5CB4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>A. political instability in member state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the activities of multinationals</w:t>
      </w:r>
      <w:r w:rsidR="00AA5CB4">
        <w:rPr>
          <w:rFonts w:ascii="Arial" w:hAnsi="Arial" w:cs="Arial"/>
          <w:sz w:val="26"/>
          <w:szCs w:val="26"/>
        </w:rPr>
        <w:t xml:space="preserve">   </w:t>
      </w:r>
      <w:r w:rsidRPr="00C97C10">
        <w:rPr>
          <w:rFonts w:ascii="Arial" w:hAnsi="Arial" w:cs="Arial"/>
          <w:sz w:val="26"/>
          <w:szCs w:val="26"/>
        </w:rPr>
        <w:t xml:space="preserve">C. inadequately personnel at </w:t>
      </w:r>
      <w:proofErr w:type="gramStart"/>
      <w:r w:rsidRPr="00C97C10">
        <w:rPr>
          <w:rFonts w:ascii="Arial" w:hAnsi="Arial" w:cs="Arial"/>
          <w:sz w:val="26"/>
          <w:szCs w:val="26"/>
        </w:rPr>
        <w:t>the  secretariat</w:t>
      </w:r>
      <w:proofErr w:type="gramEnd"/>
      <w:r w:rsidRPr="00C97C10">
        <w:rPr>
          <w:rFonts w:ascii="Arial" w:hAnsi="Arial" w:cs="Arial"/>
          <w:sz w:val="26"/>
          <w:szCs w:val="26"/>
        </w:rPr>
        <w:t xml:space="preserve">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D. inadequately international support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50. A major achievement of the Organization of Petroleum Exporting countries (OPEC) is that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 xml:space="preserve">A. crude oil price has increased tremendously  </w:t>
      </w:r>
    </w:p>
    <w:p w:rsidR="00874FF7" w:rsidRPr="00C97C10" w:rsidRDefault="00874FF7" w:rsidP="00874FF7">
      <w:pPr>
        <w:pStyle w:val="NoSpacing"/>
        <w:rPr>
          <w:rFonts w:ascii="Arial" w:hAnsi="Arial" w:cs="Arial"/>
          <w:sz w:val="26"/>
          <w:szCs w:val="26"/>
        </w:rPr>
      </w:pPr>
      <w:r w:rsidRPr="00C97C10">
        <w:rPr>
          <w:rFonts w:ascii="Arial" w:hAnsi="Arial" w:cs="Arial"/>
          <w:sz w:val="26"/>
          <w:szCs w:val="26"/>
        </w:rPr>
        <w:t>B. petroleum products prices have remained low.</w:t>
      </w:r>
    </w:p>
    <w:p w:rsidR="00113E1A" w:rsidRPr="00C97C10" w:rsidRDefault="00113E1A">
      <w:pPr>
        <w:rPr>
          <w:rFonts w:ascii="Arial" w:hAnsi="Arial" w:cs="Arial"/>
          <w:sz w:val="26"/>
          <w:szCs w:val="26"/>
        </w:rPr>
      </w:pPr>
    </w:p>
    <w:sectPr w:rsidR="00113E1A" w:rsidRPr="00C97C10" w:rsidSect="00C97C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69521F"/>
    <w:multiLevelType w:val="hybridMultilevel"/>
    <w:tmpl w:val="E0F83D86"/>
    <w:lvl w:ilvl="0" w:tplc="7822249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34E2108A"/>
    <w:multiLevelType w:val="hybridMultilevel"/>
    <w:tmpl w:val="B47C9466"/>
    <w:lvl w:ilvl="0" w:tplc="7B528AD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37045019"/>
    <w:multiLevelType w:val="hybridMultilevel"/>
    <w:tmpl w:val="1FAEE0AC"/>
    <w:lvl w:ilvl="0" w:tplc="2A86B116">
      <w:start w:val="1"/>
      <w:numFmt w:val="lowerRoman"/>
      <w:lvlText w:val="(%1)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373E162A"/>
    <w:multiLevelType w:val="hybridMultilevel"/>
    <w:tmpl w:val="36167424"/>
    <w:lvl w:ilvl="0" w:tplc="03B47C3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F434F7"/>
    <w:multiLevelType w:val="hybridMultilevel"/>
    <w:tmpl w:val="F6EEB37E"/>
    <w:lvl w:ilvl="0" w:tplc="E0162F5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556552B2"/>
    <w:multiLevelType w:val="hybridMultilevel"/>
    <w:tmpl w:val="BA3ABF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1"/>
  </w:num>
  <w:num w:numId="4">
    <w:abstractNumId w:val="2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FF7"/>
    <w:rsid w:val="000B01D0"/>
    <w:rsid w:val="000D758A"/>
    <w:rsid w:val="00113E1A"/>
    <w:rsid w:val="002F456A"/>
    <w:rsid w:val="003337AE"/>
    <w:rsid w:val="00495D24"/>
    <w:rsid w:val="00697F2F"/>
    <w:rsid w:val="00746118"/>
    <w:rsid w:val="007B314B"/>
    <w:rsid w:val="007C4E2B"/>
    <w:rsid w:val="008149FA"/>
    <w:rsid w:val="00871D87"/>
    <w:rsid w:val="00874FF7"/>
    <w:rsid w:val="00892D78"/>
    <w:rsid w:val="00964CA6"/>
    <w:rsid w:val="00AA5CB4"/>
    <w:rsid w:val="00C07799"/>
    <w:rsid w:val="00C97C10"/>
    <w:rsid w:val="00DC6CBD"/>
    <w:rsid w:val="00DE57A7"/>
    <w:rsid w:val="00E2536F"/>
    <w:rsid w:val="00F116AB"/>
    <w:rsid w:val="00F2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65B5949-EDC9-4B98-A3D5-BAC42697B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74FF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874FF7"/>
    <w:pPr>
      <w:spacing w:after="0" w:line="240" w:lineRule="auto"/>
    </w:pPr>
  </w:style>
  <w:style w:type="table" w:styleId="TableGrid">
    <w:name w:val="Table Grid"/>
    <w:basedOn w:val="TableNormal"/>
    <w:uiPriority w:val="59"/>
    <w:rsid w:val="00874FF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SpacingChar">
    <w:name w:val="No Spacing Char"/>
    <w:link w:val="NoSpacing"/>
    <w:uiPriority w:val="1"/>
    <w:rsid w:val="00C97C10"/>
  </w:style>
  <w:style w:type="paragraph" w:styleId="BalloonText">
    <w:name w:val="Balloon Text"/>
    <w:basedOn w:val="Normal"/>
    <w:link w:val="BalloonTextChar"/>
    <w:uiPriority w:val="99"/>
    <w:semiHidden/>
    <w:unhideWhenUsed/>
    <w:rsid w:val="0074611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611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15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1918</Words>
  <Characters>10936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ADEDOLAPO</cp:lastModifiedBy>
  <cp:revision>6</cp:revision>
  <cp:lastPrinted>2019-01-25T21:45:00Z</cp:lastPrinted>
  <dcterms:created xsi:type="dcterms:W3CDTF">2019-01-16T23:31:00Z</dcterms:created>
  <dcterms:modified xsi:type="dcterms:W3CDTF">2020-05-29T08:37:00Z</dcterms:modified>
</cp:coreProperties>
</file>