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BA7" w:rsidRPr="00E53BA7" w:rsidRDefault="00E53BA7" w:rsidP="00E53BA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sz w:val="44"/>
          <w:szCs w:val="44"/>
        </w:rPr>
      </w:pPr>
      <w:r w:rsidRPr="00E53BA7">
        <w:rPr>
          <w:rFonts w:ascii="Arial" w:eastAsia="Times New Roman" w:hAnsi="Arial" w:cs="Arial"/>
          <w:b/>
          <w:sz w:val="44"/>
          <w:szCs w:val="44"/>
        </w:rPr>
        <w:t>SS2 SECOND TERM MARKETING EXAMINATION</w:t>
      </w:r>
    </w:p>
    <w:p w:rsidR="00E53BA7" w:rsidRDefault="00E53BA7" w:rsidP="00E53BA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E53BA7" w:rsidRDefault="00E53BA7" w:rsidP="00E53BA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E53BA7" w:rsidRPr="00E53BA7" w:rsidRDefault="00E53BA7" w:rsidP="00E53BA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53BA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1. The success of warehousing is a product of good and careful </w:t>
      </w:r>
      <w:proofErr w:type="spell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organisational</w:t>
      </w:r>
      <w:proofErr w:type="spell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planning, competency of staff in charge, good market analysis and forecasting economic indices?</w:t>
      </w:r>
    </w:p>
    <w:p w:rsidR="00E53BA7" w:rsidRPr="00E53BA7" w:rsidRDefault="00E53BA7" w:rsidP="00E53B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2.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gram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Warehousing</w:t>
      </w:r>
      <w:proofErr w:type="gram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never contribute positively to the economy?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3. Warehousing could be described as </w:t>
      </w:r>
      <w:proofErr w:type="spell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as</w:t>
      </w:r>
      <w:proofErr w:type="spell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a logistic function of an organization's ability to provide a high level of customer service?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4. Marketing effort of holding products until they are ready to be sold?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5. Does warehousing help to control the artificial scarcity of products?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lastRenderedPageBreak/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6. __________ facilitate assembling the product and redistributing it within a short period of time?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assembly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storage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cooperate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distribution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7. ________ have the flexibility to warehouse goods that are redistributed to wholesalers, retailers and/or directly to customers simultaneously?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assembly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storage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cooperate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distribution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proofErr w:type="gram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8. .</w:t>
      </w:r>
      <w:proofErr w:type="gram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_________ is basically commercial buildings used in storing goods or merchandise owned by different companies?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assembly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storage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cooperate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distribution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proofErr w:type="gram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9. .</w:t>
      </w:r>
      <w:proofErr w:type="gram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______________ holds goods and services for moderate to long periods in an attempt to balance supply and demand for manufacturers and consumers?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assembly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storage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cooperate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distribution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10. Assembly warehouse assembles and redistributes goods, keeping them moving as much as possible?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11. _______ is the operation of an attempt made by </w:t>
      </w:r>
      <w:proofErr w:type="spell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organisations</w:t>
      </w:r>
      <w:proofErr w:type="spell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to hold the lowest of inventory that will still enable it to meet customers demand and this activity at times is performed by warehouses?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order processing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assembling items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inventory control system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protective, packaging and material handling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12. Does the warehouse perform activities?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Yes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No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13. _____________ involves a credit check, recording of sale which requires record-keeping tasks such as crediting a sales representative making appropriate accounting entries and locating ordered products and adjusting inventory records?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order processing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assembling items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inventory control system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protective, packaging and material handling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14</w:t>
      </w:r>
      <w:proofErr w:type="gram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. .</w:t>
      </w:r>
      <w:proofErr w:type="gram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Assembling items for sale or inventory may also be considered warehouse activities?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15. ___________ is the managerial function of arranging and controlling activities for moving products within plants?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order processing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assembling items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inventory control system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protective, packaging and material handling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16. Like a standard warehouse, bonded warehouses let businesses store their goods closer to foreign customers for faster delivery?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17. _______ function as monitoring space and tracking stock levels?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bonded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product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retailer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broader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18. __________ serve as manufacturer depot?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bonded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product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retailer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wholesaler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19. __________ provide specialized storage services such as deep freeze or bulk liquid storage, commodity processing, and coordination with transportation, and are an integral part of the global supply chain?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bonded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product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retailer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broader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20. ___________ is a warehouse operated by a private company in a foreign country under the regulatory supervision of that country’s customs agency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bonded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product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retailer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broader warehouse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21</w:t>
      </w:r>
      <w:proofErr w:type="gram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. .</w:t>
      </w:r>
      <w:proofErr w:type="gram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____________ do not involve the buyer in making comparisons, buyers invest time only to reach the seller?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shopping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unsought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convenience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speciality</w:t>
      </w:r>
      <w:proofErr w:type="spell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22. ___________ are products acquired by consumers with less effort in terms of shopping?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shopping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unsought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convenience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primary product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23. __________ goods are more durable than the convenience goods?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shopping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unsought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convenience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primary product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24. _________ are goods and services purchased and used by final consumer?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shopping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unsought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convenience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primary product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25. ________ could be new products fall into a category which consumers buy accidentally, consumers do not think or preparing to buy them?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shopping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unsought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convenience goods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primary product</w:t>
      </w:r>
    </w:p>
    <w:p w:rsidR="00E53BA7" w:rsidRPr="00E53BA7" w:rsidRDefault="00E53BA7" w:rsidP="00E53BA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53BA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43EF8" w:rsidRDefault="00B43EF8"/>
    <w:p w:rsidR="00E53BA7" w:rsidRPr="00E53BA7" w:rsidRDefault="00B608AA" w:rsidP="00E53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std="t" o:hrnoshade="t" o:hr="t" fillcolor="#777" stroked="f"/>
        </w:pict>
      </w:r>
    </w:p>
    <w:p w:rsidR="00E53BA7" w:rsidRPr="00E53BA7" w:rsidRDefault="00E53BA7" w:rsidP="00E53BA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53BA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26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_____________ are dependent on the effectiveness of their intermediaries if their channels of distribution are to meet their marketing goals?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co-association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manufacturers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intermediaries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channels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2</w:t>
      </w:r>
      <w:r>
        <w:rPr>
          <w:rFonts w:ascii="Arial" w:eastAsia="Times New Roman" w:hAnsi="Arial" w:cs="Arial"/>
          <w:color w:val="333333"/>
          <w:sz w:val="24"/>
          <w:szCs w:val="24"/>
        </w:rPr>
        <w:t>7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The marketing channel is a ‘canal’ which contains the physical flow of products?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28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Manufacturer, Wholesaler, Agent, Retailer, Consumer, Manufacturers’ agents and selling agents are included in structure for marketing primary product with the merchants, even though they do not take title to the goods?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29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Intermediaries, through their experience, specialization, contacts and scale of operation, offer other channel members more than they can achieve on their own?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30</w:t>
      </w:r>
      <w:proofErr w:type="gram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. .</w:t>
      </w:r>
      <w:proofErr w:type="gram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Marketing agencies remain together in channel arrangements to provide the routine of transactions?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31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_________ are operating supplies that are used up in the operation of the form but do not become part of the product?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facilitating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foundation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secondary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entering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32.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_________ refers to the manufacturing machine upon which production of products is hinged?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facilitating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foundation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secondary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entering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33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_______ refers to goods and services that are purchased and used for the production of other products?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facilitating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foundation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secondary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entering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34.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_________ refers to ingredients or components of products?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facilitating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foundation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secondary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entering products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35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The essence of the goods is to keep the foundation goods to function properly, efficiently and productively?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36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A marketing channel where intermediaries such as wholesalers and retailers are utilized to make a product available to the customer is called?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reverse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dual distribution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37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____________ describes a wide variety of marketing arrangements by which the manufacturer or wholesalers uses more than one channel simultaneously to reach the end user?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reverse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dual distribution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38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Selling through intermediaries is called indirect selling?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39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____________ is the marketing and selling of products directly to consumers away from a fixed retail location?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reverse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dual distribution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  <w:r>
        <w:rPr>
          <w:rFonts w:ascii="Arial" w:eastAsia="Times New Roman" w:hAnsi="Arial" w:cs="Arial"/>
          <w:color w:val="333333"/>
          <w:sz w:val="24"/>
          <w:szCs w:val="24"/>
        </w:rPr>
        <w:t>40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_________ goes in the reverse direction and may go — from consumer to intermediary to the beneficiary?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reverse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direct channel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dual distribution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41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Market union are association of traders?</w:t>
      </w:r>
    </w:p>
    <w:p w:rsidR="00E53BA7" w:rsidRPr="00E53BA7" w:rsidRDefault="00E53BA7" w:rsidP="00E53BA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42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Does market union perform two main functions?</w:t>
      </w:r>
    </w:p>
    <w:p w:rsidR="00E53BA7" w:rsidRPr="00E53BA7" w:rsidRDefault="00E53BA7" w:rsidP="00E53BA7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social and liberal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political and liberal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political and social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liberal and economical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43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Market union make payment of dues to the government and encouraging member firms to pay lawful taxes and levies?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44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Market union fight for the right of the groups and unions?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45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. Each industry has a union which </w:t>
      </w:r>
      <w:proofErr w:type="spell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overseas</w:t>
      </w:r>
      <w:proofErr w:type="spell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the welfare of the member firms?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46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Because of _________ qualities, the result of the work of the trade unions is reduced almost to zero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corruption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small size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poor leadership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inadequate finance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47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___________ is the main reason for the poor attitude of employers to employees in small?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corruption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small size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poor leadership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uneven concentration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48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The reputation of some Nigerian trade unions has suffered greatly due to the high level of __________ inherent in both union leaders and its members?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corruption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small size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poor leadership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inadequate finance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49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. Since there are a lot of trade unions in the country, there is a factor in the </w:t>
      </w:r>
      <w:proofErr w:type="spell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speciality</w:t>
      </w:r>
      <w:proofErr w:type="spellEnd"/>
      <w:r w:rsidRPr="00E53BA7">
        <w:rPr>
          <w:rFonts w:ascii="Arial" w:eastAsia="Times New Roman" w:hAnsi="Arial" w:cs="Arial"/>
          <w:color w:val="333333"/>
          <w:sz w:val="24"/>
          <w:szCs w:val="24"/>
        </w:rPr>
        <w:t xml:space="preserve"> in the same sphere, which in turn leads to rivalry, conflicts, and reduced efficiency of </w:t>
      </w:r>
      <w:proofErr w:type="spellStart"/>
      <w:r w:rsidRPr="00E53BA7">
        <w:rPr>
          <w:rFonts w:ascii="Arial" w:eastAsia="Times New Roman" w:hAnsi="Arial" w:cs="Arial"/>
          <w:color w:val="333333"/>
          <w:sz w:val="24"/>
          <w:szCs w:val="24"/>
        </w:rPr>
        <w:t>labour</w:t>
      </w:r>
      <w:proofErr w:type="spellEnd"/>
      <w:r w:rsidRPr="00E53BA7">
        <w:rPr>
          <w:rFonts w:ascii="Arial" w:eastAsia="Times New Roman" w:hAnsi="Arial" w:cs="Arial"/>
          <w:color w:val="333333"/>
          <w:sz w:val="24"/>
          <w:szCs w:val="24"/>
        </w:rPr>
        <w:t>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50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t>. Market visit usually comes after market research?</w:t>
      </w:r>
    </w:p>
    <w:p w:rsidR="00E53BA7" w:rsidRPr="00E53BA7" w:rsidRDefault="00E53BA7" w:rsidP="00E5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:rsidR="00E53BA7" w:rsidRPr="00E53BA7" w:rsidRDefault="00E53BA7" w:rsidP="00E53BA7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True</w:t>
      </w:r>
      <w:r w:rsidRPr="00E53BA7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E53BA7" w:rsidRPr="00E53BA7" w:rsidRDefault="00E53BA7" w:rsidP="00E53BA7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E53BA7">
        <w:rPr>
          <w:rFonts w:ascii="Arial" w:eastAsia="Times New Roman" w:hAnsi="Arial" w:cs="Arial"/>
          <w:color w:val="333333"/>
          <w:sz w:val="24"/>
          <w:szCs w:val="24"/>
        </w:rPr>
        <w:t>False</w:t>
      </w:r>
    </w:p>
    <w:p w:rsidR="00E53BA7" w:rsidRPr="00E53BA7" w:rsidRDefault="00E53BA7" w:rsidP="00E53BA7">
      <w:pPr>
        <w:pStyle w:val="ListParagraph"/>
        <w:numPr>
          <w:ilvl w:val="0"/>
          <w:numId w:val="4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53BA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53BA7" w:rsidRDefault="00E53BA7"/>
    <w:p w:rsidR="00B35FC9" w:rsidRPr="00B35FC9" w:rsidRDefault="00B35FC9" w:rsidP="00B35FC9">
      <w:pPr>
        <w:ind w:left="2160" w:firstLine="720"/>
        <w:rPr>
          <w:b/>
          <w:sz w:val="40"/>
          <w:szCs w:val="40"/>
        </w:rPr>
      </w:pPr>
      <w:r w:rsidRPr="00B35FC9">
        <w:rPr>
          <w:b/>
          <w:sz w:val="40"/>
          <w:szCs w:val="40"/>
        </w:rPr>
        <w:t>THEORY</w:t>
      </w:r>
    </w:p>
    <w:p w:rsidR="00B35FC9" w:rsidRPr="009042FD" w:rsidRDefault="00B35FC9" w:rsidP="00B35FC9">
      <w:pPr>
        <w:shd w:val="clear" w:color="auto" w:fill="FFFFFF"/>
        <w:spacing w:after="225" w:line="240" w:lineRule="auto"/>
        <w:rPr>
          <w:rFonts w:ascii="Helvetica" w:eastAsia="Times New Roman" w:hAnsi="Helvetica" w:cs="Helvetica"/>
          <w:color w:val="000000" w:themeColor="text1"/>
          <w:sz w:val="27"/>
          <w:szCs w:val="27"/>
        </w:rPr>
      </w:pPr>
      <w:r w:rsidRPr="009042FD">
        <w:rPr>
          <w:rFonts w:ascii="Helvetica" w:eastAsia="Times New Roman" w:hAnsi="Helvetica" w:cs="Helvetica"/>
          <w:color w:val="000000" w:themeColor="text1"/>
          <w:sz w:val="27"/>
          <w:szCs w:val="27"/>
        </w:rPr>
        <w:t xml:space="preserve">1. Distinguish between </w:t>
      </w:r>
      <w:proofErr w:type="spellStart"/>
      <w:r w:rsidRPr="009042FD">
        <w:rPr>
          <w:rFonts w:ascii="Helvetica" w:eastAsia="Times New Roman" w:hAnsi="Helvetica" w:cs="Helvetica"/>
          <w:color w:val="000000" w:themeColor="text1"/>
          <w:sz w:val="27"/>
          <w:szCs w:val="27"/>
        </w:rPr>
        <w:t>organisational</w:t>
      </w:r>
      <w:proofErr w:type="spellEnd"/>
      <w:r w:rsidRPr="009042FD">
        <w:rPr>
          <w:rFonts w:ascii="Helvetica" w:eastAsia="Times New Roman" w:hAnsi="Helvetica" w:cs="Helvetica"/>
          <w:color w:val="000000" w:themeColor="text1"/>
          <w:sz w:val="27"/>
          <w:szCs w:val="27"/>
        </w:rPr>
        <w:t xml:space="preserve"> behavior and consumer behaviour.</w:t>
      </w:r>
      <w:r w:rsidRPr="009042FD">
        <w:rPr>
          <w:rFonts w:ascii="Helvetica" w:eastAsia="Times New Roman" w:hAnsi="Helvetica" w:cs="Helvetica"/>
          <w:color w:val="000000" w:themeColor="text1"/>
          <w:sz w:val="27"/>
          <w:szCs w:val="27"/>
        </w:rPr>
        <w:br/>
        <w:t xml:space="preserve">2. Explain the influence of environmental and individual factors on </w:t>
      </w:r>
      <w:proofErr w:type="spellStart"/>
      <w:r w:rsidRPr="009042FD">
        <w:rPr>
          <w:rFonts w:ascii="Helvetica" w:eastAsia="Times New Roman" w:hAnsi="Helvetica" w:cs="Helvetica"/>
          <w:color w:val="000000" w:themeColor="text1"/>
          <w:sz w:val="27"/>
          <w:szCs w:val="27"/>
        </w:rPr>
        <w:t>organisational</w:t>
      </w:r>
      <w:proofErr w:type="spellEnd"/>
      <w:r w:rsidRPr="009042FD">
        <w:rPr>
          <w:rFonts w:ascii="Helvetica" w:eastAsia="Times New Roman" w:hAnsi="Helvetica" w:cs="Helvetica"/>
          <w:color w:val="000000" w:themeColor="text1"/>
          <w:sz w:val="27"/>
          <w:szCs w:val="27"/>
        </w:rPr>
        <w:t xml:space="preserve"> buying behavior.</w:t>
      </w:r>
    </w:p>
    <w:p w:rsidR="00B35FC9" w:rsidRDefault="00B35FC9">
      <w:bookmarkStart w:id="0" w:name="_GoBack"/>
      <w:bookmarkEnd w:id="0"/>
    </w:p>
    <w:sectPr w:rsidR="00B35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86F3E"/>
    <w:multiLevelType w:val="hybridMultilevel"/>
    <w:tmpl w:val="C78010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E3D47"/>
    <w:multiLevelType w:val="hybridMultilevel"/>
    <w:tmpl w:val="06706A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13728"/>
    <w:multiLevelType w:val="hybridMultilevel"/>
    <w:tmpl w:val="51B863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67961"/>
    <w:multiLevelType w:val="hybridMultilevel"/>
    <w:tmpl w:val="C20858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F729D"/>
    <w:multiLevelType w:val="hybridMultilevel"/>
    <w:tmpl w:val="7E4467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6054E"/>
    <w:multiLevelType w:val="hybridMultilevel"/>
    <w:tmpl w:val="5E6602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550AB"/>
    <w:multiLevelType w:val="hybridMultilevel"/>
    <w:tmpl w:val="F606DA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C674F"/>
    <w:multiLevelType w:val="hybridMultilevel"/>
    <w:tmpl w:val="245AF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86C2B"/>
    <w:multiLevelType w:val="hybridMultilevel"/>
    <w:tmpl w:val="F36E4E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34064"/>
    <w:multiLevelType w:val="hybridMultilevel"/>
    <w:tmpl w:val="DEBC76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D41B9"/>
    <w:multiLevelType w:val="hybridMultilevel"/>
    <w:tmpl w:val="42A878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E384F"/>
    <w:multiLevelType w:val="hybridMultilevel"/>
    <w:tmpl w:val="F2CCFE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542BB0"/>
    <w:multiLevelType w:val="hybridMultilevel"/>
    <w:tmpl w:val="712C15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33F26"/>
    <w:multiLevelType w:val="hybridMultilevel"/>
    <w:tmpl w:val="B12097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047C1B"/>
    <w:multiLevelType w:val="hybridMultilevel"/>
    <w:tmpl w:val="B73887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C2E4C"/>
    <w:multiLevelType w:val="hybridMultilevel"/>
    <w:tmpl w:val="C72A3A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2350B"/>
    <w:multiLevelType w:val="hybridMultilevel"/>
    <w:tmpl w:val="4596DA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702AB4"/>
    <w:multiLevelType w:val="hybridMultilevel"/>
    <w:tmpl w:val="C9DC97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353D7C"/>
    <w:multiLevelType w:val="hybridMultilevel"/>
    <w:tmpl w:val="FB8CCA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0D5FF2"/>
    <w:multiLevelType w:val="hybridMultilevel"/>
    <w:tmpl w:val="4712F9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5D6528"/>
    <w:multiLevelType w:val="hybridMultilevel"/>
    <w:tmpl w:val="E70C4A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745EC0"/>
    <w:multiLevelType w:val="hybridMultilevel"/>
    <w:tmpl w:val="92625D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846EFF"/>
    <w:multiLevelType w:val="hybridMultilevel"/>
    <w:tmpl w:val="E1A86E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C3AEB"/>
    <w:multiLevelType w:val="hybridMultilevel"/>
    <w:tmpl w:val="22FA1E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22283"/>
    <w:multiLevelType w:val="hybridMultilevel"/>
    <w:tmpl w:val="435EE4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9C634C"/>
    <w:multiLevelType w:val="hybridMultilevel"/>
    <w:tmpl w:val="449EC1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E3792"/>
    <w:multiLevelType w:val="hybridMultilevel"/>
    <w:tmpl w:val="59BACF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88206A"/>
    <w:multiLevelType w:val="hybridMultilevel"/>
    <w:tmpl w:val="8A347C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2F6F9F"/>
    <w:multiLevelType w:val="hybridMultilevel"/>
    <w:tmpl w:val="D7C0A1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F1C27"/>
    <w:multiLevelType w:val="hybridMultilevel"/>
    <w:tmpl w:val="74FC83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C50D97"/>
    <w:multiLevelType w:val="hybridMultilevel"/>
    <w:tmpl w:val="366AD5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7C5DD4"/>
    <w:multiLevelType w:val="hybridMultilevel"/>
    <w:tmpl w:val="99B067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BE23A5"/>
    <w:multiLevelType w:val="hybridMultilevel"/>
    <w:tmpl w:val="41DAB6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152C6E"/>
    <w:multiLevelType w:val="hybridMultilevel"/>
    <w:tmpl w:val="80BAF2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A65D02"/>
    <w:multiLevelType w:val="hybridMultilevel"/>
    <w:tmpl w:val="E24C18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540A9"/>
    <w:multiLevelType w:val="hybridMultilevel"/>
    <w:tmpl w:val="887C95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9602AC"/>
    <w:multiLevelType w:val="hybridMultilevel"/>
    <w:tmpl w:val="7EF4CE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631CD3"/>
    <w:multiLevelType w:val="hybridMultilevel"/>
    <w:tmpl w:val="E05E0F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B56B04"/>
    <w:multiLevelType w:val="hybridMultilevel"/>
    <w:tmpl w:val="881C1D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F5361F"/>
    <w:multiLevelType w:val="hybridMultilevel"/>
    <w:tmpl w:val="0AD4D0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483CED"/>
    <w:multiLevelType w:val="hybridMultilevel"/>
    <w:tmpl w:val="01707B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715A21"/>
    <w:multiLevelType w:val="hybridMultilevel"/>
    <w:tmpl w:val="F4B6A2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172F20"/>
    <w:multiLevelType w:val="hybridMultilevel"/>
    <w:tmpl w:val="1DC0C2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E75F18"/>
    <w:multiLevelType w:val="hybridMultilevel"/>
    <w:tmpl w:val="E5184D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CF7224"/>
    <w:multiLevelType w:val="hybridMultilevel"/>
    <w:tmpl w:val="53EA90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322084"/>
    <w:multiLevelType w:val="hybridMultilevel"/>
    <w:tmpl w:val="38AA52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2E6FC4"/>
    <w:multiLevelType w:val="hybridMultilevel"/>
    <w:tmpl w:val="12BC37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E94ED1"/>
    <w:multiLevelType w:val="hybridMultilevel"/>
    <w:tmpl w:val="BFC6C5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6810A0"/>
    <w:multiLevelType w:val="hybridMultilevel"/>
    <w:tmpl w:val="FB6269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A35824"/>
    <w:multiLevelType w:val="hybridMultilevel"/>
    <w:tmpl w:val="328C89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36"/>
  </w:num>
  <w:num w:numId="3">
    <w:abstractNumId w:val="38"/>
  </w:num>
  <w:num w:numId="4">
    <w:abstractNumId w:val="29"/>
  </w:num>
  <w:num w:numId="5">
    <w:abstractNumId w:val="44"/>
  </w:num>
  <w:num w:numId="6">
    <w:abstractNumId w:val="27"/>
  </w:num>
  <w:num w:numId="7">
    <w:abstractNumId w:val="13"/>
  </w:num>
  <w:num w:numId="8">
    <w:abstractNumId w:val="42"/>
  </w:num>
  <w:num w:numId="9">
    <w:abstractNumId w:val="34"/>
  </w:num>
  <w:num w:numId="10">
    <w:abstractNumId w:val="5"/>
  </w:num>
  <w:num w:numId="11">
    <w:abstractNumId w:val="9"/>
  </w:num>
  <w:num w:numId="12">
    <w:abstractNumId w:val="23"/>
  </w:num>
  <w:num w:numId="13">
    <w:abstractNumId w:val="46"/>
  </w:num>
  <w:num w:numId="14">
    <w:abstractNumId w:val="30"/>
  </w:num>
  <w:num w:numId="15">
    <w:abstractNumId w:val="7"/>
  </w:num>
  <w:num w:numId="16">
    <w:abstractNumId w:val="37"/>
  </w:num>
  <w:num w:numId="17">
    <w:abstractNumId w:val="39"/>
  </w:num>
  <w:num w:numId="18">
    <w:abstractNumId w:val="11"/>
  </w:num>
  <w:num w:numId="19">
    <w:abstractNumId w:val="14"/>
  </w:num>
  <w:num w:numId="20">
    <w:abstractNumId w:val="12"/>
  </w:num>
  <w:num w:numId="21">
    <w:abstractNumId w:val="35"/>
  </w:num>
  <w:num w:numId="22">
    <w:abstractNumId w:val="45"/>
  </w:num>
  <w:num w:numId="23">
    <w:abstractNumId w:val="26"/>
  </w:num>
  <w:num w:numId="24">
    <w:abstractNumId w:val="47"/>
  </w:num>
  <w:num w:numId="25">
    <w:abstractNumId w:val="15"/>
  </w:num>
  <w:num w:numId="26">
    <w:abstractNumId w:val="40"/>
  </w:num>
  <w:num w:numId="27">
    <w:abstractNumId w:val="41"/>
  </w:num>
  <w:num w:numId="28">
    <w:abstractNumId w:val="6"/>
  </w:num>
  <w:num w:numId="29">
    <w:abstractNumId w:val="20"/>
  </w:num>
  <w:num w:numId="30">
    <w:abstractNumId w:val="21"/>
  </w:num>
  <w:num w:numId="31">
    <w:abstractNumId w:val="8"/>
  </w:num>
  <w:num w:numId="32">
    <w:abstractNumId w:val="16"/>
  </w:num>
  <w:num w:numId="33">
    <w:abstractNumId w:val="10"/>
  </w:num>
  <w:num w:numId="34">
    <w:abstractNumId w:val="33"/>
  </w:num>
  <w:num w:numId="35">
    <w:abstractNumId w:val="2"/>
  </w:num>
  <w:num w:numId="36">
    <w:abstractNumId w:val="3"/>
  </w:num>
  <w:num w:numId="37">
    <w:abstractNumId w:val="32"/>
  </w:num>
  <w:num w:numId="38">
    <w:abstractNumId w:val="43"/>
  </w:num>
  <w:num w:numId="39">
    <w:abstractNumId w:val="48"/>
  </w:num>
  <w:num w:numId="40">
    <w:abstractNumId w:val="17"/>
  </w:num>
  <w:num w:numId="41">
    <w:abstractNumId w:val="1"/>
  </w:num>
  <w:num w:numId="42">
    <w:abstractNumId w:val="25"/>
  </w:num>
  <w:num w:numId="43">
    <w:abstractNumId w:val="28"/>
  </w:num>
  <w:num w:numId="44">
    <w:abstractNumId w:val="4"/>
  </w:num>
  <w:num w:numId="45">
    <w:abstractNumId w:val="49"/>
  </w:num>
  <w:num w:numId="46">
    <w:abstractNumId w:val="24"/>
  </w:num>
  <w:num w:numId="47">
    <w:abstractNumId w:val="18"/>
  </w:num>
  <w:num w:numId="48">
    <w:abstractNumId w:val="0"/>
  </w:num>
  <w:num w:numId="49">
    <w:abstractNumId w:val="19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A7"/>
    <w:rsid w:val="008812ED"/>
    <w:rsid w:val="00B35FC9"/>
    <w:rsid w:val="00B43EF8"/>
    <w:rsid w:val="00B608AA"/>
    <w:rsid w:val="00E5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2E296-465A-47BB-8F73-926DFF3C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3B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3B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3BA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3BA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B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BA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BA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BA7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E53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13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3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2021-03-03T04:51:00Z</dcterms:created>
  <dcterms:modified xsi:type="dcterms:W3CDTF">2021-03-03T05:35:00Z</dcterms:modified>
</cp:coreProperties>
</file>