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D6F0E4" w14:textId="77777777" w:rsidR="00556B45" w:rsidRPr="00C63094" w:rsidRDefault="00556B45" w:rsidP="00556B45">
      <w:pPr>
        <w:pStyle w:val="NoSpacing"/>
        <w:rPr>
          <w:rFonts w:ascii="Berlin Sans FB" w:hAnsi="Berlin Sans FB"/>
          <w:sz w:val="56"/>
        </w:rPr>
      </w:pPr>
      <w:bookmarkStart w:id="0" w:name="_GoBack"/>
      <w:r>
        <w:rPr>
          <w:rFonts w:ascii="Times New Roman" w:hAnsi="Times New Roman" w:cs="Times New Roman"/>
          <w:b/>
          <w:sz w:val="24"/>
          <w:szCs w:val="28"/>
        </w:rPr>
        <w:t xml:space="preserve">   </w:t>
      </w:r>
      <w:r>
        <w:rPr>
          <w:noProof/>
        </w:rPr>
        <w:drawing>
          <wp:anchor distT="0" distB="0" distL="114300" distR="114300" simplePos="0" relativeHeight="251660288" behindDoc="0" locked="0" layoutInCell="1" allowOverlap="1" wp14:anchorId="32360DEB" wp14:editId="5EC0B4C7">
            <wp:simplePos x="0" y="0"/>
            <wp:positionH relativeFrom="margin">
              <wp:posOffset>200025</wp:posOffset>
            </wp:positionH>
            <wp:positionV relativeFrom="paragraph">
              <wp:posOffset>-24765</wp:posOffset>
            </wp:positionV>
            <wp:extent cx="904875" cy="506730"/>
            <wp:effectExtent l="0" t="0" r="9525"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04875" cy="506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A5DF4">
        <w:rPr>
          <w:rFonts w:ascii="Times New Roman" w:eastAsia="time roman" w:hAnsi="Times New Roman" w:cs="time roman"/>
          <w:sz w:val="24"/>
          <w:szCs w:val="24"/>
        </w:rPr>
        <w:tab/>
      </w:r>
      <w:r>
        <w:rPr>
          <w:rFonts w:ascii="Times New Roman" w:hAnsi="Times New Roman" w:cs="Times New Roman"/>
          <w:b/>
          <w:szCs w:val="28"/>
        </w:rPr>
        <w:t xml:space="preserve">     </w:t>
      </w:r>
      <w:r w:rsidRPr="00C63094">
        <w:rPr>
          <w:sz w:val="52"/>
        </w:rPr>
        <w:t xml:space="preserve">         </w:t>
      </w:r>
      <w:r w:rsidRPr="00032DBE">
        <w:rPr>
          <w:rFonts w:ascii="Berlin Sans FB" w:hAnsi="Berlin Sans FB"/>
          <w:sz w:val="56"/>
        </w:rPr>
        <w:t>ELIAS INTERNATIONAL SCHOOLS</w:t>
      </w:r>
    </w:p>
    <w:p w14:paraId="4FE40F47" w14:textId="77777777" w:rsidR="00556B45" w:rsidRPr="00C63094" w:rsidRDefault="00556B45" w:rsidP="00556B45">
      <w:pPr>
        <w:pStyle w:val="NoSpacing"/>
        <w:jc w:val="center"/>
        <w:rPr>
          <w:rFonts w:ascii="Baskerville Old Face" w:hAnsi="Baskerville Old Face"/>
          <w:sz w:val="36"/>
        </w:rPr>
      </w:pPr>
      <w:r w:rsidRPr="00032DBE">
        <w:rPr>
          <w:rFonts w:ascii="Baskerville Old Face" w:hAnsi="Baskerville Old Face"/>
          <w:sz w:val="24"/>
        </w:rPr>
        <w:t>OMEGA TERM EXAMINATION 2017/2018 SESSION</w:t>
      </w:r>
    </w:p>
    <w:p w14:paraId="7B2AF653" w14:textId="77777777" w:rsidR="00556B45" w:rsidRPr="00C63094" w:rsidRDefault="00556B45" w:rsidP="00556B45">
      <w:pPr>
        <w:pStyle w:val="NoSpacing"/>
        <w:jc w:val="center"/>
        <w:rPr>
          <w:rFonts w:ascii="Bernard MT Condensed" w:hAnsi="Bernard MT Condensed"/>
          <w:sz w:val="24"/>
        </w:rPr>
      </w:pPr>
      <w:r w:rsidRPr="00C63094">
        <w:rPr>
          <w:rFonts w:ascii="Bernard MT Condensed" w:hAnsi="Bernard MT Condensed"/>
          <w:sz w:val="24"/>
        </w:rPr>
        <w:t xml:space="preserve">2-4 Old </w:t>
      </w:r>
      <w:proofErr w:type="spellStart"/>
      <w:r w:rsidRPr="00C63094">
        <w:rPr>
          <w:rFonts w:ascii="Bernard MT Condensed" w:hAnsi="Bernard MT Condensed"/>
          <w:sz w:val="24"/>
        </w:rPr>
        <w:t>O</w:t>
      </w:r>
      <w:r>
        <w:rPr>
          <w:rFonts w:ascii="Bernard MT Condensed" w:hAnsi="Bernard MT Condensed"/>
          <w:sz w:val="24"/>
        </w:rPr>
        <w:t>tta</w:t>
      </w:r>
      <w:proofErr w:type="spellEnd"/>
      <w:r>
        <w:rPr>
          <w:rFonts w:ascii="Bernard MT Condensed" w:hAnsi="Bernard MT Condensed"/>
          <w:sz w:val="24"/>
        </w:rPr>
        <w:t xml:space="preserve"> Road Ile-</w:t>
      </w:r>
      <w:proofErr w:type="spellStart"/>
      <w:r>
        <w:rPr>
          <w:rFonts w:ascii="Bernard MT Condensed" w:hAnsi="Bernard MT Condensed"/>
          <w:sz w:val="24"/>
        </w:rPr>
        <w:t>Epo</w:t>
      </w:r>
      <w:proofErr w:type="spellEnd"/>
      <w:r>
        <w:rPr>
          <w:rFonts w:ascii="Bernard MT Condensed" w:hAnsi="Bernard MT Condensed"/>
          <w:sz w:val="24"/>
        </w:rPr>
        <w:t xml:space="preserve"> Bus Stop </w:t>
      </w:r>
      <w:proofErr w:type="spellStart"/>
      <w:r>
        <w:rPr>
          <w:rFonts w:ascii="Bernard MT Condensed" w:hAnsi="Bernard MT Condensed"/>
          <w:sz w:val="24"/>
        </w:rPr>
        <w:t>Oke-Odo</w:t>
      </w:r>
      <w:proofErr w:type="spellEnd"/>
      <w:r>
        <w:rPr>
          <w:rFonts w:ascii="Bernard MT Condensed" w:hAnsi="Bernard MT Condensed"/>
          <w:sz w:val="24"/>
        </w:rPr>
        <w:t>, Lagos State</w:t>
      </w:r>
    </w:p>
    <w:p w14:paraId="3A38BEB2" w14:textId="77777777" w:rsidR="00556B45" w:rsidRPr="004029E2" w:rsidRDefault="00556B45" w:rsidP="00556B45">
      <w:pPr>
        <w:rPr>
          <w:rFonts w:ascii="Times New Roman" w:hAnsi="Times New Roman" w:cs="Times New Roman"/>
          <w:sz w:val="24"/>
          <w:szCs w:val="28"/>
        </w:rPr>
      </w:pPr>
      <w:r w:rsidRPr="00032DBE">
        <w:rPr>
          <w:rFonts w:ascii="Times New Roman" w:hAnsi="Times New Roman" w:cs="Times New Roman"/>
          <w:b/>
          <w:i/>
          <w:sz w:val="24"/>
          <w:szCs w:val="28"/>
        </w:rPr>
        <w:t>Examination malpractices may lead to a repeat of the subject or suspensions don’t be involved.</w:t>
      </w:r>
      <w:r w:rsidRPr="00032DBE">
        <w:rPr>
          <w:rFonts w:ascii="Broadway" w:hAnsi="Broadway"/>
          <w:b/>
          <w:sz w:val="32"/>
          <w:szCs w:val="36"/>
        </w:rPr>
        <w:t xml:space="preserve"> </w:t>
      </w:r>
      <w:r w:rsidRPr="00032DBE">
        <w:rPr>
          <w:rFonts w:ascii="Comic Sans MS" w:hAnsi="Comic Sans MS"/>
          <w:b/>
          <w:sz w:val="32"/>
          <w:szCs w:val="32"/>
        </w:rPr>
        <w:t xml:space="preserve">  </w:t>
      </w:r>
    </w:p>
    <w:p w14:paraId="2DF885E9" w14:textId="4A1CE28B" w:rsidR="00556B45" w:rsidRDefault="00556B45" w:rsidP="00556B45">
      <w:pPr>
        <w:rPr>
          <w:rFonts w:ascii="Times New Roman" w:hAnsi="Times New Roman" w:cs="Times New Roman"/>
          <w:b/>
          <w:sz w:val="24"/>
          <w:szCs w:val="24"/>
        </w:rPr>
      </w:pPr>
      <w:r>
        <w:rPr>
          <w:rFonts w:ascii="Times New Roman" w:hAnsi="Times New Roman" w:cs="Times New Roman"/>
          <w:b/>
          <w:sz w:val="24"/>
          <w:szCs w:val="24"/>
        </w:rPr>
        <w:t xml:space="preserve">SUBJECT   </w:t>
      </w:r>
      <w:r>
        <w:rPr>
          <w:rFonts w:cstheme="minorHAnsi"/>
          <w:b/>
          <w:sz w:val="28"/>
          <w:szCs w:val="28"/>
        </w:rPr>
        <w:t xml:space="preserve">AGRICULTURAL SCINECE     </w:t>
      </w:r>
      <w:r>
        <w:rPr>
          <w:rFonts w:ascii="time roman" w:eastAsia="time roman" w:cs="time roman"/>
          <w:sz w:val="28"/>
          <w:szCs w:val="28"/>
        </w:rPr>
        <w:t xml:space="preserve"> </w:t>
      </w:r>
      <w:r>
        <w:rPr>
          <w:rFonts w:ascii="Times New Roman" w:hAnsi="Times New Roman" w:cs="Times New Roman"/>
          <w:b/>
          <w:sz w:val="24"/>
          <w:szCs w:val="24"/>
        </w:rPr>
        <w:t xml:space="preserve">CLASS: </w:t>
      </w:r>
      <w:r>
        <w:rPr>
          <w:rFonts w:ascii="time roman" w:eastAsia="time roman" w:cs="time roman"/>
          <w:sz w:val="28"/>
          <w:szCs w:val="28"/>
        </w:rPr>
        <w:t xml:space="preserve">S. S. S </w:t>
      </w:r>
      <w:r>
        <w:rPr>
          <w:rFonts w:ascii="time roman" w:eastAsia="time roman" w:cs="time roman"/>
          <w:sz w:val="28"/>
          <w:szCs w:val="28"/>
        </w:rPr>
        <w:t>2</w:t>
      </w:r>
      <w:r>
        <w:rPr>
          <w:rFonts w:ascii="time roman" w:eastAsia="time roman" w:cs="time roman"/>
          <w:sz w:val="28"/>
          <w:szCs w:val="28"/>
        </w:rPr>
        <w:t xml:space="preserve">      </w:t>
      </w:r>
      <w:r>
        <w:rPr>
          <w:rFonts w:ascii="Times New Roman" w:hAnsi="Times New Roman" w:cs="Times New Roman"/>
          <w:b/>
          <w:sz w:val="24"/>
          <w:szCs w:val="24"/>
        </w:rPr>
        <w:t>DURATION 2HR</w:t>
      </w:r>
    </w:p>
    <w:p w14:paraId="1BA65D6F" w14:textId="77777777" w:rsidR="00556B45" w:rsidRDefault="00556B45" w:rsidP="00AA5130">
      <w:pPr>
        <w:spacing w:after="0" w:line="240" w:lineRule="auto"/>
        <w:rPr>
          <w:rFonts w:ascii="Times New Roman" w:hAnsi="Times New Roman" w:cs="Times New Roman"/>
          <w:b/>
          <w:sz w:val="26"/>
          <w:szCs w:val="26"/>
        </w:rPr>
        <w:sectPr w:rsidR="00556B45" w:rsidSect="00556B45">
          <w:footerReference w:type="default" r:id="rId8"/>
          <w:pgSz w:w="12240" w:h="15840"/>
          <w:pgMar w:top="720" w:right="720" w:bottom="720" w:left="720" w:header="720" w:footer="720" w:gutter="0"/>
          <w:cols w:space="720"/>
          <w:docGrid w:linePitch="360"/>
        </w:sectPr>
      </w:pPr>
    </w:p>
    <w:bookmarkEnd w:id="0"/>
    <w:p w14:paraId="364148B7" w14:textId="27DB1AF8" w:rsidR="00C105E4" w:rsidRPr="00556B45" w:rsidRDefault="00C105E4" w:rsidP="00AA5130">
      <w:pPr>
        <w:spacing w:after="0" w:line="240" w:lineRule="auto"/>
        <w:rPr>
          <w:rFonts w:ascii="Times New Roman" w:hAnsi="Times New Roman" w:cs="Times New Roman"/>
          <w:b/>
          <w:sz w:val="26"/>
          <w:szCs w:val="26"/>
        </w:rPr>
      </w:pPr>
    </w:p>
    <w:p w14:paraId="3047FA13" w14:textId="77777777" w:rsidR="003E005B" w:rsidRPr="00556B45" w:rsidRDefault="003E005B" w:rsidP="00556B45">
      <w:pPr>
        <w:pStyle w:val="ListParagraph"/>
        <w:numPr>
          <w:ilvl w:val="0"/>
          <w:numId w:val="1"/>
        </w:numPr>
        <w:tabs>
          <w:tab w:val="left" w:pos="-3150"/>
        </w:tabs>
        <w:spacing w:after="0"/>
        <w:ind w:left="450" w:hanging="450"/>
        <w:jc w:val="both"/>
        <w:rPr>
          <w:rFonts w:ascii="Times New Roman" w:hAnsi="Times New Roman" w:cs="Times New Roman"/>
          <w:sz w:val="26"/>
          <w:szCs w:val="26"/>
        </w:rPr>
      </w:pPr>
      <w:r w:rsidRPr="00556B45">
        <w:rPr>
          <w:rFonts w:ascii="Times New Roman" w:hAnsi="Times New Roman" w:cs="Times New Roman"/>
          <w:sz w:val="26"/>
          <w:szCs w:val="26"/>
        </w:rPr>
        <w:t xml:space="preserve">Which of the following statements is not a reason for providing tractor-hiring services to farmers? To (a) encourage farm mechanization (b) increase the area of land to be cultivated (c) increase the cost of production (d) boost food production </w:t>
      </w:r>
    </w:p>
    <w:p w14:paraId="545186FD" w14:textId="77777777" w:rsidR="003E005B" w:rsidRPr="00556B45" w:rsidRDefault="003E005B" w:rsidP="00556B45">
      <w:pPr>
        <w:pStyle w:val="ListParagraph"/>
        <w:numPr>
          <w:ilvl w:val="0"/>
          <w:numId w:val="1"/>
        </w:numPr>
        <w:tabs>
          <w:tab w:val="left" w:pos="-3150"/>
        </w:tabs>
        <w:spacing w:after="0"/>
        <w:ind w:left="540" w:hanging="540"/>
        <w:jc w:val="both"/>
        <w:rPr>
          <w:rFonts w:ascii="Times New Roman" w:hAnsi="Times New Roman" w:cs="Times New Roman"/>
          <w:sz w:val="26"/>
          <w:szCs w:val="26"/>
        </w:rPr>
      </w:pPr>
      <w:r w:rsidRPr="00556B45">
        <w:rPr>
          <w:rFonts w:ascii="Times New Roman" w:hAnsi="Times New Roman" w:cs="Times New Roman"/>
          <w:sz w:val="26"/>
          <w:szCs w:val="26"/>
        </w:rPr>
        <w:t xml:space="preserve">The land tenure system which involves the outright purchase of land is (a) leasehold (b) communal (c) freehold (d) inheritance </w:t>
      </w:r>
    </w:p>
    <w:p w14:paraId="56B47AD0" w14:textId="77777777" w:rsidR="003E005B" w:rsidRPr="00556B45" w:rsidRDefault="003E005B" w:rsidP="00556B45">
      <w:pPr>
        <w:pStyle w:val="ListParagraph"/>
        <w:numPr>
          <w:ilvl w:val="0"/>
          <w:numId w:val="1"/>
        </w:numPr>
        <w:tabs>
          <w:tab w:val="left" w:pos="-3150"/>
        </w:tabs>
        <w:spacing w:after="0"/>
        <w:ind w:left="450" w:hanging="450"/>
        <w:jc w:val="both"/>
        <w:rPr>
          <w:rFonts w:ascii="Times New Roman" w:hAnsi="Times New Roman" w:cs="Times New Roman"/>
          <w:sz w:val="26"/>
          <w:szCs w:val="26"/>
        </w:rPr>
      </w:pPr>
      <w:r w:rsidRPr="00556B45">
        <w:rPr>
          <w:rFonts w:ascii="Times New Roman" w:hAnsi="Times New Roman" w:cs="Times New Roman"/>
          <w:sz w:val="26"/>
          <w:szCs w:val="26"/>
        </w:rPr>
        <w:t xml:space="preserve">Which of the following devices is not a tractor – coupled implement? (a) plough (b) Sheller (c) </w:t>
      </w:r>
      <w:proofErr w:type="spellStart"/>
      <w:r w:rsidRPr="00556B45">
        <w:rPr>
          <w:rFonts w:ascii="Times New Roman" w:hAnsi="Times New Roman" w:cs="Times New Roman"/>
          <w:sz w:val="26"/>
          <w:szCs w:val="26"/>
        </w:rPr>
        <w:t>ridger</w:t>
      </w:r>
      <w:proofErr w:type="spellEnd"/>
      <w:r w:rsidRPr="00556B45">
        <w:rPr>
          <w:rFonts w:ascii="Times New Roman" w:hAnsi="Times New Roman" w:cs="Times New Roman"/>
          <w:sz w:val="26"/>
          <w:szCs w:val="26"/>
        </w:rPr>
        <w:t xml:space="preserve"> (d) harrow </w:t>
      </w:r>
    </w:p>
    <w:p w14:paraId="64D874C6" w14:textId="77777777" w:rsidR="003E005B" w:rsidRPr="00556B45" w:rsidRDefault="003E005B" w:rsidP="00556B45">
      <w:pPr>
        <w:pStyle w:val="ListParagraph"/>
        <w:numPr>
          <w:ilvl w:val="0"/>
          <w:numId w:val="1"/>
        </w:numPr>
        <w:tabs>
          <w:tab w:val="left" w:pos="-3150"/>
        </w:tabs>
        <w:spacing w:after="0"/>
        <w:ind w:left="450" w:hanging="450"/>
        <w:jc w:val="both"/>
        <w:rPr>
          <w:rFonts w:ascii="Times New Roman" w:hAnsi="Times New Roman" w:cs="Times New Roman"/>
          <w:sz w:val="26"/>
          <w:szCs w:val="26"/>
        </w:rPr>
      </w:pPr>
      <w:r w:rsidRPr="00556B45">
        <w:rPr>
          <w:rFonts w:ascii="Times New Roman" w:hAnsi="Times New Roman" w:cs="Times New Roman"/>
          <w:sz w:val="26"/>
          <w:szCs w:val="26"/>
        </w:rPr>
        <w:t xml:space="preserve">Which of the following statements is not true of electrical power? it (a) can be generated from solar energy (b) is the cleanest source of farm power (c) can perform farm work on its own (d) is capital intensive </w:t>
      </w:r>
    </w:p>
    <w:p w14:paraId="5F04A964" w14:textId="77777777" w:rsidR="003E005B" w:rsidRPr="00556B45" w:rsidRDefault="003E005B" w:rsidP="00556B45">
      <w:pPr>
        <w:pStyle w:val="ListParagraph"/>
        <w:numPr>
          <w:ilvl w:val="0"/>
          <w:numId w:val="1"/>
        </w:numPr>
        <w:tabs>
          <w:tab w:val="left" w:pos="-3150"/>
        </w:tabs>
        <w:spacing w:after="0"/>
        <w:ind w:left="450" w:hanging="450"/>
        <w:jc w:val="both"/>
        <w:rPr>
          <w:rFonts w:ascii="Times New Roman" w:hAnsi="Times New Roman" w:cs="Times New Roman"/>
          <w:sz w:val="26"/>
          <w:szCs w:val="26"/>
        </w:rPr>
      </w:pPr>
      <w:r w:rsidRPr="00556B45">
        <w:rPr>
          <w:rFonts w:ascii="Times New Roman" w:hAnsi="Times New Roman" w:cs="Times New Roman"/>
          <w:sz w:val="26"/>
          <w:szCs w:val="26"/>
        </w:rPr>
        <w:t xml:space="preserve">The survey equipment used for measuring angular distance is (a) offset staff (b) measuring tape (c) ranging pole (d) prismatic compass </w:t>
      </w:r>
    </w:p>
    <w:p w14:paraId="50E35CE2" w14:textId="77777777" w:rsidR="003E005B" w:rsidRPr="00556B45" w:rsidRDefault="003E005B" w:rsidP="00556B45">
      <w:pPr>
        <w:pStyle w:val="ListParagraph"/>
        <w:numPr>
          <w:ilvl w:val="0"/>
          <w:numId w:val="1"/>
        </w:numPr>
        <w:tabs>
          <w:tab w:val="left" w:pos="-3150"/>
        </w:tabs>
        <w:spacing w:after="0"/>
        <w:ind w:left="450" w:hanging="450"/>
        <w:jc w:val="both"/>
        <w:rPr>
          <w:rFonts w:ascii="Times New Roman" w:hAnsi="Times New Roman" w:cs="Times New Roman"/>
          <w:sz w:val="26"/>
          <w:szCs w:val="26"/>
        </w:rPr>
      </w:pPr>
      <w:r w:rsidRPr="00556B45">
        <w:rPr>
          <w:rFonts w:ascii="Times New Roman" w:hAnsi="Times New Roman" w:cs="Times New Roman"/>
          <w:sz w:val="26"/>
          <w:szCs w:val="26"/>
        </w:rPr>
        <w:t xml:space="preserve">which of the following is an example of igneous rock (a) basalt (b) dolomite (c) limestone (d) Marble </w:t>
      </w:r>
    </w:p>
    <w:p w14:paraId="3D6F3819" w14:textId="77777777" w:rsidR="003E005B" w:rsidRPr="00556B45" w:rsidRDefault="003E005B" w:rsidP="00556B45">
      <w:pPr>
        <w:pStyle w:val="ListParagraph"/>
        <w:numPr>
          <w:ilvl w:val="0"/>
          <w:numId w:val="1"/>
        </w:numPr>
        <w:tabs>
          <w:tab w:val="left" w:pos="-3150"/>
        </w:tabs>
        <w:spacing w:after="0"/>
        <w:ind w:left="450" w:hanging="450"/>
        <w:jc w:val="both"/>
        <w:rPr>
          <w:rFonts w:ascii="Times New Roman" w:hAnsi="Times New Roman" w:cs="Times New Roman"/>
          <w:sz w:val="26"/>
          <w:szCs w:val="26"/>
        </w:rPr>
      </w:pPr>
      <w:r w:rsidRPr="00556B45">
        <w:rPr>
          <w:rFonts w:ascii="Times New Roman" w:hAnsi="Times New Roman" w:cs="Times New Roman"/>
          <w:sz w:val="26"/>
          <w:szCs w:val="26"/>
        </w:rPr>
        <w:t xml:space="preserve">The chemical composition of soil is mostly influenced by (a) climate (b) time (c) topography (d) Parent material </w:t>
      </w:r>
    </w:p>
    <w:p w14:paraId="6EC7E36E" w14:textId="77777777" w:rsidR="003E005B" w:rsidRPr="00556B45" w:rsidRDefault="003E005B" w:rsidP="00556B45">
      <w:pPr>
        <w:pStyle w:val="ListParagraph"/>
        <w:numPr>
          <w:ilvl w:val="0"/>
          <w:numId w:val="1"/>
        </w:numPr>
        <w:tabs>
          <w:tab w:val="left" w:pos="-3150"/>
        </w:tabs>
        <w:spacing w:after="0"/>
        <w:ind w:left="450" w:hanging="450"/>
        <w:jc w:val="both"/>
        <w:rPr>
          <w:rFonts w:ascii="Times New Roman" w:hAnsi="Times New Roman" w:cs="Times New Roman"/>
          <w:sz w:val="26"/>
          <w:szCs w:val="26"/>
        </w:rPr>
      </w:pPr>
      <w:r w:rsidRPr="00556B45">
        <w:rPr>
          <w:rFonts w:ascii="Times New Roman" w:hAnsi="Times New Roman" w:cs="Times New Roman"/>
          <w:sz w:val="26"/>
          <w:szCs w:val="26"/>
        </w:rPr>
        <w:t xml:space="preserve">Which of the following practices does not replenish lost soil nutrients? (a) crop rotation (b) fallowing (c) liming (d) bush burning </w:t>
      </w:r>
    </w:p>
    <w:p w14:paraId="056CF6B0" w14:textId="77777777" w:rsidR="003E005B" w:rsidRPr="00556B45" w:rsidRDefault="003E005B" w:rsidP="00556B45">
      <w:pPr>
        <w:pStyle w:val="ListParagraph"/>
        <w:numPr>
          <w:ilvl w:val="0"/>
          <w:numId w:val="1"/>
        </w:numPr>
        <w:tabs>
          <w:tab w:val="left" w:pos="-3150"/>
        </w:tabs>
        <w:spacing w:after="0"/>
        <w:jc w:val="both"/>
        <w:rPr>
          <w:rFonts w:ascii="Times New Roman" w:hAnsi="Times New Roman" w:cs="Times New Roman"/>
          <w:sz w:val="26"/>
          <w:szCs w:val="26"/>
        </w:rPr>
      </w:pPr>
      <w:r w:rsidRPr="00556B45">
        <w:rPr>
          <w:rFonts w:ascii="Times New Roman" w:hAnsi="Times New Roman" w:cs="Times New Roman"/>
          <w:sz w:val="26"/>
          <w:szCs w:val="26"/>
        </w:rPr>
        <w:t xml:space="preserve">The use of inorganic fertilizer is preferable to organic manure because inorganic fertilizer </w:t>
      </w:r>
      <w:r w:rsidRPr="00556B45">
        <w:rPr>
          <w:rFonts w:ascii="Times New Roman" w:hAnsi="Times New Roman" w:cs="Times New Roman"/>
          <w:sz w:val="26"/>
          <w:szCs w:val="26"/>
        </w:rPr>
        <w:lastRenderedPageBreak/>
        <w:t xml:space="preserve">(a) improves soil structure (b) releases nutrients to the soil  faster (c) reduces leaching of soil nutrients (d) improves soil water holding capacity. </w:t>
      </w:r>
    </w:p>
    <w:p w14:paraId="40407E00" w14:textId="77777777" w:rsidR="003E005B" w:rsidRPr="00556B45" w:rsidRDefault="003E005B" w:rsidP="00C2046B">
      <w:pPr>
        <w:pStyle w:val="ListParagraph"/>
        <w:numPr>
          <w:ilvl w:val="0"/>
          <w:numId w:val="1"/>
        </w:numPr>
        <w:tabs>
          <w:tab w:val="left" w:pos="-3150"/>
        </w:tabs>
        <w:spacing w:after="0"/>
        <w:ind w:left="450" w:hanging="450"/>
        <w:jc w:val="both"/>
        <w:rPr>
          <w:rFonts w:ascii="Times New Roman" w:hAnsi="Times New Roman" w:cs="Times New Roman"/>
          <w:sz w:val="26"/>
          <w:szCs w:val="26"/>
        </w:rPr>
      </w:pPr>
      <w:r w:rsidRPr="00556B45">
        <w:rPr>
          <w:rFonts w:ascii="Times New Roman" w:hAnsi="Times New Roman" w:cs="Times New Roman"/>
          <w:sz w:val="26"/>
          <w:szCs w:val="26"/>
        </w:rPr>
        <w:t xml:space="preserve">Which of the following statements describe an advantage of underground drainage? it (a)  allows for free movement of farm machinery (b) checks the growth of weeds (c) improves soil texture (d) increases organic matter content of soil </w:t>
      </w:r>
    </w:p>
    <w:p w14:paraId="052EAB75" w14:textId="77777777" w:rsidR="003E005B" w:rsidRPr="00556B45" w:rsidRDefault="003E005B" w:rsidP="00C2046B">
      <w:pPr>
        <w:pStyle w:val="ListParagraph"/>
        <w:numPr>
          <w:ilvl w:val="0"/>
          <w:numId w:val="1"/>
        </w:numPr>
        <w:tabs>
          <w:tab w:val="left" w:pos="-3150"/>
        </w:tabs>
        <w:spacing w:after="0"/>
        <w:ind w:left="450" w:hanging="450"/>
        <w:jc w:val="both"/>
        <w:rPr>
          <w:rFonts w:ascii="Times New Roman" w:hAnsi="Times New Roman" w:cs="Times New Roman"/>
          <w:sz w:val="26"/>
          <w:szCs w:val="26"/>
        </w:rPr>
      </w:pPr>
      <w:r w:rsidRPr="00556B45">
        <w:rPr>
          <w:rFonts w:ascii="Times New Roman" w:hAnsi="Times New Roman" w:cs="Times New Roman"/>
          <w:sz w:val="26"/>
          <w:szCs w:val="26"/>
        </w:rPr>
        <w:t xml:space="preserve">Which of the following crops is usually classified as a vegetable? (a) </w:t>
      </w:r>
      <w:proofErr w:type="spellStart"/>
      <w:r w:rsidRPr="00556B45">
        <w:rPr>
          <w:rFonts w:ascii="Times New Roman" w:hAnsi="Times New Roman" w:cs="Times New Roman"/>
          <w:i/>
          <w:sz w:val="26"/>
          <w:szCs w:val="26"/>
        </w:rPr>
        <w:t>Lycopersicon</w:t>
      </w:r>
      <w:proofErr w:type="spellEnd"/>
      <w:r w:rsidRPr="00556B45">
        <w:rPr>
          <w:rFonts w:ascii="Times New Roman" w:hAnsi="Times New Roman" w:cs="Times New Roman"/>
          <w:i/>
          <w:sz w:val="26"/>
          <w:szCs w:val="26"/>
        </w:rPr>
        <w:t xml:space="preserve"> </w:t>
      </w:r>
      <w:proofErr w:type="spellStart"/>
      <w:r w:rsidRPr="00556B45">
        <w:rPr>
          <w:rFonts w:ascii="Times New Roman" w:hAnsi="Times New Roman" w:cs="Times New Roman"/>
          <w:i/>
          <w:sz w:val="26"/>
          <w:szCs w:val="26"/>
        </w:rPr>
        <w:t>esculentum</w:t>
      </w:r>
      <w:proofErr w:type="spellEnd"/>
      <w:r w:rsidRPr="00556B45">
        <w:rPr>
          <w:rFonts w:ascii="Times New Roman" w:hAnsi="Times New Roman" w:cs="Times New Roman"/>
          <w:i/>
          <w:sz w:val="26"/>
          <w:szCs w:val="26"/>
        </w:rPr>
        <w:t xml:space="preserve"> </w:t>
      </w:r>
      <w:r w:rsidRPr="00556B45">
        <w:rPr>
          <w:rFonts w:ascii="Times New Roman" w:hAnsi="Times New Roman" w:cs="Times New Roman"/>
          <w:sz w:val="26"/>
          <w:szCs w:val="26"/>
        </w:rPr>
        <w:t xml:space="preserve">(b) </w:t>
      </w:r>
      <w:proofErr w:type="spellStart"/>
      <w:r w:rsidRPr="00556B45">
        <w:rPr>
          <w:rFonts w:ascii="Times New Roman" w:hAnsi="Times New Roman" w:cs="Times New Roman"/>
          <w:i/>
          <w:sz w:val="26"/>
          <w:szCs w:val="26"/>
        </w:rPr>
        <w:t>Ananas</w:t>
      </w:r>
      <w:proofErr w:type="spellEnd"/>
      <w:r w:rsidRPr="00556B45">
        <w:rPr>
          <w:rFonts w:ascii="Times New Roman" w:hAnsi="Times New Roman" w:cs="Times New Roman"/>
          <w:i/>
          <w:sz w:val="26"/>
          <w:szCs w:val="26"/>
        </w:rPr>
        <w:t xml:space="preserve"> sativa (c) </w:t>
      </w:r>
      <w:proofErr w:type="spellStart"/>
      <w:r w:rsidRPr="00556B45">
        <w:rPr>
          <w:rFonts w:ascii="Times New Roman" w:hAnsi="Times New Roman" w:cs="Times New Roman"/>
          <w:i/>
          <w:sz w:val="26"/>
          <w:szCs w:val="26"/>
        </w:rPr>
        <w:t>Hevea</w:t>
      </w:r>
      <w:proofErr w:type="spellEnd"/>
      <w:r w:rsidRPr="00556B45">
        <w:rPr>
          <w:rFonts w:ascii="Times New Roman" w:hAnsi="Times New Roman" w:cs="Times New Roman"/>
          <w:i/>
          <w:sz w:val="26"/>
          <w:szCs w:val="26"/>
        </w:rPr>
        <w:t xml:space="preserve"> </w:t>
      </w:r>
      <w:proofErr w:type="spellStart"/>
      <w:r w:rsidRPr="00556B45">
        <w:rPr>
          <w:rFonts w:ascii="Times New Roman" w:hAnsi="Times New Roman" w:cs="Times New Roman"/>
          <w:i/>
          <w:sz w:val="26"/>
          <w:szCs w:val="26"/>
        </w:rPr>
        <w:t>Brasiliensis</w:t>
      </w:r>
      <w:proofErr w:type="spellEnd"/>
      <w:r w:rsidRPr="00556B45">
        <w:rPr>
          <w:rFonts w:ascii="Times New Roman" w:hAnsi="Times New Roman" w:cs="Times New Roman"/>
          <w:i/>
          <w:sz w:val="26"/>
          <w:szCs w:val="26"/>
        </w:rPr>
        <w:t xml:space="preserve"> (d) </w:t>
      </w:r>
      <w:proofErr w:type="spellStart"/>
      <w:r w:rsidRPr="00556B45">
        <w:rPr>
          <w:rFonts w:ascii="Times New Roman" w:hAnsi="Times New Roman" w:cs="Times New Roman"/>
          <w:i/>
          <w:sz w:val="26"/>
          <w:szCs w:val="26"/>
        </w:rPr>
        <w:t>Theobroma</w:t>
      </w:r>
      <w:proofErr w:type="spellEnd"/>
      <w:r w:rsidRPr="00556B45">
        <w:rPr>
          <w:rFonts w:ascii="Times New Roman" w:hAnsi="Times New Roman" w:cs="Times New Roman"/>
          <w:i/>
          <w:sz w:val="26"/>
          <w:szCs w:val="26"/>
        </w:rPr>
        <w:t xml:space="preserve"> Cacao.</w:t>
      </w:r>
    </w:p>
    <w:p w14:paraId="6A7458BB" w14:textId="77777777" w:rsidR="003E005B" w:rsidRPr="00556B45" w:rsidRDefault="003E005B" w:rsidP="00C2046B">
      <w:pPr>
        <w:pStyle w:val="ListParagraph"/>
        <w:numPr>
          <w:ilvl w:val="0"/>
          <w:numId w:val="1"/>
        </w:numPr>
        <w:tabs>
          <w:tab w:val="left" w:pos="-3150"/>
        </w:tabs>
        <w:spacing w:after="0"/>
        <w:ind w:left="450" w:hanging="450"/>
        <w:jc w:val="both"/>
        <w:rPr>
          <w:rFonts w:ascii="Times New Roman" w:hAnsi="Times New Roman" w:cs="Times New Roman"/>
          <w:sz w:val="26"/>
          <w:szCs w:val="26"/>
        </w:rPr>
      </w:pPr>
      <w:r w:rsidRPr="00556B45">
        <w:rPr>
          <w:rFonts w:ascii="Times New Roman" w:hAnsi="Times New Roman" w:cs="Times New Roman"/>
          <w:sz w:val="26"/>
          <w:szCs w:val="26"/>
        </w:rPr>
        <w:t>A groundnut variety produces a steady seed yield of 350kg per hectare. What will be the yield of the variety on a 10-hectare farm? (a) 35kg (b) 350kg (c) 3.500kg (d) 7.000kg</w:t>
      </w:r>
      <w:r w:rsidRPr="00556B45">
        <w:rPr>
          <w:rFonts w:ascii="Times New Roman" w:hAnsi="Times New Roman" w:cs="Times New Roman"/>
          <w:i/>
          <w:sz w:val="26"/>
          <w:szCs w:val="26"/>
        </w:rPr>
        <w:t xml:space="preserve"> </w:t>
      </w:r>
    </w:p>
    <w:p w14:paraId="0C7CE4BD" w14:textId="77777777" w:rsidR="003E005B" w:rsidRPr="00556B45" w:rsidRDefault="003E005B" w:rsidP="00C2046B">
      <w:pPr>
        <w:pStyle w:val="ListParagraph"/>
        <w:numPr>
          <w:ilvl w:val="0"/>
          <w:numId w:val="1"/>
        </w:numPr>
        <w:tabs>
          <w:tab w:val="left" w:pos="-3150"/>
        </w:tabs>
        <w:spacing w:after="0"/>
        <w:ind w:left="450" w:hanging="450"/>
        <w:jc w:val="both"/>
        <w:rPr>
          <w:rFonts w:ascii="Times New Roman" w:hAnsi="Times New Roman" w:cs="Times New Roman"/>
          <w:sz w:val="26"/>
          <w:szCs w:val="26"/>
        </w:rPr>
      </w:pPr>
      <w:r w:rsidRPr="00556B45">
        <w:rPr>
          <w:rFonts w:ascii="Times New Roman" w:hAnsi="Times New Roman" w:cs="Times New Roman"/>
          <w:sz w:val="26"/>
          <w:szCs w:val="26"/>
        </w:rPr>
        <w:t xml:space="preserve">Which of the following plants is not a pasture grass? (a) </w:t>
      </w:r>
      <w:proofErr w:type="spellStart"/>
      <w:r w:rsidRPr="00556B45">
        <w:rPr>
          <w:rFonts w:ascii="Times New Roman" w:hAnsi="Times New Roman" w:cs="Times New Roman"/>
          <w:i/>
          <w:sz w:val="26"/>
          <w:szCs w:val="26"/>
        </w:rPr>
        <w:t>Pennisetum</w:t>
      </w:r>
      <w:proofErr w:type="spellEnd"/>
      <w:r w:rsidRPr="00556B45">
        <w:rPr>
          <w:rFonts w:ascii="Times New Roman" w:hAnsi="Times New Roman" w:cs="Times New Roman"/>
          <w:i/>
          <w:sz w:val="26"/>
          <w:szCs w:val="26"/>
        </w:rPr>
        <w:t xml:space="preserve"> </w:t>
      </w:r>
      <w:proofErr w:type="spellStart"/>
      <w:r w:rsidRPr="00556B45">
        <w:rPr>
          <w:rFonts w:ascii="Times New Roman" w:hAnsi="Times New Roman" w:cs="Times New Roman"/>
          <w:i/>
          <w:sz w:val="26"/>
          <w:szCs w:val="26"/>
        </w:rPr>
        <w:t>purpureum</w:t>
      </w:r>
      <w:proofErr w:type="spellEnd"/>
      <w:r w:rsidRPr="00556B45">
        <w:rPr>
          <w:rFonts w:ascii="Times New Roman" w:hAnsi="Times New Roman" w:cs="Times New Roman"/>
          <w:i/>
          <w:sz w:val="26"/>
          <w:szCs w:val="26"/>
        </w:rPr>
        <w:t xml:space="preserve"> (b) </w:t>
      </w:r>
      <w:proofErr w:type="spellStart"/>
      <w:r w:rsidRPr="00556B45">
        <w:rPr>
          <w:rFonts w:ascii="Times New Roman" w:hAnsi="Times New Roman" w:cs="Times New Roman"/>
          <w:i/>
          <w:sz w:val="26"/>
          <w:szCs w:val="26"/>
        </w:rPr>
        <w:t>Axonopus</w:t>
      </w:r>
      <w:proofErr w:type="spellEnd"/>
      <w:r w:rsidRPr="00556B45">
        <w:rPr>
          <w:rFonts w:ascii="Times New Roman" w:hAnsi="Times New Roman" w:cs="Times New Roman"/>
          <w:i/>
          <w:sz w:val="26"/>
          <w:szCs w:val="26"/>
        </w:rPr>
        <w:t xml:space="preserve"> </w:t>
      </w:r>
      <w:proofErr w:type="spellStart"/>
      <w:r w:rsidRPr="00556B45">
        <w:rPr>
          <w:rFonts w:ascii="Times New Roman" w:hAnsi="Times New Roman" w:cs="Times New Roman"/>
          <w:i/>
          <w:sz w:val="26"/>
          <w:szCs w:val="26"/>
        </w:rPr>
        <w:t>compressus</w:t>
      </w:r>
      <w:proofErr w:type="spellEnd"/>
      <w:r w:rsidRPr="00556B45">
        <w:rPr>
          <w:rFonts w:ascii="Times New Roman" w:hAnsi="Times New Roman" w:cs="Times New Roman"/>
          <w:i/>
          <w:sz w:val="26"/>
          <w:szCs w:val="26"/>
        </w:rPr>
        <w:t xml:space="preserve"> (c) </w:t>
      </w:r>
      <w:proofErr w:type="spellStart"/>
      <w:r w:rsidRPr="00556B45">
        <w:rPr>
          <w:rFonts w:ascii="Times New Roman" w:hAnsi="Times New Roman" w:cs="Times New Roman"/>
          <w:i/>
          <w:sz w:val="26"/>
          <w:szCs w:val="26"/>
        </w:rPr>
        <w:t>stylosanthes</w:t>
      </w:r>
      <w:proofErr w:type="spellEnd"/>
      <w:r w:rsidRPr="00556B45">
        <w:rPr>
          <w:rFonts w:ascii="Times New Roman" w:hAnsi="Times New Roman" w:cs="Times New Roman"/>
          <w:i/>
          <w:sz w:val="26"/>
          <w:szCs w:val="26"/>
        </w:rPr>
        <w:t xml:space="preserve"> </w:t>
      </w:r>
      <w:proofErr w:type="spellStart"/>
      <w:r w:rsidRPr="00556B45">
        <w:rPr>
          <w:rFonts w:ascii="Times New Roman" w:hAnsi="Times New Roman" w:cs="Times New Roman"/>
          <w:i/>
          <w:sz w:val="26"/>
          <w:szCs w:val="26"/>
        </w:rPr>
        <w:t>gracilis</w:t>
      </w:r>
      <w:proofErr w:type="spellEnd"/>
      <w:r w:rsidRPr="00556B45">
        <w:rPr>
          <w:rFonts w:ascii="Times New Roman" w:hAnsi="Times New Roman" w:cs="Times New Roman"/>
          <w:i/>
          <w:sz w:val="26"/>
          <w:szCs w:val="26"/>
        </w:rPr>
        <w:t xml:space="preserve"> (d) Panicum maximum. </w:t>
      </w:r>
    </w:p>
    <w:p w14:paraId="2E5FE23B" w14:textId="77777777" w:rsidR="003E005B" w:rsidRPr="00556B45" w:rsidRDefault="003E005B" w:rsidP="00C2046B">
      <w:pPr>
        <w:pStyle w:val="ListParagraph"/>
        <w:numPr>
          <w:ilvl w:val="0"/>
          <w:numId w:val="1"/>
        </w:numPr>
        <w:tabs>
          <w:tab w:val="left" w:pos="-3150"/>
        </w:tabs>
        <w:spacing w:after="0"/>
        <w:ind w:left="540" w:hanging="540"/>
        <w:jc w:val="both"/>
        <w:rPr>
          <w:rFonts w:ascii="Times New Roman" w:hAnsi="Times New Roman" w:cs="Times New Roman"/>
          <w:sz w:val="26"/>
          <w:szCs w:val="26"/>
        </w:rPr>
      </w:pPr>
      <w:r w:rsidRPr="00556B45">
        <w:rPr>
          <w:rFonts w:ascii="Times New Roman" w:hAnsi="Times New Roman" w:cs="Times New Roman"/>
          <w:sz w:val="26"/>
          <w:szCs w:val="26"/>
        </w:rPr>
        <w:t xml:space="preserve">One advantage of cross breeding is that the (a) offspring resemble the recessive parent (b) yield of the offspring may not be comparable to those of the parents (c) offspring perform better that the average of the parents (d) offspring cannot survive adverse environmental conditions. </w:t>
      </w:r>
    </w:p>
    <w:p w14:paraId="2F76B46C" w14:textId="77777777" w:rsidR="003E005B" w:rsidRPr="00556B45" w:rsidRDefault="003E005B" w:rsidP="00C2046B">
      <w:pPr>
        <w:pStyle w:val="ListParagraph"/>
        <w:numPr>
          <w:ilvl w:val="0"/>
          <w:numId w:val="1"/>
        </w:numPr>
        <w:tabs>
          <w:tab w:val="left" w:pos="-3150"/>
        </w:tabs>
        <w:spacing w:after="0"/>
        <w:ind w:left="540" w:hanging="540"/>
        <w:jc w:val="both"/>
        <w:rPr>
          <w:rFonts w:ascii="Times New Roman" w:hAnsi="Times New Roman" w:cs="Times New Roman"/>
          <w:sz w:val="26"/>
          <w:szCs w:val="26"/>
        </w:rPr>
      </w:pPr>
      <w:r w:rsidRPr="00556B45">
        <w:rPr>
          <w:rFonts w:ascii="Times New Roman" w:hAnsi="Times New Roman" w:cs="Times New Roman"/>
          <w:sz w:val="26"/>
          <w:szCs w:val="26"/>
        </w:rPr>
        <w:t xml:space="preserve">Ornamental plants are commonly used for the following purposes except (a) for exterior decorations (b) as sources of </w:t>
      </w:r>
      <w:r w:rsidRPr="00556B45">
        <w:rPr>
          <w:rFonts w:ascii="Times New Roman" w:hAnsi="Times New Roman" w:cs="Times New Roman"/>
          <w:sz w:val="26"/>
          <w:szCs w:val="26"/>
        </w:rPr>
        <w:lastRenderedPageBreak/>
        <w:t xml:space="preserve">perfumes (c) provision of shade (d) as bedding materials for animals </w:t>
      </w:r>
    </w:p>
    <w:p w14:paraId="77F4558B" w14:textId="77777777" w:rsidR="003E005B" w:rsidRPr="00556B45" w:rsidRDefault="003E005B" w:rsidP="00C2046B">
      <w:pPr>
        <w:pStyle w:val="ListParagraph"/>
        <w:numPr>
          <w:ilvl w:val="0"/>
          <w:numId w:val="1"/>
        </w:numPr>
        <w:tabs>
          <w:tab w:val="left" w:pos="-3150"/>
        </w:tabs>
        <w:spacing w:after="0"/>
        <w:ind w:left="630" w:hanging="630"/>
        <w:jc w:val="both"/>
        <w:rPr>
          <w:rFonts w:ascii="Times New Roman" w:hAnsi="Times New Roman" w:cs="Times New Roman"/>
          <w:sz w:val="26"/>
          <w:szCs w:val="26"/>
        </w:rPr>
      </w:pPr>
      <w:r w:rsidRPr="00556B45">
        <w:rPr>
          <w:rFonts w:ascii="Times New Roman" w:hAnsi="Times New Roman" w:cs="Times New Roman"/>
          <w:sz w:val="26"/>
          <w:szCs w:val="26"/>
        </w:rPr>
        <w:t xml:space="preserve">Hibiscus and croton are example of (a) ground covers (b) hedge plants (c) lawn plants (d) avenue trees. </w:t>
      </w:r>
    </w:p>
    <w:p w14:paraId="7382AC2E" w14:textId="77777777" w:rsidR="003E005B" w:rsidRPr="00556B45" w:rsidRDefault="003E005B" w:rsidP="00C2046B">
      <w:pPr>
        <w:pStyle w:val="ListParagraph"/>
        <w:numPr>
          <w:ilvl w:val="0"/>
          <w:numId w:val="1"/>
        </w:numPr>
        <w:tabs>
          <w:tab w:val="left" w:pos="-3150"/>
        </w:tabs>
        <w:spacing w:after="0"/>
        <w:ind w:left="540" w:hanging="540"/>
        <w:jc w:val="both"/>
        <w:rPr>
          <w:rFonts w:ascii="Times New Roman" w:hAnsi="Times New Roman" w:cs="Times New Roman"/>
          <w:sz w:val="26"/>
          <w:szCs w:val="26"/>
        </w:rPr>
      </w:pPr>
      <w:r w:rsidRPr="00556B45">
        <w:rPr>
          <w:rFonts w:ascii="Times New Roman" w:hAnsi="Times New Roman" w:cs="Times New Roman"/>
          <w:sz w:val="26"/>
          <w:szCs w:val="26"/>
        </w:rPr>
        <w:t xml:space="preserve">A disadvantage of vegetative propagation is the (a) plants are true to type (b) fruits are small in size (c) plants take a long time to mature (d) diseases are easily transferred to offspring </w:t>
      </w:r>
    </w:p>
    <w:p w14:paraId="7714561F" w14:textId="77777777" w:rsidR="003E005B" w:rsidRPr="00556B45" w:rsidRDefault="003E005B" w:rsidP="00C2046B">
      <w:pPr>
        <w:pStyle w:val="ListParagraph"/>
        <w:numPr>
          <w:ilvl w:val="0"/>
          <w:numId w:val="1"/>
        </w:numPr>
        <w:tabs>
          <w:tab w:val="left" w:pos="-3150"/>
        </w:tabs>
        <w:spacing w:after="0"/>
        <w:ind w:left="540" w:hanging="540"/>
        <w:jc w:val="both"/>
        <w:rPr>
          <w:rFonts w:ascii="Times New Roman" w:hAnsi="Times New Roman" w:cs="Times New Roman"/>
          <w:sz w:val="26"/>
          <w:szCs w:val="26"/>
        </w:rPr>
      </w:pPr>
      <w:r w:rsidRPr="00556B45">
        <w:rPr>
          <w:rFonts w:ascii="Times New Roman" w:hAnsi="Times New Roman" w:cs="Times New Roman"/>
          <w:sz w:val="26"/>
          <w:szCs w:val="26"/>
        </w:rPr>
        <w:t xml:space="preserve">An effective method of preventing viral diseases in crops by (a) treating the seeds with fungicides (b) practicing crop rotation (c) regular spraying of crops (d) planting resistant varieties </w:t>
      </w:r>
    </w:p>
    <w:p w14:paraId="6238D560" w14:textId="77777777" w:rsidR="003E005B" w:rsidRPr="00556B45" w:rsidRDefault="003E005B" w:rsidP="00C2046B">
      <w:pPr>
        <w:pStyle w:val="ListParagraph"/>
        <w:numPr>
          <w:ilvl w:val="0"/>
          <w:numId w:val="1"/>
        </w:numPr>
        <w:tabs>
          <w:tab w:val="left" w:pos="-3150"/>
        </w:tabs>
        <w:spacing w:after="0"/>
        <w:ind w:left="540" w:hanging="540"/>
        <w:jc w:val="both"/>
        <w:rPr>
          <w:rFonts w:ascii="Times New Roman" w:hAnsi="Times New Roman" w:cs="Times New Roman"/>
          <w:sz w:val="26"/>
          <w:szCs w:val="26"/>
        </w:rPr>
      </w:pPr>
      <w:r w:rsidRPr="00556B45">
        <w:rPr>
          <w:rFonts w:ascii="Times New Roman" w:hAnsi="Times New Roman" w:cs="Times New Roman"/>
          <w:sz w:val="26"/>
          <w:szCs w:val="26"/>
        </w:rPr>
        <w:t xml:space="preserve">A groundnut plant showing stunted growth with yellow or mottled leaves is likely to be infected with (a) blight (b) tikka (c) rosette (d) anthracnose </w:t>
      </w:r>
    </w:p>
    <w:p w14:paraId="395EB64B" w14:textId="77777777" w:rsidR="003E005B" w:rsidRPr="00556B45" w:rsidRDefault="003E005B" w:rsidP="00C2046B">
      <w:pPr>
        <w:pStyle w:val="ListParagraph"/>
        <w:numPr>
          <w:ilvl w:val="0"/>
          <w:numId w:val="1"/>
        </w:numPr>
        <w:tabs>
          <w:tab w:val="left" w:pos="-3150"/>
          <w:tab w:val="left" w:pos="810"/>
          <w:tab w:val="left" w:pos="900"/>
          <w:tab w:val="left" w:pos="1080"/>
        </w:tabs>
        <w:spacing w:after="0"/>
        <w:ind w:left="630" w:hanging="630"/>
        <w:jc w:val="both"/>
        <w:rPr>
          <w:rFonts w:ascii="Times New Roman" w:hAnsi="Times New Roman" w:cs="Times New Roman"/>
          <w:sz w:val="26"/>
          <w:szCs w:val="26"/>
        </w:rPr>
      </w:pPr>
      <w:r w:rsidRPr="00556B45">
        <w:rPr>
          <w:rFonts w:ascii="Times New Roman" w:hAnsi="Times New Roman" w:cs="Times New Roman"/>
          <w:sz w:val="26"/>
          <w:szCs w:val="26"/>
        </w:rPr>
        <w:t xml:space="preserve">A cultural method used in controlling chewing illustrated is insect pest is (a) spraying with insecticides (b) hand pulling of weeds (c) fumigation of store (d) early planting </w:t>
      </w:r>
    </w:p>
    <w:p w14:paraId="01841CBD" w14:textId="77777777" w:rsidR="003E005B" w:rsidRPr="00556B45" w:rsidRDefault="003E005B" w:rsidP="00C2046B">
      <w:pPr>
        <w:pStyle w:val="ListParagraph"/>
        <w:numPr>
          <w:ilvl w:val="0"/>
          <w:numId w:val="1"/>
        </w:numPr>
        <w:tabs>
          <w:tab w:val="left" w:pos="-3150"/>
        </w:tabs>
        <w:spacing w:after="0"/>
        <w:ind w:left="540" w:hanging="540"/>
        <w:jc w:val="both"/>
        <w:rPr>
          <w:rFonts w:ascii="Times New Roman" w:hAnsi="Times New Roman" w:cs="Times New Roman"/>
          <w:sz w:val="26"/>
          <w:szCs w:val="26"/>
        </w:rPr>
      </w:pPr>
      <w:r w:rsidRPr="00556B45">
        <w:rPr>
          <w:rFonts w:ascii="Times New Roman" w:hAnsi="Times New Roman" w:cs="Times New Roman"/>
          <w:sz w:val="26"/>
          <w:szCs w:val="26"/>
        </w:rPr>
        <w:t xml:space="preserve">Vitamin K is deficiency in farm animals causes (a) night blindness (b) sterility in both sexes (c) delayed blood clothing (d) delayed ovulation </w:t>
      </w:r>
    </w:p>
    <w:p w14:paraId="444F28B2" w14:textId="77777777" w:rsidR="003E005B" w:rsidRPr="00556B45" w:rsidRDefault="003E005B" w:rsidP="00C2046B">
      <w:pPr>
        <w:pStyle w:val="ListParagraph"/>
        <w:numPr>
          <w:ilvl w:val="0"/>
          <w:numId w:val="1"/>
        </w:numPr>
        <w:tabs>
          <w:tab w:val="left" w:pos="-3150"/>
        </w:tabs>
        <w:spacing w:after="0"/>
        <w:ind w:left="540" w:hanging="540"/>
        <w:jc w:val="both"/>
        <w:rPr>
          <w:rFonts w:ascii="Times New Roman" w:hAnsi="Times New Roman" w:cs="Times New Roman"/>
          <w:sz w:val="26"/>
          <w:szCs w:val="26"/>
        </w:rPr>
      </w:pPr>
      <w:r w:rsidRPr="00556B45">
        <w:rPr>
          <w:rFonts w:ascii="Times New Roman" w:hAnsi="Times New Roman" w:cs="Times New Roman"/>
          <w:sz w:val="26"/>
          <w:szCs w:val="26"/>
        </w:rPr>
        <w:t xml:space="preserve">Complete eradication of tsetse flies will be an effective control measures for (a) aspergillosis (b) trypanosomiasis (c) fowl pox (d) swine fever. </w:t>
      </w:r>
    </w:p>
    <w:p w14:paraId="2BD90AAF" w14:textId="77777777" w:rsidR="003E005B" w:rsidRPr="00556B45" w:rsidRDefault="003E005B" w:rsidP="00C2046B">
      <w:pPr>
        <w:pStyle w:val="ListParagraph"/>
        <w:numPr>
          <w:ilvl w:val="0"/>
          <w:numId w:val="1"/>
        </w:numPr>
        <w:tabs>
          <w:tab w:val="left" w:pos="-3150"/>
        </w:tabs>
        <w:spacing w:after="0"/>
        <w:ind w:left="540" w:hanging="540"/>
        <w:jc w:val="both"/>
        <w:rPr>
          <w:rFonts w:ascii="Times New Roman" w:hAnsi="Times New Roman" w:cs="Times New Roman"/>
          <w:sz w:val="26"/>
          <w:szCs w:val="26"/>
        </w:rPr>
      </w:pPr>
      <w:r w:rsidRPr="00556B45">
        <w:rPr>
          <w:rFonts w:ascii="Times New Roman" w:hAnsi="Times New Roman" w:cs="Times New Roman"/>
          <w:sz w:val="26"/>
          <w:szCs w:val="26"/>
        </w:rPr>
        <w:t xml:space="preserve">Which of the following farm documents is usually prepared at the end of the year? (a) farm budget (b) </w:t>
      </w:r>
      <w:proofErr w:type="spellStart"/>
      <w:r w:rsidRPr="00556B45">
        <w:rPr>
          <w:rFonts w:ascii="Times New Roman" w:hAnsi="Times New Roman" w:cs="Times New Roman"/>
          <w:sz w:val="26"/>
          <w:szCs w:val="26"/>
        </w:rPr>
        <w:t>labour</w:t>
      </w:r>
      <w:proofErr w:type="spellEnd"/>
      <w:r w:rsidRPr="00556B45">
        <w:rPr>
          <w:rFonts w:ascii="Times New Roman" w:hAnsi="Times New Roman" w:cs="Times New Roman"/>
          <w:sz w:val="26"/>
          <w:szCs w:val="26"/>
        </w:rPr>
        <w:t xml:space="preserve"> record (c) farm inventory (d) profit and loss account </w:t>
      </w:r>
    </w:p>
    <w:p w14:paraId="407BAE98" w14:textId="77777777" w:rsidR="003E005B" w:rsidRPr="00556B45" w:rsidRDefault="003E005B" w:rsidP="00C2046B">
      <w:pPr>
        <w:pStyle w:val="ListParagraph"/>
        <w:numPr>
          <w:ilvl w:val="0"/>
          <w:numId w:val="1"/>
        </w:numPr>
        <w:tabs>
          <w:tab w:val="left" w:pos="-3150"/>
        </w:tabs>
        <w:spacing w:after="0"/>
        <w:ind w:left="540" w:hanging="540"/>
        <w:jc w:val="both"/>
        <w:rPr>
          <w:rFonts w:ascii="Times New Roman" w:hAnsi="Times New Roman" w:cs="Times New Roman"/>
          <w:sz w:val="26"/>
          <w:szCs w:val="26"/>
        </w:rPr>
      </w:pPr>
      <w:r w:rsidRPr="00556B45">
        <w:rPr>
          <w:rFonts w:ascii="Times New Roman" w:hAnsi="Times New Roman" w:cs="Times New Roman"/>
          <w:sz w:val="26"/>
          <w:szCs w:val="26"/>
        </w:rPr>
        <w:t xml:space="preserve">Which of the following equipment is a farm implement (a) dryer (b) sheller (c) mower (d) </w:t>
      </w:r>
      <w:proofErr w:type="spellStart"/>
      <w:r w:rsidRPr="00556B45">
        <w:rPr>
          <w:rFonts w:ascii="Times New Roman" w:hAnsi="Times New Roman" w:cs="Times New Roman"/>
          <w:sz w:val="26"/>
          <w:szCs w:val="26"/>
        </w:rPr>
        <w:t>mistblower</w:t>
      </w:r>
      <w:proofErr w:type="spellEnd"/>
      <w:r w:rsidRPr="00556B45">
        <w:rPr>
          <w:rFonts w:ascii="Times New Roman" w:hAnsi="Times New Roman" w:cs="Times New Roman"/>
          <w:sz w:val="26"/>
          <w:szCs w:val="26"/>
        </w:rPr>
        <w:t xml:space="preserve"> </w:t>
      </w:r>
    </w:p>
    <w:p w14:paraId="63E5E0F2" w14:textId="77777777" w:rsidR="003E005B" w:rsidRPr="00556B45" w:rsidRDefault="003E005B" w:rsidP="00C2046B">
      <w:pPr>
        <w:pStyle w:val="ListParagraph"/>
        <w:numPr>
          <w:ilvl w:val="0"/>
          <w:numId w:val="1"/>
        </w:numPr>
        <w:tabs>
          <w:tab w:val="left" w:pos="-3150"/>
        </w:tabs>
        <w:spacing w:after="0"/>
        <w:jc w:val="both"/>
        <w:rPr>
          <w:rFonts w:ascii="Times New Roman" w:hAnsi="Times New Roman" w:cs="Times New Roman"/>
          <w:sz w:val="26"/>
          <w:szCs w:val="26"/>
        </w:rPr>
      </w:pPr>
      <w:r w:rsidRPr="00556B45">
        <w:rPr>
          <w:rFonts w:ascii="Times New Roman" w:hAnsi="Times New Roman" w:cs="Times New Roman"/>
          <w:sz w:val="26"/>
          <w:szCs w:val="26"/>
        </w:rPr>
        <w:lastRenderedPageBreak/>
        <w:t xml:space="preserve">A periodic maintenance activity carried out on the farm tractor is (a) checking for radiator water (b) checking of </w:t>
      </w:r>
      <w:proofErr w:type="spellStart"/>
      <w:r w:rsidRPr="00556B45">
        <w:rPr>
          <w:rFonts w:ascii="Times New Roman" w:hAnsi="Times New Roman" w:cs="Times New Roman"/>
          <w:sz w:val="26"/>
          <w:szCs w:val="26"/>
        </w:rPr>
        <w:t>tyre</w:t>
      </w:r>
      <w:proofErr w:type="spellEnd"/>
      <w:r w:rsidRPr="00556B45">
        <w:rPr>
          <w:rFonts w:ascii="Times New Roman" w:hAnsi="Times New Roman" w:cs="Times New Roman"/>
          <w:sz w:val="26"/>
          <w:szCs w:val="26"/>
        </w:rPr>
        <w:t xml:space="preserve"> pressure (c) changing of engine oil (d) cleaning after use </w:t>
      </w:r>
    </w:p>
    <w:p w14:paraId="04F39B0E" w14:textId="77777777" w:rsidR="003E005B" w:rsidRPr="00556B45" w:rsidRDefault="003E005B" w:rsidP="00C2046B">
      <w:pPr>
        <w:pStyle w:val="ListParagraph"/>
        <w:numPr>
          <w:ilvl w:val="0"/>
          <w:numId w:val="1"/>
        </w:numPr>
        <w:tabs>
          <w:tab w:val="left" w:pos="-3150"/>
        </w:tabs>
        <w:spacing w:after="0"/>
        <w:ind w:left="540" w:hanging="540"/>
        <w:jc w:val="both"/>
        <w:rPr>
          <w:rFonts w:ascii="Times New Roman" w:hAnsi="Times New Roman" w:cs="Times New Roman"/>
          <w:sz w:val="26"/>
          <w:szCs w:val="26"/>
        </w:rPr>
      </w:pPr>
      <w:r w:rsidRPr="00556B45">
        <w:rPr>
          <w:rFonts w:ascii="Times New Roman" w:hAnsi="Times New Roman" w:cs="Times New Roman"/>
          <w:sz w:val="26"/>
          <w:szCs w:val="26"/>
        </w:rPr>
        <w:t xml:space="preserve">Farm mechanization does not (a) involve the use of motorized equipment (b) require much capital (c) promote employment (d) involve the use of heavy equipment </w:t>
      </w:r>
    </w:p>
    <w:p w14:paraId="10901439" w14:textId="77777777" w:rsidR="003E005B" w:rsidRPr="00556B45" w:rsidRDefault="003E005B" w:rsidP="00C2046B">
      <w:pPr>
        <w:pStyle w:val="ListParagraph"/>
        <w:numPr>
          <w:ilvl w:val="0"/>
          <w:numId w:val="1"/>
        </w:numPr>
        <w:tabs>
          <w:tab w:val="left" w:pos="-3150"/>
        </w:tabs>
        <w:spacing w:after="0"/>
        <w:ind w:left="450" w:hanging="450"/>
        <w:jc w:val="both"/>
        <w:rPr>
          <w:rFonts w:ascii="Times New Roman" w:hAnsi="Times New Roman" w:cs="Times New Roman"/>
          <w:sz w:val="26"/>
          <w:szCs w:val="26"/>
        </w:rPr>
      </w:pPr>
      <w:r w:rsidRPr="00556B45">
        <w:rPr>
          <w:rFonts w:ascii="Times New Roman" w:hAnsi="Times New Roman" w:cs="Times New Roman"/>
          <w:sz w:val="26"/>
          <w:szCs w:val="26"/>
        </w:rPr>
        <w:t xml:space="preserve">Farm surveying equipment include the following except (a) Abney level (b) compass (c) </w:t>
      </w:r>
      <w:proofErr w:type="spellStart"/>
      <w:r w:rsidRPr="00556B45">
        <w:rPr>
          <w:rFonts w:ascii="Times New Roman" w:hAnsi="Times New Roman" w:cs="Times New Roman"/>
          <w:sz w:val="26"/>
          <w:szCs w:val="26"/>
        </w:rPr>
        <w:t>gunter’s</w:t>
      </w:r>
      <w:proofErr w:type="spellEnd"/>
      <w:r w:rsidRPr="00556B45">
        <w:rPr>
          <w:rFonts w:ascii="Times New Roman" w:hAnsi="Times New Roman" w:cs="Times New Roman"/>
          <w:sz w:val="26"/>
          <w:szCs w:val="26"/>
        </w:rPr>
        <w:t xml:space="preserve"> chain (d)spade </w:t>
      </w:r>
    </w:p>
    <w:p w14:paraId="026481AA" w14:textId="77777777" w:rsidR="003E005B" w:rsidRPr="00556B45" w:rsidRDefault="003E005B" w:rsidP="00C2046B">
      <w:pPr>
        <w:pStyle w:val="ListParagraph"/>
        <w:numPr>
          <w:ilvl w:val="0"/>
          <w:numId w:val="1"/>
        </w:numPr>
        <w:tabs>
          <w:tab w:val="left" w:pos="-3150"/>
        </w:tabs>
        <w:spacing w:after="0"/>
        <w:ind w:left="540" w:hanging="540"/>
        <w:jc w:val="both"/>
        <w:rPr>
          <w:rFonts w:ascii="Times New Roman" w:hAnsi="Times New Roman" w:cs="Times New Roman"/>
          <w:sz w:val="26"/>
          <w:szCs w:val="26"/>
        </w:rPr>
      </w:pPr>
      <w:r w:rsidRPr="00556B45">
        <w:rPr>
          <w:rFonts w:ascii="Times New Roman" w:hAnsi="Times New Roman" w:cs="Times New Roman"/>
          <w:sz w:val="26"/>
          <w:szCs w:val="26"/>
        </w:rPr>
        <w:t xml:space="preserve">Organisms which may be beneficial to crops include (a) nematodes (b) bacteria (c) viruses (d) protozoa </w:t>
      </w:r>
    </w:p>
    <w:p w14:paraId="64CEF7A6" w14:textId="77777777" w:rsidR="003E005B" w:rsidRPr="00556B45" w:rsidRDefault="003E005B" w:rsidP="00C2046B">
      <w:pPr>
        <w:pStyle w:val="ListParagraph"/>
        <w:numPr>
          <w:ilvl w:val="0"/>
          <w:numId w:val="1"/>
        </w:numPr>
        <w:tabs>
          <w:tab w:val="left" w:pos="-3150"/>
        </w:tabs>
        <w:spacing w:after="0"/>
        <w:ind w:left="450" w:hanging="450"/>
        <w:jc w:val="both"/>
        <w:rPr>
          <w:rFonts w:ascii="Times New Roman" w:hAnsi="Times New Roman" w:cs="Times New Roman"/>
          <w:sz w:val="26"/>
          <w:szCs w:val="26"/>
        </w:rPr>
      </w:pPr>
      <w:r w:rsidRPr="00556B45">
        <w:rPr>
          <w:rFonts w:ascii="Times New Roman" w:hAnsi="Times New Roman" w:cs="Times New Roman"/>
          <w:sz w:val="26"/>
          <w:szCs w:val="26"/>
        </w:rPr>
        <w:t xml:space="preserve">Soil profile is important in agriculture because it (a) determine the soil catena (b) determines the type of land tenure system (c) given indication of the type of crops to grow (d) promotes the weathering of rocks </w:t>
      </w:r>
    </w:p>
    <w:p w14:paraId="72FF918B" w14:textId="77777777" w:rsidR="003E005B" w:rsidRPr="00556B45" w:rsidRDefault="003E005B" w:rsidP="00C2046B">
      <w:pPr>
        <w:pStyle w:val="ListParagraph"/>
        <w:numPr>
          <w:ilvl w:val="0"/>
          <w:numId w:val="1"/>
        </w:numPr>
        <w:tabs>
          <w:tab w:val="left" w:pos="-3150"/>
        </w:tabs>
        <w:spacing w:after="0"/>
        <w:ind w:left="540" w:hanging="540"/>
        <w:jc w:val="both"/>
        <w:rPr>
          <w:rFonts w:ascii="Times New Roman" w:hAnsi="Times New Roman" w:cs="Times New Roman"/>
          <w:sz w:val="26"/>
          <w:szCs w:val="26"/>
        </w:rPr>
      </w:pPr>
      <w:r w:rsidRPr="00556B45">
        <w:rPr>
          <w:rFonts w:ascii="Times New Roman" w:hAnsi="Times New Roman" w:cs="Times New Roman"/>
          <w:sz w:val="26"/>
          <w:szCs w:val="26"/>
        </w:rPr>
        <w:t xml:space="preserve">A soil sample with a PH of 4.5 is said to be (a) acidic (b) alkaline (c) natural (d) fertile. </w:t>
      </w:r>
    </w:p>
    <w:p w14:paraId="517F641A" w14:textId="77777777" w:rsidR="003E005B" w:rsidRPr="00556B45" w:rsidRDefault="003E005B" w:rsidP="00C2046B">
      <w:pPr>
        <w:pStyle w:val="ListParagraph"/>
        <w:numPr>
          <w:ilvl w:val="0"/>
          <w:numId w:val="1"/>
        </w:numPr>
        <w:tabs>
          <w:tab w:val="left" w:pos="-3150"/>
        </w:tabs>
        <w:spacing w:after="0"/>
        <w:ind w:left="630" w:hanging="630"/>
        <w:jc w:val="both"/>
        <w:rPr>
          <w:rFonts w:ascii="Times New Roman" w:hAnsi="Times New Roman" w:cs="Times New Roman"/>
          <w:sz w:val="26"/>
          <w:szCs w:val="26"/>
        </w:rPr>
      </w:pPr>
      <w:r w:rsidRPr="00556B45">
        <w:rPr>
          <w:rFonts w:ascii="Times New Roman" w:hAnsi="Times New Roman" w:cs="Times New Roman"/>
          <w:sz w:val="26"/>
          <w:szCs w:val="26"/>
        </w:rPr>
        <w:t xml:space="preserve">If a farmer continuity applies </w:t>
      </w:r>
      <w:proofErr w:type="spellStart"/>
      <w:r w:rsidRPr="00556B45">
        <w:rPr>
          <w:rFonts w:ascii="Times New Roman" w:hAnsi="Times New Roman" w:cs="Times New Roman"/>
          <w:sz w:val="26"/>
          <w:szCs w:val="26"/>
        </w:rPr>
        <w:t>sulphate</w:t>
      </w:r>
      <w:proofErr w:type="spellEnd"/>
      <w:r w:rsidRPr="00556B45">
        <w:rPr>
          <w:rFonts w:ascii="Times New Roman" w:hAnsi="Times New Roman" w:cs="Times New Roman"/>
          <w:sz w:val="26"/>
          <w:szCs w:val="26"/>
        </w:rPr>
        <w:t xml:space="preserve"> of ammonia to his farmland for many years. The resultant soil solution is most likely to (a) leave blue litmus paper unchanged (b) change blue litmus paper to red (c) change red litmus paper to blue (d) be rick in soil microbes </w:t>
      </w:r>
    </w:p>
    <w:p w14:paraId="1F3014C9" w14:textId="77777777" w:rsidR="003E005B" w:rsidRPr="00556B45" w:rsidRDefault="003E005B" w:rsidP="00C2046B">
      <w:pPr>
        <w:pStyle w:val="ListParagraph"/>
        <w:numPr>
          <w:ilvl w:val="0"/>
          <w:numId w:val="1"/>
        </w:numPr>
        <w:tabs>
          <w:tab w:val="left" w:pos="-3150"/>
        </w:tabs>
        <w:spacing w:after="0"/>
        <w:ind w:left="630" w:hanging="630"/>
        <w:jc w:val="both"/>
        <w:rPr>
          <w:rFonts w:ascii="Times New Roman" w:hAnsi="Times New Roman" w:cs="Times New Roman"/>
          <w:sz w:val="26"/>
          <w:szCs w:val="26"/>
        </w:rPr>
      </w:pPr>
      <w:r w:rsidRPr="00556B45">
        <w:rPr>
          <w:rFonts w:ascii="Times New Roman" w:hAnsi="Times New Roman" w:cs="Times New Roman"/>
          <w:sz w:val="26"/>
          <w:szCs w:val="26"/>
        </w:rPr>
        <w:t xml:space="preserve">Application of water to the subsoil through perforated pipes is known as (a) flooding irrigation (b) subsurface irrigation (c) sprinkler irrigation (d) overhead irrigation </w:t>
      </w:r>
    </w:p>
    <w:p w14:paraId="129A269C" w14:textId="77777777" w:rsidR="003E005B" w:rsidRPr="00556B45" w:rsidRDefault="003E005B" w:rsidP="00C2046B">
      <w:pPr>
        <w:pStyle w:val="ListParagraph"/>
        <w:numPr>
          <w:ilvl w:val="0"/>
          <w:numId w:val="1"/>
        </w:numPr>
        <w:tabs>
          <w:tab w:val="left" w:pos="-3150"/>
        </w:tabs>
        <w:spacing w:after="0"/>
        <w:ind w:left="540" w:hanging="540"/>
        <w:jc w:val="both"/>
        <w:rPr>
          <w:rFonts w:ascii="Times New Roman" w:hAnsi="Times New Roman" w:cs="Times New Roman"/>
          <w:sz w:val="26"/>
          <w:szCs w:val="26"/>
        </w:rPr>
      </w:pPr>
      <w:r w:rsidRPr="00556B45">
        <w:rPr>
          <w:rFonts w:ascii="Times New Roman" w:hAnsi="Times New Roman" w:cs="Times New Roman"/>
          <w:sz w:val="26"/>
          <w:szCs w:val="26"/>
        </w:rPr>
        <w:t xml:space="preserve">Tobacco belongs to the group of crops called (a) </w:t>
      </w:r>
      <w:proofErr w:type="spellStart"/>
      <w:r w:rsidRPr="00556B45">
        <w:rPr>
          <w:rFonts w:ascii="Times New Roman" w:hAnsi="Times New Roman" w:cs="Times New Roman"/>
          <w:sz w:val="26"/>
          <w:szCs w:val="26"/>
        </w:rPr>
        <w:t>fibres</w:t>
      </w:r>
      <w:proofErr w:type="spellEnd"/>
      <w:r w:rsidRPr="00556B45">
        <w:rPr>
          <w:rFonts w:ascii="Times New Roman" w:hAnsi="Times New Roman" w:cs="Times New Roman"/>
          <w:sz w:val="26"/>
          <w:szCs w:val="26"/>
        </w:rPr>
        <w:t xml:space="preserve"> (b) beverages (c) stimulants (d) cereals </w:t>
      </w:r>
    </w:p>
    <w:p w14:paraId="3EC7DC01" w14:textId="77777777" w:rsidR="003E005B" w:rsidRPr="00556B45" w:rsidRDefault="003E005B" w:rsidP="00C2046B">
      <w:pPr>
        <w:pStyle w:val="ListParagraph"/>
        <w:numPr>
          <w:ilvl w:val="0"/>
          <w:numId w:val="1"/>
        </w:numPr>
        <w:tabs>
          <w:tab w:val="left" w:pos="-3150"/>
        </w:tabs>
        <w:spacing w:after="0"/>
        <w:ind w:left="540" w:hanging="540"/>
        <w:jc w:val="both"/>
        <w:rPr>
          <w:rFonts w:ascii="Times New Roman" w:hAnsi="Times New Roman" w:cs="Times New Roman"/>
          <w:sz w:val="26"/>
          <w:szCs w:val="26"/>
        </w:rPr>
      </w:pPr>
      <w:r w:rsidRPr="00556B45">
        <w:rPr>
          <w:rFonts w:ascii="Times New Roman" w:hAnsi="Times New Roman" w:cs="Times New Roman"/>
          <w:sz w:val="26"/>
          <w:szCs w:val="26"/>
        </w:rPr>
        <w:t xml:space="preserve">The Following crops require shade trees at the seedling stage except (a) </w:t>
      </w:r>
      <w:proofErr w:type="spellStart"/>
      <w:r w:rsidRPr="00556B45">
        <w:rPr>
          <w:rFonts w:ascii="Times New Roman" w:hAnsi="Times New Roman" w:cs="Times New Roman"/>
          <w:sz w:val="26"/>
          <w:szCs w:val="26"/>
        </w:rPr>
        <w:t>Theobroma</w:t>
      </w:r>
      <w:proofErr w:type="spellEnd"/>
      <w:r w:rsidRPr="00556B45">
        <w:rPr>
          <w:rFonts w:ascii="Times New Roman" w:hAnsi="Times New Roman" w:cs="Times New Roman"/>
          <w:sz w:val="26"/>
          <w:szCs w:val="26"/>
        </w:rPr>
        <w:t xml:space="preserve"> cacao (b) </w:t>
      </w:r>
      <w:proofErr w:type="spellStart"/>
      <w:r w:rsidRPr="00556B45">
        <w:rPr>
          <w:rFonts w:ascii="Times New Roman" w:hAnsi="Times New Roman" w:cs="Times New Roman"/>
          <w:sz w:val="26"/>
          <w:szCs w:val="26"/>
        </w:rPr>
        <w:t>coffea</w:t>
      </w:r>
      <w:proofErr w:type="spellEnd"/>
      <w:r w:rsidRPr="00556B45">
        <w:rPr>
          <w:rFonts w:ascii="Times New Roman" w:hAnsi="Times New Roman" w:cs="Times New Roman"/>
          <w:sz w:val="26"/>
          <w:szCs w:val="26"/>
        </w:rPr>
        <w:t xml:space="preserve"> </w:t>
      </w:r>
      <w:proofErr w:type="spellStart"/>
      <w:r w:rsidRPr="00556B45">
        <w:rPr>
          <w:rFonts w:ascii="Times New Roman" w:hAnsi="Times New Roman" w:cs="Times New Roman"/>
          <w:sz w:val="26"/>
          <w:szCs w:val="26"/>
        </w:rPr>
        <w:t>spp</w:t>
      </w:r>
      <w:proofErr w:type="spellEnd"/>
      <w:r w:rsidRPr="00556B45">
        <w:rPr>
          <w:rFonts w:ascii="Times New Roman" w:hAnsi="Times New Roman" w:cs="Times New Roman"/>
          <w:sz w:val="26"/>
          <w:szCs w:val="26"/>
        </w:rPr>
        <w:t xml:space="preserve"> (c) </w:t>
      </w:r>
      <w:proofErr w:type="spellStart"/>
      <w:r w:rsidRPr="00556B45">
        <w:rPr>
          <w:rFonts w:ascii="Times New Roman" w:hAnsi="Times New Roman" w:cs="Times New Roman"/>
          <w:sz w:val="26"/>
          <w:szCs w:val="26"/>
        </w:rPr>
        <w:t>elaeis</w:t>
      </w:r>
      <w:proofErr w:type="spellEnd"/>
      <w:r w:rsidRPr="00556B45">
        <w:rPr>
          <w:rFonts w:ascii="Times New Roman" w:hAnsi="Times New Roman" w:cs="Times New Roman"/>
          <w:sz w:val="26"/>
          <w:szCs w:val="26"/>
        </w:rPr>
        <w:t xml:space="preserve"> </w:t>
      </w:r>
      <w:proofErr w:type="spellStart"/>
      <w:r w:rsidRPr="00556B45">
        <w:rPr>
          <w:rFonts w:ascii="Times New Roman" w:hAnsi="Times New Roman" w:cs="Times New Roman"/>
          <w:sz w:val="26"/>
          <w:szCs w:val="26"/>
        </w:rPr>
        <w:t>guimeensis</w:t>
      </w:r>
      <w:proofErr w:type="spellEnd"/>
      <w:r w:rsidRPr="00556B45">
        <w:rPr>
          <w:rFonts w:ascii="Times New Roman" w:hAnsi="Times New Roman" w:cs="Times New Roman"/>
          <w:sz w:val="26"/>
          <w:szCs w:val="26"/>
        </w:rPr>
        <w:t xml:space="preserve"> (d)  </w:t>
      </w:r>
      <w:proofErr w:type="spellStart"/>
      <w:r w:rsidRPr="00556B45">
        <w:rPr>
          <w:rFonts w:ascii="Times New Roman" w:hAnsi="Times New Roman" w:cs="Times New Roman"/>
          <w:sz w:val="26"/>
          <w:szCs w:val="26"/>
        </w:rPr>
        <w:t>Oryza</w:t>
      </w:r>
      <w:proofErr w:type="spellEnd"/>
      <w:r w:rsidRPr="00556B45">
        <w:rPr>
          <w:rFonts w:ascii="Times New Roman" w:hAnsi="Times New Roman" w:cs="Times New Roman"/>
          <w:sz w:val="26"/>
          <w:szCs w:val="26"/>
        </w:rPr>
        <w:t xml:space="preserve"> </w:t>
      </w:r>
      <w:proofErr w:type="spellStart"/>
      <w:r w:rsidRPr="00556B45">
        <w:rPr>
          <w:rFonts w:ascii="Times New Roman" w:hAnsi="Times New Roman" w:cs="Times New Roman"/>
          <w:sz w:val="26"/>
          <w:szCs w:val="26"/>
        </w:rPr>
        <w:t>Satina</w:t>
      </w:r>
      <w:proofErr w:type="spellEnd"/>
      <w:r w:rsidRPr="00556B45">
        <w:rPr>
          <w:rFonts w:ascii="Times New Roman" w:hAnsi="Times New Roman" w:cs="Times New Roman"/>
          <w:sz w:val="26"/>
          <w:szCs w:val="26"/>
        </w:rPr>
        <w:t xml:space="preserve"> </w:t>
      </w:r>
    </w:p>
    <w:p w14:paraId="144FE816" w14:textId="77777777" w:rsidR="003E005B" w:rsidRPr="00556B45" w:rsidRDefault="003E005B" w:rsidP="00C2046B">
      <w:pPr>
        <w:pStyle w:val="ListParagraph"/>
        <w:numPr>
          <w:ilvl w:val="0"/>
          <w:numId w:val="1"/>
        </w:numPr>
        <w:tabs>
          <w:tab w:val="left" w:pos="-3150"/>
        </w:tabs>
        <w:spacing w:after="0"/>
        <w:ind w:left="450" w:hanging="450"/>
        <w:jc w:val="both"/>
        <w:rPr>
          <w:rFonts w:ascii="Times New Roman" w:hAnsi="Times New Roman" w:cs="Times New Roman"/>
          <w:sz w:val="26"/>
          <w:szCs w:val="26"/>
        </w:rPr>
      </w:pPr>
      <w:r w:rsidRPr="00556B45">
        <w:rPr>
          <w:rFonts w:ascii="Times New Roman" w:hAnsi="Times New Roman" w:cs="Times New Roman"/>
          <w:sz w:val="26"/>
          <w:szCs w:val="26"/>
        </w:rPr>
        <w:lastRenderedPageBreak/>
        <w:t xml:space="preserve">Crops which are primarily grown to provide food for farm animals are (a) legumes (b) weeds (c) forages (d) grasses </w:t>
      </w:r>
    </w:p>
    <w:p w14:paraId="58873FAD" w14:textId="77777777" w:rsidR="003E005B" w:rsidRPr="00556B45" w:rsidRDefault="003E005B" w:rsidP="00C2046B">
      <w:pPr>
        <w:pStyle w:val="ListParagraph"/>
        <w:numPr>
          <w:ilvl w:val="0"/>
          <w:numId w:val="1"/>
        </w:numPr>
        <w:tabs>
          <w:tab w:val="left" w:pos="-3150"/>
        </w:tabs>
        <w:spacing w:after="0"/>
        <w:jc w:val="both"/>
        <w:rPr>
          <w:rFonts w:ascii="Times New Roman" w:hAnsi="Times New Roman" w:cs="Times New Roman"/>
          <w:sz w:val="26"/>
          <w:szCs w:val="26"/>
        </w:rPr>
      </w:pPr>
      <w:r w:rsidRPr="00556B45">
        <w:rPr>
          <w:rFonts w:ascii="Times New Roman" w:hAnsi="Times New Roman" w:cs="Times New Roman"/>
          <w:sz w:val="26"/>
          <w:szCs w:val="26"/>
        </w:rPr>
        <w:t xml:space="preserve">Crop selection is advantages because (a) seeds are collected from stands with desirable traits (b) expertise is required in carrying out process (c) the breeder’s patience is being tasked (d) the process is time consuming </w:t>
      </w:r>
    </w:p>
    <w:p w14:paraId="57A2A5B7" w14:textId="77777777" w:rsidR="003E005B" w:rsidRPr="00556B45" w:rsidRDefault="003E005B" w:rsidP="00C2046B">
      <w:pPr>
        <w:pStyle w:val="ListParagraph"/>
        <w:numPr>
          <w:ilvl w:val="0"/>
          <w:numId w:val="1"/>
        </w:numPr>
        <w:tabs>
          <w:tab w:val="left" w:pos="-3150"/>
        </w:tabs>
        <w:spacing w:after="0"/>
        <w:ind w:left="450" w:hanging="450"/>
        <w:jc w:val="both"/>
        <w:rPr>
          <w:rFonts w:ascii="Times New Roman" w:hAnsi="Times New Roman" w:cs="Times New Roman"/>
          <w:sz w:val="26"/>
          <w:szCs w:val="26"/>
        </w:rPr>
      </w:pPr>
      <w:r w:rsidRPr="00556B45">
        <w:rPr>
          <w:rFonts w:ascii="Times New Roman" w:hAnsi="Times New Roman" w:cs="Times New Roman"/>
          <w:sz w:val="26"/>
          <w:szCs w:val="26"/>
        </w:rPr>
        <w:t xml:space="preserve">A fungus known as </w:t>
      </w:r>
      <w:proofErr w:type="spellStart"/>
      <w:r w:rsidRPr="00556B45">
        <w:rPr>
          <w:rFonts w:ascii="Times New Roman" w:hAnsi="Times New Roman" w:cs="Times New Roman"/>
          <w:sz w:val="26"/>
          <w:szCs w:val="26"/>
        </w:rPr>
        <w:t>phytophthora</w:t>
      </w:r>
      <w:proofErr w:type="spellEnd"/>
      <w:r w:rsidRPr="00556B45">
        <w:rPr>
          <w:rFonts w:ascii="Times New Roman" w:hAnsi="Times New Roman" w:cs="Times New Roman"/>
          <w:sz w:val="26"/>
          <w:szCs w:val="26"/>
        </w:rPr>
        <w:t xml:space="preserve"> </w:t>
      </w:r>
      <w:proofErr w:type="spellStart"/>
      <w:r w:rsidRPr="00556B45">
        <w:rPr>
          <w:rFonts w:ascii="Times New Roman" w:hAnsi="Times New Roman" w:cs="Times New Roman"/>
          <w:sz w:val="26"/>
          <w:szCs w:val="26"/>
        </w:rPr>
        <w:t>Palmivora</w:t>
      </w:r>
      <w:proofErr w:type="spellEnd"/>
      <w:r w:rsidRPr="00556B45">
        <w:rPr>
          <w:rFonts w:ascii="Times New Roman" w:hAnsi="Times New Roman" w:cs="Times New Roman"/>
          <w:sz w:val="26"/>
          <w:szCs w:val="26"/>
        </w:rPr>
        <w:t xml:space="preserve"> is responsible for (a) panama disease of banana (b) </w:t>
      </w:r>
      <w:proofErr w:type="spellStart"/>
      <w:r w:rsidRPr="00556B45">
        <w:rPr>
          <w:rFonts w:ascii="Times New Roman" w:hAnsi="Times New Roman" w:cs="Times New Roman"/>
          <w:sz w:val="26"/>
          <w:szCs w:val="26"/>
        </w:rPr>
        <w:t>blackarm</w:t>
      </w:r>
      <w:proofErr w:type="spellEnd"/>
      <w:r w:rsidRPr="00556B45">
        <w:rPr>
          <w:rFonts w:ascii="Times New Roman" w:hAnsi="Times New Roman" w:cs="Times New Roman"/>
          <w:sz w:val="26"/>
          <w:szCs w:val="26"/>
        </w:rPr>
        <w:t xml:space="preserve"> disease of Kola (c) </w:t>
      </w:r>
      <w:proofErr w:type="spellStart"/>
      <w:r w:rsidRPr="00556B45">
        <w:rPr>
          <w:rFonts w:ascii="Times New Roman" w:hAnsi="Times New Roman" w:cs="Times New Roman"/>
          <w:sz w:val="26"/>
          <w:szCs w:val="26"/>
        </w:rPr>
        <w:t>blackpod</w:t>
      </w:r>
      <w:proofErr w:type="spellEnd"/>
      <w:r w:rsidRPr="00556B45">
        <w:rPr>
          <w:rFonts w:ascii="Times New Roman" w:hAnsi="Times New Roman" w:cs="Times New Roman"/>
          <w:sz w:val="26"/>
          <w:szCs w:val="26"/>
        </w:rPr>
        <w:t xml:space="preserve"> disease of Cocoa (d) Blossom-end rot of tomato. </w:t>
      </w:r>
    </w:p>
    <w:p w14:paraId="15BC3D77" w14:textId="77777777" w:rsidR="003E005B" w:rsidRPr="00556B45" w:rsidRDefault="003E005B" w:rsidP="00C2046B">
      <w:pPr>
        <w:pStyle w:val="ListParagraph"/>
        <w:numPr>
          <w:ilvl w:val="0"/>
          <w:numId w:val="1"/>
        </w:numPr>
        <w:tabs>
          <w:tab w:val="left" w:pos="-3150"/>
        </w:tabs>
        <w:spacing w:after="0"/>
        <w:ind w:left="450" w:hanging="450"/>
        <w:jc w:val="both"/>
        <w:rPr>
          <w:rFonts w:ascii="Times New Roman" w:hAnsi="Times New Roman" w:cs="Times New Roman"/>
          <w:sz w:val="26"/>
          <w:szCs w:val="26"/>
        </w:rPr>
      </w:pPr>
      <w:r w:rsidRPr="00556B45">
        <w:rPr>
          <w:rFonts w:ascii="Times New Roman" w:hAnsi="Times New Roman" w:cs="Times New Roman"/>
          <w:sz w:val="26"/>
          <w:szCs w:val="26"/>
        </w:rPr>
        <w:t xml:space="preserve">Viral Diseases of crops can best be controlled through (a) vector control (b) planting resistant varieties (c) spraying insecticide (d) sterilizing farm equipment </w:t>
      </w:r>
    </w:p>
    <w:p w14:paraId="718ECBDA" w14:textId="77777777" w:rsidR="003E005B" w:rsidRPr="00556B45" w:rsidRDefault="003E005B" w:rsidP="00C2046B">
      <w:pPr>
        <w:pStyle w:val="ListParagraph"/>
        <w:numPr>
          <w:ilvl w:val="0"/>
          <w:numId w:val="1"/>
        </w:numPr>
        <w:tabs>
          <w:tab w:val="left" w:pos="-3150"/>
        </w:tabs>
        <w:spacing w:after="0"/>
        <w:ind w:left="540" w:hanging="540"/>
        <w:jc w:val="both"/>
        <w:rPr>
          <w:rFonts w:ascii="Times New Roman" w:hAnsi="Times New Roman" w:cs="Times New Roman"/>
          <w:sz w:val="26"/>
          <w:szCs w:val="26"/>
        </w:rPr>
      </w:pPr>
      <w:r w:rsidRPr="00556B45">
        <w:rPr>
          <w:rFonts w:ascii="Times New Roman" w:hAnsi="Times New Roman" w:cs="Times New Roman"/>
          <w:sz w:val="26"/>
          <w:szCs w:val="26"/>
        </w:rPr>
        <w:t xml:space="preserve">Piercing and sucking insect pests possess (a) maxillae (b) mandibles (c) labrums (d) proboscis </w:t>
      </w:r>
    </w:p>
    <w:p w14:paraId="0E2F714B" w14:textId="77777777" w:rsidR="003E005B" w:rsidRPr="00556B45" w:rsidRDefault="003E005B" w:rsidP="00C2046B">
      <w:pPr>
        <w:pStyle w:val="ListParagraph"/>
        <w:numPr>
          <w:ilvl w:val="0"/>
          <w:numId w:val="1"/>
        </w:numPr>
        <w:tabs>
          <w:tab w:val="left" w:pos="-3150"/>
        </w:tabs>
        <w:spacing w:after="0"/>
        <w:ind w:left="540" w:hanging="540"/>
        <w:jc w:val="both"/>
        <w:rPr>
          <w:rFonts w:ascii="Times New Roman" w:hAnsi="Times New Roman" w:cs="Times New Roman"/>
          <w:sz w:val="26"/>
          <w:szCs w:val="26"/>
        </w:rPr>
      </w:pPr>
      <w:r w:rsidRPr="00556B45">
        <w:rPr>
          <w:rFonts w:ascii="Times New Roman" w:hAnsi="Times New Roman" w:cs="Times New Roman"/>
          <w:sz w:val="26"/>
          <w:szCs w:val="26"/>
        </w:rPr>
        <w:t xml:space="preserve">The digestive function of the rumen is ruminant nutrition is enhanced by the (a) absorption of water (b) presence of micro – organisms (c) absorption of food nutrients (d) retention of unwanted </w:t>
      </w:r>
      <w:proofErr w:type="spellStart"/>
      <w:r w:rsidRPr="00556B45">
        <w:rPr>
          <w:rFonts w:ascii="Times New Roman" w:hAnsi="Times New Roman" w:cs="Times New Roman"/>
          <w:sz w:val="26"/>
          <w:szCs w:val="26"/>
        </w:rPr>
        <w:t>fireigo</w:t>
      </w:r>
      <w:proofErr w:type="spellEnd"/>
      <w:r w:rsidRPr="00556B45">
        <w:rPr>
          <w:rFonts w:ascii="Times New Roman" w:hAnsi="Times New Roman" w:cs="Times New Roman"/>
          <w:sz w:val="26"/>
          <w:szCs w:val="26"/>
        </w:rPr>
        <w:t xml:space="preserve"> materials </w:t>
      </w:r>
    </w:p>
    <w:p w14:paraId="4D1A10E7" w14:textId="77777777" w:rsidR="003E005B" w:rsidRPr="00556B45" w:rsidRDefault="003E005B" w:rsidP="00C2046B">
      <w:pPr>
        <w:pStyle w:val="ListParagraph"/>
        <w:numPr>
          <w:ilvl w:val="0"/>
          <w:numId w:val="1"/>
        </w:numPr>
        <w:tabs>
          <w:tab w:val="left" w:pos="-3150"/>
        </w:tabs>
        <w:spacing w:after="0"/>
        <w:ind w:left="450" w:hanging="450"/>
        <w:jc w:val="both"/>
        <w:rPr>
          <w:rFonts w:ascii="Times New Roman" w:hAnsi="Times New Roman" w:cs="Times New Roman"/>
          <w:sz w:val="26"/>
          <w:szCs w:val="26"/>
        </w:rPr>
      </w:pPr>
      <w:r w:rsidRPr="00556B45">
        <w:rPr>
          <w:rFonts w:ascii="Times New Roman" w:hAnsi="Times New Roman" w:cs="Times New Roman"/>
          <w:sz w:val="26"/>
          <w:szCs w:val="26"/>
        </w:rPr>
        <w:t xml:space="preserve">Grasses are important in pastures because they (a) make seeding and reseeding unnecessary (b) improve the quality of pastures (c) add nitrogen to the soil (d) check the growth of pasture weeds </w:t>
      </w:r>
    </w:p>
    <w:p w14:paraId="7C0752C5" w14:textId="77777777" w:rsidR="003E005B" w:rsidRPr="00556B45" w:rsidRDefault="003E005B" w:rsidP="00C2046B">
      <w:pPr>
        <w:pStyle w:val="ListParagraph"/>
        <w:numPr>
          <w:ilvl w:val="0"/>
          <w:numId w:val="1"/>
        </w:numPr>
        <w:tabs>
          <w:tab w:val="left" w:pos="-3150"/>
        </w:tabs>
        <w:spacing w:after="0"/>
        <w:ind w:left="540" w:hanging="540"/>
        <w:jc w:val="both"/>
        <w:rPr>
          <w:rFonts w:ascii="Times New Roman" w:hAnsi="Times New Roman" w:cs="Times New Roman"/>
          <w:sz w:val="26"/>
          <w:szCs w:val="26"/>
        </w:rPr>
      </w:pPr>
      <w:r w:rsidRPr="00556B45">
        <w:rPr>
          <w:rFonts w:ascii="Times New Roman" w:hAnsi="Times New Roman" w:cs="Times New Roman"/>
          <w:sz w:val="26"/>
          <w:szCs w:val="26"/>
        </w:rPr>
        <w:t xml:space="preserve">Which of the following combinations of grass and legume is most common in cultivated pasture? (a) giant star grass and </w:t>
      </w:r>
      <w:proofErr w:type="spellStart"/>
      <w:r w:rsidRPr="00556B45">
        <w:rPr>
          <w:rFonts w:ascii="Times New Roman" w:hAnsi="Times New Roman" w:cs="Times New Roman"/>
          <w:sz w:val="26"/>
          <w:szCs w:val="26"/>
        </w:rPr>
        <w:t>centrosema</w:t>
      </w:r>
      <w:proofErr w:type="spellEnd"/>
      <w:r w:rsidRPr="00556B45">
        <w:rPr>
          <w:rFonts w:ascii="Times New Roman" w:hAnsi="Times New Roman" w:cs="Times New Roman"/>
          <w:sz w:val="26"/>
          <w:szCs w:val="26"/>
        </w:rPr>
        <w:t xml:space="preserve"> (b) spear grass and </w:t>
      </w:r>
      <w:proofErr w:type="spellStart"/>
      <w:r w:rsidRPr="00556B45">
        <w:rPr>
          <w:rFonts w:ascii="Times New Roman" w:hAnsi="Times New Roman" w:cs="Times New Roman"/>
          <w:sz w:val="26"/>
          <w:szCs w:val="26"/>
        </w:rPr>
        <w:t>mucuna</w:t>
      </w:r>
      <w:proofErr w:type="spellEnd"/>
      <w:r w:rsidRPr="00556B45">
        <w:rPr>
          <w:rFonts w:ascii="Times New Roman" w:hAnsi="Times New Roman" w:cs="Times New Roman"/>
          <w:sz w:val="26"/>
          <w:szCs w:val="26"/>
        </w:rPr>
        <w:t xml:space="preserve"> (c) </w:t>
      </w:r>
      <w:proofErr w:type="spellStart"/>
      <w:r w:rsidRPr="00556B45">
        <w:rPr>
          <w:rFonts w:ascii="Times New Roman" w:hAnsi="Times New Roman" w:cs="Times New Roman"/>
          <w:sz w:val="26"/>
          <w:szCs w:val="26"/>
        </w:rPr>
        <w:t>gamba</w:t>
      </w:r>
      <w:proofErr w:type="spellEnd"/>
      <w:r w:rsidRPr="00556B45">
        <w:rPr>
          <w:rFonts w:ascii="Times New Roman" w:hAnsi="Times New Roman" w:cs="Times New Roman"/>
          <w:sz w:val="26"/>
          <w:szCs w:val="26"/>
        </w:rPr>
        <w:t xml:space="preserve"> grass and </w:t>
      </w:r>
      <w:proofErr w:type="spellStart"/>
      <w:r w:rsidRPr="00556B45">
        <w:rPr>
          <w:rFonts w:ascii="Times New Roman" w:hAnsi="Times New Roman" w:cs="Times New Roman"/>
          <w:sz w:val="26"/>
          <w:szCs w:val="26"/>
        </w:rPr>
        <w:t>stylosanthes</w:t>
      </w:r>
      <w:proofErr w:type="spellEnd"/>
      <w:r w:rsidRPr="00556B45">
        <w:rPr>
          <w:rFonts w:ascii="Times New Roman" w:hAnsi="Times New Roman" w:cs="Times New Roman"/>
          <w:sz w:val="26"/>
          <w:szCs w:val="26"/>
        </w:rPr>
        <w:t xml:space="preserve"> (d) guinea grass and soya bean </w:t>
      </w:r>
    </w:p>
    <w:p w14:paraId="3FFF3C23" w14:textId="77777777" w:rsidR="003E005B" w:rsidRPr="00556B45" w:rsidRDefault="003E005B" w:rsidP="00C2046B">
      <w:pPr>
        <w:pStyle w:val="ListParagraph"/>
        <w:numPr>
          <w:ilvl w:val="0"/>
          <w:numId w:val="1"/>
        </w:numPr>
        <w:tabs>
          <w:tab w:val="left" w:pos="-3150"/>
          <w:tab w:val="left" w:pos="720"/>
        </w:tabs>
        <w:spacing w:after="0"/>
        <w:ind w:left="450" w:hanging="450"/>
        <w:jc w:val="both"/>
        <w:rPr>
          <w:rFonts w:ascii="Times New Roman" w:hAnsi="Times New Roman" w:cs="Times New Roman"/>
          <w:sz w:val="26"/>
          <w:szCs w:val="26"/>
        </w:rPr>
      </w:pPr>
      <w:r w:rsidRPr="00556B45">
        <w:rPr>
          <w:rFonts w:ascii="Times New Roman" w:hAnsi="Times New Roman" w:cs="Times New Roman"/>
          <w:sz w:val="26"/>
          <w:szCs w:val="26"/>
        </w:rPr>
        <w:t xml:space="preserve">Which of the following organisms causes maize smut? (a) </w:t>
      </w:r>
      <w:proofErr w:type="spellStart"/>
      <w:r w:rsidRPr="00556B45">
        <w:rPr>
          <w:rFonts w:ascii="Times New Roman" w:hAnsi="Times New Roman" w:cs="Times New Roman"/>
          <w:sz w:val="26"/>
          <w:szCs w:val="26"/>
        </w:rPr>
        <w:t>ustilago</w:t>
      </w:r>
      <w:proofErr w:type="spellEnd"/>
      <w:r w:rsidRPr="00556B45">
        <w:rPr>
          <w:rFonts w:ascii="Times New Roman" w:hAnsi="Times New Roman" w:cs="Times New Roman"/>
          <w:sz w:val="26"/>
          <w:szCs w:val="26"/>
        </w:rPr>
        <w:t xml:space="preserve"> </w:t>
      </w:r>
      <w:proofErr w:type="spellStart"/>
      <w:r w:rsidRPr="00556B45">
        <w:rPr>
          <w:rFonts w:ascii="Times New Roman" w:hAnsi="Times New Roman" w:cs="Times New Roman"/>
          <w:sz w:val="26"/>
          <w:szCs w:val="26"/>
        </w:rPr>
        <w:t>zea</w:t>
      </w:r>
      <w:proofErr w:type="spellEnd"/>
      <w:r w:rsidRPr="00556B45">
        <w:rPr>
          <w:rFonts w:ascii="Times New Roman" w:hAnsi="Times New Roman" w:cs="Times New Roman"/>
          <w:sz w:val="26"/>
          <w:szCs w:val="26"/>
        </w:rPr>
        <w:t xml:space="preserve"> (b) </w:t>
      </w:r>
      <w:proofErr w:type="spellStart"/>
      <w:r w:rsidRPr="00556B45">
        <w:rPr>
          <w:rFonts w:ascii="Times New Roman" w:hAnsi="Times New Roman" w:cs="Times New Roman"/>
          <w:sz w:val="26"/>
          <w:szCs w:val="26"/>
        </w:rPr>
        <w:t>piricularia</w:t>
      </w:r>
      <w:proofErr w:type="spellEnd"/>
      <w:r w:rsidRPr="00556B45">
        <w:rPr>
          <w:rFonts w:ascii="Times New Roman" w:hAnsi="Times New Roman" w:cs="Times New Roman"/>
          <w:sz w:val="26"/>
          <w:szCs w:val="26"/>
        </w:rPr>
        <w:t xml:space="preserve"> </w:t>
      </w:r>
      <w:proofErr w:type="spellStart"/>
      <w:r w:rsidRPr="00556B45">
        <w:rPr>
          <w:rFonts w:ascii="Times New Roman" w:hAnsi="Times New Roman" w:cs="Times New Roman"/>
          <w:sz w:val="26"/>
          <w:szCs w:val="26"/>
        </w:rPr>
        <w:t>spp</w:t>
      </w:r>
      <w:proofErr w:type="spellEnd"/>
      <w:r w:rsidRPr="00556B45">
        <w:rPr>
          <w:rFonts w:ascii="Times New Roman" w:hAnsi="Times New Roman" w:cs="Times New Roman"/>
          <w:sz w:val="26"/>
          <w:szCs w:val="26"/>
        </w:rPr>
        <w:t xml:space="preserve"> (c) </w:t>
      </w:r>
      <w:proofErr w:type="spellStart"/>
      <w:r w:rsidRPr="00556B45">
        <w:rPr>
          <w:rFonts w:ascii="Times New Roman" w:hAnsi="Times New Roman" w:cs="Times New Roman"/>
          <w:sz w:val="26"/>
          <w:szCs w:val="26"/>
        </w:rPr>
        <w:t>puccinia</w:t>
      </w:r>
      <w:proofErr w:type="spellEnd"/>
      <w:r w:rsidRPr="00556B45">
        <w:rPr>
          <w:rFonts w:ascii="Times New Roman" w:hAnsi="Times New Roman" w:cs="Times New Roman"/>
          <w:sz w:val="26"/>
          <w:szCs w:val="26"/>
        </w:rPr>
        <w:t xml:space="preserve"> </w:t>
      </w:r>
      <w:proofErr w:type="spellStart"/>
      <w:r w:rsidRPr="00556B45">
        <w:rPr>
          <w:rFonts w:ascii="Times New Roman" w:hAnsi="Times New Roman" w:cs="Times New Roman"/>
          <w:sz w:val="26"/>
          <w:szCs w:val="26"/>
        </w:rPr>
        <w:t>polysora</w:t>
      </w:r>
      <w:proofErr w:type="spellEnd"/>
      <w:r w:rsidRPr="00556B45">
        <w:rPr>
          <w:rFonts w:ascii="Times New Roman" w:hAnsi="Times New Roman" w:cs="Times New Roman"/>
          <w:sz w:val="26"/>
          <w:szCs w:val="26"/>
        </w:rPr>
        <w:t xml:space="preserve"> (d) </w:t>
      </w:r>
      <w:proofErr w:type="spellStart"/>
      <w:r w:rsidRPr="00556B45">
        <w:rPr>
          <w:rFonts w:ascii="Times New Roman" w:hAnsi="Times New Roman" w:cs="Times New Roman"/>
          <w:sz w:val="26"/>
          <w:szCs w:val="26"/>
        </w:rPr>
        <w:t>phytophthora</w:t>
      </w:r>
      <w:proofErr w:type="spellEnd"/>
      <w:r w:rsidRPr="00556B45">
        <w:rPr>
          <w:rFonts w:ascii="Times New Roman" w:hAnsi="Times New Roman" w:cs="Times New Roman"/>
          <w:sz w:val="26"/>
          <w:szCs w:val="26"/>
        </w:rPr>
        <w:t xml:space="preserve"> </w:t>
      </w:r>
      <w:proofErr w:type="spellStart"/>
      <w:r w:rsidRPr="00556B45">
        <w:rPr>
          <w:rFonts w:ascii="Times New Roman" w:hAnsi="Times New Roman" w:cs="Times New Roman"/>
          <w:sz w:val="26"/>
          <w:szCs w:val="26"/>
        </w:rPr>
        <w:t>palmivora</w:t>
      </w:r>
      <w:proofErr w:type="spellEnd"/>
      <w:r w:rsidRPr="00556B45">
        <w:rPr>
          <w:rFonts w:ascii="Times New Roman" w:hAnsi="Times New Roman" w:cs="Times New Roman"/>
          <w:sz w:val="26"/>
          <w:szCs w:val="26"/>
        </w:rPr>
        <w:t xml:space="preserve"> </w:t>
      </w:r>
    </w:p>
    <w:p w14:paraId="3DB2EC32" w14:textId="77777777" w:rsidR="003E005B" w:rsidRPr="00556B45" w:rsidRDefault="003E005B" w:rsidP="003E005B">
      <w:pPr>
        <w:pStyle w:val="ListParagraph"/>
        <w:numPr>
          <w:ilvl w:val="0"/>
          <w:numId w:val="1"/>
        </w:numPr>
        <w:tabs>
          <w:tab w:val="left" w:pos="-3150"/>
        </w:tabs>
        <w:spacing w:after="0"/>
        <w:ind w:left="810" w:hanging="810"/>
        <w:jc w:val="both"/>
        <w:rPr>
          <w:rFonts w:ascii="Times New Roman" w:hAnsi="Times New Roman" w:cs="Times New Roman"/>
          <w:sz w:val="26"/>
          <w:szCs w:val="26"/>
        </w:rPr>
      </w:pPr>
      <w:r w:rsidRPr="00556B45">
        <w:rPr>
          <w:rFonts w:ascii="Times New Roman" w:hAnsi="Times New Roman" w:cs="Times New Roman"/>
          <w:sz w:val="26"/>
          <w:szCs w:val="26"/>
        </w:rPr>
        <w:lastRenderedPageBreak/>
        <w:t xml:space="preserve">Bacterial leaf blight of cassava is mainly transmitted by (a) insects and through the soil (b) rain splash and infected planting material (c) insects and the wind (d) rodents and insects </w:t>
      </w:r>
    </w:p>
    <w:p w14:paraId="141C2012" w14:textId="77777777" w:rsidR="003E005B" w:rsidRPr="00556B45" w:rsidRDefault="003E005B" w:rsidP="003E005B">
      <w:pPr>
        <w:pStyle w:val="ListParagraph"/>
        <w:numPr>
          <w:ilvl w:val="0"/>
          <w:numId w:val="1"/>
        </w:numPr>
        <w:tabs>
          <w:tab w:val="left" w:pos="-3150"/>
        </w:tabs>
        <w:spacing w:after="0"/>
        <w:ind w:left="810" w:hanging="810"/>
        <w:jc w:val="both"/>
        <w:rPr>
          <w:rFonts w:ascii="Times New Roman" w:hAnsi="Times New Roman" w:cs="Times New Roman"/>
          <w:sz w:val="26"/>
          <w:szCs w:val="26"/>
        </w:rPr>
      </w:pPr>
      <w:r w:rsidRPr="00556B45">
        <w:rPr>
          <w:rFonts w:ascii="Times New Roman" w:hAnsi="Times New Roman" w:cs="Times New Roman"/>
          <w:sz w:val="26"/>
          <w:szCs w:val="26"/>
        </w:rPr>
        <w:t xml:space="preserve">Aphids are (a) biting and sucking insects (b) boring insects (c) piercing and sucking insects (d) biting and chewing insects </w:t>
      </w:r>
    </w:p>
    <w:p w14:paraId="16070737" w14:textId="77777777" w:rsidR="003E005B" w:rsidRPr="00556B45" w:rsidRDefault="003E005B" w:rsidP="003E005B">
      <w:pPr>
        <w:pStyle w:val="ListParagraph"/>
        <w:numPr>
          <w:ilvl w:val="0"/>
          <w:numId w:val="1"/>
        </w:numPr>
        <w:tabs>
          <w:tab w:val="left" w:pos="-3150"/>
        </w:tabs>
        <w:spacing w:after="0"/>
        <w:ind w:left="810" w:hanging="810"/>
        <w:jc w:val="both"/>
        <w:rPr>
          <w:rFonts w:ascii="Times New Roman" w:hAnsi="Times New Roman" w:cs="Times New Roman"/>
          <w:sz w:val="26"/>
          <w:szCs w:val="26"/>
        </w:rPr>
      </w:pPr>
      <w:r w:rsidRPr="00556B45">
        <w:rPr>
          <w:rFonts w:ascii="Times New Roman" w:hAnsi="Times New Roman" w:cs="Times New Roman"/>
          <w:sz w:val="26"/>
          <w:szCs w:val="26"/>
        </w:rPr>
        <w:t xml:space="preserve">A weeds which possesses hooks that aid its dispersal is (a) </w:t>
      </w:r>
      <w:proofErr w:type="spellStart"/>
      <w:r w:rsidRPr="00556B45">
        <w:rPr>
          <w:rFonts w:ascii="Times New Roman" w:hAnsi="Times New Roman" w:cs="Times New Roman"/>
          <w:sz w:val="26"/>
          <w:szCs w:val="26"/>
        </w:rPr>
        <w:t>boerhavia</w:t>
      </w:r>
      <w:proofErr w:type="spellEnd"/>
      <w:r w:rsidRPr="00556B45">
        <w:rPr>
          <w:rFonts w:ascii="Times New Roman" w:hAnsi="Times New Roman" w:cs="Times New Roman"/>
          <w:sz w:val="26"/>
          <w:szCs w:val="26"/>
        </w:rPr>
        <w:t xml:space="preserve"> </w:t>
      </w:r>
      <w:proofErr w:type="spellStart"/>
      <w:r w:rsidRPr="00556B45">
        <w:rPr>
          <w:rFonts w:ascii="Times New Roman" w:hAnsi="Times New Roman" w:cs="Times New Roman"/>
          <w:sz w:val="26"/>
          <w:szCs w:val="26"/>
        </w:rPr>
        <w:t>diffusa</w:t>
      </w:r>
      <w:proofErr w:type="spellEnd"/>
      <w:r w:rsidRPr="00556B45">
        <w:rPr>
          <w:rFonts w:ascii="Times New Roman" w:hAnsi="Times New Roman" w:cs="Times New Roman"/>
          <w:sz w:val="26"/>
          <w:szCs w:val="26"/>
        </w:rPr>
        <w:t xml:space="preserve"> (b) ageratum </w:t>
      </w:r>
      <w:proofErr w:type="spellStart"/>
      <w:r w:rsidRPr="00556B45">
        <w:rPr>
          <w:rFonts w:ascii="Times New Roman" w:hAnsi="Times New Roman" w:cs="Times New Roman"/>
          <w:sz w:val="26"/>
          <w:szCs w:val="26"/>
        </w:rPr>
        <w:t>conizoides</w:t>
      </w:r>
      <w:proofErr w:type="spellEnd"/>
      <w:r w:rsidRPr="00556B45">
        <w:rPr>
          <w:rFonts w:ascii="Times New Roman" w:hAnsi="Times New Roman" w:cs="Times New Roman"/>
          <w:sz w:val="26"/>
          <w:szCs w:val="26"/>
        </w:rPr>
        <w:t xml:space="preserve"> (c) </w:t>
      </w:r>
      <w:proofErr w:type="spellStart"/>
      <w:r w:rsidRPr="00556B45">
        <w:rPr>
          <w:rFonts w:ascii="Times New Roman" w:hAnsi="Times New Roman" w:cs="Times New Roman"/>
          <w:sz w:val="26"/>
          <w:szCs w:val="26"/>
        </w:rPr>
        <w:t>acanthospernum</w:t>
      </w:r>
      <w:proofErr w:type="spellEnd"/>
      <w:r w:rsidRPr="00556B45">
        <w:rPr>
          <w:rFonts w:ascii="Times New Roman" w:hAnsi="Times New Roman" w:cs="Times New Roman"/>
          <w:sz w:val="26"/>
          <w:szCs w:val="26"/>
        </w:rPr>
        <w:t xml:space="preserve"> </w:t>
      </w:r>
      <w:proofErr w:type="spellStart"/>
      <w:r w:rsidRPr="00556B45">
        <w:rPr>
          <w:rFonts w:ascii="Times New Roman" w:hAnsi="Times New Roman" w:cs="Times New Roman"/>
          <w:sz w:val="26"/>
          <w:szCs w:val="26"/>
        </w:rPr>
        <w:t>hispidum</w:t>
      </w:r>
      <w:proofErr w:type="spellEnd"/>
      <w:r w:rsidRPr="00556B45">
        <w:rPr>
          <w:rFonts w:ascii="Times New Roman" w:hAnsi="Times New Roman" w:cs="Times New Roman"/>
          <w:sz w:val="26"/>
          <w:szCs w:val="26"/>
        </w:rPr>
        <w:t xml:space="preserve"> (d) euphorbia </w:t>
      </w:r>
      <w:proofErr w:type="spellStart"/>
      <w:r w:rsidRPr="00556B45">
        <w:rPr>
          <w:rFonts w:ascii="Times New Roman" w:hAnsi="Times New Roman" w:cs="Times New Roman"/>
          <w:sz w:val="26"/>
          <w:szCs w:val="26"/>
        </w:rPr>
        <w:t>hirta</w:t>
      </w:r>
      <w:proofErr w:type="spellEnd"/>
      <w:r w:rsidRPr="00556B45">
        <w:rPr>
          <w:rFonts w:ascii="Times New Roman" w:hAnsi="Times New Roman" w:cs="Times New Roman"/>
          <w:sz w:val="26"/>
          <w:szCs w:val="26"/>
        </w:rPr>
        <w:t xml:space="preserve"> </w:t>
      </w:r>
    </w:p>
    <w:p w14:paraId="26AC970F" w14:textId="77777777" w:rsidR="003E005B" w:rsidRPr="00556B45" w:rsidRDefault="003E005B" w:rsidP="003E005B">
      <w:pPr>
        <w:pStyle w:val="ListParagraph"/>
        <w:numPr>
          <w:ilvl w:val="0"/>
          <w:numId w:val="1"/>
        </w:numPr>
        <w:tabs>
          <w:tab w:val="left" w:pos="-3150"/>
        </w:tabs>
        <w:spacing w:after="0"/>
        <w:ind w:left="810" w:hanging="810"/>
        <w:jc w:val="both"/>
        <w:rPr>
          <w:rFonts w:ascii="Times New Roman" w:hAnsi="Times New Roman" w:cs="Times New Roman"/>
          <w:sz w:val="26"/>
          <w:szCs w:val="26"/>
        </w:rPr>
      </w:pPr>
      <w:r w:rsidRPr="00556B45">
        <w:rPr>
          <w:rFonts w:ascii="Times New Roman" w:hAnsi="Times New Roman" w:cs="Times New Roman"/>
          <w:sz w:val="26"/>
          <w:szCs w:val="26"/>
        </w:rPr>
        <w:t xml:space="preserve">Which of the following plants is not generally regarded as a weed in agriculture? (a) euphorbia </w:t>
      </w:r>
      <w:proofErr w:type="spellStart"/>
      <w:r w:rsidRPr="00556B45">
        <w:rPr>
          <w:rFonts w:ascii="Times New Roman" w:hAnsi="Times New Roman" w:cs="Times New Roman"/>
          <w:sz w:val="26"/>
          <w:szCs w:val="26"/>
        </w:rPr>
        <w:t>heterophylla</w:t>
      </w:r>
      <w:proofErr w:type="spellEnd"/>
      <w:r w:rsidRPr="00556B45">
        <w:rPr>
          <w:rFonts w:ascii="Times New Roman" w:hAnsi="Times New Roman" w:cs="Times New Roman"/>
          <w:sz w:val="26"/>
          <w:szCs w:val="26"/>
        </w:rPr>
        <w:t xml:space="preserve"> (b) </w:t>
      </w:r>
      <w:proofErr w:type="spellStart"/>
      <w:r w:rsidRPr="00556B45">
        <w:rPr>
          <w:rFonts w:ascii="Times New Roman" w:hAnsi="Times New Roman" w:cs="Times New Roman"/>
          <w:sz w:val="26"/>
          <w:szCs w:val="26"/>
        </w:rPr>
        <w:t>amaranthus</w:t>
      </w:r>
      <w:proofErr w:type="spellEnd"/>
      <w:r w:rsidRPr="00556B45">
        <w:rPr>
          <w:rFonts w:ascii="Times New Roman" w:hAnsi="Times New Roman" w:cs="Times New Roman"/>
          <w:sz w:val="26"/>
          <w:szCs w:val="26"/>
        </w:rPr>
        <w:t xml:space="preserve"> </w:t>
      </w:r>
      <w:proofErr w:type="spellStart"/>
      <w:r w:rsidRPr="00556B45">
        <w:rPr>
          <w:rFonts w:ascii="Times New Roman" w:hAnsi="Times New Roman" w:cs="Times New Roman"/>
          <w:sz w:val="26"/>
          <w:szCs w:val="26"/>
        </w:rPr>
        <w:t>spinosus</w:t>
      </w:r>
      <w:proofErr w:type="spellEnd"/>
      <w:r w:rsidRPr="00556B45">
        <w:rPr>
          <w:rFonts w:ascii="Times New Roman" w:hAnsi="Times New Roman" w:cs="Times New Roman"/>
          <w:sz w:val="26"/>
          <w:szCs w:val="26"/>
        </w:rPr>
        <w:t xml:space="preserve"> (c) ageratum </w:t>
      </w:r>
      <w:proofErr w:type="spellStart"/>
      <w:r w:rsidRPr="00556B45">
        <w:rPr>
          <w:rFonts w:ascii="Times New Roman" w:hAnsi="Times New Roman" w:cs="Times New Roman"/>
          <w:sz w:val="26"/>
          <w:szCs w:val="26"/>
        </w:rPr>
        <w:t>conyzoides</w:t>
      </w:r>
      <w:proofErr w:type="spellEnd"/>
      <w:r w:rsidRPr="00556B45">
        <w:rPr>
          <w:rFonts w:ascii="Times New Roman" w:hAnsi="Times New Roman" w:cs="Times New Roman"/>
          <w:sz w:val="26"/>
          <w:szCs w:val="26"/>
        </w:rPr>
        <w:t xml:space="preserve"> (d) hibiscus </w:t>
      </w:r>
      <w:proofErr w:type="spellStart"/>
      <w:r w:rsidRPr="00556B45">
        <w:rPr>
          <w:rFonts w:ascii="Times New Roman" w:hAnsi="Times New Roman" w:cs="Times New Roman"/>
          <w:sz w:val="26"/>
          <w:szCs w:val="26"/>
        </w:rPr>
        <w:t>esculentus</w:t>
      </w:r>
      <w:proofErr w:type="spellEnd"/>
      <w:r w:rsidRPr="00556B45">
        <w:rPr>
          <w:rFonts w:ascii="Times New Roman" w:hAnsi="Times New Roman" w:cs="Times New Roman"/>
          <w:sz w:val="26"/>
          <w:szCs w:val="26"/>
        </w:rPr>
        <w:t xml:space="preserve"> </w:t>
      </w:r>
    </w:p>
    <w:p w14:paraId="462BD844" w14:textId="77777777" w:rsidR="003E005B" w:rsidRPr="00556B45" w:rsidRDefault="003E005B" w:rsidP="003E005B">
      <w:pPr>
        <w:pStyle w:val="ListParagraph"/>
        <w:numPr>
          <w:ilvl w:val="0"/>
          <w:numId w:val="1"/>
        </w:numPr>
        <w:tabs>
          <w:tab w:val="left" w:pos="-3150"/>
        </w:tabs>
        <w:spacing w:after="0"/>
        <w:ind w:left="810" w:hanging="810"/>
        <w:jc w:val="both"/>
        <w:rPr>
          <w:rFonts w:ascii="Times New Roman" w:hAnsi="Times New Roman" w:cs="Times New Roman"/>
          <w:sz w:val="26"/>
          <w:szCs w:val="26"/>
        </w:rPr>
      </w:pPr>
      <w:r w:rsidRPr="00556B45">
        <w:rPr>
          <w:rFonts w:ascii="Times New Roman" w:hAnsi="Times New Roman" w:cs="Times New Roman"/>
          <w:sz w:val="26"/>
          <w:szCs w:val="26"/>
        </w:rPr>
        <w:t xml:space="preserve">Weeds which produces seeds covered with sticky materials would most likely be dispersed by (a) wind (b) water (c) insect (d) animal </w:t>
      </w:r>
    </w:p>
    <w:p w14:paraId="1B147CED" w14:textId="77777777" w:rsidR="003E005B" w:rsidRPr="00556B45" w:rsidRDefault="003E005B" w:rsidP="003E005B">
      <w:pPr>
        <w:pStyle w:val="ListParagraph"/>
        <w:numPr>
          <w:ilvl w:val="0"/>
          <w:numId w:val="1"/>
        </w:numPr>
        <w:tabs>
          <w:tab w:val="left" w:pos="-3150"/>
        </w:tabs>
        <w:spacing w:after="0"/>
        <w:ind w:left="810" w:hanging="810"/>
        <w:jc w:val="both"/>
        <w:rPr>
          <w:rFonts w:ascii="Times New Roman" w:hAnsi="Times New Roman" w:cs="Times New Roman"/>
          <w:sz w:val="26"/>
          <w:szCs w:val="26"/>
        </w:rPr>
      </w:pPr>
      <w:r w:rsidRPr="00556B45">
        <w:rPr>
          <w:rFonts w:ascii="Times New Roman" w:hAnsi="Times New Roman" w:cs="Times New Roman"/>
          <w:sz w:val="26"/>
          <w:szCs w:val="26"/>
        </w:rPr>
        <w:t xml:space="preserve">The plant breeder who produces a plant variety that is tolerant to extreme conditions of heat and cold is aiming at (a) adaptation of the variety to adverse climatic conditions (b) enhancing the resistance of the variety to diseases and pests (c) meeting the needs of the consumers (d) early maturity of the plant </w:t>
      </w:r>
    </w:p>
    <w:p w14:paraId="7C0949DD" w14:textId="77777777" w:rsidR="003E005B" w:rsidRPr="00556B45" w:rsidRDefault="003E005B" w:rsidP="003E005B">
      <w:pPr>
        <w:pStyle w:val="ListParagraph"/>
        <w:numPr>
          <w:ilvl w:val="0"/>
          <w:numId w:val="1"/>
        </w:numPr>
        <w:tabs>
          <w:tab w:val="left" w:pos="-3150"/>
        </w:tabs>
        <w:spacing w:after="0"/>
        <w:ind w:left="810" w:hanging="810"/>
        <w:jc w:val="both"/>
        <w:rPr>
          <w:rFonts w:ascii="Times New Roman" w:hAnsi="Times New Roman" w:cs="Times New Roman"/>
          <w:sz w:val="26"/>
          <w:szCs w:val="26"/>
        </w:rPr>
      </w:pPr>
      <w:r w:rsidRPr="00556B45">
        <w:rPr>
          <w:rFonts w:ascii="Times New Roman" w:hAnsi="Times New Roman" w:cs="Times New Roman"/>
          <w:sz w:val="26"/>
          <w:szCs w:val="26"/>
        </w:rPr>
        <w:t xml:space="preserve">The atmospheric conditions that will cause the greatest increase in water make by farm animals is (a) low temperature and high relative humidity (b) high temperature and low relative humidity (c) low temperature and low atmospheric pressure (d) low temperature and low relative humidity. </w:t>
      </w:r>
    </w:p>
    <w:p w14:paraId="0B63A537" w14:textId="77777777" w:rsidR="003E005B" w:rsidRPr="00556B45" w:rsidRDefault="003E005B" w:rsidP="003E005B">
      <w:pPr>
        <w:tabs>
          <w:tab w:val="left" w:pos="-3150"/>
        </w:tabs>
        <w:spacing w:after="0"/>
        <w:jc w:val="both"/>
        <w:rPr>
          <w:rFonts w:ascii="Times New Roman" w:hAnsi="Times New Roman" w:cs="Times New Roman"/>
          <w:b/>
          <w:sz w:val="26"/>
          <w:szCs w:val="26"/>
        </w:rPr>
      </w:pPr>
    </w:p>
    <w:p w14:paraId="08C5E143" w14:textId="77777777" w:rsidR="003E005B" w:rsidRPr="00556B45" w:rsidRDefault="003E005B" w:rsidP="003E005B">
      <w:pPr>
        <w:tabs>
          <w:tab w:val="left" w:pos="-3150"/>
        </w:tabs>
        <w:spacing w:after="0"/>
        <w:jc w:val="center"/>
        <w:rPr>
          <w:rFonts w:ascii="Times New Roman" w:hAnsi="Times New Roman" w:cs="Times New Roman"/>
          <w:b/>
          <w:sz w:val="26"/>
          <w:szCs w:val="26"/>
        </w:rPr>
      </w:pPr>
      <w:r w:rsidRPr="00556B45">
        <w:rPr>
          <w:rFonts w:ascii="Times New Roman" w:hAnsi="Times New Roman" w:cs="Times New Roman"/>
          <w:b/>
          <w:sz w:val="26"/>
          <w:szCs w:val="26"/>
        </w:rPr>
        <w:lastRenderedPageBreak/>
        <w:t>THEORY: INSTRUCTION: ANSWER THREE QUESTION FROM THIS SECTION</w:t>
      </w:r>
    </w:p>
    <w:p w14:paraId="2A5F763F" w14:textId="77777777" w:rsidR="003E005B" w:rsidRPr="00556B45" w:rsidRDefault="003E005B" w:rsidP="003E005B">
      <w:pPr>
        <w:pStyle w:val="ListParagraph"/>
        <w:numPr>
          <w:ilvl w:val="0"/>
          <w:numId w:val="2"/>
        </w:numPr>
        <w:tabs>
          <w:tab w:val="left" w:pos="-3150"/>
        </w:tabs>
        <w:spacing w:after="0"/>
        <w:ind w:hanging="720"/>
        <w:jc w:val="both"/>
        <w:rPr>
          <w:rFonts w:ascii="Times New Roman" w:hAnsi="Times New Roman" w:cs="Times New Roman"/>
          <w:sz w:val="26"/>
          <w:szCs w:val="26"/>
        </w:rPr>
      </w:pPr>
      <w:r w:rsidRPr="00556B45">
        <w:rPr>
          <w:rFonts w:ascii="Times New Roman" w:hAnsi="Times New Roman" w:cs="Times New Roman"/>
          <w:sz w:val="26"/>
          <w:szCs w:val="26"/>
        </w:rPr>
        <w:t>List five grasses and five legumes and their botanical names</w:t>
      </w:r>
    </w:p>
    <w:p w14:paraId="08A00CA5" w14:textId="2FA53543" w:rsidR="003E005B" w:rsidRPr="00556B45" w:rsidRDefault="003E005B" w:rsidP="004117E7">
      <w:pPr>
        <w:pStyle w:val="ListParagraph"/>
        <w:numPr>
          <w:ilvl w:val="0"/>
          <w:numId w:val="3"/>
        </w:numPr>
        <w:tabs>
          <w:tab w:val="left" w:pos="-3150"/>
        </w:tabs>
        <w:spacing w:after="0"/>
        <w:ind w:hanging="720"/>
        <w:jc w:val="both"/>
        <w:rPr>
          <w:rFonts w:ascii="Times New Roman" w:hAnsi="Times New Roman" w:cs="Times New Roman"/>
          <w:sz w:val="26"/>
          <w:szCs w:val="26"/>
        </w:rPr>
      </w:pPr>
      <w:r w:rsidRPr="00556B45">
        <w:rPr>
          <w:rFonts w:ascii="Times New Roman" w:hAnsi="Times New Roman" w:cs="Times New Roman"/>
          <w:sz w:val="26"/>
          <w:szCs w:val="26"/>
        </w:rPr>
        <w:t>State five economic importance of grass.</w:t>
      </w:r>
      <w:r w:rsidR="004117E7" w:rsidRPr="00556B45">
        <w:rPr>
          <w:rFonts w:ascii="Times New Roman" w:hAnsi="Times New Roman" w:cs="Times New Roman"/>
          <w:sz w:val="26"/>
          <w:szCs w:val="26"/>
        </w:rPr>
        <w:t xml:space="preserve"> C. </w:t>
      </w:r>
      <w:r w:rsidRPr="00556B45">
        <w:rPr>
          <w:rFonts w:ascii="Times New Roman" w:hAnsi="Times New Roman" w:cs="Times New Roman"/>
          <w:sz w:val="26"/>
          <w:szCs w:val="26"/>
        </w:rPr>
        <w:t xml:space="preserve">What is Crop </w:t>
      </w:r>
      <w:proofErr w:type="gramStart"/>
      <w:r w:rsidRPr="00556B45">
        <w:rPr>
          <w:rFonts w:ascii="Times New Roman" w:hAnsi="Times New Roman" w:cs="Times New Roman"/>
          <w:sz w:val="26"/>
          <w:szCs w:val="26"/>
        </w:rPr>
        <w:t>improvement.</w:t>
      </w:r>
      <w:proofErr w:type="gramEnd"/>
      <w:r w:rsidRPr="00556B45">
        <w:rPr>
          <w:rFonts w:ascii="Times New Roman" w:hAnsi="Times New Roman" w:cs="Times New Roman"/>
          <w:sz w:val="26"/>
          <w:szCs w:val="26"/>
        </w:rPr>
        <w:t xml:space="preserve"> </w:t>
      </w:r>
    </w:p>
    <w:p w14:paraId="7F11CD4F" w14:textId="77777777" w:rsidR="003E005B" w:rsidRPr="00556B45" w:rsidRDefault="003E005B" w:rsidP="003E005B">
      <w:pPr>
        <w:pStyle w:val="ListParagraph"/>
        <w:numPr>
          <w:ilvl w:val="0"/>
          <w:numId w:val="2"/>
        </w:numPr>
        <w:tabs>
          <w:tab w:val="left" w:pos="-3150"/>
        </w:tabs>
        <w:spacing w:after="0"/>
        <w:ind w:hanging="720"/>
        <w:jc w:val="both"/>
        <w:rPr>
          <w:rFonts w:ascii="Times New Roman" w:hAnsi="Times New Roman" w:cs="Times New Roman"/>
          <w:sz w:val="26"/>
          <w:szCs w:val="26"/>
        </w:rPr>
      </w:pPr>
      <w:r w:rsidRPr="00556B45">
        <w:rPr>
          <w:rFonts w:ascii="Times New Roman" w:hAnsi="Times New Roman" w:cs="Times New Roman"/>
          <w:sz w:val="26"/>
          <w:szCs w:val="26"/>
        </w:rPr>
        <w:t xml:space="preserve">State three methods of crop improvement. </w:t>
      </w:r>
    </w:p>
    <w:p w14:paraId="00A2335B" w14:textId="5275700A" w:rsidR="003E005B" w:rsidRPr="00556B45" w:rsidRDefault="003E005B" w:rsidP="004117E7">
      <w:pPr>
        <w:pStyle w:val="ListParagraph"/>
        <w:numPr>
          <w:ilvl w:val="0"/>
          <w:numId w:val="4"/>
        </w:numPr>
        <w:tabs>
          <w:tab w:val="left" w:pos="-3150"/>
        </w:tabs>
        <w:spacing w:after="0"/>
        <w:ind w:hanging="720"/>
        <w:jc w:val="both"/>
        <w:rPr>
          <w:rFonts w:ascii="Times New Roman" w:hAnsi="Times New Roman" w:cs="Times New Roman"/>
          <w:sz w:val="26"/>
          <w:szCs w:val="26"/>
        </w:rPr>
      </w:pPr>
      <w:r w:rsidRPr="00556B45">
        <w:rPr>
          <w:rFonts w:ascii="Times New Roman" w:hAnsi="Times New Roman" w:cs="Times New Roman"/>
          <w:sz w:val="26"/>
          <w:szCs w:val="26"/>
        </w:rPr>
        <w:t xml:space="preserve">Explain each method state in 2a </w:t>
      </w:r>
      <w:r w:rsidR="004117E7" w:rsidRPr="00556B45">
        <w:rPr>
          <w:rFonts w:ascii="Times New Roman" w:hAnsi="Times New Roman" w:cs="Times New Roman"/>
          <w:sz w:val="26"/>
          <w:szCs w:val="26"/>
        </w:rPr>
        <w:t xml:space="preserve"> </w:t>
      </w:r>
      <w:proofErr w:type="spellStart"/>
      <w:r w:rsidR="004117E7" w:rsidRPr="00556B45">
        <w:rPr>
          <w:rFonts w:ascii="Times New Roman" w:hAnsi="Times New Roman" w:cs="Times New Roman"/>
          <w:sz w:val="26"/>
          <w:szCs w:val="26"/>
        </w:rPr>
        <w:t>c.</w:t>
      </w:r>
      <w:r w:rsidRPr="00556B45">
        <w:rPr>
          <w:rFonts w:ascii="Times New Roman" w:hAnsi="Times New Roman" w:cs="Times New Roman"/>
          <w:sz w:val="26"/>
          <w:szCs w:val="26"/>
        </w:rPr>
        <w:t>State</w:t>
      </w:r>
      <w:proofErr w:type="spellEnd"/>
      <w:r w:rsidRPr="00556B45">
        <w:rPr>
          <w:rFonts w:ascii="Times New Roman" w:hAnsi="Times New Roman" w:cs="Times New Roman"/>
          <w:sz w:val="26"/>
          <w:szCs w:val="26"/>
        </w:rPr>
        <w:t xml:space="preserve"> the Law of Demand </w:t>
      </w:r>
    </w:p>
    <w:p w14:paraId="6998CCF9" w14:textId="77777777" w:rsidR="003E005B" w:rsidRPr="00556B45" w:rsidRDefault="003E005B" w:rsidP="003E005B">
      <w:pPr>
        <w:pStyle w:val="ListParagraph"/>
        <w:numPr>
          <w:ilvl w:val="0"/>
          <w:numId w:val="2"/>
        </w:numPr>
        <w:tabs>
          <w:tab w:val="left" w:pos="-3150"/>
        </w:tabs>
        <w:spacing w:after="0"/>
        <w:ind w:hanging="720"/>
        <w:jc w:val="both"/>
        <w:rPr>
          <w:rFonts w:ascii="Times New Roman" w:hAnsi="Times New Roman" w:cs="Times New Roman"/>
          <w:sz w:val="26"/>
          <w:szCs w:val="26"/>
        </w:rPr>
      </w:pPr>
      <w:r w:rsidRPr="00556B45">
        <w:rPr>
          <w:rFonts w:ascii="Times New Roman" w:hAnsi="Times New Roman" w:cs="Times New Roman"/>
          <w:sz w:val="26"/>
          <w:szCs w:val="26"/>
        </w:rPr>
        <w:t xml:space="preserve">Enumerate five applications of Demand and supply on Agricultural Production. </w:t>
      </w:r>
    </w:p>
    <w:p w14:paraId="25FC5F07" w14:textId="77777777" w:rsidR="003E005B" w:rsidRPr="00556B45" w:rsidRDefault="003E005B" w:rsidP="003E005B">
      <w:pPr>
        <w:pStyle w:val="ListParagraph"/>
        <w:numPr>
          <w:ilvl w:val="0"/>
          <w:numId w:val="5"/>
        </w:numPr>
        <w:tabs>
          <w:tab w:val="left" w:pos="-3150"/>
        </w:tabs>
        <w:spacing w:after="0"/>
        <w:ind w:hanging="720"/>
        <w:jc w:val="both"/>
        <w:rPr>
          <w:rFonts w:ascii="Times New Roman" w:hAnsi="Times New Roman" w:cs="Times New Roman"/>
          <w:sz w:val="26"/>
          <w:szCs w:val="26"/>
        </w:rPr>
      </w:pPr>
      <w:r w:rsidRPr="00556B45">
        <w:rPr>
          <w:rFonts w:ascii="Times New Roman" w:hAnsi="Times New Roman" w:cs="Times New Roman"/>
          <w:sz w:val="26"/>
          <w:szCs w:val="26"/>
        </w:rPr>
        <w:t xml:space="preserve">What is Demand? </w:t>
      </w:r>
      <w:r w:rsidRPr="00556B45">
        <w:rPr>
          <w:rFonts w:ascii="Times New Roman" w:hAnsi="Times New Roman" w:cs="Times New Roman"/>
          <w:sz w:val="26"/>
          <w:szCs w:val="26"/>
        </w:rPr>
        <w:tab/>
      </w:r>
      <w:r w:rsidRPr="00556B45">
        <w:rPr>
          <w:rFonts w:ascii="Times New Roman" w:hAnsi="Times New Roman" w:cs="Times New Roman"/>
          <w:sz w:val="26"/>
          <w:szCs w:val="26"/>
        </w:rPr>
        <w:tab/>
        <w:t xml:space="preserve">c.   State five factors affecting Demand </w:t>
      </w:r>
    </w:p>
    <w:p w14:paraId="5DD64411" w14:textId="77777777" w:rsidR="003E005B" w:rsidRPr="00556B45" w:rsidRDefault="003E005B" w:rsidP="003E005B">
      <w:pPr>
        <w:pStyle w:val="ListParagraph"/>
        <w:numPr>
          <w:ilvl w:val="0"/>
          <w:numId w:val="2"/>
        </w:numPr>
        <w:tabs>
          <w:tab w:val="left" w:pos="-3150"/>
        </w:tabs>
        <w:spacing w:after="0"/>
        <w:ind w:hanging="720"/>
        <w:jc w:val="both"/>
        <w:rPr>
          <w:rFonts w:ascii="Times New Roman" w:hAnsi="Times New Roman" w:cs="Times New Roman"/>
          <w:sz w:val="26"/>
          <w:szCs w:val="26"/>
        </w:rPr>
      </w:pPr>
      <w:r w:rsidRPr="00556B45">
        <w:rPr>
          <w:rFonts w:ascii="Times New Roman" w:hAnsi="Times New Roman" w:cs="Times New Roman"/>
          <w:sz w:val="26"/>
          <w:szCs w:val="26"/>
        </w:rPr>
        <w:t xml:space="preserve">State five farm record and their function. </w:t>
      </w:r>
    </w:p>
    <w:p w14:paraId="541EA745" w14:textId="35270B20" w:rsidR="003E005B" w:rsidRPr="00C2046B" w:rsidRDefault="003E005B" w:rsidP="003E005B">
      <w:pPr>
        <w:pStyle w:val="ListParagraph"/>
        <w:numPr>
          <w:ilvl w:val="0"/>
          <w:numId w:val="6"/>
        </w:numPr>
        <w:tabs>
          <w:tab w:val="left" w:pos="-3150"/>
        </w:tabs>
        <w:spacing w:after="0"/>
        <w:ind w:hanging="720"/>
        <w:jc w:val="both"/>
        <w:rPr>
          <w:rFonts w:ascii="Times New Roman" w:hAnsi="Times New Roman" w:cs="Times New Roman"/>
          <w:sz w:val="26"/>
          <w:szCs w:val="26"/>
        </w:rPr>
      </w:pPr>
      <w:r w:rsidRPr="00556B45">
        <w:rPr>
          <w:rFonts w:ascii="Times New Roman" w:hAnsi="Times New Roman" w:cs="Times New Roman"/>
          <w:sz w:val="26"/>
          <w:szCs w:val="26"/>
        </w:rPr>
        <w:t xml:space="preserve">Prepare a profit and loss account for a farm </w:t>
      </w:r>
      <w:r w:rsidR="00C2046B">
        <w:rPr>
          <w:rFonts w:ascii="Times New Roman" w:hAnsi="Times New Roman" w:cs="Times New Roman"/>
          <w:sz w:val="26"/>
          <w:szCs w:val="26"/>
        </w:rPr>
        <w:t xml:space="preserve">from the following information. </w:t>
      </w:r>
      <w:r w:rsidRPr="00C2046B">
        <w:rPr>
          <w:rFonts w:ascii="Times New Roman" w:hAnsi="Times New Roman" w:cs="Times New Roman"/>
          <w:sz w:val="26"/>
          <w:szCs w:val="26"/>
        </w:rPr>
        <w:t>Maize seeds for planting</w:t>
      </w:r>
      <w:r w:rsidRPr="00C2046B">
        <w:rPr>
          <w:rFonts w:ascii="Times New Roman" w:hAnsi="Times New Roman" w:cs="Times New Roman"/>
          <w:sz w:val="26"/>
          <w:szCs w:val="26"/>
        </w:rPr>
        <w:tab/>
        <w:t>25,000.00</w:t>
      </w:r>
    </w:p>
    <w:p w14:paraId="3703D59D" w14:textId="4FD55D0B" w:rsidR="003E005B" w:rsidRPr="00556B45" w:rsidRDefault="003E005B" w:rsidP="003E005B">
      <w:pPr>
        <w:pStyle w:val="ListParagraph"/>
        <w:tabs>
          <w:tab w:val="left" w:pos="-3150"/>
        </w:tabs>
        <w:spacing w:after="0"/>
        <w:jc w:val="both"/>
        <w:rPr>
          <w:rFonts w:ascii="Times New Roman" w:hAnsi="Times New Roman" w:cs="Times New Roman"/>
          <w:sz w:val="26"/>
          <w:szCs w:val="26"/>
        </w:rPr>
      </w:pPr>
      <w:r w:rsidRPr="00556B45">
        <w:rPr>
          <w:rFonts w:ascii="Times New Roman" w:hAnsi="Times New Roman" w:cs="Times New Roman"/>
          <w:sz w:val="26"/>
          <w:szCs w:val="26"/>
        </w:rPr>
        <w:t xml:space="preserve">Fertilizer Used </w:t>
      </w:r>
      <w:r w:rsidRPr="00556B45">
        <w:rPr>
          <w:rFonts w:ascii="Times New Roman" w:hAnsi="Times New Roman" w:cs="Times New Roman"/>
          <w:sz w:val="26"/>
          <w:szCs w:val="26"/>
        </w:rPr>
        <w:tab/>
      </w:r>
      <w:r w:rsidRPr="00556B45">
        <w:rPr>
          <w:rFonts w:ascii="Times New Roman" w:hAnsi="Times New Roman" w:cs="Times New Roman"/>
          <w:sz w:val="26"/>
          <w:szCs w:val="26"/>
        </w:rPr>
        <w:tab/>
        <w:t>14,800.00</w:t>
      </w:r>
    </w:p>
    <w:p w14:paraId="2926AFD1" w14:textId="2F79B465" w:rsidR="003E005B" w:rsidRPr="00556B45" w:rsidRDefault="003E005B" w:rsidP="003E005B">
      <w:pPr>
        <w:pStyle w:val="ListParagraph"/>
        <w:tabs>
          <w:tab w:val="left" w:pos="-3150"/>
        </w:tabs>
        <w:spacing w:after="0"/>
        <w:jc w:val="both"/>
        <w:rPr>
          <w:rFonts w:ascii="Times New Roman" w:hAnsi="Times New Roman" w:cs="Times New Roman"/>
          <w:sz w:val="26"/>
          <w:szCs w:val="26"/>
        </w:rPr>
      </w:pPr>
      <w:r w:rsidRPr="00556B45">
        <w:rPr>
          <w:rFonts w:ascii="Times New Roman" w:hAnsi="Times New Roman" w:cs="Times New Roman"/>
          <w:sz w:val="26"/>
          <w:szCs w:val="26"/>
        </w:rPr>
        <w:t xml:space="preserve">Pesticides </w:t>
      </w:r>
      <w:r w:rsidRPr="00556B45">
        <w:rPr>
          <w:rFonts w:ascii="Times New Roman" w:hAnsi="Times New Roman" w:cs="Times New Roman"/>
          <w:sz w:val="26"/>
          <w:szCs w:val="26"/>
        </w:rPr>
        <w:tab/>
      </w:r>
      <w:r w:rsidRPr="00556B45">
        <w:rPr>
          <w:rFonts w:ascii="Times New Roman" w:hAnsi="Times New Roman" w:cs="Times New Roman"/>
          <w:sz w:val="26"/>
          <w:szCs w:val="26"/>
        </w:rPr>
        <w:tab/>
      </w:r>
      <w:r w:rsidRPr="00556B45">
        <w:rPr>
          <w:rFonts w:ascii="Times New Roman" w:hAnsi="Times New Roman" w:cs="Times New Roman"/>
          <w:sz w:val="26"/>
          <w:szCs w:val="26"/>
        </w:rPr>
        <w:tab/>
        <w:t>20,000.00</w:t>
      </w:r>
    </w:p>
    <w:p w14:paraId="4C33BF37" w14:textId="6D029F3D" w:rsidR="003E005B" w:rsidRPr="00556B45" w:rsidRDefault="003E005B" w:rsidP="003E005B">
      <w:pPr>
        <w:pStyle w:val="ListParagraph"/>
        <w:tabs>
          <w:tab w:val="left" w:pos="-3150"/>
        </w:tabs>
        <w:spacing w:after="0"/>
        <w:jc w:val="both"/>
        <w:rPr>
          <w:rFonts w:ascii="Times New Roman" w:hAnsi="Times New Roman" w:cs="Times New Roman"/>
          <w:sz w:val="26"/>
          <w:szCs w:val="26"/>
        </w:rPr>
      </w:pPr>
      <w:r w:rsidRPr="00556B45">
        <w:rPr>
          <w:rFonts w:ascii="Times New Roman" w:hAnsi="Times New Roman" w:cs="Times New Roman"/>
          <w:sz w:val="26"/>
          <w:szCs w:val="26"/>
        </w:rPr>
        <w:t xml:space="preserve">Purchase of see yam </w:t>
      </w:r>
      <w:r w:rsidRPr="00556B45">
        <w:rPr>
          <w:rFonts w:ascii="Times New Roman" w:hAnsi="Times New Roman" w:cs="Times New Roman"/>
          <w:sz w:val="26"/>
          <w:szCs w:val="26"/>
        </w:rPr>
        <w:tab/>
        <w:t>50,000.00</w:t>
      </w:r>
    </w:p>
    <w:p w14:paraId="783B7619" w14:textId="5F777491" w:rsidR="003E005B" w:rsidRPr="00556B45" w:rsidRDefault="003E005B" w:rsidP="003E005B">
      <w:pPr>
        <w:pStyle w:val="ListParagraph"/>
        <w:tabs>
          <w:tab w:val="left" w:pos="-3150"/>
        </w:tabs>
        <w:spacing w:after="0"/>
        <w:jc w:val="both"/>
        <w:rPr>
          <w:rFonts w:ascii="Times New Roman" w:hAnsi="Times New Roman" w:cs="Times New Roman"/>
          <w:sz w:val="26"/>
          <w:szCs w:val="26"/>
        </w:rPr>
      </w:pPr>
      <w:r w:rsidRPr="00556B45">
        <w:rPr>
          <w:rFonts w:ascii="Times New Roman" w:hAnsi="Times New Roman" w:cs="Times New Roman"/>
          <w:sz w:val="26"/>
          <w:szCs w:val="26"/>
        </w:rPr>
        <w:t xml:space="preserve">Tractor Hire </w:t>
      </w:r>
      <w:r w:rsidRPr="00556B45">
        <w:rPr>
          <w:rFonts w:ascii="Times New Roman" w:hAnsi="Times New Roman" w:cs="Times New Roman"/>
          <w:sz w:val="26"/>
          <w:szCs w:val="26"/>
        </w:rPr>
        <w:tab/>
      </w:r>
      <w:r w:rsidRPr="00556B45">
        <w:rPr>
          <w:rFonts w:ascii="Times New Roman" w:hAnsi="Times New Roman" w:cs="Times New Roman"/>
          <w:sz w:val="26"/>
          <w:szCs w:val="26"/>
        </w:rPr>
        <w:tab/>
      </w:r>
      <w:r w:rsidRPr="00556B45">
        <w:rPr>
          <w:rFonts w:ascii="Times New Roman" w:hAnsi="Times New Roman" w:cs="Times New Roman"/>
          <w:sz w:val="26"/>
          <w:szCs w:val="26"/>
        </w:rPr>
        <w:tab/>
        <w:t>60,000.00</w:t>
      </w:r>
    </w:p>
    <w:p w14:paraId="1C2E841C" w14:textId="4D386D8B" w:rsidR="003E005B" w:rsidRPr="00556B45" w:rsidRDefault="003E005B" w:rsidP="003E005B">
      <w:pPr>
        <w:pStyle w:val="ListParagraph"/>
        <w:tabs>
          <w:tab w:val="left" w:pos="-3150"/>
        </w:tabs>
        <w:spacing w:after="0"/>
        <w:jc w:val="both"/>
        <w:rPr>
          <w:rFonts w:ascii="Times New Roman" w:hAnsi="Times New Roman" w:cs="Times New Roman"/>
          <w:sz w:val="26"/>
          <w:szCs w:val="26"/>
        </w:rPr>
      </w:pPr>
      <w:r w:rsidRPr="00556B45">
        <w:rPr>
          <w:rFonts w:ascii="Times New Roman" w:hAnsi="Times New Roman" w:cs="Times New Roman"/>
          <w:sz w:val="26"/>
          <w:szCs w:val="26"/>
        </w:rPr>
        <w:t xml:space="preserve">Tractor Cost </w:t>
      </w:r>
      <w:r w:rsidRPr="00556B45">
        <w:rPr>
          <w:rFonts w:ascii="Times New Roman" w:hAnsi="Times New Roman" w:cs="Times New Roman"/>
          <w:sz w:val="26"/>
          <w:szCs w:val="26"/>
        </w:rPr>
        <w:tab/>
      </w:r>
      <w:r w:rsidRPr="00556B45">
        <w:rPr>
          <w:rFonts w:ascii="Times New Roman" w:hAnsi="Times New Roman" w:cs="Times New Roman"/>
          <w:sz w:val="26"/>
          <w:szCs w:val="26"/>
        </w:rPr>
        <w:tab/>
      </w:r>
      <w:r w:rsidRPr="00556B45">
        <w:rPr>
          <w:rFonts w:ascii="Times New Roman" w:hAnsi="Times New Roman" w:cs="Times New Roman"/>
          <w:sz w:val="26"/>
          <w:szCs w:val="26"/>
        </w:rPr>
        <w:tab/>
        <w:t>10,000.00</w:t>
      </w:r>
    </w:p>
    <w:p w14:paraId="3F8EF6B8" w14:textId="130A5EC1" w:rsidR="003E005B" w:rsidRPr="00556B45" w:rsidRDefault="003E005B" w:rsidP="003E005B">
      <w:pPr>
        <w:pStyle w:val="ListParagraph"/>
        <w:tabs>
          <w:tab w:val="left" w:pos="-3150"/>
        </w:tabs>
        <w:spacing w:after="0"/>
        <w:jc w:val="both"/>
        <w:rPr>
          <w:rFonts w:ascii="Times New Roman" w:hAnsi="Times New Roman" w:cs="Times New Roman"/>
          <w:sz w:val="26"/>
          <w:szCs w:val="26"/>
        </w:rPr>
      </w:pPr>
      <w:r w:rsidRPr="00556B45">
        <w:rPr>
          <w:rFonts w:ascii="Times New Roman" w:hAnsi="Times New Roman" w:cs="Times New Roman"/>
          <w:sz w:val="26"/>
          <w:szCs w:val="26"/>
        </w:rPr>
        <w:t xml:space="preserve">Worker’s Wages </w:t>
      </w:r>
      <w:r w:rsidRPr="00556B45">
        <w:rPr>
          <w:rFonts w:ascii="Times New Roman" w:hAnsi="Times New Roman" w:cs="Times New Roman"/>
          <w:sz w:val="26"/>
          <w:szCs w:val="26"/>
        </w:rPr>
        <w:tab/>
      </w:r>
      <w:r w:rsidRPr="00556B45">
        <w:rPr>
          <w:rFonts w:ascii="Times New Roman" w:hAnsi="Times New Roman" w:cs="Times New Roman"/>
          <w:sz w:val="26"/>
          <w:szCs w:val="26"/>
        </w:rPr>
        <w:tab/>
        <w:t>40,000.00</w:t>
      </w:r>
    </w:p>
    <w:p w14:paraId="6A9BD4CC" w14:textId="18A8B83C" w:rsidR="003E005B" w:rsidRPr="00556B45" w:rsidRDefault="003E005B" w:rsidP="003E005B">
      <w:pPr>
        <w:pStyle w:val="ListParagraph"/>
        <w:tabs>
          <w:tab w:val="left" w:pos="-3150"/>
        </w:tabs>
        <w:spacing w:after="0"/>
        <w:jc w:val="both"/>
        <w:rPr>
          <w:rFonts w:ascii="Times New Roman" w:hAnsi="Times New Roman" w:cs="Times New Roman"/>
          <w:sz w:val="26"/>
          <w:szCs w:val="26"/>
        </w:rPr>
      </w:pPr>
      <w:r w:rsidRPr="00556B45">
        <w:rPr>
          <w:rFonts w:ascii="Times New Roman" w:hAnsi="Times New Roman" w:cs="Times New Roman"/>
          <w:sz w:val="26"/>
          <w:szCs w:val="26"/>
        </w:rPr>
        <w:t xml:space="preserve">Sale of Maize </w:t>
      </w:r>
      <w:r w:rsidRPr="00556B45">
        <w:rPr>
          <w:rFonts w:ascii="Times New Roman" w:hAnsi="Times New Roman" w:cs="Times New Roman"/>
          <w:sz w:val="26"/>
          <w:szCs w:val="26"/>
        </w:rPr>
        <w:tab/>
      </w:r>
      <w:r w:rsidRPr="00556B45">
        <w:rPr>
          <w:rFonts w:ascii="Times New Roman" w:hAnsi="Times New Roman" w:cs="Times New Roman"/>
          <w:sz w:val="26"/>
          <w:szCs w:val="26"/>
        </w:rPr>
        <w:tab/>
        <w:t>250,000.00</w:t>
      </w:r>
    </w:p>
    <w:p w14:paraId="773F7BC9" w14:textId="5D6FA108" w:rsidR="003E005B" w:rsidRPr="00556B45" w:rsidRDefault="003E005B" w:rsidP="003E005B">
      <w:pPr>
        <w:pStyle w:val="ListParagraph"/>
        <w:tabs>
          <w:tab w:val="left" w:pos="-3150"/>
        </w:tabs>
        <w:spacing w:after="0"/>
        <w:jc w:val="both"/>
        <w:rPr>
          <w:rFonts w:ascii="Times New Roman" w:hAnsi="Times New Roman" w:cs="Times New Roman"/>
          <w:sz w:val="26"/>
          <w:szCs w:val="26"/>
        </w:rPr>
      </w:pPr>
      <w:r w:rsidRPr="00556B45">
        <w:rPr>
          <w:rFonts w:ascii="Times New Roman" w:hAnsi="Times New Roman" w:cs="Times New Roman"/>
          <w:sz w:val="26"/>
          <w:szCs w:val="26"/>
        </w:rPr>
        <w:t xml:space="preserve">Yam tuber sold </w:t>
      </w:r>
      <w:r w:rsidRPr="00556B45">
        <w:rPr>
          <w:rFonts w:ascii="Times New Roman" w:hAnsi="Times New Roman" w:cs="Times New Roman"/>
          <w:sz w:val="26"/>
          <w:szCs w:val="26"/>
        </w:rPr>
        <w:tab/>
      </w:r>
      <w:r w:rsidRPr="00556B45">
        <w:rPr>
          <w:rFonts w:ascii="Times New Roman" w:hAnsi="Times New Roman" w:cs="Times New Roman"/>
          <w:sz w:val="26"/>
          <w:szCs w:val="26"/>
        </w:rPr>
        <w:tab/>
        <w:t>200,000.00</w:t>
      </w:r>
    </w:p>
    <w:p w14:paraId="597CBA84" w14:textId="6EC145B0" w:rsidR="003E005B" w:rsidRPr="00556B45" w:rsidRDefault="003E005B" w:rsidP="003E005B">
      <w:pPr>
        <w:pStyle w:val="ListParagraph"/>
        <w:tabs>
          <w:tab w:val="left" w:pos="-3150"/>
        </w:tabs>
        <w:spacing w:after="0"/>
        <w:jc w:val="both"/>
        <w:rPr>
          <w:rFonts w:ascii="Times New Roman" w:hAnsi="Times New Roman" w:cs="Times New Roman"/>
          <w:sz w:val="26"/>
          <w:szCs w:val="26"/>
        </w:rPr>
      </w:pPr>
      <w:r w:rsidRPr="00556B45">
        <w:rPr>
          <w:rFonts w:ascii="Times New Roman" w:hAnsi="Times New Roman" w:cs="Times New Roman"/>
          <w:sz w:val="26"/>
          <w:szCs w:val="26"/>
        </w:rPr>
        <w:t xml:space="preserve">Opening valuation </w:t>
      </w:r>
      <w:r w:rsidRPr="00556B45">
        <w:rPr>
          <w:rFonts w:ascii="Times New Roman" w:hAnsi="Times New Roman" w:cs="Times New Roman"/>
          <w:sz w:val="26"/>
          <w:szCs w:val="26"/>
        </w:rPr>
        <w:tab/>
      </w:r>
      <w:r w:rsidRPr="00556B45">
        <w:rPr>
          <w:rFonts w:ascii="Times New Roman" w:hAnsi="Times New Roman" w:cs="Times New Roman"/>
          <w:sz w:val="26"/>
          <w:szCs w:val="26"/>
        </w:rPr>
        <w:tab/>
        <w:t>440,000.00</w:t>
      </w:r>
    </w:p>
    <w:p w14:paraId="210C3465" w14:textId="703C503D" w:rsidR="003E005B" w:rsidRPr="00556B45" w:rsidRDefault="003E005B" w:rsidP="003E005B">
      <w:pPr>
        <w:pStyle w:val="ListParagraph"/>
        <w:tabs>
          <w:tab w:val="left" w:pos="-3150"/>
        </w:tabs>
        <w:spacing w:after="0"/>
        <w:jc w:val="both"/>
        <w:rPr>
          <w:rFonts w:ascii="Times New Roman" w:hAnsi="Times New Roman" w:cs="Times New Roman"/>
          <w:sz w:val="26"/>
          <w:szCs w:val="26"/>
        </w:rPr>
      </w:pPr>
      <w:r w:rsidRPr="00556B45">
        <w:rPr>
          <w:rFonts w:ascii="Times New Roman" w:hAnsi="Times New Roman" w:cs="Times New Roman"/>
          <w:sz w:val="26"/>
          <w:szCs w:val="26"/>
        </w:rPr>
        <w:t xml:space="preserve">Closing Valuation </w:t>
      </w:r>
      <w:r w:rsidRPr="00556B45">
        <w:rPr>
          <w:rFonts w:ascii="Times New Roman" w:hAnsi="Times New Roman" w:cs="Times New Roman"/>
          <w:sz w:val="26"/>
          <w:szCs w:val="26"/>
        </w:rPr>
        <w:tab/>
      </w:r>
      <w:r w:rsidRPr="00556B45">
        <w:rPr>
          <w:rFonts w:ascii="Times New Roman" w:hAnsi="Times New Roman" w:cs="Times New Roman"/>
          <w:sz w:val="26"/>
          <w:szCs w:val="26"/>
        </w:rPr>
        <w:tab/>
        <w:t>200,000.00</w:t>
      </w:r>
    </w:p>
    <w:p w14:paraId="6C42C362" w14:textId="77777777" w:rsidR="003E005B" w:rsidRPr="00556B45" w:rsidRDefault="003E005B" w:rsidP="003E005B">
      <w:pPr>
        <w:pStyle w:val="ListParagraph"/>
        <w:numPr>
          <w:ilvl w:val="0"/>
          <w:numId w:val="7"/>
        </w:numPr>
        <w:tabs>
          <w:tab w:val="left" w:pos="-3150"/>
        </w:tabs>
        <w:spacing w:after="0"/>
        <w:ind w:left="720" w:hanging="720"/>
        <w:jc w:val="both"/>
        <w:rPr>
          <w:rFonts w:ascii="Times New Roman" w:hAnsi="Times New Roman" w:cs="Times New Roman"/>
          <w:sz w:val="26"/>
          <w:szCs w:val="26"/>
        </w:rPr>
      </w:pPr>
      <w:r w:rsidRPr="00556B45">
        <w:rPr>
          <w:rFonts w:ascii="Times New Roman" w:hAnsi="Times New Roman" w:cs="Times New Roman"/>
          <w:sz w:val="26"/>
          <w:szCs w:val="26"/>
        </w:rPr>
        <w:t>Explain the following terms.</w:t>
      </w:r>
    </w:p>
    <w:p w14:paraId="1B8A50D1" w14:textId="2A130781" w:rsidR="003E005B" w:rsidRDefault="003E005B" w:rsidP="003E005B">
      <w:pPr>
        <w:pStyle w:val="ListParagraph"/>
        <w:numPr>
          <w:ilvl w:val="0"/>
          <w:numId w:val="8"/>
        </w:numPr>
        <w:tabs>
          <w:tab w:val="left" w:pos="-3150"/>
        </w:tabs>
        <w:spacing w:after="0"/>
        <w:ind w:hanging="720"/>
        <w:jc w:val="both"/>
        <w:rPr>
          <w:rFonts w:ascii="Times New Roman" w:hAnsi="Times New Roman" w:cs="Times New Roman"/>
          <w:sz w:val="26"/>
          <w:szCs w:val="26"/>
        </w:rPr>
      </w:pPr>
      <w:r w:rsidRPr="00556B45">
        <w:rPr>
          <w:rFonts w:ascii="Times New Roman" w:hAnsi="Times New Roman" w:cs="Times New Roman"/>
          <w:sz w:val="26"/>
          <w:szCs w:val="26"/>
        </w:rPr>
        <w:t xml:space="preserve">appreciation </w:t>
      </w:r>
      <w:r w:rsidRPr="00556B45">
        <w:rPr>
          <w:rFonts w:ascii="Times New Roman" w:hAnsi="Times New Roman" w:cs="Times New Roman"/>
          <w:sz w:val="26"/>
          <w:szCs w:val="26"/>
        </w:rPr>
        <w:tab/>
        <w:t xml:space="preserve">(ii) depreciation  (iii) salvage value </w:t>
      </w:r>
    </w:p>
    <w:p w14:paraId="3713BC1A" w14:textId="454AE40C" w:rsidR="00C2046B" w:rsidRPr="00C2046B" w:rsidRDefault="00C2046B" w:rsidP="00C2046B">
      <w:pPr>
        <w:tabs>
          <w:tab w:val="left" w:pos="-3150"/>
        </w:tabs>
        <w:spacing w:after="0"/>
        <w:jc w:val="both"/>
        <w:rPr>
          <w:rFonts w:ascii="Times New Roman" w:hAnsi="Times New Roman" w:cs="Times New Roman"/>
          <w:sz w:val="26"/>
          <w:szCs w:val="26"/>
        </w:rPr>
      </w:pPr>
      <w:r>
        <w:rPr>
          <w:rFonts w:ascii="Times New Roman" w:hAnsi="Times New Roman" w:cs="Times New Roman"/>
          <w:sz w:val="26"/>
          <w:szCs w:val="26"/>
        </w:rPr>
        <w:t>5. Explain the following: (</w:t>
      </w:r>
      <w:proofErr w:type="spellStart"/>
      <w:r>
        <w:rPr>
          <w:rFonts w:ascii="Times New Roman" w:hAnsi="Times New Roman" w:cs="Times New Roman"/>
          <w:sz w:val="26"/>
          <w:szCs w:val="26"/>
        </w:rPr>
        <w:t>i</w:t>
      </w:r>
      <w:proofErr w:type="spellEnd"/>
      <w:r>
        <w:rPr>
          <w:rFonts w:ascii="Times New Roman" w:hAnsi="Times New Roman" w:cs="Times New Roman"/>
          <w:sz w:val="26"/>
          <w:szCs w:val="26"/>
        </w:rPr>
        <w:t xml:space="preserve">) hay   (ii) straw   (iii) </w:t>
      </w:r>
      <w:proofErr w:type="spellStart"/>
      <w:r>
        <w:rPr>
          <w:rFonts w:ascii="Times New Roman" w:hAnsi="Times New Roman" w:cs="Times New Roman"/>
          <w:sz w:val="26"/>
          <w:szCs w:val="26"/>
        </w:rPr>
        <w:t>soi</w:t>
      </w:r>
      <w:r w:rsidR="006D3FC9">
        <w:rPr>
          <w:rFonts w:ascii="Times New Roman" w:hAnsi="Times New Roman" w:cs="Times New Roman"/>
          <w:sz w:val="26"/>
          <w:szCs w:val="26"/>
        </w:rPr>
        <w:t>p</w:t>
      </w:r>
      <w:r>
        <w:rPr>
          <w:rFonts w:ascii="Times New Roman" w:hAnsi="Times New Roman" w:cs="Times New Roman"/>
          <w:sz w:val="26"/>
          <w:szCs w:val="26"/>
        </w:rPr>
        <w:t>lage</w:t>
      </w:r>
      <w:proofErr w:type="spellEnd"/>
      <w:r>
        <w:rPr>
          <w:rFonts w:ascii="Times New Roman" w:hAnsi="Times New Roman" w:cs="Times New Roman"/>
          <w:sz w:val="26"/>
          <w:szCs w:val="26"/>
        </w:rPr>
        <w:t xml:space="preserve"> </w:t>
      </w:r>
      <w:proofErr w:type="gramStart"/>
      <w:r>
        <w:rPr>
          <w:rFonts w:ascii="Times New Roman" w:hAnsi="Times New Roman" w:cs="Times New Roman"/>
          <w:sz w:val="26"/>
          <w:szCs w:val="26"/>
        </w:rPr>
        <w:t>(iv) protein</w:t>
      </w:r>
      <w:proofErr w:type="gramEnd"/>
      <w:r>
        <w:rPr>
          <w:rFonts w:ascii="Times New Roman" w:hAnsi="Times New Roman" w:cs="Times New Roman"/>
          <w:sz w:val="26"/>
          <w:szCs w:val="26"/>
        </w:rPr>
        <w:t xml:space="preserve"> concentrate (v) basal/energy feed</w:t>
      </w:r>
    </w:p>
    <w:p w14:paraId="244B1062" w14:textId="77777777" w:rsidR="003E005B" w:rsidRPr="00556B45" w:rsidRDefault="003E005B" w:rsidP="003E005B">
      <w:pPr>
        <w:tabs>
          <w:tab w:val="left" w:pos="-3150"/>
        </w:tabs>
        <w:spacing w:after="0"/>
        <w:jc w:val="both"/>
        <w:rPr>
          <w:rFonts w:ascii="Times New Roman" w:hAnsi="Times New Roman" w:cs="Times New Roman"/>
          <w:sz w:val="26"/>
          <w:szCs w:val="26"/>
        </w:rPr>
      </w:pPr>
    </w:p>
    <w:p w14:paraId="5F63F63D" w14:textId="77777777" w:rsidR="003E005B" w:rsidRPr="00556B45" w:rsidRDefault="003E005B">
      <w:pPr>
        <w:rPr>
          <w:rFonts w:ascii="Times New Roman" w:hAnsi="Times New Roman" w:cs="Times New Roman"/>
          <w:sz w:val="26"/>
          <w:szCs w:val="26"/>
        </w:rPr>
      </w:pPr>
    </w:p>
    <w:sectPr w:rsidR="003E005B" w:rsidRPr="00556B45" w:rsidSect="00556B45">
      <w:type w:val="continuous"/>
      <w:pgSz w:w="12240" w:h="15840"/>
      <w:pgMar w:top="720" w:right="720" w:bottom="720" w:left="720" w:header="720" w:footer="720" w:gutter="0"/>
      <w:cols w:num="2" w:sep="1"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DED564" w14:textId="77777777" w:rsidR="00224B65" w:rsidRDefault="00224B65" w:rsidP="004117E7">
      <w:pPr>
        <w:spacing w:after="0" w:line="240" w:lineRule="auto"/>
      </w:pPr>
      <w:r>
        <w:separator/>
      </w:r>
    </w:p>
  </w:endnote>
  <w:endnote w:type="continuationSeparator" w:id="0">
    <w:p w14:paraId="186132DC" w14:textId="77777777" w:rsidR="00224B65" w:rsidRDefault="00224B65" w:rsidP="00411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time roman">
    <w:altName w:val="Times New Roman"/>
    <w:charset w:val="00"/>
    <w:family w:val="roman"/>
    <w:pitch w:val="variable"/>
    <w:sig w:usb0="20007A87" w:usb1="80000000" w:usb2="00000008" w:usb3="00000000" w:csb0="000001FF" w:csb1="00000000"/>
  </w:font>
  <w:font w:name="Baskerville Old Face">
    <w:panose1 w:val="02020602080505020303"/>
    <w:charset w:val="00"/>
    <w:family w:val="roman"/>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0930617"/>
      <w:docPartObj>
        <w:docPartGallery w:val="Page Numbers (Bottom of Page)"/>
        <w:docPartUnique/>
      </w:docPartObj>
    </w:sdtPr>
    <w:sdtEndPr>
      <w:rPr>
        <w:noProof/>
      </w:rPr>
    </w:sdtEndPr>
    <w:sdtContent>
      <w:p w14:paraId="74BBFC3B" w14:textId="22E889E1" w:rsidR="004117E7" w:rsidRDefault="004117E7">
        <w:pPr>
          <w:pStyle w:val="Footer"/>
          <w:jc w:val="center"/>
        </w:pPr>
        <w:r>
          <w:fldChar w:fldCharType="begin"/>
        </w:r>
        <w:r>
          <w:instrText xml:space="preserve"> PAGE   \* MERGEFORMAT </w:instrText>
        </w:r>
        <w:r>
          <w:fldChar w:fldCharType="separate"/>
        </w:r>
        <w:r w:rsidR="006D3FC9">
          <w:rPr>
            <w:noProof/>
          </w:rPr>
          <w:t>1</w:t>
        </w:r>
        <w:r>
          <w:rPr>
            <w:noProof/>
          </w:rPr>
          <w:fldChar w:fldCharType="end"/>
        </w:r>
      </w:p>
    </w:sdtContent>
  </w:sdt>
  <w:p w14:paraId="6C28AC10" w14:textId="77777777" w:rsidR="004117E7" w:rsidRDefault="004117E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41F401" w14:textId="77777777" w:rsidR="00224B65" w:rsidRDefault="00224B65" w:rsidP="004117E7">
      <w:pPr>
        <w:spacing w:after="0" w:line="240" w:lineRule="auto"/>
      </w:pPr>
      <w:r>
        <w:separator/>
      </w:r>
    </w:p>
  </w:footnote>
  <w:footnote w:type="continuationSeparator" w:id="0">
    <w:p w14:paraId="218FC08B" w14:textId="77777777" w:rsidR="00224B65" w:rsidRDefault="00224B65" w:rsidP="004117E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154163"/>
    <w:multiLevelType w:val="hybridMultilevel"/>
    <w:tmpl w:val="B42CAD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4B90445"/>
    <w:multiLevelType w:val="hybridMultilevel"/>
    <w:tmpl w:val="E44A780C"/>
    <w:lvl w:ilvl="0" w:tplc="3A16DF7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D0D068E"/>
    <w:multiLevelType w:val="hybridMultilevel"/>
    <w:tmpl w:val="70ECAE9C"/>
    <w:lvl w:ilvl="0" w:tplc="AAF04B4E">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15B21F5"/>
    <w:multiLevelType w:val="hybridMultilevel"/>
    <w:tmpl w:val="D4F08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EFC7E75"/>
    <w:multiLevelType w:val="hybridMultilevel"/>
    <w:tmpl w:val="78CA467C"/>
    <w:lvl w:ilvl="0" w:tplc="CF58154C">
      <w:start w:val="3"/>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nsid w:val="58253A78"/>
    <w:multiLevelType w:val="hybridMultilevel"/>
    <w:tmpl w:val="9508EAB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607940E4"/>
    <w:multiLevelType w:val="hybridMultilevel"/>
    <w:tmpl w:val="6C44DBC6"/>
    <w:lvl w:ilvl="0" w:tplc="70A26F3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1FF099A"/>
    <w:multiLevelType w:val="hybridMultilevel"/>
    <w:tmpl w:val="DEE48906"/>
    <w:lvl w:ilvl="0" w:tplc="43C439A6">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AA316CF"/>
    <w:multiLevelType w:val="hybridMultilevel"/>
    <w:tmpl w:val="D9DC4B0E"/>
    <w:lvl w:ilvl="0" w:tplc="283CE7F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7FAF20EB"/>
    <w:multiLevelType w:val="hybridMultilevel"/>
    <w:tmpl w:val="8878F242"/>
    <w:lvl w:ilvl="0" w:tplc="59940B94">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7"/>
  </w:num>
  <w:num w:numId="5">
    <w:abstractNumId w:val="6"/>
  </w:num>
  <w:num w:numId="6">
    <w:abstractNumId w:val="9"/>
  </w:num>
  <w:num w:numId="7">
    <w:abstractNumId w:val="4"/>
  </w:num>
  <w:num w:numId="8">
    <w:abstractNumId w:val="5"/>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05B"/>
    <w:rsid w:val="001A1096"/>
    <w:rsid w:val="00224B65"/>
    <w:rsid w:val="003E005B"/>
    <w:rsid w:val="004117E7"/>
    <w:rsid w:val="00556B45"/>
    <w:rsid w:val="00574798"/>
    <w:rsid w:val="006D3FC9"/>
    <w:rsid w:val="00AA5130"/>
    <w:rsid w:val="00C105E4"/>
    <w:rsid w:val="00C20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5049C"/>
  <w15:chartTrackingRefBased/>
  <w15:docId w15:val="{20D92D70-4D6C-42F9-8036-525EDBCF3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005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005B"/>
    <w:pPr>
      <w:ind w:left="720"/>
      <w:contextualSpacing/>
    </w:pPr>
  </w:style>
  <w:style w:type="character" w:customStyle="1" w:styleId="NoSpacingChar">
    <w:name w:val="No Spacing Char"/>
    <w:link w:val="NoSpacing"/>
    <w:uiPriority w:val="1"/>
    <w:locked/>
    <w:rsid w:val="00AA5130"/>
  </w:style>
  <w:style w:type="paragraph" w:styleId="NoSpacing">
    <w:name w:val="No Spacing"/>
    <w:link w:val="NoSpacingChar"/>
    <w:uiPriority w:val="1"/>
    <w:qFormat/>
    <w:rsid w:val="00AA5130"/>
    <w:pPr>
      <w:spacing w:after="0" w:line="240" w:lineRule="auto"/>
    </w:pPr>
  </w:style>
  <w:style w:type="paragraph" w:styleId="Header">
    <w:name w:val="header"/>
    <w:basedOn w:val="Normal"/>
    <w:link w:val="HeaderChar"/>
    <w:uiPriority w:val="99"/>
    <w:unhideWhenUsed/>
    <w:rsid w:val="004117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17E7"/>
  </w:style>
  <w:style w:type="paragraph" w:styleId="Footer">
    <w:name w:val="footer"/>
    <w:basedOn w:val="Normal"/>
    <w:link w:val="FooterChar"/>
    <w:uiPriority w:val="99"/>
    <w:unhideWhenUsed/>
    <w:rsid w:val="004117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17E7"/>
  </w:style>
  <w:style w:type="paragraph" w:styleId="BalloonText">
    <w:name w:val="Balloon Text"/>
    <w:basedOn w:val="Normal"/>
    <w:link w:val="BalloonTextChar"/>
    <w:uiPriority w:val="99"/>
    <w:semiHidden/>
    <w:unhideWhenUsed/>
    <w:rsid w:val="004117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17E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0399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1472</Words>
  <Characters>8392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tope</cp:lastModifiedBy>
  <cp:revision>10</cp:revision>
  <cp:lastPrinted>2018-06-26T08:21:00Z</cp:lastPrinted>
  <dcterms:created xsi:type="dcterms:W3CDTF">2018-05-07T10:41:00Z</dcterms:created>
  <dcterms:modified xsi:type="dcterms:W3CDTF">2018-06-26T08:22:00Z</dcterms:modified>
</cp:coreProperties>
</file>