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3CF218" w14:textId="77777777" w:rsidR="007E6930" w:rsidRDefault="007E6930" w:rsidP="007E6930">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2104467B" w14:textId="2401B565" w:rsidR="00B43DC1" w:rsidRPr="004D681D" w:rsidRDefault="00EB7975" w:rsidP="00D05B4E">
      <w:pPr>
        <w:rPr>
          <w:rFonts w:ascii="Times New Roman" w:hAnsi="Times New Roman" w:cs="Times New Roman"/>
          <w:b/>
          <w:szCs w:val="24"/>
        </w:rPr>
      </w:pPr>
      <w:bookmarkStart w:id="0" w:name="_GoBack"/>
      <w:bookmarkEnd w:id="0"/>
      <w:r w:rsidRPr="004D681D">
        <w:rPr>
          <w:rFonts w:ascii="Times New Roman" w:hAnsi="Times New Roman" w:cs="Times New Roman"/>
          <w:b/>
          <w:szCs w:val="24"/>
        </w:rPr>
        <w:t xml:space="preserve">SUBJECT   </w:t>
      </w:r>
      <w:r w:rsidRPr="004D681D">
        <w:rPr>
          <w:rFonts w:ascii="Times New Roman" w:hAnsi="Times New Roman" w:cs="Times New Roman"/>
          <w:szCs w:val="24"/>
        </w:rPr>
        <w:t>CIVIC EDUCATION</w:t>
      </w:r>
      <w:r w:rsidR="00D05B4E">
        <w:rPr>
          <w:rFonts w:ascii="Times New Roman" w:hAnsi="Times New Roman" w:cs="Times New Roman"/>
          <w:szCs w:val="24"/>
        </w:rPr>
        <w:t xml:space="preserve">     </w:t>
      </w:r>
      <w:r w:rsidRPr="004D681D">
        <w:rPr>
          <w:rFonts w:ascii="time roman" w:eastAsia="time roman" w:cs="time roman"/>
          <w:sz w:val="26"/>
          <w:szCs w:val="28"/>
        </w:rPr>
        <w:t xml:space="preserve"> </w:t>
      </w:r>
      <w:r w:rsidRPr="004D681D">
        <w:rPr>
          <w:rFonts w:ascii="Times New Roman" w:hAnsi="Times New Roman" w:cs="Times New Roman"/>
          <w:b/>
          <w:szCs w:val="24"/>
        </w:rPr>
        <w:t xml:space="preserve">CLASS: </w:t>
      </w:r>
      <w:r w:rsidRPr="004D681D">
        <w:rPr>
          <w:rFonts w:ascii="time roman" w:eastAsia="time roman" w:cs="time roman"/>
          <w:sz w:val="26"/>
          <w:szCs w:val="28"/>
        </w:rPr>
        <w:t>S. S. S TWO</w:t>
      </w:r>
      <w:r w:rsidR="00D05B4E">
        <w:rPr>
          <w:rFonts w:ascii="time roman" w:eastAsia="time roman" w:cs="time roman"/>
          <w:sz w:val="26"/>
          <w:szCs w:val="28"/>
        </w:rPr>
        <w:t xml:space="preserve">             </w:t>
      </w:r>
      <w:r w:rsidRPr="004D681D">
        <w:rPr>
          <w:rFonts w:ascii="Times New Roman" w:hAnsi="Times New Roman" w:cs="Times New Roman"/>
          <w:b/>
          <w:szCs w:val="24"/>
        </w:rPr>
        <w:t>DURATION 2 HR</w:t>
      </w:r>
    </w:p>
    <w:p w14:paraId="50233A2C" w14:textId="77777777" w:rsidR="00D05B4E" w:rsidRDefault="00D05B4E" w:rsidP="00B43DC1">
      <w:pPr>
        <w:rPr>
          <w:rFonts w:ascii="Times New Roman" w:hAnsi="Times New Roman" w:cs="Times New Roman"/>
          <w:sz w:val="26"/>
          <w:szCs w:val="26"/>
        </w:rPr>
        <w:sectPr w:rsidR="00D05B4E" w:rsidSect="00D05B4E">
          <w:footerReference w:type="default" r:id="rId6"/>
          <w:pgSz w:w="12240" w:h="15840"/>
          <w:pgMar w:top="720" w:right="720" w:bottom="720" w:left="720" w:header="720" w:footer="720" w:gutter="0"/>
          <w:cols w:space="720"/>
          <w:docGrid w:linePitch="360"/>
        </w:sectPr>
      </w:pPr>
    </w:p>
    <w:p w14:paraId="3C10999A" w14:textId="42C66526"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lastRenderedPageBreak/>
        <w:t>1.The standards that are considered ethical by an individual or the society are known as(A)dignity(B)rights(C)values(D)materialism</w:t>
      </w:r>
    </w:p>
    <w:p w14:paraId="63E17645"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2.Road signs primarily serves as(A)Symbols to correct road users(B)signs to aid Federal Road Safety officials to apprehend defaulters(C)devices to guide traffic division of police command(D)precautionary devices to guide road users</w:t>
      </w:r>
    </w:p>
    <w:p w14:paraId="5B83204A"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3.One of these does not promote interpersonal relationship (A)honesty(B)tolerance(C)caring(D)discord</w:t>
      </w:r>
    </w:p>
    <w:p w14:paraId="507A8DF3"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4.One significance of value in society is that it(A)bring peaceful co-existence of people(B)makes one to acquire more properties(C)enhance an individual's access to education(D)promotes influx of aliens to the community</w:t>
      </w:r>
    </w:p>
    <w:p w14:paraId="08A47FAB"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5.The status of being a legal member of a country is referred to as(A)alien(B)citizenship(C)asylum(D)migrant</w:t>
      </w:r>
    </w:p>
    <w:p w14:paraId="29C2752D"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6.Human rights can be best promoted if(A)jungle justice is discouraged(B)relevant knowledge and information are acquired(C)political elite exercise discretionary powers(D)there is existing constitution</w:t>
      </w:r>
    </w:p>
    <w:p w14:paraId="2415FFB7"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7.Which of the following should not be encouraged by responsible parents(A)religious fundamentalism(B)spiritual development(C)respect for elders(D)moral development</w:t>
      </w:r>
    </w:p>
    <w:p w14:paraId="7AFFC414"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8.In obeying traffic rules, pedestrians are to walk on the left side of the road so as to(A)buy things at the road side(B)see oncoming vehicles(C)cross at anytime(D)walk across junctions</w:t>
      </w:r>
    </w:p>
    <w:p w14:paraId="411220BC"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lastRenderedPageBreak/>
        <w:t>9.Responsible parenthood is important because it(A)Promotes procreation(B)fosters orderliness(C)grooms disciplined children(D)provides solution to all societal problems</w:t>
      </w:r>
    </w:p>
    <w:p w14:paraId="6F7EB4AB"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10.Use of hard drugs could best be curtailed through(A)compensation(B)rehabilitation(C)enlightment(D)comprise</w:t>
      </w:r>
    </w:p>
    <w:p w14:paraId="6AE6054C"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11.The following can be classified as forms of political apathy except(A)refusal to register and vote(B)lack of interest in politics(C)refusal to rig in an election(D)nonchalant attitude towards politicians</w:t>
      </w:r>
    </w:p>
    <w:p w14:paraId="15661425"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12 Drug abuse can best be prevented in the society by(A)arresting and prosecuting drug vendors(B)engaging in public enlightment(C)canvassing capital punishment for drug peddlers(D)prohibiting the sales of drugs at the motor parks</w:t>
      </w:r>
    </w:p>
    <w:p w14:paraId="081F99B3"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13.One of the skills that can be used in resolving inter-communal conflicts is(A)coercion(B)mediation(C)suppression(D)harassment</w:t>
      </w:r>
    </w:p>
    <w:p w14:paraId="3F581BBA"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14.National unity is unique because(A)it promotes political stability(B)it retards economic growth(C)it fosters tribalism and nepotism(D)it generates discord among citizens</w:t>
      </w:r>
    </w:p>
    <w:p w14:paraId="322C9526"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15.The inalienable rights of citizens of a state can best be protected through(A)an unwritten constitution(B)parliamentary system of government(C)unitary system of government (D)an independent judiciary</w:t>
      </w:r>
    </w:p>
    <w:p w14:paraId="73629FD4"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16.The exhibition of queuing culture in a society is a good example of(A)participation(B)empowerment(C)nationalism(D)orderliness</w:t>
      </w:r>
    </w:p>
    <w:p w14:paraId="299A7DBB"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lastRenderedPageBreak/>
        <w:t>17.The following can lead to the declaration of the state of emergency except(A)civil unrest(B)earthquake(C)election crisis(D)terrorism</w:t>
      </w:r>
    </w:p>
    <w:p w14:paraId="26D63033"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18.Responsible parents guide their children in solving academic problems through(A)guidance and counselling(B)reward and punishment(C)rules and regulations(D)enforcement and harassment</w:t>
      </w:r>
    </w:p>
    <w:p w14:paraId="0203D006"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19.The process of acquiring good values,beliefs, norms and attitudes in relation to politics is called political(A)culture(B)agenda(C)propaganda(D)socialization</w:t>
      </w:r>
    </w:p>
    <w:p w14:paraId="67503232"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20.Which of these is not an agency responsible for the maintenance of law and order in Nigeria?(A)Red cross(B)Nigerian police(C)Nigerian customs(D)Federal Road Safety Corps</w:t>
      </w:r>
    </w:p>
    <w:p w14:paraId="0AA294F7"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21.Where the three arms of government perform different functions in a democratic setting, this means there is(A)political liberty(B)separation of power(C)direct democracy(D)political separation</w:t>
      </w:r>
    </w:p>
    <w:p w14:paraId="1A398852"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22.Which of these state is known for Kick Against Indiscipline(KAI) ?(A)Osun(B)Ogun(C)Lagos(D)Edo</w:t>
      </w:r>
    </w:p>
    <w:p w14:paraId="2C2F7B4C"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23.The ability to conform with the standard laid down rules and regulations of the society is(A)probity(B)integrity(C)contentment(D)Orderliness </w:t>
      </w:r>
    </w:p>
    <w:p w14:paraId="3499CD5B"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24.Democratic governance is usually characterized by(A)free,and fair election(B)buoyant and competitive economy(C)accessible employment opportunities(D)gerrymandering </w:t>
      </w:r>
    </w:p>
    <w:p w14:paraId="0B67DF1F"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25.Which of the following is not a function of INEC?(A)registration of voters(B)conducting periodic elections(C)recruitment of electoral </w:t>
      </w:r>
      <w:r w:rsidRPr="00D05B4E">
        <w:rPr>
          <w:rFonts w:ascii="Times New Roman" w:hAnsi="Times New Roman" w:cs="Times New Roman"/>
          <w:sz w:val="26"/>
          <w:szCs w:val="26"/>
        </w:rPr>
        <w:lastRenderedPageBreak/>
        <w:t>officers(D)Administering oath of office to elected officers</w:t>
      </w:r>
    </w:p>
    <w:p w14:paraId="2AE7718B"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26.A political party's programme is known as(A)Constitution(B)Information(C)manifesto(D)document</w:t>
      </w:r>
    </w:p>
    <w:p w14:paraId="0BFBADB4"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27.Interpersonal relationship can take any of these forms except(A)Coercion(B)Care(C)Cooperation(D)Commitment</w:t>
      </w:r>
    </w:p>
    <w:p w14:paraId="51437B73"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28.Internal communal relationship can occur at all these levels except(A)family(B)society(C)Rural area(D)Urban area</w:t>
      </w:r>
    </w:p>
    <w:p w14:paraId="24E3D94C"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29.Which of the following protects the rights of the individual in a state?(A)the executive and legislature(B)law makers and lawyer(C)police court(D)presidency and the senate</w:t>
      </w:r>
    </w:p>
    <w:p w14:paraId="54140F60"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30.Which of the following is regarded as the symbol of the legislature?(A)national flag(B)the wig(C)the oath taking(D)the mace</w:t>
      </w:r>
    </w:p>
    <w:p w14:paraId="209EBCC1"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31.Inter-communal relationship is the interaction which exists among groups that.................. social interest in a given area or place(A)Discuss(B)Divide(C)Keep(D)Share</w:t>
      </w:r>
    </w:p>
    <w:p w14:paraId="04BBFAA7" w14:textId="5A5477CE"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32.The inculcation of the awareness of the individual's rights and duties is derived from(A)Political </w:t>
      </w:r>
      <w:r w:rsidR="00D05B4E" w:rsidRPr="00D05B4E">
        <w:rPr>
          <w:rFonts w:ascii="Times New Roman" w:hAnsi="Times New Roman" w:cs="Times New Roman"/>
          <w:sz w:val="26"/>
          <w:szCs w:val="26"/>
        </w:rPr>
        <w:t>socialization</w:t>
      </w:r>
      <w:r w:rsidRPr="00D05B4E">
        <w:rPr>
          <w:rFonts w:ascii="Times New Roman" w:hAnsi="Times New Roman" w:cs="Times New Roman"/>
          <w:sz w:val="26"/>
          <w:szCs w:val="26"/>
        </w:rPr>
        <w:t>(B)History(C)Civic education(D)Sociology</w:t>
      </w:r>
    </w:p>
    <w:p w14:paraId="3A8B9789"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33.Which month was Nigeria declared Ebola free by World Health Organization?(A)October 2014(B)July 2014(C)September 2014(D)August 2014</w:t>
      </w:r>
    </w:p>
    <w:p w14:paraId="18412575"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34.Democracy can promote national development if there is(A)Good governance(B)Promotion of culture(C)Immunity of leaders(D)Registrationof political parties </w:t>
      </w:r>
    </w:p>
    <w:p w14:paraId="1646C64F"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lastRenderedPageBreak/>
        <w:t>35.Which of the following is necessary for the effective application of the rule of law(A)Political will to ensure that laws are obeyed(B)Employment opportunities for all citizens(C)The fusion of the three arms of government(D)Extension of the retire age of judges</w:t>
      </w:r>
    </w:p>
    <w:p w14:paraId="34327F25"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36.Democracy is yet to take firm root in Africa because(A)It retards African development(B)African leaders are not experienced enough(C)Most African leaders detests the will of the people(D)It is an expensive system of government </w:t>
      </w:r>
    </w:p>
    <w:p w14:paraId="10447BFF"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37.A major way of promoting responsible parent hood is through(A)Sex education(B)Population control(C)Tax reduction method(D)Decline spiritual life</w:t>
      </w:r>
    </w:p>
    <w:p w14:paraId="2E55990A"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38.Which of the following is not the function of NDLEA(A)Applying and implementation of all drugs(B)Arresting,investigating and prosecuting drug traffickers(C)Undertaking the registration of campaigns on drug trafficking(D)Carrying out enlightenment campaigns on drug trafficking </w:t>
      </w:r>
    </w:p>
    <w:p w14:paraId="24DCDF57"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39.The NDLEA personnel are not usually found in(A)International airports(B)Seaports(C)Border crossing(D)Foreign embassies </w:t>
      </w:r>
    </w:p>
    <w:p w14:paraId="4870C3C1"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40.A responsible parent is someone who(A)Cares and provides for the children(B)Indulges the children because of love(C)Work in order to receive salary(D)Employ house help to take care of the children </w:t>
      </w:r>
    </w:p>
    <w:p w14:paraId="291290F7"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41.Communal conflicts can best be resolved through(A)Amnesty(B)Dialogue(C)Going to court(D)War</w:t>
      </w:r>
    </w:p>
    <w:p w14:paraId="48502301"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42.National unity can be promoted through(A)Regular singing of national </w:t>
      </w:r>
      <w:r w:rsidRPr="00D05B4E">
        <w:rPr>
          <w:rFonts w:ascii="Times New Roman" w:hAnsi="Times New Roman" w:cs="Times New Roman"/>
          <w:sz w:val="26"/>
          <w:szCs w:val="26"/>
        </w:rPr>
        <w:lastRenderedPageBreak/>
        <w:t xml:space="preserve">anthem(B)Ensuring national flag is recited everyday(C)Forcing all adults to read national pledge before and after work(D)Through tolerance and inter marriage </w:t>
      </w:r>
    </w:p>
    <w:p w14:paraId="455BBDF2"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43.Responsible fathers should do all these except(A)Discipline the erring children(B)Engaging their children in child labour(C)Provide basic needs for the family(D)Defend the family</w:t>
      </w:r>
    </w:p>
    <w:p w14:paraId="6B92CBEC"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44.All these will promote national unity except(A)Religious tolerance(B)Discrimination(C)Inter marriage(D)Hospitality</w:t>
      </w:r>
    </w:p>
    <w:p w14:paraId="79A602DC"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45.How many colours are in the traffic light?(A)2(B)3(C)4(D)5</w:t>
      </w:r>
    </w:p>
    <w:p w14:paraId="70C8A1F0"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46.How many many senatores are elected from each state in Nigeria?(A)2(B)3(C)4(D)5</w:t>
      </w:r>
    </w:p>
    <w:p w14:paraId="5BF9634E"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47.When the national flag is flown half mast, it is a sign of national(A)Centenary celebration(B)Independence celebration(C)Mourning(D)Protest day</w:t>
      </w:r>
    </w:p>
    <w:p w14:paraId="09638F91"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48.When was Lagos state created(A)1965(B)1966(C)1967(D)1968</w:t>
      </w:r>
    </w:p>
    <w:p w14:paraId="4B875430"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49.The recitation of the Nigeria National Anthem will promote(A)National unity(B)Patriotism(C)National solidarity(D)Obedience to law and order</w:t>
      </w:r>
    </w:p>
    <w:p w14:paraId="21B59D37"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 xml:space="preserve">50.The current security challenge in Nigeria is(A)Lassa fever epidemic(B)Boko Haram insurgence(C)Fulani herdsmen killings(D)Pipeline vandalism </w:t>
      </w:r>
    </w:p>
    <w:p w14:paraId="4F5D1069"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THEORY</w:t>
      </w:r>
    </w:p>
    <w:p w14:paraId="404B6649"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INSTRUCTION:Attempt only three questions</w:t>
      </w:r>
    </w:p>
    <w:p w14:paraId="279FC5B4"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1.Define responsible parenthood</w:t>
      </w:r>
    </w:p>
    <w:p w14:paraId="3770534C"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B.Explain five roles of responsible parents</w:t>
      </w:r>
    </w:p>
    <w:p w14:paraId="6B385A55"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lastRenderedPageBreak/>
        <w:t xml:space="preserve">C.State three importance of responsible parenthood in national development </w:t>
      </w:r>
    </w:p>
    <w:p w14:paraId="6BEE52E8"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2.What is traffic regulation?</w:t>
      </w:r>
    </w:p>
    <w:p w14:paraId="30EF7B01"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B.Highlight five traffic regulations</w:t>
      </w:r>
    </w:p>
    <w:p w14:paraId="6E4E9E6A"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C.State five roles of individuals and government in maintaining traffic regulations</w:t>
      </w:r>
    </w:p>
    <w:p w14:paraId="59204C88"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3.What is interpersonal relationship?</w:t>
      </w:r>
    </w:p>
    <w:p w14:paraId="4724D958"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B.Explain five skills that promote interpersonal relationship</w:t>
      </w:r>
    </w:p>
    <w:p w14:paraId="6BB2D9EF"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C.State three importance of interpersonal relationship</w:t>
      </w:r>
    </w:p>
    <w:p w14:paraId="475FA547"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4.Define inter-communal relationship</w:t>
      </w:r>
    </w:p>
    <w:p w14:paraId="3B546D95"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B.State five importance of inter-communal relationship C.Explain three skills for resolving communal conflicts</w:t>
      </w:r>
    </w:p>
    <w:p w14:paraId="30FCD056"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5.State five functions of FRSC in Nigeria</w:t>
      </w:r>
    </w:p>
    <w:p w14:paraId="6DD13999" w14:textId="77777777" w:rsidR="00B43DC1" w:rsidRPr="00D05B4E"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B.Highlight five roles of drivers in reducing road accident</w:t>
      </w:r>
    </w:p>
    <w:p w14:paraId="531DD01B" w14:textId="0E9B91EE" w:rsidR="00B43DC1" w:rsidRDefault="00B43DC1" w:rsidP="00B43DC1">
      <w:pPr>
        <w:rPr>
          <w:rFonts w:ascii="Times New Roman" w:hAnsi="Times New Roman" w:cs="Times New Roman"/>
          <w:sz w:val="26"/>
          <w:szCs w:val="26"/>
        </w:rPr>
      </w:pPr>
      <w:r w:rsidRPr="00D05B4E">
        <w:rPr>
          <w:rFonts w:ascii="Times New Roman" w:hAnsi="Times New Roman" w:cs="Times New Roman"/>
          <w:sz w:val="26"/>
          <w:szCs w:val="26"/>
        </w:rPr>
        <w:t>C.Explain three causes of road accident in Nigeria</w:t>
      </w:r>
    </w:p>
    <w:p w14:paraId="727B7BE1" w14:textId="77777777" w:rsidR="00D05B4E" w:rsidRDefault="00D05B4E" w:rsidP="00B43DC1">
      <w:pPr>
        <w:rPr>
          <w:rFonts w:ascii="Times New Roman" w:hAnsi="Times New Roman" w:cs="Times New Roman"/>
          <w:sz w:val="26"/>
          <w:szCs w:val="26"/>
        </w:rPr>
      </w:pPr>
    </w:p>
    <w:p w14:paraId="064C5509" w14:textId="77777777" w:rsidR="00D05B4E" w:rsidRDefault="00D05B4E" w:rsidP="00B43DC1">
      <w:pPr>
        <w:rPr>
          <w:rFonts w:ascii="Times New Roman" w:hAnsi="Times New Roman" w:cs="Times New Roman"/>
          <w:sz w:val="26"/>
          <w:szCs w:val="26"/>
        </w:rPr>
      </w:pPr>
    </w:p>
    <w:p w14:paraId="3966FC22" w14:textId="77777777" w:rsidR="00D05B4E" w:rsidRDefault="00D05B4E" w:rsidP="00B43DC1">
      <w:pPr>
        <w:rPr>
          <w:rFonts w:ascii="Times New Roman" w:hAnsi="Times New Roman" w:cs="Times New Roman"/>
          <w:sz w:val="26"/>
          <w:szCs w:val="26"/>
        </w:rPr>
      </w:pPr>
    </w:p>
    <w:p w14:paraId="3EE3713A" w14:textId="77777777" w:rsidR="00D05B4E" w:rsidRDefault="00D05B4E" w:rsidP="00B43DC1">
      <w:pPr>
        <w:rPr>
          <w:rFonts w:ascii="Times New Roman" w:hAnsi="Times New Roman" w:cs="Times New Roman"/>
          <w:sz w:val="26"/>
          <w:szCs w:val="26"/>
        </w:rPr>
      </w:pPr>
    </w:p>
    <w:p w14:paraId="367BA5D9" w14:textId="77777777" w:rsidR="00D05B4E" w:rsidRDefault="00D05B4E" w:rsidP="00B43DC1">
      <w:pPr>
        <w:rPr>
          <w:rFonts w:ascii="Times New Roman" w:hAnsi="Times New Roman" w:cs="Times New Roman"/>
          <w:sz w:val="26"/>
          <w:szCs w:val="26"/>
        </w:rPr>
      </w:pPr>
    </w:p>
    <w:p w14:paraId="40963F43" w14:textId="77777777" w:rsidR="00D05B4E" w:rsidRDefault="00D05B4E" w:rsidP="00B43DC1">
      <w:pPr>
        <w:rPr>
          <w:rFonts w:ascii="Times New Roman" w:hAnsi="Times New Roman" w:cs="Times New Roman"/>
          <w:sz w:val="26"/>
          <w:szCs w:val="26"/>
        </w:rPr>
      </w:pPr>
    </w:p>
    <w:p w14:paraId="5F05C77A" w14:textId="77777777" w:rsidR="00D05B4E" w:rsidRDefault="00D05B4E" w:rsidP="00B43DC1">
      <w:pPr>
        <w:rPr>
          <w:rFonts w:ascii="Times New Roman" w:hAnsi="Times New Roman" w:cs="Times New Roman"/>
          <w:sz w:val="26"/>
          <w:szCs w:val="26"/>
        </w:rPr>
      </w:pPr>
    </w:p>
    <w:p w14:paraId="7BC280DD" w14:textId="77777777" w:rsidR="00D05B4E" w:rsidRDefault="00D05B4E" w:rsidP="00B43DC1">
      <w:pPr>
        <w:rPr>
          <w:rFonts w:ascii="Times New Roman" w:hAnsi="Times New Roman" w:cs="Times New Roman"/>
          <w:sz w:val="26"/>
          <w:szCs w:val="26"/>
        </w:rPr>
      </w:pPr>
    </w:p>
    <w:p w14:paraId="6FD68D8D" w14:textId="77777777" w:rsidR="00D05B4E" w:rsidRDefault="00D05B4E" w:rsidP="00B43DC1">
      <w:pPr>
        <w:rPr>
          <w:rFonts w:ascii="Times New Roman" w:hAnsi="Times New Roman" w:cs="Times New Roman"/>
          <w:sz w:val="26"/>
          <w:szCs w:val="26"/>
        </w:rPr>
      </w:pPr>
    </w:p>
    <w:p w14:paraId="15015063" w14:textId="77777777" w:rsidR="00D05B4E" w:rsidRDefault="00D05B4E" w:rsidP="00B43DC1">
      <w:pPr>
        <w:rPr>
          <w:rFonts w:ascii="Times New Roman" w:hAnsi="Times New Roman" w:cs="Times New Roman"/>
          <w:sz w:val="26"/>
          <w:szCs w:val="26"/>
        </w:rPr>
      </w:pPr>
    </w:p>
    <w:p w14:paraId="6E75AAAC" w14:textId="77777777" w:rsidR="00D05B4E" w:rsidRDefault="00D05B4E" w:rsidP="00B43DC1">
      <w:pPr>
        <w:rPr>
          <w:rFonts w:ascii="Times New Roman" w:hAnsi="Times New Roman" w:cs="Times New Roman"/>
          <w:sz w:val="26"/>
          <w:szCs w:val="26"/>
        </w:rPr>
      </w:pPr>
    </w:p>
    <w:p w14:paraId="332177FB" w14:textId="77777777" w:rsidR="00D05B4E" w:rsidRDefault="00D05B4E" w:rsidP="00B43DC1">
      <w:pPr>
        <w:rPr>
          <w:rFonts w:ascii="Times New Roman" w:hAnsi="Times New Roman" w:cs="Times New Roman"/>
          <w:sz w:val="26"/>
          <w:szCs w:val="26"/>
        </w:rPr>
      </w:pPr>
    </w:p>
    <w:p w14:paraId="26049673" w14:textId="77777777" w:rsidR="00D05B4E" w:rsidRDefault="00D05B4E" w:rsidP="00B43DC1">
      <w:pPr>
        <w:rPr>
          <w:rFonts w:ascii="Times New Roman" w:hAnsi="Times New Roman" w:cs="Times New Roman"/>
          <w:sz w:val="26"/>
          <w:szCs w:val="26"/>
        </w:rPr>
      </w:pPr>
    </w:p>
    <w:p w14:paraId="190C9172" w14:textId="77777777" w:rsidR="00D05B4E" w:rsidRDefault="00D05B4E" w:rsidP="00B43DC1">
      <w:pPr>
        <w:rPr>
          <w:rFonts w:ascii="Times New Roman" w:hAnsi="Times New Roman" w:cs="Times New Roman"/>
          <w:sz w:val="26"/>
          <w:szCs w:val="26"/>
        </w:rPr>
      </w:pPr>
    </w:p>
    <w:p w14:paraId="123489D3" w14:textId="77777777" w:rsidR="00D05B4E" w:rsidRPr="00D05B4E" w:rsidRDefault="00D05B4E" w:rsidP="00B43DC1">
      <w:pPr>
        <w:rPr>
          <w:rFonts w:ascii="Times New Roman" w:hAnsi="Times New Roman" w:cs="Times New Roman"/>
          <w:sz w:val="26"/>
          <w:szCs w:val="26"/>
        </w:rPr>
      </w:pPr>
    </w:p>
    <w:sectPr w:rsidR="00D05B4E" w:rsidRPr="00D05B4E" w:rsidSect="00D05B4E">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9DC650" w14:textId="77777777" w:rsidR="008A1F35" w:rsidRDefault="008A1F35" w:rsidP="004D681D">
      <w:pPr>
        <w:spacing w:after="0" w:line="240" w:lineRule="auto"/>
      </w:pPr>
      <w:r>
        <w:separator/>
      </w:r>
    </w:p>
  </w:endnote>
  <w:endnote w:type="continuationSeparator" w:id="0">
    <w:p w14:paraId="121554E8" w14:textId="77777777" w:rsidR="008A1F35" w:rsidRDefault="008A1F35" w:rsidP="004D6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 roman">
    <w:altName w:val="Times New Roman"/>
    <w:charset w:val="00"/>
    <w:family w:val="roman"/>
    <w:pitch w:val="variable"/>
    <w:sig w:usb0="20007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2859956"/>
      <w:docPartObj>
        <w:docPartGallery w:val="Page Numbers (Bottom of Page)"/>
        <w:docPartUnique/>
      </w:docPartObj>
    </w:sdtPr>
    <w:sdtEndPr>
      <w:rPr>
        <w:noProof/>
      </w:rPr>
    </w:sdtEndPr>
    <w:sdtContent>
      <w:p w14:paraId="1D0A350C" w14:textId="777B22E5" w:rsidR="004D681D" w:rsidRDefault="004D681D">
        <w:pPr>
          <w:pStyle w:val="Footer"/>
          <w:jc w:val="center"/>
        </w:pPr>
        <w:r>
          <w:fldChar w:fldCharType="begin"/>
        </w:r>
        <w:r>
          <w:instrText xml:space="preserve"> PAGE   \* MERGEFORMAT </w:instrText>
        </w:r>
        <w:r>
          <w:fldChar w:fldCharType="separate"/>
        </w:r>
        <w:r w:rsidR="007E6930">
          <w:rPr>
            <w:noProof/>
          </w:rPr>
          <w:t>1</w:t>
        </w:r>
        <w:r>
          <w:rPr>
            <w:noProof/>
          </w:rPr>
          <w:fldChar w:fldCharType="end"/>
        </w:r>
      </w:p>
    </w:sdtContent>
  </w:sdt>
  <w:p w14:paraId="619E57C9" w14:textId="77777777" w:rsidR="004D681D" w:rsidRDefault="004D68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D41BA2" w14:textId="77777777" w:rsidR="008A1F35" w:rsidRDefault="008A1F35" w:rsidP="004D681D">
      <w:pPr>
        <w:spacing w:after="0" w:line="240" w:lineRule="auto"/>
      </w:pPr>
      <w:r>
        <w:separator/>
      </w:r>
    </w:p>
  </w:footnote>
  <w:footnote w:type="continuationSeparator" w:id="0">
    <w:p w14:paraId="62188841" w14:textId="77777777" w:rsidR="008A1F35" w:rsidRDefault="008A1F35" w:rsidP="004D68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DC1"/>
    <w:rsid w:val="0012671F"/>
    <w:rsid w:val="004D681D"/>
    <w:rsid w:val="007E6930"/>
    <w:rsid w:val="008A1F35"/>
    <w:rsid w:val="00B43DC1"/>
    <w:rsid w:val="00D05B4E"/>
    <w:rsid w:val="00EB79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8A0D"/>
  <w15:chartTrackingRefBased/>
  <w15:docId w15:val="{40CAE17A-3E1C-442C-B733-D0A78DF29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EB7975"/>
  </w:style>
  <w:style w:type="paragraph" w:styleId="NoSpacing">
    <w:name w:val="No Spacing"/>
    <w:link w:val="NoSpacingChar"/>
    <w:uiPriority w:val="1"/>
    <w:qFormat/>
    <w:rsid w:val="00EB7975"/>
    <w:pPr>
      <w:spacing w:after="0" w:line="240" w:lineRule="auto"/>
    </w:pPr>
  </w:style>
  <w:style w:type="paragraph" w:styleId="Header">
    <w:name w:val="header"/>
    <w:basedOn w:val="Normal"/>
    <w:link w:val="HeaderChar"/>
    <w:uiPriority w:val="99"/>
    <w:unhideWhenUsed/>
    <w:rsid w:val="004D68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81D"/>
  </w:style>
  <w:style w:type="paragraph" w:styleId="Footer">
    <w:name w:val="footer"/>
    <w:basedOn w:val="Normal"/>
    <w:link w:val="FooterChar"/>
    <w:uiPriority w:val="99"/>
    <w:unhideWhenUsed/>
    <w:rsid w:val="004D6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81D"/>
  </w:style>
  <w:style w:type="paragraph" w:styleId="BalloonText">
    <w:name w:val="Balloon Text"/>
    <w:basedOn w:val="Normal"/>
    <w:link w:val="BalloonTextChar"/>
    <w:uiPriority w:val="99"/>
    <w:semiHidden/>
    <w:unhideWhenUsed/>
    <w:rsid w:val="004D68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681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228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1317</Words>
  <Characters>7509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ADEDOLAPO</cp:lastModifiedBy>
  <cp:revision>6</cp:revision>
  <cp:lastPrinted>2018-06-26T08:29:00Z</cp:lastPrinted>
  <dcterms:created xsi:type="dcterms:W3CDTF">2018-06-15T13:29:00Z</dcterms:created>
  <dcterms:modified xsi:type="dcterms:W3CDTF">2021-05-26T08:18:00Z</dcterms:modified>
</cp:coreProperties>
</file>