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i w:val="0"/>
          <w:sz w:val="26"/>
          <w:szCs w:val="26"/>
        </w:rPr>
      </w:pPr>
      <w:r w:rsidDel="00000000" w:rsidR="00000000" w:rsidRPr="00000000">
        <w:rPr>
          <w:rtl w:val="0"/>
        </w:rPr>
      </w:r>
    </w:p>
    <w:p w:rsidR="00000000" w:rsidDel="00000000" w:rsidP="00000000" w:rsidRDefault="00000000" w:rsidRPr="00000000" w14:paraId="00000002">
      <w:pPr>
        <w:jc w:val="center"/>
        <w:rPr>
          <w:i w:val="1"/>
          <w:smallCaps w:val="1"/>
        </w:rPr>
      </w:pPr>
      <w:r w:rsidDel="00000000" w:rsidR="00000000" w:rsidRPr="00000000">
        <w:rPr>
          <w:rFonts w:ascii="Calibri" w:cs="Calibri" w:eastAsia="Calibri" w:hAnsi="Calibri"/>
          <w:b w:val="1"/>
          <w:i w:val="0"/>
          <w:sz w:val="26"/>
          <w:szCs w:val="26"/>
          <w:rtl w:val="0"/>
        </w:rPr>
        <w:t xml:space="preserve">Journée des Chercheurs en Haute École 2020</w:t>
      </w:r>
      <w:r w:rsidDel="00000000" w:rsidR="00000000" w:rsidRPr="00000000">
        <w:rPr>
          <w:rtl w:val="0"/>
        </w:rPr>
      </w:r>
    </w:p>
    <w:p w:rsidR="00000000" w:rsidDel="00000000" w:rsidP="00000000" w:rsidRDefault="00000000" w:rsidRPr="00000000" w14:paraId="00000003">
      <w:pPr>
        <w:tabs>
          <w:tab w:val="right" w:pos="9354"/>
        </w:tabs>
        <w:jc w:val="both"/>
        <w:rPr>
          <w:rFonts w:ascii="Calibri" w:cs="Calibri" w:eastAsia="Calibri" w:hAnsi="Calibri"/>
          <w:smallCaps w:val="1"/>
          <w:sz w:val="28"/>
          <w:szCs w:val="28"/>
        </w:rPr>
      </w:pPr>
      <w:r w:rsidDel="00000000" w:rsidR="00000000" w:rsidRPr="00000000">
        <w:rPr>
          <w:rtl w:val="0"/>
        </w:rPr>
      </w:r>
    </w:p>
    <w:p w:rsidR="00000000" w:rsidDel="00000000" w:rsidP="00000000" w:rsidRDefault="00000000" w:rsidRPr="00000000" w14:paraId="00000004">
      <w:pPr>
        <w:tabs>
          <w:tab w:val="right" w:pos="9354"/>
        </w:tabs>
        <w:jc w:val="center"/>
        <w:rPr>
          <w:rFonts w:ascii="Calibri" w:cs="Calibri" w:eastAsia="Calibri" w:hAnsi="Calibri"/>
          <w:sz w:val="28"/>
          <w:szCs w:val="28"/>
        </w:rPr>
      </w:pPr>
      <w:r w:rsidDel="00000000" w:rsidR="00000000" w:rsidRPr="00000000">
        <w:rPr>
          <w:rFonts w:ascii="Calibri" w:cs="Calibri" w:eastAsia="Calibri" w:hAnsi="Calibri"/>
          <w:smallCaps w:val="1"/>
          <w:sz w:val="28"/>
          <w:szCs w:val="28"/>
          <w:rtl w:val="0"/>
        </w:rPr>
        <w:t xml:space="preserve">FORMULAIRE DE SOUMISSION – POUR LE 20/08/2020</w:t>
      </w: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b w:val="1"/>
        </w:rPr>
      </w:pPr>
      <w:r w:rsidDel="00000000" w:rsidR="00000000" w:rsidRPr="00000000">
        <w:rPr>
          <w:rFonts w:ascii="Calibri" w:cs="Calibri" w:eastAsia="Calibri" w:hAnsi="Calibri"/>
          <w:b w:val="1"/>
          <w:rtl w:val="0"/>
        </w:rPr>
        <w:t xml:space="preserve">Titre de la communication</w:t>
      </w:r>
      <w:r w:rsidDel="00000000" w:rsidR="00000000" w:rsidRPr="00000000">
        <w:rPr>
          <w:rFonts w:ascii="Calibri" w:cs="Calibri" w:eastAsia="Calibri" w:hAnsi="Calibri"/>
          <w:rtl w:val="0"/>
        </w:rPr>
        <w:t xml:space="preserve"> : </w:t>
      </w:r>
      <w:r w:rsidDel="00000000" w:rsidR="00000000" w:rsidRPr="00000000">
        <w:rPr>
          <w:b w:val="1"/>
          <w:rtl w:val="0"/>
        </w:rPr>
        <w:t xml:space="preserve">Antilope :  Vers un système bon marché de mesure des polluants atmosphériques.</w:t>
      </w:r>
      <w:r w:rsidDel="00000000" w:rsidR="00000000" w:rsidRPr="00000000">
        <w:rPr>
          <w:rtl w:val="0"/>
        </w:rPr>
      </w:r>
    </w:p>
    <w:p w:rsidR="00000000" w:rsidDel="00000000" w:rsidP="00000000" w:rsidRDefault="00000000" w:rsidRPr="00000000" w14:paraId="00000008">
      <w:pPr>
        <w:jc w:val="both"/>
        <w:rPr>
          <w:rFonts w:ascii="Calibri" w:cs="Calibri" w:eastAsia="Calibri" w:hAnsi="Calibri"/>
          <w:b w:val="1"/>
        </w:rPr>
      </w:pPr>
      <w:r w:rsidDel="00000000" w:rsidR="00000000" w:rsidRPr="00000000">
        <w:rPr>
          <w:rFonts w:ascii="Calibri" w:cs="Calibri" w:eastAsia="Calibri" w:hAnsi="Calibri"/>
          <w:b w:val="1"/>
          <w:rtl w:val="0"/>
        </w:rPr>
        <w:t xml:space="preserve">Nom/Acronyme du projet</w:t>
      </w:r>
      <w:r w:rsidDel="00000000" w:rsidR="00000000" w:rsidRPr="00000000">
        <w:rPr>
          <w:rFonts w:ascii="Calibri" w:cs="Calibri" w:eastAsia="Calibri" w:hAnsi="Calibri"/>
          <w:rtl w:val="0"/>
        </w:rPr>
        <w:t xml:space="preserve"> : ANTILOPE</w:t>
      </w: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rPr>
      </w:pPr>
      <w:r w:rsidDel="00000000" w:rsidR="00000000" w:rsidRPr="00000000">
        <w:rPr>
          <w:rFonts w:ascii="Calibri" w:cs="Calibri" w:eastAsia="Calibri" w:hAnsi="Calibri"/>
          <w:b w:val="1"/>
          <w:rtl w:val="0"/>
        </w:rPr>
        <w:t xml:space="preserve">Cinq mots-clés </w:t>
      </w:r>
      <w:r w:rsidDel="00000000" w:rsidR="00000000" w:rsidRPr="00000000">
        <w:rPr>
          <w:rFonts w:ascii="Calibri" w:cs="Calibri" w:eastAsia="Calibri" w:hAnsi="Calibri"/>
          <w:rtl w:val="0"/>
        </w:rPr>
        <w:t xml:space="preserve">: mesure, pollution, qualité de l’air, système embarqué, capteurs</w:t>
      </w:r>
      <w:r w:rsidDel="00000000" w:rsidR="00000000" w:rsidRPr="00000000">
        <w:rPr>
          <w:rtl w:val="0"/>
        </w:rPr>
      </w:r>
    </w:p>
    <w:p w:rsidR="00000000" w:rsidDel="00000000" w:rsidP="00000000" w:rsidRDefault="00000000" w:rsidRPr="00000000" w14:paraId="0000000A">
      <w:pPr>
        <w:jc w:val="both"/>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B">
      <w:pPr>
        <w:jc w:val="both"/>
        <w:rPr>
          <w:rFonts w:ascii="Calibri" w:cs="Calibri" w:eastAsia="Calibri" w:hAnsi="Calibri"/>
          <w:b w:val="1"/>
        </w:rPr>
      </w:pPr>
      <w:r w:rsidDel="00000000" w:rsidR="00000000" w:rsidRPr="00000000">
        <w:rPr>
          <w:rFonts w:ascii="Calibri" w:cs="Calibri" w:eastAsia="Calibri" w:hAnsi="Calibri"/>
          <w:b w:val="1"/>
          <w:rtl w:val="0"/>
        </w:rPr>
        <w:t xml:space="preserve">Type de communication souhaité </w:t>
      </w:r>
      <w:r w:rsidDel="00000000" w:rsidR="00000000" w:rsidRPr="00000000">
        <w:rPr>
          <w:rFonts w:ascii="Calibri" w:cs="Calibri" w:eastAsia="Calibri" w:hAnsi="Calibri"/>
          <w:rtl w:val="0"/>
        </w:rPr>
        <w:t xml:space="preserve">(surligner votre choix) :</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C">
      <w:pPr>
        <w:jc w:val="both"/>
        <w:rPr>
          <w:rFonts w:ascii="Calibri" w:cs="Calibri" w:eastAsia="Calibri" w:hAnsi="Calibri"/>
          <w:strike w:val="1"/>
        </w:rPr>
      </w:pPr>
      <w:r w:rsidDel="00000000" w:rsidR="00000000" w:rsidRPr="00000000">
        <w:rPr>
          <w:rFonts w:ascii="Calibri" w:cs="Calibri" w:eastAsia="Calibri" w:hAnsi="Calibri"/>
          <w:strike w:val="1"/>
          <w:rtl w:val="0"/>
        </w:rPr>
        <w:t xml:space="preserve">-</w:t>
        <w:tab/>
        <w:t xml:space="preserve">Communication orale sur un projet en cours ou récemment terminé</w:t>
      </w:r>
    </w:p>
    <w:p w:rsidR="00000000" w:rsidDel="00000000" w:rsidP="00000000" w:rsidRDefault="00000000" w:rsidRPr="00000000" w14:paraId="0000000D">
      <w:pPr>
        <w:jc w:val="both"/>
        <w:rPr>
          <w:rFonts w:ascii="Calibri" w:cs="Calibri" w:eastAsia="Calibri" w:hAnsi="Calibri"/>
          <w:strike w:val="1"/>
        </w:rPr>
      </w:pPr>
      <w:r w:rsidDel="00000000" w:rsidR="00000000" w:rsidRPr="00000000">
        <w:rPr>
          <w:rFonts w:ascii="Calibri" w:cs="Calibri" w:eastAsia="Calibri" w:hAnsi="Calibri"/>
          <w:strike w:val="1"/>
          <w:rtl w:val="0"/>
        </w:rPr>
        <w:t xml:space="preserve">-</w:t>
        <w:tab/>
        <w:t xml:space="preserve">Communication orale sur un projet en démarrage</w:t>
      </w:r>
    </w:p>
    <w:p w:rsidR="00000000" w:rsidDel="00000000" w:rsidP="00000000" w:rsidRDefault="00000000" w:rsidRPr="00000000" w14:paraId="0000000E">
      <w:pPr>
        <w:jc w:val="both"/>
        <w:rPr>
          <w:rFonts w:ascii="Calibri" w:cs="Calibri" w:eastAsia="Calibri" w:hAnsi="Calibri"/>
          <w:strike w:val="1"/>
        </w:rPr>
      </w:pPr>
      <w:r w:rsidDel="00000000" w:rsidR="00000000" w:rsidRPr="00000000">
        <w:rPr>
          <w:rFonts w:ascii="Calibri" w:cs="Calibri" w:eastAsia="Calibri" w:hAnsi="Calibri"/>
          <w:strike w:val="1"/>
          <w:rtl w:val="0"/>
        </w:rPr>
        <w:t xml:space="preserve">-</w:t>
        <w:tab/>
        <w:t xml:space="preserve">Communication orale sur une méthode</w:t>
      </w:r>
    </w:p>
    <w:p w:rsidR="00000000" w:rsidDel="00000000" w:rsidP="00000000" w:rsidRDefault="00000000" w:rsidRPr="00000000" w14:paraId="0000000F">
      <w:pPr>
        <w:jc w:val="both"/>
        <w:rPr>
          <w:rFonts w:ascii="Calibri" w:cs="Calibri" w:eastAsia="Calibri" w:hAnsi="Calibri"/>
          <w:strike w:val="1"/>
        </w:rPr>
      </w:pPr>
      <w:r w:rsidDel="00000000" w:rsidR="00000000" w:rsidRPr="00000000">
        <w:rPr>
          <w:rFonts w:ascii="Calibri" w:cs="Calibri" w:eastAsia="Calibri" w:hAnsi="Calibri"/>
          <w:strike w:val="1"/>
          <w:rtl w:val="0"/>
        </w:rPr>
        <w:t xml:space="preserve">-</w:t>
        <w:tab/>
        <w:t xml:space="preserve">Communication orale sur une recherche théorique/conceptuelle</w:t>
      </w:r>
    </w:p>
    <w:p w:rsidR="00000000" w:rsidDel="00000000" w:rsidP="00000000" w:rsidRDefault="00000000" w:rsidRPr="00000000" w14:paraId="00000010">
      <w:pPr>
        <w:jc w:val="both"/>
        <w:rPr>
          <w:rFonts w:ascii="Calibri" w:cs="Calibri" w:eastAsia="Calibri" w:hAnsi="Calibri"/>
          <w:b w:val="1"/>
          <w:u w:val="single"/>
        </w:rPr>
      </w:pPr>
      <w:r w:rsidDel="00000000" w:rsidR="00000000" w:rsidRPr="00000000">
        <w:rPr>
          <w:rFonts w:ascii="Calibri" w:cs="Calibri" w:eastAsia="Calibri" w:hAnsi="Calibri"/>
          <w:rtl w:val="0"/>
        </w:rPr>
        <w:t xml:space="preserve">-</w:t>
        <w:tab/>
      </w:r>
      <w:r w:rsidDel="00000000" w:rsidR="00000000" w:rsidRPr="00000000">
        <w:rPr>
          <w:rFonts w:ascii="Calibri" w:cs="Calibri" w:eastAsia="Calibri" w:hAnsi="Calibri"/>
          <w:b w:val="1"/>
          <w:highlight w:val="yellow"/>
          <w:u w:val="single"/>
          <w:rtl w:val="0"/>
        </w:rPr>
        <w:t xml:space="preserve">Communication poster sur un projet en cours ou récemment terminé</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strike w:val="1"/>
        </w:rPr>
      </w:pPr>
      <w:r w:rsidDel="00000000" w:rsidR="00000000" w:rsidRPr="00000000">
        <w:rPr>
          <w:rFonts w:ascii="Calibri" w:cs="Calibri" w:eastAsia="Calibri" w:hAnsi="Calibri"/>
          <w:strike w:val="1"/>
          <w:rtl w:val="0"/>
        </w:rPr>
        <w:t xml:space="preserve">-</w:t>
        <w:tab/>
        <w:t xml:space="preserve">Communication poster sur un projet en démarrage</w:t>
      </w:r>
    </w:p>
    <w:p w:rsidR="00000000" w:rsidDel="00000000" w:rsidP="00000000" w:rsidRDefault="00000000" w:rsidRPr="00000000" w14:paraId="00000012">
      <w:pPr>
        <w:jc w:val="both"/>
        <w:rPr>
          <w:rFonts w:ascii="Calibri" w:cs="Calibri" w:eastAsia="Calibri" w:hAnsi="Calibri"/>
          <w:strike w:val="1"/>
        </w:rPr>
      </w:pPr>
      <w:r w:rsidDel="00000000" w:rsidR="00000000" w:rsidRPr="00000000">
        <w:rPr>
          <w:rFonts w:ascii="Calibri" w:cs="Calibri" w:eastAsia="Calibri" w:hAnsi="Calibri"/>
          <w:strike w:val="1"/>
          <w:rtl w:val="0"/>
        </w:rPr>
        <w:t xml:space="preserve">-</w:t>
        <w:tab/>
        <w:t xml:space="preserve">Communication poster sur une méthode</w:t>
      </w:r>
    </w:p>
    <w:p w:rsidR="00000000" w:rsidDel="00000000" w:rsidP="00000000" w:rsidRDefault="00000000" w:rsidRPr="00000000" w14:paraId="00000013">
      <w:pPr>
        <w:jc w:val="both"/>
        <w:rPr>
          <w:rFonts w:ascii="Calibri" w:cs="Calibri" w:eastAsia="Calibri" w:hAnsi="Calibri"/>
          <w:strike w:val="1"/>
        </w:rPr>
      </w:pPr>
      <w:r w:rsidDel="00000000" w:rsidR="00000000" w:rsidRPr="00000000">
        <w:rPr>
          <w:rFonts w:ascii="Calibri" w:cs="Calibri" w:eastAsia="Calibri" w:hAnsi="Calibri"/>
          <w:strike w:val="1"/>
          <w:rtl w:val="0"/>
        </w:rPr>
        <w:t xml:space="preserve">-</w:t>
        <w:tab/>
        <w:t xml:space="preserve">Communication poster sur une recherche théorique/conceptuelle</w:t>
      </w:r>
    </w:p>
    <w:p w:rsidR="00000000" w:rsidDel="00000000" w:rsidP="00000000" w:rsidRDefault="00000000" w:rsidRPr="00000000" w14:paraId="0000001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rPr>
      </w:pPr>
      <w:r w:rsidDel="00000000" w:rsidR="00000000" w:rsidRPr="00000000">
        <w:rPr>
          <w:rFonts w:ascii="Calibri" w:cs="Calibri" w:eastAsia="Calibri" w:hAnsi="Calibri"/>
          <w:b w:val="1"/>
          <w:rtl w:val="0"/>
        </w:rPr>
        <w:t xml:space="preserve">Souhaitez-vous publier un article dans les Actes de Colloque faisant suite à la JdCHE 2020 ?</w:t>
      </w:r>
      <w:r w:rsidDel="00000000" w:rsidR="00000000" w:rsidRPr="00000000">
        <w:rPr>
          <w:rFonts w:ascii="Calibri" w:cs="Calibri" w:eastAsia="Calibri" w:hAnsi="Calibri"/>
          <w:rtl w:val="0"/>
        </w:rPr>
        <w:tab/>
        <w:tab/>
        <w:tab/>
        <w:tab/>
        <w:tab/>
        <w:tab/>
      </w: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oui </w:t>
        <w:tab/>
      </w: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non</w:t>
      </w:r>
    </w:p>
    <w:p w:rsidR="00000000" w:rsidDel="00000000" w:rsidP="00000000" w:rsidRDefault="00000000" w:rsidRPr="00000000" w14:paraId="00000017">
      <w:pPr>
        <w:jc w:val="both"/>
        <w:rPr>
          <w:rFonts w:ascii="Calibri" w:cs="Calibri" w:eastAsia="Calibri" w:hAnsi="Calibri"/>
        </w:rPr>
      </w:pPr>
      <w:r w:rsidDel="00000000" w:rsidR="00000000" w:rsidRPr="00000000">
        <w:rPr>
          <w:rFonts w:ascii="Calibri" w:cs="Calibri" w:eastAsia="Calibri" w:hAnsi="Calibri"/>
          <w:b w:val="1"/>
          <w:rtl w:val="0"/>
        </w:rPr>
        <w:t xml:space="preserve">Autorisez-vous les organisateurs à mentionner votre adresse e-mail dans le recueil des abstracts ?</w:t>
      </w:r>
      <w:r w:rsidDel="00000000" w:rsidR="00000000" w:rsidRPr="00000000">
        <w:rPr>
          <w:rFonts w:ascii="Calibri" w:cs="Calibri" w:eastAsia="Calibri" w:hAnsi="Calibri"/>
          <w:rtl w:val="0"/>
        </w:rPr>
        <w:tab/>
        <w:tab/>
        <w:tab/>
        <w:tab/>
        <w:tab/>
      </w: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oui </w:t>
        <w:tab/>
      </w: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non</w:t>
      </w:r>
    </w:p>
    <w:p w:rsidR="00000000" w:rsidDel="00000000" w:rsidP="00000000" w:rsidRDefault="00000000" w:rsidRPr="00000000" w14:paraId="00000018">
      <w:pPr>
        <w:jc w:val="both"/>
        <w:rPr>
          <w:rFonts w:ascii="Calibri" w:cs="Calibri" w:eastAsia="Calibri" w:hAnsi="Calibri"/>
        </w:rPr>
      </w:pPr>
      <w:r w:rsidDel="00000000" w:rsidR="00000000" w:rsidRPr="00000000">
        <w:rPr>
          <w:rFonts w:ascii="Calibri" w:cs="Calibri" w:eastAsia="Calibri" w:hAnsi="Calibri"/>
          <w:b w:val="1"/>
          <w:rtl w:val="0"/>
        </w:rPr>
        <w:t xml:space="preserve">Autorisez-vous les organisateurs à publier votre communication (PPT ou Poster) sur SlideShare ?</w:t>
        <w:tab/>
        <w:tab/>
        <w:tab/>
        <w:tab/>
        <w:tab/>
      </w: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oui </w:t>
        <w:tab/>
      </w: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non</w:t>
      </w:r>
    </w:p>
    <w:p w:rsidR="00000000" w:rsidDel="00000000" w:rsidP="00000000" w:rsidRDefault="00000000" w:rsidRPr="00000000" w14:paraId="0000001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Premier auteur :</w:t>
      </w:r>
    </w:p>
    <w:tbl>
      <w:tblPr>
        <w:tblStyle w:val="Table1"/>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00"/>
        <w:gridCol w:w="4199"/>
        <w:gridCol w:w="1831"/>
        <w:tblGridChange w:id="0">
          <w:tblGrid>
            <w:gridCol w:w="2600"/>
            <w:gridCol w:w="4199"/>
            <w:gridCol w:w="1831"/>
          </w:tblGrid>
        </w:tblGridChange>
      </w:tblGrid>
      <w:tr>
        <w:tc>
          <w:tcPr/>
          <w:p w:rsidR="00000000" w:rsidDel="00000000" w:rsidP="00000000" w:rsidRDefault="00000000" w:rsidRPr="00000000" w14:paraId="0000001B">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 de famille </w:t>
            </w:r>
          </w:p>
        </w:tc>
        <w:tc>
          <w:tcPr/>
          <w:p w:rsidR="00000000" w:rsidDel="00000000" w:rsidP="00000000" w:rsidRDefault="00000000" w:rsidRPr="00000000" w14:paraId="0000001C">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Broun</w:t>
            </w:r>
          </w:p>
        </w:tc>
        <w:tc>
          <w:tcPr/>
          <w:p w:rsidR="00000000" w:rsidDel="00000000" w:rsidP="00000000" w:rsidRDefault="00000000" w:rsidRPr="00000000" w14:paraId="0000001D">
            <w:pPr>
              <w:spacing w:line="276"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Mr</w:t>
            </w:r>
            <w:r w:rsidDel="00000000" w:rsidR="00000000" w:rsidRPr="00000000">
              <w:rPr>
                <w:rFonts w:ascii="Calibri" w:cs="Calibri" w:eastAsia="Calibri" w:hAnsi="Calibri"/>
                <w:sz w:val="22"/>
                <w:szCs w:val="22"/>
                <w:rtl w:val="0"/>
              </w:rPr>
              <w:t xml:space="preserve"> / </w:t>
            </w:r>
            <w:r w:rsidDel="00000000" w:rsidR="00000000" w:rsidRPr="00000000">
              <w:rPr>
                <w:rFonts w:ascii="Calibri" w:cs="Calibri" w:eastAsia="Calibri" w:hAnsi="Calibri"/>
                <w:strike w:val="1"/>
                <w:sz w:val="22"/>
                <w:szCs w:val="22"/>
                <w:rtl w:val="0"/>
              </w:rPr>
              <w:t xml:space="preserve">Mme / X</w:t>
            </w:r>
            <w:r w:rsidDel="00000000" w:rsidR="00000000" w:rsidRPr="00000000">
              <w:rPr>
                <w:rtl w:val="0"/>
              </w:rPr>
            </w:r>
          </w:p>
        </w:tc>
      </w:tr>
      <w:tr>
        <w:tc>
          <w:tcPr/>
          <w:p w:rsidR="00000000" w:rsidDel="00000000" w:rsidP="00000000" w:rsidRDefault="00000000" w:rsidRPr="00000000" w14:paraId="0000001E">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Prénom</w:t>
            </w:r>
          </w:p>
        </w:tc>
        <w:tc>
          <w:tcPr>
            <w:gridSpan w:val="2"/>
          </w:tcPr>
          <w:p w:rsidR="00000000" w:rsidDel="00000000" w:rsidP="00000000" w:rsidRDefault="00000000" w:rsidRPr="00000000" w14:paraId="0000001F">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Valery</w:t>
            </w:r>
          </w:p>
        </w:tc>
      </w:tr>
      <w:tr>
        <w:tc>
          <w:tcPr/>
          <w:p w:rsidR="00000000" w:rsidDel="00000000" w:rsidP="00000000" w:rsidRDefault="00000000" w:rsidRPr="00000000" w14:paraId="00000021">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Titre</w:t>
            </w:r>
          </w:p>
        </w:tc>
        <w:tc>
          <w:tcPr>
            <w:gridSpan w:val="2"/>
          </w:tcPr>
          <w:p w:rsidR="00000000" w:rsidDel="00000000" w:rsidP="00000000" w:rsidRDefault="00000000" w:rsidRPr="00000000" w14:paraId="00000022">
            <w:pPr>
              <w:spacing w:line="276" w:lineRule="auto"/>
              <w:rPr>
                <w:rFonts w:ascii="Calibri" w:cs="Calibri" w:eastAsia="Calibri" w:hAnsi="Calibri"/>
                <w:sz w:val="22"/>
                <w:szCs w:val="22"/>
              </w:rPr>
            </w:pPr>
            <w:r w:rsidDel="00000000" w:rsidR="00000000" w:rsidRPr="00000000">
              <w:rPr>
                <w:rFonts w:ascii="Calibri" w:cs="Calibri" w:eastAsia="Calibri" w:hAnsi="Calibri"/>
                <w:strike w:val="1"/>
                <w:sz w:val="22"/>
                <w:szCs w:val="22"/>
                <w:rtl w:val="0"/>
              </w:rPr>
              <w:t xml:space="preserve">Prof. / Dr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Ir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trike w:val="1"/>
                <w:sz w:val="22"/>
                <w:szCs w:val="22"/>
                <w:rtl w:val="0"/>
              </w:rPr>
              <w:t xml:space="preserve">Ma / Ba</w:t>
            </w:r>
            <w:r w:rsidDel="00000000" w:rsidR="00000000" w:rsidRPr="00000000">
              <w:rPr>
                <w:rFonts w:ascii="Calibri" w:cs="Calibri" w:eastAsia="Calibri" w:hAnsi="Calibri"/>
                <w:sz w:val="22"/>
                <w:szCs w:val="22"/>
                <w:rtl w:val="0"/>
              </w:rPr>
              <w:t xml:space="preserve"> </w:t>
            </w:r>
          </w:p>
        </w:tc>
      </w:tr>
      <w:tr>
        <w:tc>
          <w:tcPr/>
          <w:p w:rsidR="00000000" w:rsidDel="00000000" w:rsidP="00000000" w:rsidRDefault="00000000" w:rsidRPr="00000000" w14:paraId="00000024">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Fonction actuelle </w:t>
            </w:r>
            <w:r w:rsidDel="00000000" w:rsidR="00000000" w:rsidRPr="00000000">
              <w:rPr>
                <w:rFonts w:ascii="Calibri" w:cs="Calibri" w:eastAsia="Calibri" w:hAnsi="Calibri"/>
                <w:sz w:val="22"/>
                <w:szCs w:val="22"/>
                <w:rtl w:val="0"/>
              </w:rPr>
              <w:t xml:space="preserve">(réponse multiple possible)</w:t>
            </w:r>
            <w:r w:rsidDel="00000000" w:rsidR="00000000" w:rsidRPr="00000000">
              <w:rPr>
                <w:rtl w:val="0"/>
              </w:rPr>
            </w:r>
          </w:p>
        </w:tc>
        <w:tc>
          <w:tcPr>
            <w:gridSpan w:val="2"/>
          </w:tcPr>
          <w:p w:rsidR="00000000" w:rsidDel="00000000" w:rsidP="00000000" w:rsidRDefault="00000000" w:rsidRPr="00000000" w14:paraId="00000025">
            <w:pPr>
              <w:spacing w:line="276" w:lineRule="auto"/>
              <w:rPr>
                <w:rFonts w:ascii="Calibri" w:cs="Calibri" w:eastAsia="Calibri" w:hAnsi="Calibri"/>
                <w:strike w:val="1"/>
                <w:sz w:val="22"/>
                <w:szCs w:val="22"/>
              </w:rPr>
            </w:pPr>
            <w:r w:rsidDel="00000000" w:rsidR="00000000" w:rsidRPr="00000000">
              <w:rPr>
                <w:rFonts w:ascii="Calibri" w:cs="Calibri" w:eastAsia="Calibri" w:hAnsi="Calibri"/>
                <w:strike w:val="1"/>
                <w:sz w:val="22"/>
                <w:szCs w:val="22"/>
                <w:rtl w:val="0"/>
              </w:rPr>
              <w:t xml:space="preserve">Chargé.e de cours / Professeur.e / MA / MFP / Chercheur.e / Coordinateur.rice Recherche</w:t>
            </w:r>
          </w:p>
          <w:p w:rsidR="00000000" w:rsidDel="00000000" w:rsidP="00000000" w:rsidRDefault="00000000" w:rsidRPr="00000000" w14:paraId="00000026">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Autre : </w:t>
            </w:r>
            <w:r w:rsidDel="00000000" w:rsidR="00000000" w:rsidRPr="00000000">
              <w:rPr>
                <w:rFonts w:ascii="Calibri" w:cs="Calibri" w:eastAsia="Calibri" w:hAnsi="Calibri"/>
                <w:b w:val="1"/>
                <w:sz w:val="22"/>
                <w:szCs w:val="22"/>
                <w:rtl w:val="0"/>
              </w:rPr>
              <w:t xml:space="preserve">Chef de service</w:t>
            </w:r>
            <w:r w:rsidDel="00000000" w:rsidR="00000000" w:rsidRPr="00000000">
              <w:rPr>
                <w:rtl w:val="0"/>
              </w:rPr>
            </w:r>
          </w:p>
        </w:tc>
      </w:tr>
      <w:tr>
        <w:tc>
          <w:tcPr/>
          <w:p w:rsidR="00000000" w:rsidDel="00000000" w:rsidP="00000000" w:rsidRDefault="00000000" w:rsidRPr="00000000" w14:paraId="00000028">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Adresse e-mail HE</w:t>
            </w:r>
          </w:p>
        </w:tc>
        <w:tc>
          <w:tcPr>
            <w:gridSpan w:val="2"/>
          </w:tcPr>
          <w:p w:rsidR="00000000" w:rsidDel="00000000" w:rsidP="00000000" w:rsidRDefault="00000000" w:rsidRPr="00000000" w14:paraId="00000029">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Valery.broun@hepl.be</w:t>
            </w:r>
          </w:p>
        </w:tc>
      </w:tr>
      <w:tr>
        <w:trPr>
          <w:trHeight w:val="90" w:hRule="atLeast"/>
        </w:trPr>
        <w:tc>
          <w:tcPr/>
          <w:p w:rsidR="00000000" w:rsidDel="00000000" w:rsidP="00000000" w:rsidRDefault="00000000" w:rsidRPr="00000000" w14:paraId="0000002B">
            <w:pPr>
              <w:spacing w:line="276"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 de GSM</w:t>
            </w:r>
            <w:r w:rsidDel="00000000" w:rsidR="00000000" w:rsidRPr="00000000">
              <w:rPr>
                <w:rFonts w:ascii="Calibri" w:cs="Calibri" w:eastAsia="Calibri" w:hAnsi="Calibri"/>
                <w:b w:val="1"/>
                <w:sz w:val="22"/>
                <w:szCs w:val="22"/>
                <w:vertAlign w:val="superscript"/>
              </w:rPr>
              <w:footnoteReference w:customMarkFollows="0" w:id="0"/>
            </w:r>
            <w:r w:rsidDel="00000000" w:rsidR="00000000" w:rsidRPr="00000000">
              <w:rPr>
                <w:rtl w:val="0"/>
              </w:rPr>
            </w:r>
          </w:p>
        </w:tc>
        <w:tc>
          <w:tcPr>
            <w:gridSpan w:val="2"/>
          </w:tcPr>
          <w:p w:rsidR="00000000" w:rsidDel="00000000" w:rsidP="00000000" w:rsidRDefault="00000000" w:rsidRPr="00000000" w14:paraId="0000002C">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0494/748974</w:t>
            </w:r>
          </w:p>
        </w:tc>
      </w:tr>
      <w:tr>
        <w:tc>
          <w:tcPr/>
          <w:p w:rsidR="00000000" w:rsidDel="00000000" w:rsidP="00000000" w:rsidRDefault="00000000" w:rsidRPr="00000000" w14:paraId="0000002E">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Haute École / Centre de Recherche </w:t>
            </w:r>
          </w:p>
        </w:tc>
        <w:tc>
          <w:tcPr>
            <w:gridSpan w:val="2"/>
          </w:tcPr>
          <w:p w:rsidR="00000000" w:rsidDel="00000000" w:rsidP="00000000" w:rsidRDefault="00000000" w:rsidRPr="00000000" w14:paraId="0000002F">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Haute Ecole de la Province de Liège</w:t>
            </w:r>
          </w:p>
        </w:tc>
      </w:tr>
      <w:tr>
        <w:tc>
          <w:tcPr/>
          <w:p w:rsidR="00000000" w:rsidDel="00000000" w:rsidP="00000000" w:rsidRDefault="00000000" w:rsidRPr="00000000" w14:paraId="00000031">
            <w:pPr>
              <w:spacing w:line="276"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Autre affiliation</w:t>
            </w:r>
            <w:r w:rsidDel="00000000" w:rsidR="00000000" w:rsidRPr="00000000">
              <w:rPr>
                <w:rtl w:val="0"/>
              </w:rPr>
            </w:r>
          </w:p>
        </w:tc>
        <w:tc>
          <w:tcPr>
            <w:gridSpan w:val="2"/>
          </w:tcPr>
          <w:p w:rsidR="00000000" w:rsidDel="00000000" w:rsidP="00000000" w:rsidRDefault="00000000" w:rsidRPr="00000000" w14:paraId="00000032">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CECOTEPE</w:t>
            </w:r>
          </w:p>
        </w:tc>
      </w:tr>
      <w:tr>
        <w:tc>
          <w:tcPr/>
          <w:p w:rsidR="00000000" w:rsidDel="00000000" w:rsidP="00000000" w:rsidRDefault="00000000" w:rsidRPr="00000000" w14:paraId="00000034">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Département(s)</w:t>
            </w:r>
          </w:p>
        </w:tc>
        <w:tc>
          <w:tcPr>
            <w:gridSpan w:val="2"/>
          </w:tcPr>
          <w:p w:rsidR="00000000" w:rsidDel="00000000" w:rsidP="00000000" w:rsidRDefault="00000000" w:rsidRPr="00000000" w14:paraId="00000035">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Ingénieur</w:t>
            </w:r>
          </w:p>
        </w:tc>
      </w:tr>
      <w:tr>
        <w:tc>
          <w:tcPr/>
          <w:p w:rsidR="00000000" w:rsidDel="00000000" w:rsidP="00000000" w:rsidRDefault="00000000" w:rsidRPr="00000000" w14:paraId="00000037">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Courte notice biographique </w:t>
            </w:r>
            <w:r w:rsidDel="00000000" w:rsidR="00000000" w:rsidRPr="00000000">
              <w:rPr>
                <w:rFonts w:ascii="Calibri" w:cs="Calibri" w:eastAsia="Calibri" w:hAnsi="Calibri"/>
                <w:sz w:val="22"/>
                <w:szCs w:val="22"/>
                <w:rtl w:val="0"/>
              </w:rPr>
              <w:t xml:space="preserve">(parcours scientifique, poste actuel, intérêts de recherche – max 75 mots)</w:t>
            </w:r>
            <w:r w:rsidDel="00000000" w:rsidR="00000000" w:rsidRPr="00000000">
              <w:rPr>
                <w:rtl w:val="0"/>
              </w:rPr>
            </w:r>
          </w:p>
        </w:tc>
        <w:tc>
          <w:tcPr>
            <w:gridSpan w:val="2"/>
          </w:tcPr>
          <w:p w:rsidR="00000000" w:rsidDel="00000000" w:rsidP="00000000" w:rsidRDefault="00000000" w:rsidRPr="00000000" w14:paraId="00000038">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Responsable du département électronique et systèmes embarqués, Valery Broun a été actif en tant qu’ingénieur ou chercheur dans plusieurs projets de recherches (PREPERSE, DEAMON, DEMETER, OUFTI-1, OUFTI-2, MIRACCLE, MULTIPRINT, MANAPUMP, MANABEES, ANTILOPE,…)</w:t>
            </w:r>
          </w:p>
          <w:p w:rsidR="00000000" w:rsidDel="00000000" w:rsidP="00000000" w:rsidRDefault="00000000" w:rsidRPr="00000000" w14:paraId="00000039">
            <w:pPr>
              <w:spacing w:line="276" w:lineRule="auto"/>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3B">
      <w:pPr>
        <w:spacing w:line="276"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C">
      <w:pPr>
        <w:spacing w:line="276"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D">
      <w:pPr>
        <w:spacing w:line="276"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Deuxième auteur</w:t>
      </w:r>
      <w:r w:rsidDel="00000000" w:rsidR="00000000" w:rsidRPr="00000000">
        <w:rPr>
          <w:rFonts w:ascii="Calibri" w:cs="Calibri" w:eastAsia="Calibri" w:hAnsi="Calibri"/>
          <w:sz w:val="22"/>
          <w:szCs w:val="22"/>
          <w:rtl w:val="0"/>
        </w:rPr>
        <w:t xml:space="preserve"> (dupliquer ce cadre autant de fois que d’auteurs) :</w:t>
      </w:r>
    </w:p>
    <w:p w:rsidR="00000000" w:rsidDel="00000000" w:rsidP="00000000" w:rsidRDefault="00000000" w:rsidRPr="00000000" w14:paraId="0000003E">
      <w:pPr>
        <w:spacing w:line="276" w:lineRule="auto"/>
        <w:rPr>
          <w:rFonts w:ascii="Calibri" w:cs="Calibri" w:eastAsia="Calibri" w:hAnsi="Calibri"/>
          <w:b w:val="1"/>
          <w:sz w:val="22"/>
          <w:szCs w:val="22"/>
        </w:rPr>
      </w:pPr>
      <w:r w:rsidDel="00000000" w:rsidR="00000000" w:rsidRPr="00000000">
        <w:rPr>
          <w:rtl w:val="0"/>
        </w:rPr>
      </w:r>
    </w:p>
    <w:tbl>
      <w:tblPr>
        <w:tblStyle w:val="Table2"/>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4"/>
        <w:gridCol w:w="3605"/>
        <w:gridCol w:w="1831"/>
        <w:tblGridChange w:id="0">
          <w:tblGrid>
            <w:gridCol w:w="3194"/>
            <w:gridCol w:w="3605"/>
            <w:gridCol w:w="1831"/>
          </w:tblGrid>
        </w:tblGridChange>
      </w:tblGrid>
      <w:tr>
        <w:tc>
          <w:tcPr/>
          <w:p w:rsidR="00000000" w:rsidDel="00000000" w:rsidP="00000000" w:rsidRDefault="00000000" w:rsidRPr="00000000" w14:paraId="0000003F">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 de famille </w:t>
            </w:r>
          </w:p>
        </w:tc>
        <w:tc>
          <w:tcPr/>
          <w:p w:rsidR="00000000" w:rsidDel="00000000" w:rsidP="00000000" w:rsidRDefault="00000000" w:rsidRPr="00000000" w14:paraId="00000040">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Brose</w:t>
            </w:r>
          </w:p>
        </w:tc>
        <w:tc>
          <w:tcPr/>
          <w:p w:rsidR="00000000" w:rsidDel="00000000" w:rsidP="00000000" w:rsidRDefault="00000000" w:rsidRPr="00000000" w14:paraId="00000041">
            <w:pPr>
              <w:rPr/>
            </w:pPr>
            <w:r w:rsidDel="00000000" w:rsidR="00000000" w:rsidRPr="00000000">
              <w:rPr>
                <w:rFonts w:ascii="Calibri" w:cs="Calibri" w:eastAsia="Calibri" w:hAnsi="Calibri"/>
                <w:b w:val="1"/>
                <w:sz w:val="22"/>
                <w:szCs w:val="22"/>
                <w:rtl w:val="0"/>
              </w:rPr>
              <w:t xml:space="preserve">Mr</w:t>
            </w:r>
            <w:r w:rsidDel="00000000" w:rsidR="00000000" w:rsidRPr="00000000">
              <w:rPr>
                <w:rFonts w:ascii="Calibri" w:cs="Calibri" w:eastAsia="Calibri" w:hAnsi="Calibri"/>
                <w:sz w:val="22"/>
                <w:szCs w:val="22"/>
                <w:rtl w:val="0"/>
              </w:rPr>
              <w:t xml:space="preserve"> / Mme / X</w:t>
            </w:r>
            <w:r w:rsidDel="00000000" w:rsidR="00000000" w:rsidRPr="00000000">
              <w:rPr>
                <w:rtl w:val="0"/>
              </w:rPr>
            </w:r>
          </w:p>
        </w:tc>
      </w:tr>
      <w:tr>
        <w:tc>
          <w:tcPr/>
          <w:p w:rsidR="00000000" w:rsidDel="00000000" w:rsidP="00000000" w:rsidRDefault="00000000" w:rsidRPr="00000000" w14:paraId="00000042">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Prénom</w:t>
            </w:r>
          </w:p>
        </w:tc>
        <w:tc>
          <w:tcPr>
            <w:gridSpan w:val="2"/>
          </w:tcPr>
          <w:p w:rsidR="00000000" w:rsidDel="00000000" w:rsidP="00000000" w:rsidRDefault="00000000" w:rsidRPr="00000000" w14:paraId="00000043">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Christophe</w:t>
            </w:r>
          </w:p>
        </w:tc>
      </w:tr>
      <w:tr>
        <w:tc>
          <w:tcPr/>
          <w:p w:rsidR="00000000" w:rsidDel="00000000" w:rsidP="00000000" w:rsidRDefault="00000000" w:rsidRPr="00000000" w14:paraId="00000045">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Titre</w:t>
            </w:r>
          </w:p>
        </w:tc>
        <w:tc>
          <w:tcPr>
            <w:gridSpan w:val="2"/>
          </w:tcPr>
          <w:p w:rsidR="00000000" w:rsidDel="00000000" w:rsidP="00000000" w:rsidRDefault="00000000" w:rsidRPr="00000000" w14:paraId="00000046">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Prof. / Dr / Ir / </w:t>
            </w:r>
            <w:r w:rsidDel="00000000" w:rsidR="00000000" w:rsidRPr="00000000">
              <w:rPr>
                <w:rFonts w:ascii="Calibri" w:cs="Calibri" w:eastAsia="Calibri" w:hAnsi="Calibri"/>
                <w:b w:val="1"/>
                <w:sz w:val="22"/>
                <w:szCs w:val="22"/>
                <w:rtl w:val="0"/>
              </w:rPr>
              <w:t xml:space="preserve">Ma</w:t>
            </w:r>
            <w:r w:rsidDel="00000000" w:rsidR="00000000" w:rsidRPr="00000000">
              <w:rPr>
                <w:rFonts w:ascii="Calibri" w:cs="Calibri" w:eastAsia="Calibri" w:hAnsi="Calibri"/>
                <w:sz w:val="22"/>
                <w:szCs w:val="22"/>
                <w:rtl w:val="0"/>
              </w:rPr>
              <w:t xml:space="preserve"> / Ba </w:t>
            </w:r>
          </w:p>
        </w:tc>
      </w:tr>
      <w:tr>
        <w:tc>
          <w:tcPr/>
          <w:p w:rsidR="00000000" w:rsidDel="00000000" w:rsidP="00000000" w:rsidRDefault="00000000" w:rsidRPr="00000000" w14:paraId="00000048">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Fonction actuelle </w:t>
            </w:r>
            <w:r w:rsidDel="00000000" w:rsidR="00000000" w:rsidRPr="00000000">
              <w:rPr>
                <w:rFonts w:ascii="Calibri" w:cs="Calibri" w:eastAsia="Calibri" w:hAnsi="Calibri"/>
                <w:sz w:val="22"/>
                <w:szCs w:val="22"/>
                <w:rtl w:val="0"/>
              </w:rPr>
              <w:t xml:space="preserve">(réponse multiple possible)</w:t>
            </w:r>
            <w:r w:rsidDel="00000000" w:rsidR="00000000" w:rsidRPr="00000000">
              <w:rPr>
                <w:rtl w:val="0"/>
              </w:rPr>
            </w:r>
          </w:p>
        </w:tc>
        <w:tc>
          <w:tcPr>
            <w:gridSpan w:val="2"/>
          </w:tcPr>
          <w:p w:rsidR="00000000" w:rsidDel="00000000" w:rsidP="00000000" w:rsidRDefault="00000000" w:rsidRPr="00000000" w14:paraId="00000049">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Chargé.e de cours / Professeur.e / </w:t>
            </w:r>
            <w:r w:rsidDel="00000000" w:rsidR="00000000" w:rsidRPr="00000000">
              <w:rPr>
                <w:rFonts w:ascii="Calibri" w:cs="Calibri" w:eastAsia="Calibri" w:hAnsi="Calibri"/>
                <w:b w:val="1"/>
                <w:sz w:val="22"/>
                <w:szCs w:val="22"/>
                <w:rtl w:val="0"/>
              </w:rPr>
              <w:t xml:space="preserve">MA</w:t>
            </w:r>
            <w:r w:rsidDel="00000000" w:rsidR="00000000" w:rsidRPr="00000000">
              <w:rPr>
                <w:rFonts w:ascii="Calibri" w:cs="Calibri" w:eastAsia="Calibri" w:hAnsi="Calibri"/>
                <w:sz w:val="22"/>
                <w:szCs w:val="22"/>
                <w:rtl w:val="0"/>
              </w:rPr>
              <w:t xml:space="preserve"> / MFP / Chercheur.e / Coordinateur.rice Recherche</w:t>
            </w:r>
          </w:p>
          <w:p w:rsidR="00000000" w:rsidDel="00000000" w:rsidP="00000000" w:rsidRDefault="00000000" w:rsidRPr="00000000" w14:paraId="0000004A">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Autre : </w:t>
            </w:r>
          </w:p>
        </w:tc>
      </w:tr>
      <w:tr>
        <w:tc>
          <w:tcPr/>
          <w:p w:rsidR="00000000" w:rsidDel="00000000" w:rsidP="00000000" w:rsidRDefault="00000000" w:rsidRPr="00000000" w14:paraId="0000004C">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Adresse e-mail HE</w:t>
            </w:r>
          </w:p>
        </w:tc>
        <w:tc>
          <w:tcPr>
            <w:gridSpan w:val="2"/>
          </w:tcPr>
          <w:p w:rsidR="00000000" w:rsidDel="00000000" w:rsidP="00000000" w:rsidRDefault="00000000" w:rsidRPr="00000000" w14:paraId="0000004D">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Christophe.brose@hepl.be</w:t>
            </w:r>
          </w:p>
        </w:tc>
      </w:tr>
      <w:tr>
        <w:tc>
          <w:tcPr/>
          <w:p w:rsidR="00000000" w:rsidDel="00000000" w:rsidP="00000000" w:rsidRDefault="00000000" w:rsidRPr="00000000" w14:paraId="0000004F">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 de GSM</w:t>
            </w:r>
            <w:r w:rsidDel="00000000" w:rsidR="00000000" w:rsidRPr="00000000">
              <w:rPr>
                <w:rFonts w:ascii="Calibri" w:cs="Calibri" w:eastAsia="Calibri" w:hAnsi="Calibri"/>
                <w:b w:val="1"/>
                <w:sz w:val="22"/>
                <w:szCs w:val="22"/>
                <w:vertAlign w:val="superscript"/>
              </w:rPr>
              <w:footnoteReference w:customMarkFollows="0" w:id="1"/>
            </w:r>
            <w:r w:rsidDel="00000000" w:rsidR="00000000" w:rsidRPr="00000000">
              <w:rPr>
                <w:rtl w:val="0"/>
              </w:rPr>
            </w:r>
          </w:p>
        </w:tc>
        <w:tc>
          <w:tcPr>
            <w:gridSpan w:val="2"/>
          </w:tcPr>
          <w:p w:rsidR="00000000" w:rsidDel="00000000" w:rsidP="00000000" w:rsidRDefault="00000000" w:rsidRPr="00000000" w14:paraId="00000050">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r>
      <w:tr>
        <w:tc>
          <w:tcPr/>
          <w:p w:rsidR="00000000" w:rsidDel="00000000" w:rsidP="00000000" w:rsidRDefault="00000000" w:rsidRPr="00000000" w14:paraId="00000052">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Haute École / Centre de Recherche </w:t>
            </w:r>
          </w:p>
        </w:tc>
        <w:tc>
          <w:tcPr>
            <w:gridSpan w:val="2"/>
          </w:tcPr>
          <w:p w:rsidR="00000000" w:rsidDel="00000000" w:rsidP="00000000" w:rsidRDefault="00000000" w:rsidRPr="00000000" w14:paraId="00000053">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Haute Ecole de la Province de Liège</w:t>
            </w:r>
          </w:p>
        </w:tc>
      </w:tr>
      <w:tr>
        <w:tc>
          <w:tcPr/>
          <w:p w:rsidR="00000000" w:rsidDel="00000000" w:rsidP="00000000" w:rsidRDefault="00000000" w:rsidRPr="00000000" w14:paraId="00000055">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Autre affiliation</w:t>
            </w:r>
          </w:p>
        </w:tc>
        <w:tc>
          <w:tcPr>
            <w:gridSpan w:val="2"/>
          </w:tcPr>
          <w:p w:rsidR="00000000" w:rsidDel="00000000" w:rsidP="00000000" w:rsidRDefault="00000000" w:rsidRPr="00000000" w14:paraId="00000056">
            <w:pPr>
              <w:spacing w:line="276" w:lineRule="auto"/>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58">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Département(s)</w:t>
            </w:r>
          </w:p>
        </w:tc>
        <w:tc>
          <w:tcPr>
            <w:gridSpan w:val="2"/>
          </w:tcPr>
          <w:p w:rsidR="00000000" w:rsidDel="00000000" w:rsidP="00000000" w:rsidRDefault="00000000" w:rsidRPr="00000000" w14:paraId="00000059">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Ingénieur</w:t>
            </w:r>
          </w:p>
        </w:tc>
      </w:tr>
    </w:tbl>
    <w:p w:rsidR="00000000" w:rsidDel="00000000" w:rsidP="00000000" w:rsidRDefault="00000000" w:rsidRPr="00000000" w14:paraId="0000005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rPr>
      </w:pPr>
      <w:r w:rsidDel="00000000" w:rsidR="00000000" w:rsidRPr="00000000">
        <w:rPr>
          <w:rtl w:val="0"/>
        </w:rPr>
      </w:r>
    </w:p>
    <w:tbl>
      <w:tblPr>
        <w:tblStyle w:val="Table3"/>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4"/>
        <w:gridCol w:w="3605"/>
        <w:gridCol w:w="1831"/>
        <w:tblGridChange w:id="0">
          <w:tblGrid>
            <w:gridCol w:w="3194"/>
            <w:gridCol w:w="3605"/>
            <w:gridCol w:w="1831"/>
          </w:tblGrid>
        </w:tblGridChange>
      </w:tblGrid>
      <w:tr>
        <w:tc>
          <w:tcPr/>
          <w:p w:rsidR="00000000" w:rsidDel="00000000" w:rsidP="00000000" w:rsidRDefault="00000000" w:rsidRPr="00000000" w14:paraId="0000005D">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 de famille </w:t>
            </w:r>
          </w:p>
        </w:tc>
        <w:tc>
          <w:tcPr/>
          <w:p w:rsidR="00000000" w:rsidDel="00000000" w:rsidP="00000000" w:rsidRDefault="00000000" w:rsidRPr="00000000" w14:paraId="0000005E">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Sylvain</w:t>
            </w:r>
          </w:p>
        </w:tc>
        <w:tc>
          <w:tcPr/>
          <w:p w:rsidR="00000000" w:rsidDel="00000000" w:rsidP="00000000" w:rsidRDefault="00000000" w:rsidRPr="00000000" w14:paraId="0000005F">
            <w:pPr>
              <w:rPr/>
            </w:pPr>
            <w:r w:rsidDel="00000000" w:rsidR="00000000" w:rsidRPr="00000000">
              <w:rPr>
                <w:rFonts w:ascii="Calibri" w:cs="Calibri" w:eastAsia="Calibri" w:hAnsi="Calibri"/>
                <w:b w:val="1"/>
                <w:sz w:val="22"/>
                <w:szCs w:val="22"/>
                <w:rtl w:val="0"/>
              </w:rPr>
              <w:t xml:space="preserve">Mr</w:t>
            </w:r>
            <w:r w:rsidDel="00000000" w:rsidR="00000000" w:rsidRPr="00000000">
              <w:rPr>
                <w:rFonts w:ascii="Calibri" w:cs="Calibri" w:eastAsia="Calibri" w:hAnsi="Calibri"/>
                <w:sz w:val="22"/>
                <w:szCs w:val="22"/>
                <w:rtl w:val="0"/>
              </w:rPr>
              <w:t xml:space="preserve"> / Mme / X</w:t>
            </w:r>
            <w:r w:rsidDel="00000000" w:rsidR="00000000" w:rsidRPr="00000000">
              <w:rPr>
                <w:rtl w:val="0"/>
              </w:rPr>
            </w:r>
          </w:p>
        </w:tc>
      </w:tr>
      <w:tr>
        <w:tc>
          <w:tcPr/>
          <w:p w:rsidR="00000000" w:rsidDel="00000000" w:rsidP="00000000" w:rsidRDefault="00000000" w:rsidRPr="00000000" w14:paraId="00000060">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Prénom</w:t>
            </w:r>
          </w:p>
        </w:tc>
        <w:tc>
          <w:tcPr>
            <w:gridSpan w:val="2"/>
          </w:tcPr>
          <w:p w:rsidR="00000000" w:rsidDel="00000000" w:rsidP="00000000" w:rsidRDefault="00000000" w:rsidRPr="00000000" w14:paraId="00000061">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Guichaux</w:t>
            </w:r>
          </w:p>
        </w:tc>
      </w:tr>
      <w:tr>
        <w:tc>
          <w:tcPr/>
          <w:p w:rsidR="00000000" w:rsidDel="00000000" w:rsidP="00000000" w:rsidRDefault="00000000" w:rsidRPr="00000000" w14:paraId="00000063">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Titre</w:t>
            </w:r>
          </w:p>
        </w:tc>
        <w:tc>
          <w:tcPr>
            <w:gridSpan w:val="2"/>
          </w:tcPr>
          <w:p w:rsidR="00000000" w:rsidDel="00000000" w:rsidP="00000000" w:rsidRDefault="00000000" w:rsidRPr="00000000" w14:paraId="00000064">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Prof. / Dr / Ir / Ma / Ba / </w:t>
            </w:r>
            <w:r w:rsidDel="00000000" w:rsidR="00000000" w:rsidRPr="00000000">
              <w:rPr>
                <w:rFonts w:ascii="Calibri" w:cs="Calibri" w:eastAsia="Calibri" w:hAnsi="Calibri"/>
                <w:b w:val="1"/>
                <w:sz w:val="22"/>
                <w:szCs w:val="22"/>
                <w:rtl w:val="0"/>
              </w:rPr>
              <w:t xml:space="preserve">Ing.</w:t>
            </w:r>
            <w:r w:rsidDel="00000000" w:rsidR="00000000" w:rsidRPr="00000000">
              <w:rPr>
                <w:rtl w:val="0"/>
              </w:rPr>
            </w:r>
          </w:p>
        </w:tc>
      </w:tr>
      <w:tr>
        <w:tc>
          <w:tcPr/>
          <w:p w:rsidR="00000000" w:rsidDel="00000000" w:rsidP="00000000" w:rsidRDefault="00000000" w:rsidRPr="00000000" w14:paraId="00000066">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Fonction actuelle </w:t>
            </w:r>
            <w:r w:rsidDel="00000000" w:rsidR="00000000" w:rsidRPr="00000000">
              <w:rPr>
                <w:rFonts w:ascii="Calibri" w:cs="Calibri" w:eastAsia="Calibri" w:hAnsi="Calibri"/>
                <w:sz w:val="22"/>
                <w:szCs w:val="22"/>
                <w:rtl w:val="0"/>
              </w:rPr>
              <w:t xml:space="preserve">(réponse multiple possible)</w:t>
            </w:r>
            <w:r w:rsidDel="00000000" w:rsidR="00000000" w:rsidRPr="00000000">
              <w:rPr>
                <w:rtl w:val="0"/>
              </w:rPr>
            </w:r>
          </w:p>
        </w:tc>
        <w:tc>
          <w:tcPr>
            <w:gridSpan w:val="2"/>
          </w:tcPr>
          <w:p w:rsidR="00000000" w:rsidDel="00000000" w:rsidP="00000000" w:rsidRDefault="00000000" w:rsidRPr="00000000" w14:paraId="00000067">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Chargé.e de cours / Professeur.e / MA / MFP / </w:t>
            </w:r>
            <w:r w:rsidDel="00000000" w:rsidR="00000000" w:rsidRPr="00000000">
              <w:rPr>
                <w:rFonts w:ascii="Calibri" w:cs="Calibri" w:eastAsia="Calibri" w:hAnsi="Calibri"/>
                <w:b w:val="1"/>
                <w:sz w:val="22"/>
                <w:szCs w:val="22"/>
                <w:rtl w:val="0"/>
              </w:rPr>
              <w:t xml:space="preserve">Chercheur.e</w:t>
            </w:r>
            <w:r w:rsidDel="00000000" w:rsidR="00000000" w:rsidRPr="00000000">
              <w:rPr>
                <w:rFonts w:ascii="Calibri" w:cs="Calibri" w:eastAsia="Calibri" w:hAnsi="Calibri"/>
                <w:sz w:val="22"/>
                <w:szCs w:val="22"/>
                <w:rtl w:val="0"/>
              </w:rPr>
              <w:t xml:space="preserve"> / Coordinateur.rice Recherche</w:t>
            </w:r>
          </w:p>
          <w:p w:rsidR="00000000" w:rsidDel="00000000" w:rsidP="00000000" w:rsidRDefault="00000000" w:rsidRPr="00000000" w14:paraId="00000068">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Autre : </w:t>
            </w:r>
          </w:p>
        </w:tc>
      </w:tr>
      <w:tr>
        <w:tc>
          <w:tcPr/>
          <w:p w:rsidR="00000000" w:rsidDel="00000000" w:rsidP="00000000" w:rsidRDefault="00000000" w:rsidRPr="00000000" w14:paraId="0000006A">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Adresse e-mail HE</w:t>
            </w:r>
          </w:p>
        </w:tc>
        <w:tc>
          <w:tcPr>
            <w:gridSpan w:val="2"/>
          </w:tcPr>
          <w:p w:rsidR="00000000" w:rsidDel="00000000" w:rsidP="00000000" w:rsidRDefault="00000000" w:rsidRPr="00000000" w14:paraId="0000006B">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Sylvain.guichaux@hepl.be</w:t>
            </w:r>
          </w:p>
        </w:tc>
      </w:tr>
      <w:tr>
        <w:tc>
          <w:tcPr/>
          <w:p w:rsidR="00000000" w:rsidDel="00000000" w:rsidP="00000000" w:rsidRDefault="00000000" w:rsidRPr="00000000" w14:paraId="0000006D">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 de GSM</w:t>
            </w:r>
            <w:r w:rsidDel="00000000" w:rsidR="00000000" w:rsidRPr="00000000">
              <w:rPr>
                <w:rFonts w:ascii="Calibri" w:cs="Calibri" w:eastAsia="Calibri" w:hAnsi="Calibri"/>
                <w:b w:val="1"/>
                <w:sz w:val="22"/>
                <w:szCs w:val="22"/>
                <w:vertAlign w:val="superscript"/>
              </w:rPr>
              <w:footnoteReference w:customMarkFollows="0" w:id="2"/>
            </w:r>
            <w:r w:rsidDel="00000000" w:rsidR="00000000" w:rsidRPr="00000000">
              <w:rPr>
                <w:rtl w:val="0"/>
              </w:rPr>
            </w:r>
          </w:p>
        </w:tc>
        <w:tc>
          <w:tcPr>
            <w:gridSpan w:val="2"/>
          </w:tcPr>
          <w:p w:rsidR="00000000" w:rsidDel="00000000" w:rsidP="00000000" w:rsidRDefault="00000000" w:rsidRPr="00000000" w14:paraId="0000006E">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r>
      <w:tr>
        <w:tc>
          <w:tcPr/>
          <w:p w:rsidR="00000000" w:rsidDel="00000000" w:rsidP="00000000" w:rsidRDefault="00000000" w:rsidRPr="00000000" w14:paraId="00000070">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Haute École / Centre de Recherche </w:t>
            </w:r>
          </w:p>
        </w:tc>
        <w:tc>
          <w:tcPr>
            <w:gridSpan w:val="2"/>
          </w:tcPr>
          <w:p w:rsidR="00000000" w:rsidDel="00000000" w:rsidP="00000000" w:rsidRDefault="00000000" w:rsidRPr="00000000" w14:paraId="00000071">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CECOTEPE</w:t>
            </w:r>
          </w:p>
        </w:tc>
      </w:tr>
      <w:tr>
        <w:tc>
          <w:tcPr/>
          <w:p w:rsidR="00000000" w:rsidDel="00000000" w:rsidP="00000000" w:rsidRDefault="00000000" w:rsidRPr="00000000" w14:paraId="00000073">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Autre affiliation</w:t>
            </w:r>
          </w:p>
        </w:tc>
        <w:tc>
          <w:tcPr>
            <w:gridSpan w:val="2"/>
          </w:tcPr>
          <w:p w:rsidR="00000000" w:rsidDel="00000000" w:rsidP="00000000" w:rsidRDefault="00000000" w:rsidRPr="00000000" w14:paraId="00000074">
            <w:pPr>
              <w:spacing w:line="276" w:lineRule="auto"/>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76">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Département(s)</w:t>
            </w:r>
          </w:p>
        </w:tc>
        <w:tc>
          <w:tcPr>
            <w:gridSpan w:val="2"/>
          </w:tcPr>
          <w:p w:rsidR="00000000" w:rsidDel="00000000" w:rsidP="00000000" w:rsidRDefault="00000000" w:rsidRPr="00000000" w14:paraId="00000077">
            <w:pPr>
              <w:spacing w:line="276" w:lineRule="auto"/>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79">
      <w:pPr>
        <w:jc w:val="both"/>
        <w:rPr>
          <w:rFonts w:ascii="Calibri" w:cs="Calibri" w:eastAsia="Calibri" w:hAnsi="Calibri"/>
        </w:rPr>
      </w:pPr>
      <w:r w:rsidDel="00000000" w:rsidR="00000000" w:rsidRPr="00000000">
        <w:rPr>
          <w:rtl w:val="0"/>
        </w:rPr>
      </w:r>
    </w:p>
    <w:tbl>
      <w:tblPr>
        <w:tblStyle w:val="Table4"/>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4"/>
        <w:gridCol w:w="3605"/>
        <w:gridCol w:w="1831"/>
        <w:tblGridChange w:id="0">
          <w:tblGrid>
            <w:gridCol w:w="3194"/>
            <w:gridCol w:w="3605"/>
            <w:gridCol w:w="1831"/>
          </w:tblGrid>
        </w:tblGridChange>
      </w:tblGrid>
      <w:tr>
        <w:tc>
          <w:tcPr/>
          <w:p w:rsidR="00000000" w:rsidDel="00000000" w:rsidP="00000000" w:rsidRDefault="00000000" w:rsidRPr="00000000" w14:paraId="0000007A">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 de famille </w:t>
            </w:r>
          </w:p>
        </w:tc>
        <w:tc>
          <w:tcPr/>
          <w:p w:rsidR="00000000" w:rsidDel="00000000" w:rsidP="00000000" w:rsidRDefault="00000000" w:rsidRPr="00000000" w14:paraId="0000007B">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Lenartz</w:t>
            </w:r>
          </w:p>
        </w:tc>
        <w:tc>
          <w:tcPr/>
          <w:p w:rsidR="00000000" w:rsidDel="00000000" w:rsidP="00000000" w:rsidRDefault="00000000" w:rsidRPr="00000000" w14:paraId="0000007C">
            <w:pPr>
              <w:rPr/>
            </w:pPr>
            <w:r w:rsidDel="00000000" w:rsidR="00000000" w:rsidRPr="00000000">
              <w:rPr>
                <w:rFonts w:ascii="Calibri" w:cs="Calibri" w:eastAsia="Calibri" w:hAnsi="Calibri"/>
                <w:b w:val="1"/>
                <w:sz w:val="22"/>
                <w:szCs w:val="22"/>
                <w:rtl w:val="0"/>
              </w:rPr>
              <w:t xml:space="preserve">Mr</w:t>
            </w:r>
            <w:r w:rsidDel="00000000" w:rsidR="00000000" w:rsidRPr="00000000">
              <w:rPr>
                <w:rFonts w:ascii="Calibri" w:cs="Calibri" w:eastAsia="Calibri" w:hAnsi="Calibri"/>
                <w:sz w:val="22"/>
                <w:szCs w:val="22"/>
                <w:rtl w:val="0"/>
              </w:rPr>
              <w:t xml:space="preserve"> / Mme / X</w:t>
            </w:r>
            <w:r w:rsidDel="00000000" w:rsidR="00000000" w:rsidRPr="00000000">
              <w:rPr>
                <w:rtl w:val="0"/>
              </w:rPr>
            </w:r>
          </w:p>
        </w:tc>
      </w:tr>
      <w:tr>
        <w:tc>
          <w:tcPr/>
          <w:p w:rsidR="00000000" w:rsidDel="00000000" w:rsidP="00000000" w:rsidRDefault="00000000" w:rsidRPr="00000000" w14:paraId="0000007D">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Prénom</w:t>
            </w:r>
          </w:p>
        </w:tc>
        <w:tc>
          <w:tcPr>
            <w:gridSpan w:val="2"/>
          </w:tcPr>
          <w:p w:rsidR="00000000" w:rsidDel="00000000" w:rsidP="00000000" w:rsidRDefault="00000000" w:rsidRPr="00000000" w14:paraId="0000007E">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Fabian</w:t>
            </w:r>
          </w:p>
        </w:tc>
      </w:tr>
      <w:tr>
        <w:tc>
          <w:tcPr/>
          <w:p w:rsidR="00000000" w:rsidDel="00000000" w:rsidP="00000000" w:rsidRDefault="00000000" w:rsidRPr="00000000" w14:paraId="00000080">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Titre</w:t>
            </w:r>
          </w:p>
        </w:tc>
        <w:tc>
          <w:tcPr>
            <w:gridSpan w:val="2"/>
          </w:tcPr>
          <w:p w:rsidR="00000000" w:rsidDel="00000000" w:rsidP="00000000" w:rsidRDefault="00000000" w:rsidRPr="00000000" w14:paraId="00000081">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Prof. / Dr / </w:t>
            </w:r>
            <w:r w:rsidDel="00000000" w:rsidR="00000000" w:rsidRPr="00000000">
              <w:rPr>
                <w:rFonts w:ascii="Calibri" w:cs="Calibri" w:eastAsia="Calibri" w:hAnsi="Calibri"/>
                <w:b w:val="1"/>
                <w:sz w:val="22"/>
                <w:szCs w:val="22"/>
                <w:rtl w:val="0"/>
              </w:rPr>
              <w:t xml:space="preserve">Ir</w:t>
            </w:r>
            <w:r w:rsidDel="00000000" w:rsidR="00000000" w:rsidRPr="00000000">
              <w:rPr>
                <w:rFonts w:ascii="Calibri" w:cs="Calibri" w:eastAsia="Calibri" w:hAnsi="Calibri"/>
                <w:sz w:val="22"/>
                <w:szCs w:val="22"/>
                <w:rtl w:val="0"/>
              </w:rPr>
              <w:t xml:space="preserve"> / Ma / Ba </w:t>
            </w:r>
          </w:p>
        </w:tc>
      </w:tr>
      <w:tr>
        <w:tc>
          <w:tcPr/>
          <w:p w:rsidR="00000000" w:rsidDel="00000000" w:rsidP="00000000" w:rsidRDefault="00000000" w:rsidRPr="00000000" w14:paraId="00000083">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Fonction actuelle </w:t>
            </w:r>
            <w:r w:rsidDel="00000000" w:rsidR="00000000" w:rsidRPr="00000000">
              <w:rPr>
                <w:rFonts w:ascii="Calibri" w:cs="Calibri" w:eastAsia="Calibri" w:hAnsi="Calibri"/>
                <w:sz w:val="22"/>
                <w:szCs w:val="22"/>
                <w:rtl w:val="0"/>
              </w:rPr>
              <w:t xml:space="preserve">(réponse multiple possible)</w:t>
            </w:r>
            <w:r w:rsidDel="00000000" w:rsidR="00000000" w:rsidRPr="00000000">
              <w:rPr>
                <w:rtl w:val="0"/>
              </w:rPr>
            </w:r>
          </w:p>
        </w:tc>
        <w:tc>
          <w:tcPr>
            <w:gridSpan w:val="2"/>
          </w:tcPr>
          <w:p w:rsidR="00000000" w:rsidDel="00000000" w:rsidP="00000000" w:rsidRDefault="00000000" w:rsidRPr="00000000" w14:paraId="00000084">
            <w:pPr>
              <w:spacing w:line="276" w:lineRule="auto"/>
              <w:rPr>
                <w:rFonts w:ascii="Calibri" w:cs="Calibri" w:eastAsia="Calibri" w:hAnsi="Calibri"/>
                <w:strike w:val="1"/>
                <w:sz w:val="22"/>
                <w:szCs w:val="22"/>
              </w:rPr>
            </w:pPr>
            <w:r w:rsidDel="00000000" w:rsidR="00000000" w:rsidRPr="00000000">
              <w:rPr>
                <w:rFonts w:ascii="Calibri" w:cs="Calibri" w:eastAsia="Calibri" w:hAnsi="Calibri"/>
                <w:strike w:val="1"/>
                <w:sz w:val="22"/>
                <w:szCs w:val="22"/>
                <w:rtl w:val="0"/>
              </w:rPr>
              <w:t xml:space="preserve">Chargé.e de cours / Professeur.e / </w:t>
            </w:r>
            <w:r w:rsidDel="00000000" w:rsidR="00000000" w:rsidRPr="00000000">
              <w:rPr>
                <w:rFonts w:ascii="Calibri" w:cs="Calibri" w:eastAsia="Calibri" w:hAnsi="Calibri"/>
                <w:b w:val="1"/>
                <w:strike w:val="1"/>
                <w:sz w:val="22"/>
                <w:szCs w:val="22"/>
                <w:rtl w:val="0"/>
              </w:rPr>
              <w:t xml:space="preserve">MA</w:t>
            </w:r>
            <w:r w:rsidDel="00000000" w:rsidR="00000000" w:rsidRPr="00000000">
              <w:rPr>
                <w:rFonts w:ascii="Calibri" w:cs="Calibri" w:eastAsia="Calibri" w:hAnsi="Calibri"/>
                <w:strike w:val="1"/>
                <w:sz w:val="22"/>
                <w:szCs w:val="22"/>
                <w:rtl w:val="0"/>
              </w:rPr>
              <w:t xml:space="preserve"> / MFP / Chercheur.e / Coordinateur.rice Recherche</w:t>
            </w:r>
          </w:p>
          <w:p w:rsidR="00000000" w:rsidDel="00000000" w:rsidP="00000000" w:rsidRDefault="00000000" w:rsidRPr="00000000" w14:paraId="00000085">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Autre : </w:t>
            </w:r>
          </w:p>
        </w:tc>
      </w:tr>
      <w:tr>
        <w:tc>
          <w:tcPr/>
          <w:p w:rsidR="00000000" w:rsidDel="00000000" w:rsidP="00000000" w:rsidRDefault="00000000" w:rsidRPr="00000000" w14:paraId="00000087">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Adresse e-mail HE</w:t>
            </w:r>
          </w:p>
        </w:tc>
        <w:tc>
          <w:tcPr>
            <w:gridSpan w:val="2"/>
          </w:tcPr>
          <w:p w:rsidR="00000000" w:rsidDel="00000000" w:rsidP="00000000" w:rsidRDefault="00000000" w:rsidRPr="00000000" w14:paraId="00000088">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f.lenartz@issep.be</w:t>
            </w:r>
          </w:p>
        </w:tc>
      </w:tr>
      <w:tr>
        <w:tc>
          <w:tcPr/>
          <w:p w:rsidR="00000000" w:rsidDel="00000000" w:rsidP="00000000" w:rsidRDefault="00000000" w:rsidRPr="00000000" w14:paraId="0000008A">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 de GSM</w:t>
            </w:r>
            <w:r w:rsidDel="00000000" w:rsidR="00000000" w:rsidRPr="00000000">
              <w:rPr>
                <w:rFonts w:ascii="Calibri" w:cs="Calibri" w:eastAsia="Calibri" w:hAnsi="Calibri"/>
                <w:b w:val="1"/>
                <w:sz w:val="22"/>
                <w:szCs w:val="22"/>
                <w:vertAlign w:val="superscript"/>
              </w:rPr>
              <w:footnoteReference w:customMarkFollows="0" w:id="3"/>
            </w:r>
            <w:r w:rsidDel="00000000" w:rsidR="00000000" w:rsidRPr="00000000">
              <w:rPr>
                <w:rtl w:val="0"/>
              </w:rPr>
            </w:r>
          </w:p>
        </w:tc>
        <w:tc>
          <w:tcPr>
            <w:gridSpan w:val="2"/>
          </w:tcPr>
          <w:p w:rsidR="00000000" w:rsidDel="00000000" w:rsidP="00000000" w:rsidRDefault="00000000" w:rsidRPr="00000000" w14:paraId="0000008B">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r>
      <w:tr>
        <w:tc>
          <w:tcPr/>
          <w:p w:rsidR="00000000" w:rsidDel="00000000" w:rsidP="00000000" w:rsidRDefault="00000000" w:rsidRPr="00000000" w14:paraId="0000008D">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Haute École / Centre de Recherche </w:t>
            </w:r>
          </w:p>
        </w:tc>
        <w:tc>
          <w:tcPr>
            <w:gridSpan w:val="2"/>
          </w:tcPr>
          <w:p w:rsidR="00000000" w:rsidDel="00000000" w:rsidP="00000000" w:rsidRDefault="00000000" w:rsidRPr="00000000" w14:paraId="0000008E">
            <w:pPr>
              <w:spacing w:line="276" w:lineRule="auto"/>
              <w:rPr>
                <w:rFonts w:ascii="Calibri" w:cs="Calibri" w:eastAsia="Calibri" w:hAnsi="Calibri"/>
                <w:sz w:val="22"/>
                <w:szCs w:val="22"/>
              </w:rPr>
            </w:pPr>
            <w:r w:rsidDel="00000000" w:rsidR="00000000" w:rsidRPr="00000000">
              <w:rPr>
                <w:color w:val="808080"/>
                <w:rtl w:val="0"/>
              </w:rPr>
              <w:t xml:space="preserve">Choisissez un élément.</w:t>
            </w:r>
            <w:r w:rsidDel="00000000" w:rsidR="00000000" w:rsidRPr="00000000">
              <w:rPr>
                <w:rtl w:val="0"/>
              </w:rPr>
            </w:r>
          </w:p>
        </w:tc>
      </w:tr>
      <w:tr>
        <w:tc>
          <w:tcPr/>
          <w:p w:rsidR="00000000" w:rsidDel="00000000" w:rsidP="00000000" w:rsidRDefault="00000000" w:rsidRPr="00000000" w14:paraId="00000090">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Autre affiliation</w:t>
            </w:r>
          </w:p>
        </w:tc>
        <w:tc>
          <w:tcPr>
            <w:gridSpan w:val="2"/>
          </w:tcPr>
          <w:p w:rsidR="00000000" w:rsidDel="00000000" w:rsidP="00000000" w:rsidRDefault="00000000" w:rsidRPr="00000000" w14:paraId="00000091">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ISSEP ( Institut scientifique de service public)</w:t>
            </w:r>
          </w:p>
        </w:tc>
      </w:tr>
      <w:tr>
        <w:tc>
          <w:tcPr/>
          <w:p w:rsidR="00000000" w:rsidDel="00000000" w:rsidP="00000000" w:rsidRDefault="00000000" w:rsidRPr="00000000" w14:paraId="00000093">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Département(s)</w:t>
            </w:r>
          </w:p>
        </w:tc>
        <w:tc>
          <w:tcPr>
            <w:gridSpan w:val="2"/>
          </w:tcPr>
          <w:p w:rsidR="00000000" w:rsidDel="00000000" w:rsidP="00000000" w:rsidRDefault="00000000" w:rsidRPr="00000000" w14:paraId="00000094">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Qualité de l’air</w:t>
            </w:r>
          </w:p>
        </w:tc>
      </w:tr>
    </w:tbl>
    <w:p w:rsidR="00000000" w:rsidDel="00000000" w:rsidP="00000000" w:rsidRDefault="00000000" w:rsidRPr="00000000" w14:paraId="0000009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sz w:val="22"/>
          <w:szCs w:val="22"/>
        </w:rPr>
      </w:pPr>
      <w:r w:rsidDel="00000000" w:rsidR="00000000" w:rsidRPr="00000000">
        <w:rPr>
          <w:rFonts w:ascii="Calibri" w:cs="Calibri" w:eastAsia="Calibri" w:hAnsi="Calibri"/>
          <w:b w:val="1"/>
          <w:sz w:val="22"/>
          <w:szCs w:val="22"/>
          <w:u w:val="single"/>
          <w:rtl w:val="0"/>
        </w:rPr>
        <w:t xml:space="preserve">Point de contact parmi ces auteurs</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u w:val="single"/>
          <w:rtl w:val="0"/>
        </w:rPr>
        <w:t xml:space="preserve"> </w:t>
      </w:r>
      <w:r w:rsidDel="00000000" w:rsidR="00000000" w:rsidRPr="00000000">
        <w:rPr>
          <w:rtl w:val="0"/>
        </w:rPr>
      </w:r>
    </w:p>
    <w:p w:rsidR="00000000" w:rsidDel="00000000" w:rsidP="00000000" w:rsidRDefault="00000000" w:rsidRPr="00000000" w14:paraId="0000009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rtl w:val="0"/>
        </w:rPr>
        <w:t xml:space="preserve">Valery Broun</w:t>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rPr>
          <w:rFonts w:ascii="Calibri" w:cs="Calibri" w:eastAsia="Calibri" w:hAnsi="Calibri"/>
        </w:rPr>
      </w:pPr>
      <w:r w:rsidDel="00000000" w:rsidR="00000000" w:rsidRPr="00000000">
        <w:rPr>
          <w:rtl w:val="0"/>
        </w:rPr>
      </w:r>
    </w:p>
    <w:p w:rsidR="00000000" w:rsidDel="00000000" w:rsidP="00000000" w:rsidRDefault="00000000" w:rsidRPr="00000000" w14:paraId="0000009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0">
      <w:pPr>
        <w:tabs>
          <w:tab w:val="left" w:pos="2480"/>
        </w:tabs>
        <w:jc w:val="both"/>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A1">
      <w:pPr>
        <w:jc w:val="both"/>
        <w:rPr>
          <w:rFonts w:ascii="Calibri" w:cs="Calibri" w:eastAsia="Calibri" w:hAnsi="Calibri"/>
          <w:b w:val="1"/>
        </w:rPr>
      </w:pPr>
      <w:r w:rsidDel="00000000" w:rsidR="00000000" w:rsidRPr="00000000">
        <w:br w:type="page"/>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A2">
      <w:pPr>
        <w:pStyle w:val="Heading1"/>
        <w:jc w:val="center"/>
        <w:rPr/>
      </w:pPr>
      <w:r w:rsidDel="00000000" w:rsidR="00000000" w:rsidRPr="00000000">
        <w:rPr>
          <w:rtl w:val="0"/>
        </w:rPr>
        <w:t xml:space="preserve">Antilope :  Vers un système bon marché de mesure des polluants atmosphériques.</w:t>
      </w:r>
    </w:p>
    <w:p w:rsidR="00000000" w:rsidDel="00000000" w:rsidP="00000000" w:rsidRDefault="00000000" w:rsidRPr="00000000" w14:paraId="000000A3">
      <w:pPr>
        <w:jc w:val="center"/>
        <w:rPr>
          <w:rFonts w:ascii="Calibri" w:cs="Calibri" w:eastAsia="Calibri" w:hAnsi="Calibri"/>
          <w:i w:val="1"/>
          <w:vertAlign w:val="superscript"/>
        </w:rPr>
      </w:pPr>
      <w:r w:rsidDel="00000000" w:rsidR="00000000" w:rsidRPr="00000000">
        <w:rPr>
          <w:rFonts w:ascii="Calibri" w:cs="Calibri" w:eastAsia="Calibri" w:hAnsi="Calibri"/>
          <w:i w:val="1"/>
          <w:rtl w:val="0"/>
        </w:rPr>
        <w:t xml:space="preserve">Sylvain Guichaux</w:t>
      </w:r>
      <w:r w:rsidDel="00000000" w:rsidR="00000000" w:rsidRPr="00000000">
        <w:rPr>
          <w:rFonts w:ascii="Calibri" w:cs="Calibri" w:eastAsia="Calibri" w:hAnsi="Calibri"/>
          <w:i w:val="1"/>
          <w:vertAlign w:val="superscript"/>
          <w:rtl w:val="0"/>
        </w:rPr>
        <w:t xml:space="preserve">1</w:t>
      </w:r>
      <w:r w:rsidDel="00000000" w:rsidR="00000000" w:rsidRPr="00000000">
        <w:rPr>
          <w:rFonts w:ascii="Calibri" w:cs="Calibri" w:eastAsia="Calibri" w:hAnsi="Calibri"/>
          <w:i w:val="1"/>
          <w:rtl w:val="0"/>
        </w:rPr>
        <w:t xml:space="preserve">, Fabian Lenartz</w:t>
      </w:r>
      <w:r w:rsidDel="00000000" w:rsidR="00000000" w:rsidRPr="00000000">
        <w:rPr>
          <w:rFonts w:ascii="Calibri" w:cs="Calibri" w:eastAsia="Calibri" w:hAnsi="Calibri"/>
          <w:i w:val="1"/>
          <w:vertAlign w:val="superscript"/>
          <w:rtl w:val="0"/>
        </w:rPr>
        <w:t xml:space="preserve">2</w:t>
      </w:r>
      <w:r w:rsidDel="00000000" w:rsidR="00000000" w:rsidRPr="00000000">
        <w:rPr>
          <w:rFonts w:ascii="Calibri" w:cs="Calibri" w:eastAsia="Calibri" w:hAnsi="Calibri"/>
          <w:i w:val="1"/>
          <w:rtl w:val="0"/>
        </w:rPr>
        <w:t xml:space="preserve">, Christophe Brose</w:t>
      </w:r>
      <w:r w:rsidDel="00000000" w:rsidR="00000000" w:rsidRPr="00000000">
        <w:rPr>
          <w:rFonts w:ascii="Calibri" w:cs="Calibri" w:eastAsia="Calibri" w:hAnsi="Calibri"/>
          <w:i w:val="1"/>
          <w:vertAlign w:val="superscript"/>
          <w:rtl w:val="0"/>
        </w:rPr>
        <w:t xml:space="preserve">3</w:t>
      </w:r>
      <w:r w:rsidDel="00000000" w:rsidR="00000000" w:rsidRPr="00000000">
        <w:rPr>
          <w:rFonts w:ascii="Calibri" w:cs="Calibri" w:eastAsia="Calibri" w:hAnsi="Calibri"/>
          <w:i w:val="1"/>
          <w:rtl w:val="0"/>
        </w:rPr>
        <w:t xml:space="preserve">, Valéry Broun</w:t>
      </w:r>
      <w:r w:rsidDel="00000000" w:rsidR="00000000" w:rsidRPr="00000000">
        <w:rPr>
          <w:rFonts w:ascii="Calibri" w:cs="Calibri" w:eastAsia="Calibri" w:hAnsi="Calibri"/>
          <w:i w:val="1"/>
          <w:vertAlign w:val="superscript"/>
          <w:rtl w:val="0"/>
        </w:rPr>
        <w:t xml:space="preserve">3</w:t>
      </w:r>
    </w:p>
    <w:p w:rsidR="00000000" w:rsidDel="00000000" w:rsidP="00000000" w:rsidRDefault="00000000" w:rsidRPr="00000000" w14:paraId="000000A4">
      <w:pPr>
        <w:jc w:val="center"/>
        <w:rPr>
          <w:rFonts w:ascii="Calibri" w:cs="Calibri" w:eastAsia="Calibri" w:hAnsi="Calibri"/>
          <w:i w:val="1"/>
          <w:vertAlign w:val="superscript"/>
        </w:rPr>
      </w:pPr>
      <w:r w:rsidDel="00000000" w:rsidR="00000000" w:rsidRPr="00000000">
        <w:rPr>
          <w:rtl w:val="0"/>
        </w:rPr>
      </w:r>
    </w:p>
    <w:p w:rsidR="00000000" w:rsidDel="00000000" w:rsidP="00000000" w:rsidRDefault="00000000" w:rsidRPr="00000000" w14:paraId="000000A5">
      <w:pPr>
        <w:pStyle w:val="Subtitle"/>
        <w:spacing w:after="0" w:line="240" w:lineRule="auto"/>
        <w:rPr>
          <w:rFonts w:ascii="Calibri" w:cs="Calibri" w:eastAsia="Calibri" w:hAnsi="Calibri"/>
          <w:i w:val="1"/>
          <w:sz w:val="24"/>
          <w:szCs w:val="24"/>
        </w:rPr>
      </w:pPr>
      <w:r w:rsidDel="00000000" w:rsidR="00000000" w:rsidRPr="00000000">
        <w:rPr>
          <w:rFonts w:ascii="Calibri" w:cs="Calibri" w:eastAsia="Calibri" w:hAnsi="Calibri"/>
          <w:i w:val="1"/>
          <w:vertAlign w:val="superscript"/>
          <w:rtl w:val="0"/>
        </w:rPr>
        <w:t xml:space="preserve">1 </w:t>
      </w:r>
      <w:r w:rsidDel="00000000" w:rsidR="00000000" w:rsidRPr="00000000">
        <w:rPr>
          <w:rFonts w:ascii="Calibri" w:cs="Calibri" w:eastAsia="Calibri" w:hAnsi="Calibri"/>
          <w:i w:val="1"/>
          <w:sz w:val="24"/>
          <w:szCs w:val="24"/>
          <w:rtl w:val="0"/>
        </w:rPr>
        <w:t xml:space="preserve">CECOTEPE, Seraing, Belgique</w:t>
      </w:r>
    </w:p>
    <w:p w:rsidR="00000000" w:rsidDel="00000000" w:rsidP="00000000" w:rsidRDefault="00000000" w:rsidRPr="00000000" w14:paraId="000000A6">
      <w:pPr>
        <w:pStyle w:val="Subtitle"/>
        <w:spacing w:after="0" w:line="240" w:lineRule="auto"/>
        <w:rPr>
          <w:rFonts w:ascii="Calibri" w:cs="Calibri" w:eastAsia="Calibri" w:hAnsi="Calibri"/>
          <w:i w:val="1"/>
          <w:sz w:val="24"/>
          <w:szCs w:val="24"/>
        </w:rPr>
      </w:pPr>
      <w:r w:rsidDel="00000000" w:rsidR="00000000" w:rsidRPr="00000000">
        <w:rPr>
          <w:rFonts w:ascii="Calibri" w:cs="Calibri" w:eastAsia="Calibri" w:hAnsi="Calibri"/>
          <w:i w:val="1"/>
          <w:vertAlign w:val="superscript"/>
          <w:rtl w:val="0"/>
        </w:rPr>
        <w:t xml:space="preserve">2 </w:t>
      </w:r>
      <w:r w:rsidDel="00000000" w:rsidR="00000000" w:rsidRPr="00000000">
        <w:rPr>
          <w:rFonts w:ascii="Calibri" w:cs="Calibri" w:eastAsia="Calibri" w:hAnsi="Calibri"/>
          <w:i w:val="1"/>
          <w:sz w:val="24"/>
          <w:szCs w:val="24"/>
          <w:rtl w:val="0"/>
        </w:rPr>
        <w:t xml:space="preserve">ISSEP,Liège, Belgique</w:t>
      </w:r>
    </w:p>
    <w:p w:rsidR="00000000" w:rsidDel="00000000" w:rsidP="00000000" w:rsidRDefault="00000000" w:rsidRPr="00000000" w14:paraId="000000A7">
      <w:pPr>
        <w:jc w:val="center"/>
        <w:rPr>
          <w:rFonts w:ascii="Calibri" w:cs="Calibri" w:eastAsia="Calibri" w:hAnsi="Calibri"/>
          <w:i w:val="1"/>
        </w:rPr>
      </w:pPr>
      <w:r w:rsidDel="00000000" w:rsidR="00000000" w:rsidRPr="00000000">
        <w:rPr>
          <w:rFonts w:ascii="Calibri" w:cs="Calibri" w:eastAsia="Calibri" w:hAnsi="Calibri"/>
          <w:i w:val="1"/>
          <w:vertAlign w:val="superscript"/>
          <w:rtl w:val="0"/>
        </w:rPr>
        <w:t xml:space="preserve">3 </w:t>
      </w:r>
      <w:r w:rsidDel="00000000" w:rsidR="00000000" w:rsidRPr="00000000">
        <w:rPr>
          <w:rFonts w:ascii="Calibri" w:cs="Calibri" w:eastAsia="Calibri" w:hAnsi="Calibri"/>
          <w:i w:val="1"/>
          <w:sz w:val="24"/>
          <w:szCs w:val="24"/>
          <w:rtl w:val="0"/>
        </w:rPr>
        <w:t xml:space="preserve">Haute Ecole de la Province de Liège, Département ingénieur</w:t>
      </w:r>
      <w:r w:rsidDel="00000000" w:rsidR="00000000" w:rsidRPr="00000000">
        <w:rPr>
          <w:rFonts w:ascii="Calibri" w:cs="Calibri" w:eastAsia="Calibri" w:hAnsi="Calibri"/>
          <w:i w:val="1"/>
          <w:rtl w:val="0"/>
        </w:rPr>
        <w:t xml:space="preserve">, Liège, Belgique</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spacing w:line="276" w:lineRule="auto"/>
        <w:ind w:left="-567" w:right="46" w:firstLine="0"/>
        <w:jc w:val="both"/>
        <w:rPr>
          <w:rFonts w:ascii="Palatino Linotype" w:cs="Palatino Linotype" w:eastAsia="Palatino Linotype" w:hAnsi="Palatino Linotype"/>
          <w:i w:val="1"/>
          <w:color w:val="000000"/>
          <w:sz w:val="22"/>
          <w:szCs w:val="22"/>
          <w:highlight w:val="white"/>
        </w:rPr>
      </w:pPr>
      <w:r w:rsidDel="00000000" w:rsidR="00000000" w:rsidRPr="00000000">
        <w:rPr>
          <w:rFonts w:ascii="Palatino Linotype" w:cs="Palatino Linotype" w:eastAsia="Palatino Linotype" w:hAnsi="Palatino Linotype"/>
          <w:sz w:val="22"/>
          <w:szCs w:val="22"/>
          <w:rtl w:val="0"/>
        </w:rPr>
        <w:t xml:space="preserve">En 2020, nul ne peut ignorer les problèmes de pollution. Les dernières études publiées par l’OMS (Organisation Mondiale de la Santé) montrent que </w:t>
      </w:r>
      <w:r w:rsidDel="00000000" w:rsidR="00000000" w:rsidRPr="00000000">
        <w:rPr>
          <w:rFonts w:ascii="Palatino Linotype" w:cs="Palatino Linotype" w:eastAsia="Palatino Linotype" w:hAnsi="Palatino Linotype"/>
          <w:color w:val="000000"/>
          <w:sz w:val="22"/>
          <w:szCs w:val="22"/>
          <w:highlight w:val="white"/>
          <w:rtl w:val="0"/>
        </w:rPr>
        <w:t xml:space="preserve">plus de 90% de la population mondiale est exposée à un air extérieur toxique. Cette pollution est même devenue une ur</w:t>
      </w:r>
      <w:r w:rsidDel="00000000" w:rsidR="00000000" w:rsidRPr="00000000">
        <w:rPr>
          <w:rFonts w:ascii="Palatino Linotype" w:cs="Palatino Linotype" w:eastAsia="Palatino Linotype" w:hAnsi="Palatino Linotype"/>
          <w:i w:val="0"/>
          <w:color w:val="000000"/>
          <w:sz w:val="22"/>
          <w:szCs w:val="22"/>
          <w:highlight w:val="white"/>
          <w:rtl w:val="0"/>
        </w:rPr>
        <w:t xml:space="preserve">gence de santé publique</w:t>
      </w:r>
      <w:r w:rsidDel="00000000" w:rsidR="00000000" w:rsidRPr="00000000">
        <w:rPr>
          <w:rFonts w:ascii="Palatino Linotype" w:cs="Palatino Linotype" w:eastAsia="Palatino Linotype" w:hAnsi="Palatino Linotype"/>
          <w:color w:val="000000"/>
          <w:sz w:val="22"/>
          <w:szCs w:val="22"/>
          <w:highlight w:val="white"/>
          <w:rtl w:val="0"/>
        </w:rPr>
        <w:t xml:space="preserve">.  Une récente analyse montre même que 7 millions de décès prématurés surviennent chaque année à cause de la pollution de l'air. Ces statistiques en font une cause plus meurtrière que le tabagisme. L'impact des différents polluants sur de nombreuses maladies reste encore à établir, ce qui suggère que les dommages cardiaques et pulmonaires connus ne sont que "</w:t>
      </w:r>
      <w:r w:rsidDel="00000000" w:rsidR="00000000" w:rsidRPr="00000000">
        <w:rPr>
          <w:rFonts w:ascii="Palatino Linotype" w:cs="Palatino Linotype" w:eastAsia="Palatino Linotype" w:hAnsi="Palatino Linotype"/>
          <w:i w:val="0"/>
          <w:color w:val="000000"/>
          <w:sz w:val="22"/>
          <w:szCs w:val="22"/>
          <w:highlight w:val="white"/>
          <w:rtl w:val="0"/>
        </w:rPr>
        <w:t xml:space="preserve">la partie émergée de l'iceberg</w:t>
      </w:r>
      <w:r w:rsidDel="00000000" w:rsidR="00000000" w:rsidRPr="00000000">
        <w:rPr>
          <w:rFonts w:ascii="Palatino Linotype" w:cs="Palatino Linotype" w:eastAsia="Palatino Linotype" w:hAnsi="Palatino Linotype"/>
          <w:i w:val="1"/>
          <w:color w:val="000000"/>
          <w:sz w:val="22"/>
          <w:szCs w:val="22"/>
          <w:highlight w:val="white"/>
          <w:rtl w:val="0"/>
        </w:rPr>
        <w:t xml:space="preserve">". </w:t>
      </w:r>
    </w:p>
    <w:p w:rsidR="00000000" w:rsidDel="00000000" w:rsidP="00000000" w:rsidRDefault="00000000" w:rsidRPr="00000000" w14:paraId="000000AA">
      <w:pPr>
        <w:spacing w:line="276" w:lineRule="auto"/>
        <w:ind w:left="-567" w:right="46" w:firstLine="0"/>
        <w:jc w:val="both"/>
        <w:rPr>
          <w:rFonts w:ascii="Palatino Linotype" w:cs="Palatino Linotype" w:eastAsia="Palatino Linotype" w:hAnsi="Palatino Linotype"/>
          <w:i w:val="1"/>
          <w:color w:val="000000"/>
          <w:sz w:val="22"/>
          <w:szCs w:val="22"/>
          <w:highlight w:val="white"/>
        </w:rPr>
      </w:pPr>
      <w:r w:rsidDel="00000000" w:rsidR="00000000" w:rsidRPr="00000000">
        <w:rPr>
          <w:rtl w:val="0"/>
        </w:rPr>
      </w:r>
    </w:p>
    <w:p w:rsidR="00000000" w:rsidDel="00000000" w:rsidP="00000000" w:rsidRDefault="00000000" w:rsidRPr="00000000" w14:paraId="000000AB">
      <w:pPr>
        <w:spacing w:line="276" w:lineRule="auto"/>
        <w:ind w:left="-567" w:right="46" w:firstLine="0"/>
        <w:jc w:val="both"/>
        <w:rPr>
          <w:rFonts w:ascii="Palatino Linotype" w:cs="Palatino Linotype" w:eastAsia="Palatino Linotype" w:hAnsi="Palatino Linotype"/>
          <w:color w:val="000000"/>
          <w:sz w:val="22"/>
          <w:szCs w:val="22"/>
          <w:highlight w:val="white"/>
        </w:rPr>
      </w:pPr>
      <w:r w:rsidDel="00000000" w:rsidR="00000000" w:rsidRPr="00000000">
        <w:rPr>
          <w:rFonts w:ascii="Palatino Linotype" w:cs="Palatino Linotype" w:eastAsia="Palatino Linotype" w:hAnsi="Palatino Linotype"/>
          <w:color w:val="000000"/>
          <w:sz w:val="22"/>
          <w:szCs w:val="22"/>
          <w:highlight w:val="white"/>
          <w:rtl w:val="0"/>
        </w:rPr>
        <w:t xml:space="preserve">C’est dans cette optique la que nous proposons un système low-cost de mesure des polluants atmosphériques tel que les oxydes d’azote (NO&amp;NO2), ozone (O3) et les particules fines (PM 2.5).  Ce système de mesure, appelé ANTILOPE, est basé sur une approche « low cost » et se distingue donc des autres appareils du marché.</w:t>
      </w:r>
    </w:p>
    <w:p w:rsidR="00000000" w:rsidDel="00000000" w:rsidP="00000000" w:rsidRDefault="00000000" w:rsidRPr="00000000" w14:paraId="000000AC">
      <w:pPr>
        <w:spacing w:line="276" w:lineRule="auto"/>
        <w:ind w:left="-567" w:right="46" w:firstLine="0"/>
        <w:jc w:val="both"/>
        <w:rPr>
          <w:rFonts w:ascii="Palatino Linotype" w:cs="Palatino Linotype" w:eastAsia="Palatino Linotype" w:hAnsi="Palatino Linotype"/>
          <w:color w:val="000000"/>
          <w:sz w:val="22"/>
          <w:szCs w:val="22"/>
          <w:highlight w:val="white"/>
        </w:rPr>
      </w:pPr>
      <w:r w:rsidDel="00000000" w:rsidR="00000000" w:rsidRPr="00000000">
        <w:rPr>
          <w:rtl w:val="0"/>
        </w:rPr>
      </w:r>
    </w:p>
    <w:p w:rsidR="00000000" w:rsidDel="00000000" w:rsidP="00000000" w:rsidRDefault="00000000" w:rsidRPr="00000000" w14:paraId="000000AD">
      <w:pPr>
        <w:spacing w:line="276" w:lineRule="auto"/>
        <w:ind w:left="-567" w:right="46" w:firstLine="0"/>
        <w:jc w:val="both"/>
        <w:rPr>
          <w:rFonts w:ascii="Palatino Linotype" w:cs="Palatino Linotype" w:eastAsia="Palatino Linotype" w:hAnsi="Palatino Linotype"/>
          <w:color w:val="000000"/>
          <w:sz w:val="22"/>
          <w:szCs w:val="22"/>
          <w:highlight w:val="white"/>
        </w:rPr>
      </w:pPr>
      <w:r w:rsidDel="00000000" w:rsidR="00000000" w:rsidRPr="00000000">
        <w:rPr>
          <w:rFonts w:ascii="Palatino Linotype" w:cs="Palatino Linotype" w:eastAsia="Palatino Linotype" w:hAnsi="Palatino Linotype"/>
          <w:color w:val="000000"/>
          <w:sz w:val="22"/>
          <w:szCs w:val="22"/>
          <w:highlight w:val="white"/>
          <w:rtl w:val="0"/>
        </w:rPr>
        <w:t xml:space="preserve">Différentes variantes de nos modules existent selon les modes de communication (enregistrements sur carte SD, communication Bluetooth ou rapatriement des données via GSM) et selon les types de capteurs utilisés (électrochimiques classiques ou à métal oxyde). Pour le moment, une quarantaine de modules a déjà été produit et sont en test à différents endroits de la Région Wallonne.</w:t>
      </w:r>
    </w:p>
    <w:p w:rsidR="00000000" w:rsidDel="00000000" w:rsidP="00000000" w:rsidRDefault="00000000" w:rsidRPr="00000000" w14:paraId="000000AE">
      <w:pPr>
        <w:spacing w:line="276" w:lineRule="auto"/>
        <w:ind w:left="-567" w:right="46" w:firstLine="0"/>
        <w:jc w:val="both"/>
        <w:rPr>
          <w:rFonts w:ascii="Palatino Linotype" w:cs="Palatino Linotype" w:eastAsia="Palatino Linotype" w:hAnsi="Palatino Linotype"/>
          <w:color w:val="000000"/>
          <w:sz w:val="22"/>
          <w:szCs w:val="22"/>
          <w:highlight w:val="white"/>
        </w:rPr>
      </w:pPr>
      <w:r w:rsidDel="00000000" w:rsidR="00000000" w:rsidRPr="00000000">
        <w:rPr>
          <w:rtl w:val="0"/>
        </w:rPr>
      </w:r>
    </w:p>
    <w:p w:rsidR="00000000" w:rsidDel="00000000" w:rsidP="00000000" w:rsidRDefault="00000000" w:rsidRPr="00000000" w14:paraId="000000AF">
      <w:pPr>
        <w:spacing w:line="276" w:lineRule="auto"/>
        <w:ind w:left="-567" w:right="46" w:firstLine="0"/>
        <w:jc w:val="both"/>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color w:val="000000"/>
          <w:sz w:val="22"/>
          <w:szCs w:val="22"/>
          <w:highlight w:val="white"/>
          <w:rtl w:val="0"/>
        </w:rPr>
        <w:t xml:space="preserve">Nous proposons de montrer dans cette communication, les différentes variantes de nos modules ANTILOPE ainsi que de présenter les résultats des mesures faites en environnement contrôlé (matrice de gaz) ainsi que des mesures faites en environnement extérieur que nous confronterons avec les mesures réalisées par les appareils professionnels.</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-160019</wp:posOffset>
            </wp:positionH>
            <wp:positionV relativeFrom="paragraph">
              <wp:posOffset>113029</wp:posOffset>
            </wp:positionV>
            <wp:extent cx="1306195" cy="612775"/>
            <wp:effectExtent b="0" l="0" r="0" t="0"/>
            <wp:wrapSquare wrapText="bothSides" distB="0" distT="0" distL="114300" distR="114300"/>
            <wp:docPr descr="HEPL - Haute Ecole de la Province de Liège | Province de Liège" id="8" name="image2.png"/>
            <a:graphic>
              <a:graphicData uri="http://schemas.openxmlformats.org/drawingml/2006/picture">
                <pic:pic>
                  <pic:nvPicPr>
                    <pic:cNvPr descr="HEPL - Haute Ecole de la Province de Liège | Province de Liège" id="0" name="image2.png"/>
                    <pic:cNvPicPr preferRelativeResize="0"/>
                  </pic:nvPicPr>
                  <pic:blipFill>
                    <a:blip r:embed="rId8"/>
                    <a:srcRect b="0" l="0" r="0" t="0"/>
                    <a:stretch>
                      <a:fillRect/>
                    </a:stretch>
                  </pic:blipFill>
                  <pic:spPr>
                    <a:xfrm>
                      <a:off x="0" y="0"/>
                      <a:ext cx="1306195" cy="6127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2223452</wp:posOffset>
            </wp:positionH>
            <wp:positionV relativeFrom="paragraph">
              <wp:posOffset>184150</wp:posOffset>
            </wp:positionV>
            <wp:extent cx="1039495" cy="385445"/>
            <wp:effectExtent b="0" l="0" r="0" t="0"/>
            <wp:wrapSquare wrapText="bothSides" distB="0" distT="0" distL="114300" distR="114300"/>
            <wp:docPr descr="Centre de Coopération technique et pédagogique - Haute Ecole de la ..." id="13" name="image4.png"/>
            <a:graphic>
              <a:graphicData uri="http://schemas.openxmlformats.org/drawingml/2006/picture">
                <pic:pic>
                  <pic:nvPicPr>
                    <pic:cNvPr descr="Centre de Coopération technique et pédagogique - Haute Ecole de la ..." id="0" name="image4.png"/>
                    <pic:cNvPicPr preferRelativeResize="0"/>
                  </pic:nvPicPr>
                  <pic:blipFill>
                    <a:blip r:embed="rId9"/>
                    <a:srcRect b="0" l="0" r="0" t="0"/>
                    <a:stretch>
                      <a:fillRect/>
                    </a:stretch>
                  </pic:blipFill>
                  <pic:spPr>
                    <a:xfrm>
                      <a:off x="0" y="0"/>
                      <a:ext cx="1039495" cy="38544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4843780</wp:posOffset>
            </wp:positionH>
            <wp:positionV relativeFrom="paragraph">
              <wp:posOffset>100965</wp:posOffset>
            </wp:positionV>
            <wp:extent cx="498645" cy="608905"/>
            <wp:effectExtent b="0" l="0" r="0" t="0"/>
            <wp:wrapSquare wrapText="bothSides" distB="0" distT="0" distL="114300" distR="114300"/>
            <wp:docPr descr="Télécharger notre logo - ISSeP" id="11" name="image1.jpg"/>
            <a:graphic>
              <a:graphicData uri="http://schemas.openxmlformats.org/drawingml/2006/picture">
                <pic:pic>
                  <pic:nvPicPr>
                    <pic:cNvPr descr="Télécharger notre logo - ISSeP" id="0" name="image1.jpg"/>
                    <pic:cNvPicPr preferRelativeResize="0"/>
                  </pic:nvPicPr>
                  <pic:blipFill>
                    <a:blip r:embed="rId10"/>
                    <a:srcRect b="0" l="0" r="0" t="0"/>
                    <a:stretch>
                      <a:fillRect/>
                    </a:stretch>
                  </pic:blipFill>
                  <pic:spPr>
                    <a:xfrm>
                      <a:off x="0" y="0"/>
                      <a:ext cx="498645" cy="608905"/>
                    </a:xfrm>
                    <a:prstGeom prst="rect"/>
                    <a:ln/>
                  </pic:spPr>
                </pic:pic>
              </a:graphicData>
            </a:graphic>
          </wp:anchor>
        </w:drawing>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headerReference r:id="rId11" w:type="default"/>
      <w:footerReference r:id="rId12" w:type="default"/>
      <w:pgSz w:h="15840" w:w="1224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MS Gothic"/>
  <w:font w:name="Times New Roman"/>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51576" cy="481641"/>
          <wp:effectExtent b="0" l="0" r="0" t="0"/>
          <wp:docPr id="10" name="image5.jpg"/>
          <a:graphic>
            <a:graphicData uri="http://schemas.openxmlformats.org/drawingml/2006/picture">
              <pic:pic>
                <pic:nvPicPr>
                  <pic:cNvPr id="0" name="image5.jpg"/>
                  <pic:cNvPicPr preferRelativeResize="0"/>
                </pic:nvPicPr>
                <pic:blipFill>
                  <a:blip r:embed="rId1"/>
                  <a:srcRect b="0" l="0" r="0" t="0"/>
                  <a:stretch>
                    <a:fillRect/>
                  </a:stretch>
                </pic:blipFill>
                <pic:spPr>
                  <a:xfrm>
                    <a:off x="0" y="0"/>
                    <a:ext cx="2251576" cy="481641"/>
                  </a:xfrm>
                  <a:prstGeom prst="rect"/>
                  <a:ln/>
                </pic:spPr>
              </pic:pic>
            </a:graphicData>
          </a:graphic>
        </wp:inline>
      </w:drawing>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Utilisé uniquement à des fins d’organisation en amont de la JdCHE 2020.</w:t>
      </w:r>
    </w:p>
  </w:footnote>
  <w:footnote w:id="1">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Utilisé uniquement à des fins d’organisation en amont de la JdCHE 2020.</w:t>
      </w:r>
    </w:p>
  </w:footnote>
  <w:footnote w:id="2">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Utilisé uniquement à des fins d’organisation en amont de la JdCHE 2020.</w:t>
      </w:r>
    </w:p>
  </w:footnote>
  <w:footnote w:id="3">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Utilisé uniquement à des fins d’organisation en amont de la JdCHE 2020.</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-868679</wp:posOffset>
          </wp:positionH>
          <wp:positionV relativeFrom="paragraph">
            <wp:posOffset>-167638</wp:posOffset>
          </wp:positionV>
          <wp:extent cx="1185041" cy="613289"/>
          <wp:effectExtent b="0" l="0" r="0" t="0"/>
          <wp:wrapNone/>
          <wp:docPr id="9"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185041" cy="613289"/>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327659</wp:posOffset>
          </wp:positionH>
          <wp:positionV relativeFrom="paragraph">
            <wp:posOffset>-121919</wp:posOffset>
          </wp:positionV>
          <wp:extent cx="1403350" cy="474280"/>
          <wp:effectExtent b="0" l="0" r="0" t="0"/>
          <wp:wrapNone/>
          <wp:docPr id="12" name="image3.jpg"/>
          <a:graphic>
            <a:graphicData uri="http://schemas.openxmlformats.org/drawingml/2006/picture">
              <pic:pic>
                <pic:nvPicPr>
                  <pic:cNvPr id="0" name="image3.jpg"/>
                  <pic:cNvPicPr preferRelativeResize="0"/>
                </pic:nvPicPr>
                <pic:blipFill>
                  <a:blip r:embed="rId2"/>
                  <a:srcRect b="0" l="0" r="0" t="0"/>
                  <a:stretch>
                    <a:fillRect/>
                  </a:stretch>
                </pic:blipFill>
                <pic:spPr>
                  <a:xfrm>
                    <a:off x="0" y="0"/>
                    <a:ext cx="1403350" cy="47428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B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360" w:before="240" w:lineRule="auto"/>
    </w:pPr>
    <w:rPr>
      <w:rFonts w:ascii="Calibri" w:cs="Calibri" w:eastAsia="Calibri" w:hAnsi="Calibri"/>
      <w:b w:val="1"/>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aliases w:val="Instructions"/>
    <w:qFormat w:val="1"/>
    <w:rsid w:val="006A49A8"/>
    <w:rPr>
      <w:sz w:val="24"/>
      <w:szCs w:val="24"/>
      <w:lang w:eastAsia="nl-NL" w:val="nl-NL"/>
    </w:rPr>
  </w:style>
  <w:style w:type="paragraph" w:styleId="Titre1">
    <w:name w:val="heading 1"/>
    <w:aliases w:val="Titre Abstract"/>
    <w:basedOn w:val="Normal"/>
    <w:next w:val="Normal"/>
    <w:qFormat w:val="1"/>
    <w:rsid w:val="008052AC"/>
    <w:pPr>
      <w:keepNext w:val="1"/>
      <w:spacing w:after="360" w:before="240"/>
      <w:outlineLvl w:val="0"/>
    </w:pPr>
    <w:rPr>
      <w:rFonts w:ascii="Calibri Light" w:cs="Calibri Light" w:hAnsi="Calibri Light"/>
      <w:b w:val="1"/>
      <w:bCs w:val="1"/>
      <w:kern w:val="32"/>
      <w:lang w:val="fr-BE"/>
    </w:rPr>
  </w:style>
  <w:style w:type="paragraph" w:styleId="Titre2">
    <w:name w:val="heading 2"/>
    <w:basedOn w:val="Normal"/>
    <w:next w:val="Normal"/>
    <w:link w:val="Titre2Car"/>
    <w:rsid w:val="00317CF4"/>
    <w:pPr>
      <w:keepNext w:val="1"/>
      <w:spacing w:after="60" w:before="240"/>
      <w:outlineLvl w:val="1"/>
    </w:pPr>
    <w:rPr>
      <w:rFonts w:ascii="Arial" w:cs="Arial" w:hAnsi="Arial"/>
      <w:b w:val="1"/>
      <w:bCs w:val="1"/>
      <w:i w:val="1"/>
      <w:iCs w:val="1"/>
      <w:sz w:val="28"/>
      <w:szCs w:val="28"/>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agraph" w:customStyle="1">
    <w:name w:val="paragraph"/>
    <w:basedOn w:val="Normal"/>
    <w:link w:val="paragraphCar"/>
    <w:rsid w:val="00412902"/>
    <w:pPr>
      <w:spacing w:after="120"/>
    </w:pPr>
    <w:rPr>
      <w:lang w:val="en-GB"/>
    </w:rPr>
  </w:style>
  <w:style w:type="paragraph" w:styleId="example" w:customStyle="1">
    <w:name w:val="example"/>
    <w:basedOn w:val="Normal"/>
    <w:next w:val="gloss"/>
    <w:rsid w:val="00317CF4"/>
    <w:pPr>
      <w:numPr>
        <w:numId w:val="4"/>
      </w:numPr>
      <w:spacing w:after="60" w:before="120"/>
      <w:ind w:left="584" w:hanging="357"/>
    </w:pPr>
    <w:rPr>
      <w:i w:val="1"/>
    </w:rPr>
  </w:style>
  <w:style w:type="paragraph" w:styleId="gloss" w:customStyle="1">
    <w:name w:val="gloss"/>
    <w:basedOn w:val="Normal"/>
    <w:next w:val="translation"/>
    <w:rsid w:val="00C95C1B"/>
    <w:pPr>
      <w:spacing w:after="60"/>
      <w:ind w:left="567"/>
    </w:pPr>
  </w:style>
  <w:style w:type="paragraph" w:styleId="translation" w:customStyle="1">
    <w:name w:val="translation"/>
    <w:basedOn w:val="Normal"/>
    <w:next w:val="example"/>
    <w:rsid w:val="00317CF4"/>
    <w:pPr>
      <w:spacing w:after="120"/>
      <w:ind w:left="567"/>
    </w:pPr>
  </w:style>
  <w:style w:type="paragraph" w:styleId="abstracttitle" w:customStyle="1">
    <w:name w:val="abstracttitle"/>
    <w:basedOn w:val="Titre1"/>
    <w:next w:val="paragraph"/>
    <w:rsid w:val="00317CF4"/>
    <w:rPr>
      <w:rFonts w:ascii="Times New Roman" w:hAnsi="Times New Roman"/>
      <w:lang w:val="en-GB"/>
    </w:rPr>
  </w:style>
  <w:style w:type="paragraph" w:styleId="abstractreferences" w:customStyle="1">
    <w:name w:val="abstractreferences"/>
    <w:basedOn w:val="Normal"/>
    <w:link w:val="abstractreferencesCar"/>
    <w:rsid w:val="00317CF4"/>
    <w:pPr>
      <w:spacing w:after="120" w:before="240"/>
    </w:pPr>
    <w:rPr>
      <w:b w:val="1"/>
    </w:rPr>
  </w:style>
  <w:style w:type="paragraph" w:styleId="authorname" w:customStyle="1">
    <w:name w:val="authorname"/>
    <w:basedOn w:val="Normal"/>
    <w:next w:val="reference"/>
    <w:rsid w:val="009D7E40"/>
    <w:pPr>
      <w:spacing w:before="120"/>
    </w:pPr>
    <w:rPr>
      <w:sz w:val="22"/>
    </w:rPr>
  </w:style>
  <w:style w:type="paragraph" w:styleId="reference" w:customStyle="1">
    <w:name w:val="reference"/>
    <w:basedOn w:val="authorname"/>
    <w:rsid w:val="009D7E40"/>
    <w:pPr>
      <w:tabs>
        <w:tab w:val="left" w:pos="170"/>
        <w:tab w:val="left" w:pos="454"/>
      </w:tabs>
      <w:ind w:left="1021" w:hanging="1021"/>
    </w:pPr>
  </w:style>
  <w:style w:type="paragraph" w:styleId="Corpsdetexte">
    <w:name w:val="Body Text"/>
    <w:basedOn w:val="Normal"/>
    <w:rsid w:val="001909FD"/>
    <w:pPr>
      <w:spacing w:after="120"/>
    </w:pPr>
    <w:rPr>
      <w:lang w:eastAsia="en-US" w:val="en-GB"/>
    </w:rPr>
  </w:style>
  <w:style w:type="character" w:styleId="Marquedecommentaire">
    <w:name w:val="annotation reference"/>
    <w:semiHidden w:val="1"/>
    <w:rsid w:val="0030195D"/>
    <w:rPr>
      <w:sz w:val="16"/>
      <w:szCs w:val="16"/>
    </w:rPr>
  </w:style>
  <w:style w:type="paragraph" w:styleId="Commentaire">
    <w:name w:val="annotation text"/>
    <w:basedOn w:val="Normal"/>
    <w:semiHidden w:val="1"/>
    <w:rsid w:val="0030195D"/>
    <w:rPr>
      <w:sz w:val="20"/>
      <w:szCs w:val="20"/>
    </w:rPr>
  </w:style>
  <w:style w:type="paragraph" w:styleId="Objetducommentaire">
    <w:name w:val="annotation subject"/>
    <w:basedOn w:val="Commentaire"/>
    <w:next w:val="Commentaire"/>
    <w:semiHidden w:val="1"/>
    <w:rsid w:val="0030195D"/>
    <w:rPr>
      <w:b w:val="1"/>
      <w:bCs w:val="1"/>
    </w:rPr>
  </w:style>
  <w:style w:type="paragraph" w:styleId="Textedebulles">
    <w:name w:val="Balloon Text"/>
    <w:basedOn w:val="Normal"/>
    <w:semiHidden w:val="1"/>
    <w:rsid w:val="0030195D"/>
    <w:rPr>
      <w:rFonts w:ascii="Tahoma" w:cs="Tahoma" w:hAnsi="Tahoma"/>
      <w:sz w:val="16"/>
      <w:szCs w:val="16"/>
    </w:rPr>
  </w:style>
  <w:style w:type="table" w:styleId="Grilledutableau">
    <w:name w:val="Table Grid"/>
    <w:basedOn w:val="TableauNormal"/>
    <w:rsid w:val="004C6EC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itre2Car" w:customStyle="1">
    <w:name w:val="Titre 2 Car"/>
    <w:link w:val="Titre2"/>
    <w:rsid w:val="00C9105F"/>
    <w:rPr>
      <w:rFonts w:ascii="Arial" w:cs="Arial" w:hAnsi="Arial"/>
      <w:b w:val="1"/>
      <w:bCs w:val="1"/>
      <w:i w:val="1"/>
      <w:iCs w:val="1"/>
      <w:sz w:val="28"/>
      <w:szCs w:val="28"/>
      <w:lang w:bidi="ar-SA" w:eastAsia="nl-NL" w:val="nl-NL"/>
    </w:rPr>
  </w:style>
  <w:style w:type="paragraph" w:styleId="NormalWeb">
    <w:name w:val="Normal (Web)"/>
    <w:basedOn w:val="Normal"/>
    <w:rsid w:val="001E4E5E"/>
    <w:pPr>
      <w:spacing w:after="100" w:afterAutospacing="1" w:before="100" w:beforeAutospacing="1"/>
    </w:pPr>
    <w:rPr>
      <w:lang w:eastAsia="en-US" w:val="en-US"/>
    </w:rPr>
  </w:style>
  <w:style w:type="character" w:styleId="Lienhypertexte">
    <w:name w:val="Hyperlink"/>
    <w:rsid w:val="001E4E5E"/>
    <w:rPr>
      <w:color w:val="0000ff"/>
      <w:u w:val="single"/>
    </w:rPr>
  </w:style>
  <w:style w:type="character" w:styleId="z3988" w:customStyle="1">
    <w:name w:val="z3988"/>
    <w:basedOn w:val="Policepardfaut"/>
    <w:rsid w:val="001E4E5E"/>
  </w:style>
  <w:style w:type="character" w:styleId="Accentuation">
    <w:name w:val="Emphasis"/>
    <w:uiPriority w:val="20"/>
    <w:qFormat w:val="1"/>
    <w:rsid w:val="0068242A"/>
    <w:rPr>
      <w:i w:val="1"/>
      <w:iCs w:val="1"/>
    </w:rPr>
  </w:style>
  <w:style w:type="paragraph" w:styleId="Abstract-texte" w:customStyle="1">
    <w:name w:val="Abstract - texte"/>
    <w:basedOn w:val="paragraph"/>
    <w:link w:val="Abstract-texteCar"/>
    <w:qFormat w:val="1"/>
    <w:rsid w:val="004133BD"/>
    <w:pPr>
      <w:jc w:val="both"/>
    </w:pPr>
    <w:rPr>
      <w:rFonts w:ascii="Calibri Light" w:cs="Calibri Light" w:hAnsi="Calibri Light"/>
      <w:sz w:val="22"/>
      <w:lang w:val="fr-BE"/>
    </w:rPr>
  </w:style>
  <w:style w:type="paragraph" w:styleId="Titre-rfrences" w:customStyle="1">
    <w:name w:val="Titre - références"/>
    <w:basedOn w:val="abstractreferences"/>
    <w:link w:val="Titre-rfrencesCar"/>
    <w:qFormat w:val="1"/>
    <w:rsid w:val="008052AC"/>
    <w:pPr>
      <w:spacing w:before="0"/>
      <w:jc w:val="both"/>
    </w:pPr>
    <w:rPr>
      <w:rFonts w:ascii="Calibri Light" w:cs="Calibri Light" w:hAnsi="Calibri Light"/>
      <w:lang w:val="fr-BE"/>
    </w:rPr>
  </w:style>
  <w:style w:type="character" w:styleId="paragraphCar" w:customStyle="1">
    <w:name w:val="paragraph Car"/>
    <w:link w:val="paragraph"/>
    <w:rsid w:val="008052AC"/>
    <w:rPr>
      <w:sz w:val="24"/>
      <w:szCs w:val="24"/>
      <w:lang w:eastAsia="nl-NL" w:val="en-GB"/>
    </w:rPr>
  </w:style>
  <w:style w:type="character" w:styleId="Abstract-texteCar" w:customStyle="1">
    <w:name w:val="Abstract - texte Car"/>
    <w:link w:val="Abstract-texte"/>
    <w:rsid w:val="004133BD"/>
    <w:rPr>
      <w:rFonts w:ascii="Calibri Light" w:cs="Calibri Light" w:hAnsi="Calibri Light"/>
      <w:sz w:val="22"/>
      <w:szCs w:val="24"/>
      <w:lang w:eastAsia="nl-NL"/>
    </w:rPr>
  </w:style>
  <w:style w:type="paragraph" w:styleId="Rfrences" w:customStyle="1">
    <w:name w:val="Références"/>
    <w:basedOn w:val="Normal"/>
    <w:link w:val="RfrencesCar"/>
    <w:qFormat w:val="1"/>
    <w:rsid w:val="00B70ABC"/>
    <w:pPr>
      <w:ind w:left="284" w:hanging="284"/>
      <w:jc w:val="both"/>
    </w:pPr>
    <w:rPr>
      <w:rFonts w:ascii="Calibri Light" w:cs="Calibri Light" w:hAnsi="Calibri Light"/>
      <w:lang w:val="fr-BE"/>
    </w:rPr>
  </w:style>
  <w:style w:type="character" w:styleId="abstractreferencesCar" w:customStyle="1">
    <w:name w:val="abstractreferences Car"/>
    <w:link w:val="abstractreferences"/>
    <w:rsid w:val="008052AC"/>
    <w:rPr>
      <w:b w:val="1"/>
      <w:sz w:val="24"/>
      <w:szCs w:val="24"/>
      <w:lang w:eastAsia="nl-NL" w:val="nl-NL"/>
    </w:rPr>
  </w:style>
  <w:style w:type="character" w:styleId="Titre-rfrencesCar" w:customStyle="1">
    <w:name w:val="Titre - références Car"/>
    <w:link w:val="Titre-rfrences"/>
    <w:rsid w:val="008052AC"/>
    <w:rPr>
      <w:rFonts w:ascii="Calibri Light" w:cs="Calibri Light" w:hAnsi="Calibri Light"/>
      <w:b w:val="1"/>
      <w:sz w:val="24"/>
      <w:szCs w:val="24"/>
      <w:lang w:eastAsia="nl-NL" w:val="nl-NL"/>
    </w:rPr>
  </w:style>
  <w:style w:type="paragraph" w:styleId="Default" w:customStyle="1">
    <w:name w:val="Default"/>
    <w:rsid w:val="007A7391"/>
    <w:pPr>
      <w:autoSpaceDE w:val="0"/>
      <w:autoSpaceDN w:val="0"/>
      <w:adjustRightInd w:val="0"/>
    </w:pPr>
    <w:rPr>
      <w:rFonts w:ascii="Calibri" w:cs="Calibri" w:hAnsi="Calibri"/>
      <w:color w:val="000000"/>
      <w:sz w:val="24"/>
      <w:szCs w:val="24"/>
    </w:rPr>
  </w:style>
  <w:style w:type="character" w:styleId="RfrencesCar" w:customStyle="1">
    <w:name w:val="Références Car"/>
    <w:link w:val="Rfrences"/>
    <w:rsid w:val="00B70ABC"/>
    <w:rPr>
      <w:rFonts w:ascii="Calibri Light" w:cs="Calibri Light" w:hAnsi="Calibri Light"/>
      <w:sz w:val="24"/>
      <w:szCs w:val="24"/>
      <w:lang w:eastAsia="nl-NL"/>
    </w:rPr>
  </w:style>
  <w:style w:type="character" w:styleId="Mentionnonrsolue">
    <w:name w:val="Unresolved Mention"/>
    <w:uiPriority w:val="99"/>
    <w:semiHidden w:val="1"/>
    <w:unhideWhenUsed w:val="1"/>
    <w:rsid w:val="007A7391"/>
    <w:rPr>
      <w:color w:val="605e5c"/>
      <w:shd w:color="auto" w:fill="e1dfdd" w:val="clear"/>
    </w:rPr>
  </w:style>
  <w:style w:type="character" w:styleId="Lienhypertextesuivivisit">
    <w:name w:val="FollowedHyperlink"/>
    <w:basedOn w:val="Policepardfaut"/>
    <w:rsid w:val="00DA5C2F"/>
    <w:rPr>
      <w:color w:val="954f72" w:themeColor="followedHyperlink"/>
      <w:u w:val="single"/>
    </w:rPr>
  </w:style>
  <w:style w:type="paragraph" w:styleId="Notedebasdepage">
    <w:name w:val="footnote text"/>
    <w:basedOn w:val="Normal"/>
    <w:link w:val="NotedebasdepageCar"/>
    <w:rsid w:val="00B32ED1"/>
    <w:rPr>
      <w:sz w:val="20"/>
      <w:szCs w:val="20"/>
    </w:rPr>
  </w:style>
  <w:style w:type="character" w:styleId="NotedebasdepageCar" w:customStyle="1">
    <w:name w:val="Note de bas de page Car"/>
    <w:basedOn w:val="Policepardfaut"/>
    <w:link w:val="Notedebasdepage"/>
    <w:rsid w:val="00B32ED1"/>
    <w:rPr>
      <w:lang w:eastAsia="nl-NL" w:val="nl-NL"/>
    </w:rPr>
  </w:style>
  <w:style w:type="character" w:styleId="Appelnotedebasdep">
    <w:name w:val="footnote reference"/>
    <w:basedOn w:val="Policepardfaut"/>
    <w:uiPriority w:val="99"/>
    <w:rsid w:val="00B32ED1"/>
    <w:rPr>
      <w:vertAlign w:val="superscript"/>
    </w:rPr>
  </w:style>
  <w:style w:type="character" w:styleId="Textedelespacerserv">
    <w:name w:val="Placeholder Text"/>
    <w:basedOn w:val="Policepardfaut"/>
    <w:uiPriority w:val="99"/>
    <w:semiHidden w:val="1"/>
    <w:rsid w:val="008011E0"/>
    <w:rPr>
      <w:color w:val="808080"/>
    </w:rPr>
  </w:style>
  <w:style w:type="paragraph" w:styleId="En-tte">
    <w:name w:val="header"/>
    <w:basedOn w:val="Normal"/>
    <w:link w:val="En-tteCar"/>
    <w:rsid w:val="00985AD5"/>
    <w:pPr>
      <w:tabs>
        <w:tab w:val="center" w:pos="4536"/>
        <w:tab w:val="right" w:pos="9072"/>
      </w:tabs>
    </w:pPr>
  </w:style>
  <w:style w:type="character" w:styleId="En-tteCar" w:customStyle="1">
    <w:name w:val="En-tête Car"/>
    <w:basedOn w:val="Policepardfaut"/>
    <w:link w:val="En-tte"/>
    <w:rsid w:val="00985AD5"/>
    <w:rPr>
      <w:sz w:val="24"/>
      <w:szCs w:val="24"/>
      <w:lang w:eastAsia="nl-NL" w:val="nl-NL"/>
    </w:rPr>
  </w:style>
  <w:style w:type="paragraph" w:styleId="Pieddepage">
    <w:name w:val="footer"/>
    <w:basedOn w:val="Normal"/>
    <w:link w:val="PieddepageCar"/>
    <w:rsid w:val="00985AD5"/>
    <w:pPr>
      <w:tabs>
        <w:tab w:val="center" w:pos="4536"/>
        <w:tab w:val="right" w:pos="9072"/>
      </w:tabs>
    </w:pPr>
  </w:style>
  <w:style w:type="character" w:styleId="PieddepageCar" w:customStyle="1">
    <w:name w:val="Pied de page Car"/>
    <w:basedOn w:val="Policepardfaut"/>
    <w:link w:val="Pieddepage"/>
    <w:rsid w:val="00985AD5"/>
    <w:rPr>
      <w:sz w:val="24"/>
      <w:szCs w:val="24"/>
      <w:lang w:eastAsia="nl-NL" w:val="nl-NL"/>
    </w:rPr>
  </w:style>
  <w:style w:type="paragraph" w:styleId="Sous-titre">
    <w:name w:val="Subtitle"/>
    <w:basedOn w:val="Normal"/>
    <w:next w:val="Normal"/>
    <w:link w:val="Sous-titreCar"/>
    <w:qFormat w:val="1"/>
    <w:rsid w:val="004B6202"/>
    <w:pPr>
      <w:spacing w:after="120" w:line="276" w:lineRule="auto"/>
      <w:jc w:val="center"/>
    </w:pPr>
    <w:rPr>
      <w:rFonts w:eastAsia="Calibri"/>
      <w:lang w:eastAsia="en-US" w:val="en-GB"/>
    </w:rPr>
  </w:style>
  <w:style w:type="character" w:styleId="Sous-titreCar" w:customStyle="1">
    <w:name w:val="Sous-titre Car"/>
    <w:basedOn w:val="Policepardfaut"/>
    <w:link w:val="Sous-titre"/>
    <w:rsid w:val="004B6202"/>
    <w:rPr>
      <w:rFonts w:eastAsia="Calibri"/>
      <w:sz w:val="24"/>
      <w:szCs w:val="24"/>
      <w:lang w:eastAsia="en-US" w:val="en-GB"/>
    </w:rPr>
  </w:style>
  <w:style w:type="paragraph" w:styleId="Subtitle">
    <w:name w:val="Subtitle"/>
    <w:basedOn w:val="Normal"/>
    <w:next w:val="Normal"/>
    <w:pPr>
      <w:spacing w:after="120" w:line="276" w:lineRule="auto"/>
      <w:jc w:val="center"/>
    </w:pPr>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1.jp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4cguULr++MuePqSC8ze8Gv7fUg==">AMUW2mUycKKHbMnF8Z3ldBiwYMf5/R6NftpMEExa6Gneg7GUwD6mDAFzTnXHZBSkYHFCyeUyANPUBMO/8joZI8wbz2/1X8ZgdjTnEfLVsp4qVsc4t2/8JN8=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2020-08-03T13:18:00Z</dcterms:created>
  <dc:creator>Liesbeth Degand</dc:creator>
</cp:coreProperties>
</file>