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07" w:rsidRPr="00A33907" w:rsidRDefault="00A33907" w:rsidP="00A339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REFERENCES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[1]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Masrom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Maslin,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Ailar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Rahimli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"A Review of Cloud Computing Technology Solution for Healthcare System."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Research Journal of Applied Sciences, Engineering and Technology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8, no. 20 (2014): 2150–2155.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[2] HUCÍKOVÁ,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Anežka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Ankica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Babic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"Cloud Computing in Healthcare: A Space of Opportunities and Challenges." </w:t>
      </w:r>
      <w:proofErr w:type="gramStart"/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Transforming Healthcare with the Internet of Things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>(2016): 122.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[3] Yang,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Haibo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and Mary Tate. </w:t>
      </w: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"A descriptive literature review and classification of cloud computing research."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CAIS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31 (2012): 2.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[4]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Zissis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Dimitrios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Dimitrios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Lekkas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"Addressing cloud computing security issues."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Future Generation computer systems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28, no. 3 (2012): 583–592.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[5] Nigam,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Vaibhav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Kamal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Shubham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Bhatia. </w:t>
      </w: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"Impact of Cloud Computing on Health Care."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(2016).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>[6] ―How to Improve Healthcare with Cloud Computing‖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By Hitachi Data Systems,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>white paper, (2012)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[7]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Mehraeen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Esmaeil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Marjan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Ghazisaeedi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Jebraeil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Farzi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Saghar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Mirshekari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"Security Challenges in Healthcare Cloud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Computing: A Systematic Review."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Global Journal of Health Science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9, no. 3 (2016): 157.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[8] Sun,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Dawei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Guiran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Chang,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Lina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Sun,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Xingwei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Wang. "Surveying and analyzing security, privacy and trust issues in cloud computing environments." </w:t>
      </w:r>
      <w:proofErr w:type="spellStart"/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Procedia</w:t>
      </w:r>
      <w:proofErr w:type="spellEnd"/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Engineering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15 (2011): 2852–2856.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[9] Khan,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Nabeel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Adil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Al-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Yasiri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"Identifying cloud security threats to strengthen cloud computing adoption framework."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Procedia</w:t>
      </w:r>
      <w:proofErr w:type="spellEnd"/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Computer Science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94 (2016): 485–490.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[10]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Hamlen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Kevin, Murat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Kantarcioglu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Latifur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Khan,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Bhavani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Thuraisingham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"Security issues for cloud computing." 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Optimizing Information Security and Advancing Privacy Assurance: New Technologies: New Technologies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150 (2012).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[11]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Omachonu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Vincent K., and Norman G.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Einspruch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"Innovation in healthcare delivery systems: a conceptual framework." 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Innovation Journal: The Public Sector Innovation Journal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15, no. 1 (2010): 1–20. </w:t>
      </w:r>
    </w:p>
    <w:p w:rsidR="00A33907" w:rsidRPr="00A33907" w:rsidRDefault="00A33907" w:rsidP="00A33907">
      <w:pPr>
        <w:autoSpaceDE w:val="0"/>
        <w:autoSpaceDN w:val="0"/>
        <w:adjustRightInd w:val="0"/>
        <w:spacing w:after="6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[12] Reddy, B.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Eswara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TV Suresh Kumar, and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Gandikota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Ramu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"An efficient cloud framework for health care monitoring system."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Cloud and Services Computing (ISCOS), 2012 International Symposium on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pp. 113-117. </w:t>
      </w:r>
      <w:proofErr w:type="gram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IEEE, 2012.</w:t>
      </w:r>
      <w:proofErr w:type="gram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33907" w:rsidRPr="00A33907" w:rsidRDefault="00A33907" w:rsidP="00A339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[13] Parekh,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Maulik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, and B. </w:t>
      </w:r>
      <w:proofErr w:type="spellStart"/>
      <w:r w:rsidRPr="00A33907">
        <w:rPr>
          <w:rFonts w:ascii="Times New Roman" w:hAnsi="Times New Roman" w:cs="Times New Roman"/>
          <w:color w:val="000000"/>
          <w:sz w:val="24"/>
          <w:szCs w:val="24"/>
        </w:rPr>
        <w:t>Saleena</w:t>
      </w:r>
      <w:proofErr w:type="spellEnd"/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. "Designing a cloud based framework for healthcare system and applying clustering techniques for region wise diagnosis." </w:t>
      </w:r>
      <w:proofErr w:type="spellStart"/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Procedia</w:t>
      </w:r>
      <w:proofErr w:type="spellEnd"/>
      <w:r w:rsidRPr="00A339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Computer Science </w:t>
      </w:r>
      <w:r w:rsidRPr="00A33907">
        <w:rPr>
          <w:rFonts w:ascii="Times New Roman" w:hAnsi="Times New Roman" w:cs="Times New Roman"/>
          <w:color w:val="000000"/>
          <w:sz w:val="24"/>
          <w:szCs w:val="24"/>
        </w:rPr>
        <w:t xml:space="preserve">50 (2015): 537–542. </w:t>
      </w:r>
    </w:p>
    <w:p w:rsidR="00A33907" w:rsidRPr="00A33907" w:rsidRDefault="00A33907" w:rsidP="00A33907">
      <w:pPr>
        <w:pStyle w:val="Default"/>
        <w:spacing w:line="360" w:lineRule="auto"/>
        <w:jc w:val="both"/>
      </w:pP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[14] </w:t>
      </w:r>
      <w:proofErr w:type="spellStart"/>
      <w:r w:rsidRPr="00A33907">
        <w:t>Botta</w:t>
      </w:r>
      <w:proofErr w:type="spellEnd"/>
      <w:r w:rsidRPr="00A33907">
        <w:t xml:space="preserve">, </w:t>
      </w:r>
      <w:proofErr w:type="spellStart"/>
      <w:r w:rsidRPr="00A33907">
        <w:t>Alessio</w:t>
      </w:r>
      <w:proofErr w:type="spellEnd"/>
      <w:r w:rsidRPr="00A33907">
        <w:t xml:space="preserve">, Walter De </w:t>
      </w:r>
      <w:proofErr w:type="spellStart"/>
      <w:r w:rsidRPr="00A33907">
        <w:t>Donato</w:t>
      </w:r>
      <w:proofErr w:type="spellEnd"/>
      <w:r w:rsidRPr="00A33907">
        <w:t xml:space="preserve">, </w:t>
      </w:r>
      <w:proofErr w:type="spellStart"/>
      <w:r w:rsidRPr="00A33907">
        <w:t>Valerio</w:t>
      </w:r>
      <w:proofErr w:type="spellEnd"/>
      <w:r w:rsidRPr="00A33907">
        <w:t xml:space="preserve"> </w:t>
      </w:r>
      <w:proofErr w:type="spellStart"/>
      <w:r w:rsidRPr="00A33907">
        <w:t>Persico</w:t>
      </w:r>
      <w:proofErr w:type="spellEnd"/>
      <w:r w:rsidRPr="00A33907">
        <w:t xml:space="preserve">, and Antonio </w:t>
      </w:r>
      <w:proofErr w:type="spellStart"/>
      <w:r w:rsidRPr="00A33907">
        <w:t>Pescapé</w:t>
      </w:r>
      <w:proofErr w:type="spellEnd"/>
      <w:r w:rsidRPr="00A33907">
        <w:t xml:space="preserve">. "Integration of cloud computing and internet of things: a survey." </w:t>
      </w:r>
      <w:r w:rsidRPr="00A33907">
        <w:rPr>
          <w:i/>
          <w:iCs/>
        </w:rPr>
        <w:t xml:space="preserve">Future Generation Computer Systems </w:t>
      </w:r>
      <w:r w:rsidRPr="00A33907">
        <w:t xml:space="preserve">56 (2016): 684–700.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[15] </w:t>
      </w:r>
      <w:proofErr w:type="spellStart"/>
      <w:r w:rsidRPr="00A33907">
        <w:t>Stergiou</w:t>
      </w:r>
      <w:proofErr w:type="spellEnd"/>
      <w:r w:rsidRPr="00A33907">
        <w:t xml:space="preserve">, Christos, Kostas E. </w:t>
      </w:r>
      <w:proofErr w:type="spellStart"/>
      <w:r w:rsidRPr="00A33907">
        <w:t>Psannis</w:t>
      </w:r>
      <w:proofErr w:type="spellEnd"/>
      <w:r w:rsidRPr="00A33907">
        <w:t xml:space="preserve">, </w:t>
      </w:r>
      <w:proofErr w:type="spellStart"/>
      <w:r w:rsidRPr="00A33907">
        <w:t>Byung-Gyu</w:t>
      </w:r>
      <w:proofErr w:type="spellEnd"/>
      <w:r w:rsidRPr="00A33907">
        <w:t xml:space="preserve"> Kim, and </w:t>
      </w:r>
      <w:proofErr w:type="spellStart"/>
      <w:r w:rsidRPr="00A33907">
        <w:t>Brij</w:t>
      </w:r>
      <w:proofErr w:type="spellEnd"/>
      <w:r w:rsidRPr="00A33907">
        <w:t xml:space="preserve"> Gupta. "Secure integration of </w:t>
      </w:r>
      <w:proofErr w:type="spellStart"/>
      <w:r w:rsidRPr="00A33907">
        <w:t>IoT</w:t>
      </w:r>
      <w:proofErr w:type="spellEnd"/>
      <w:r w:rsidRPr="00A33907">
        <w:t xml:space="preserve"> and cloud computing." </w:t>
      </w:r>
      <w:r w:rsidRPr="00A33907">
        <w:rPr>
          <w:i/>
          <w:iCs/>
        </w:rPr>
        <w:t xml:space="preserve">Future Generation Computer Systems </w:t>
      </w:r>
      <w:r w:rsidRPr="00A33907">
        <w:t>78</w:t>
      </w:r>
      <w:proofErr w:type="gramStart"/>
      <w:r w:rsidRPr="00A33907">
        <w:t>,(</w:t>
      </w:r>
      <w:proofErr w:type="gramEnd"/>
      <w:r w:rsidRPr="00A33907">
        <w:t xml:space="preserve">2018):964–975.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lastRenderedPageBreak/>
        <w:t xml:space="preserve">[16] </w:t>
      </w:r>
      <w:proofErr w:type="spellStart"/>
      <w:r w:rsidRPr="00A33907">
        <w:t>Zhiwei</w:t>
      </w:r>
      <w:proofErr w:type="spellEnd"/>
      <w:r w:rsidRPr="00A33907">
        <w:t xml:space="preserve"> Yu, </w:t>
      </w:r>
      <w:proofErr w:type="spellStart"/>
      <w:r w:rsidRPr="00A33907">
        <w:t>Chaokun</w:t>
      </w:r>
      <w:proofErr w:type="spellEnd"/>
      <w:r w:rsidRPr="00A33907">
        <w:t xml:space="preserve"> Wang, Clark </w:t>
      </w:r>
      <w:proofErr w:type="spellStart"/>
      <w:r w:rsidRPr="00A33907">
        <w:t>Thomborson</w:t>
      </w:r>
      <w:proofErr w:type="spellEnd"/>
      <w:r w:rsidRPr="00A33907">
        <w:t xml:space="preserve">, </w:t>
      </w:r>
      <w:proofErr w:type="spellStart"/>
      <w:r w:rsidRPr="00A33907">
        <w:t>Jianmin</w:t>
      </w:r>
      <w:proofErr w:type="spellEnd"/>
      <w:r w:rsidRPr="00A33907">
        <w:t xml:space="preserve"> Wang, </w:t>
      </w:r>
      <w:proofErr w:type="spellStart"/>
      <w:r w:rsidRPr="00A33907">
        <w:t>Shiguo</w:t>
      </w:r>
      <w:proofErr w:type="spellEnd"/>
      <w:r w:rsidRPr="00A33907">
        <w:t xml:space="preserve"> </w:t>
      </w:r>
      <w:proofErr w:type="spellStart"/>
      <w:r w:rsidRPr="00A33907">
        <w:t>Lian</w:t>
      </w:r>
      <w:proofErr w:type="spellEnd"/>
      <w:r w:rsidRPr="00A33907">
        <w:t xml:space="preserve"> and </w:t>
      </w:r>
      <w:proofErr w:type="spellStart"/>
      <w:r w:rsidRPr="00A33907">
        <w:t>Athanasios</w:t>
      </w:r>
      <w:proofErr w:type="spellEnd"/>
      <w:r w:rsidRPr="00A33907">
        <w:t xml:space="preserve"> V. </w:t>
      </w:r>
      <w:proofErr w:type="spellStart"/>
      <w:r w:rsidRPr="00A33907">
        <w:t>Vasilakos</w:t>
      </w:r>
      <w:proofErr w:type="spellEnd"/>
      <w:r w:rsidRPr="00A33907">
        <w:t xml:space="preserve">, A novel watermarking method for software protection in the cloud, SOFTWARE – PRACTICE AND EXPERIENCE, </w:t>
      </w:r>
      <w:r w:rsidRPr="00A33907">
        <w:rPr>
          <w:b/>
          <w:bCs/>
        </w:rPr>
        <w:t>42</w:t>
      </w:r>
      <w:r w:rsidRPr="00A33907">
        <w:t xml:space="preserve">:409–430, 2012.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[17] https://www.yesser.gov.sa/en/Pages/default.aspx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[18] Huang, </w:t>
      </w:r>
      <w:proofErr w:type="spellStart"/>
      <w:r w:rsidRPr="00A33907">
        <w:t>Jie</w:t>
      </w:r>
      <w:proofErr w:type="spellEnd"/>
      <w:r w:rsidRPr="00A33907">
        <w:t xml:space="preserve">, Mohamed </w:t>
      </w:r>
      <w:proofErr w:type="spellStart"/>
      <w:r w:rsidRPr="00A33907">
        <w:t>Sharaf</w:t>
      </w:r>
      <w:proofErr w:type="spellEnd"/>
      <w:r w:rsidRPr="00A33907">
        <w:t>, and Chin-</w:t>
      </w:r>
      <w:proofErr w:type="spellStart"/>
      <w:r w:rsidRPr="00A33907">
        <w:t>Tser</w:t>
      </w:r>
      <w:proofErr w:type="spellEnd"/>
      <w:r w:rsidRPr="00A33907">
        <w:t xml:space="preserve"> Huang. </w:t>
      </w:r>
      <w:proofErr w:type="gramStart"/>
      <w:r w:rsidRPr="00A33907">
        <w:t xml:space="preserve">"A hierarchical framework for secure and scalable </w:t>
      </w:r>
      <w:proofErr w:type="spellStart"/>
      <w:r w:rsidRPr="00A33907">
        <w:t>ehr</w:t>
      </w:r>
      <w:proofErr w:type="spellEnd"/>
      <w:r w:rsidRPr="00A33907">
        <w:t xml:space="preserve"> sharing and access control in multi-cloud."</w:t>
      </w:r>
      <w:proofErr w:type="gramEnd"/>
      <w:r w:rsidRPr="00A33907">
        <w:t xml:space="preserve"> </w:t>
      </w:r>
      <w:proofErr w:type="gramStart"/>
      <w:r w:rsidRPr="00A33907">
        <w:t xml:space="preserve">In </w:t>
      </w:r>
      <w:r w:rsidRPr="00A33907">
        <w:rPr>
          <w:i/>
          <w:iCs/>
        </w:rPr>
        <w:t>Parallel Processing Workshops (ICPPW), 2012 41st International Conference on</w:t>
      </w:r>
      <w:r w:rsidRPr="00A33907">
        <w:t>, pp. 279–287.</w:t>
      </w:r>
      <w:proofErr w:type="gramEnd"/>
      <w:r w:rsidRPr="00A33907">
        <w:t xml:space="preserve"> </w:t>
      </w:r>
      <w:proofErr w:type="gramStart"/>
      <w:r w:rsidRPr="00A33907">
        <w:t>IEEE, 2012.</w:t>
      </w:r>
      <w:proofErr w:type="gramEnd"/>
      <w:r w:rsidRPr="00A33907">
        <w:t xml:space="preserve">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[19] Huang, </w:t>
      </w:r>
      <w:proofErr w:type="spellStart"/>
      <w:r w:rsidRPr="00A33907">
        <w:t>Qinlong</w:t>
      </w:r>
      <w:proofErr w:type="spellEnd"/>
      <w:r w:rsidRPr="00A33907">
        <w:t xml:space="preserve">, </w:t>
      </w:r>
      <w:proofErr w:type="spellStart"/>
      <w:r w:rsidRPr="00A33907">
        <w:t>Yixian</w:t>
      </w:r>
      <w:proofErr w:type="spellEnd"/>
      <w:r w:rsidRPr="00A33907">
        <w:t xml:space="preserve"> Yang, and </w:t>
      </w:r>
      <w:proofErr w:type="spellStart"/>
      <w:r w:rsidRPr="00A33907">
        <w:t>Mansuo</w:t>
      </w:r>
      <w:proofErr w:type="spellEnd"/>
      <w:r w:rsidRPr="00A33907">
        <w:t xml:space="preserve"> </w:t>
      </w:r>
      <w:proofErr w:type="spellStart"/>
      <w:r w:rsidRPr="00A33907">
        <w:t>Shen</w:t>
      </w:r>
      <w:proofErr w:type="spellEnd"/>
      <w:r w:rsidRPr="00A33907">
        <w:t xml:space="preserve">. "Secure and efficient data collaboration with hierarchical attribute-based encryption in cloud computing." </w:t>
      </w:r>
      <w:r w:rsidRPr="00A33907">
        <w:rPr>
          <w:i/>
          <w:iCs/>
        </w:rPr>
        <w:t>Future Generation Computer Systems</w:t>
      </w:r>
      <w:r w:rsidRPr="00A33907">
        <w:t xml:space="preserve">72 (2017): 239–249.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[20] </w:t>
      </w:r>
      <w:proofErr w:type="spellStart"/>
      <w:r w:rsidRPr="00A33907">
        <w:t>Goyal</w:t>
      </w:r>
      <w:proofErr w:type="spellEnd"/>
      <w:r w:rsidRPr="00A33907">
        <w:t xml:space="preserve">, </w:t>
      </w:r>
      <w:proofErr w:type="spellStart"/>
      <w:r w:rsidRPr="00A33907">
        <w:t>Vipul</w:t>
      </w:r>
      <w:proofErr w:type="spellEnd"/>
      <w:r w:rsidRPr="00A33907">
        <w:t xml:space="preserve">, </w:t>
      </w:r>
      <w:proofErr w:type="spellStart"/>
      <w:r w:rsidRPr="00A33907">
        <w:t>Omkant</w:t>
      </w:r>
      <w:proofErr w:type="spellEnd"/>
      <w:r w:rsidRPr="00A33907">
        <w:t xml:space="preserve"> </w:t>
      </w:r>
      <w:proofErr w:type="spellStart"/>
      <w:r w:rsidRPr="00A33907">
        <w:t>Pandey</w:t>
      </w:r>
      <w:proofErr w:type="spellEnd"/>
      <w:r w:rsidRPr="00A33907">
        <w:t xml:space="preserve">, </w:t>
      </w:r>
      <w:proofErr w:type="spellStart"/>
      <w:r w:rsidRPr="00A33907">
        <w:t>Amit</w:t>
      </w:r>
      <w:proofErr w:type="spellEnd"/>
      <w:r w:rsidRPr="00A33907">
        <w:t xml:space="preserve"> </w:t>
      </w:r>
      <w:proofErr w:type="spellStart"/>
      <w:r w:rsidRPr="00A33907">
        <w:t>Sahai</w:t>
      </w:r>
      <w:proofErr w:type="spellEnd"/>
      <w:r w:rsidRPr="00A33907">
        <w:t xml:space="preserve">, and Brent Waters. </w:t>
      </w:r>
      <w:proofErr w:type="gramStart"/>
      <w:r w:rsidRPr="00A33907">
        <w:t>"Attribute-based encryption for fine-grained access control of encrypted data."</w:t>
      </w:r>
      <w:proofErr w:type="gramEnd"/>
      <w:r w:rsidRPr="00A33907">
        <w:t xml:space="preserve"> </w:t>
      </w:r>
      <w:proofErr w:type="gramStart"/>
      <w:r w:rsidRPr="00A33907">
        <w:t xml:space="preserve">In </w:t>
      </w:r>
      <w:r w:rsidRPr="00A33907">
        <w:rPr>
          <w:i/>
          <w:iCs/>
        </w:rPr>
        <w:t>Proceedings of the 13th ACM conference on Computer and communications security</w:t>
      </w:r>
      <w:r w:rsidRPr="00A33907">
        <w:t>, pp. 89–98.</w:t>
      </w:r>
      <w:proofErr w:type="gramEnd"/>
      <w:r w:rsidRPr="00A33907">
        <w:t xml:space="preserve"> </w:t>
      </w:r>
      <w:proofErr w:type="spellStart"/>
      <w:proofErr w:type="gramStart"/>
      <w:r w:rsidRPr="00A33907">
        <w:t>Acm</w:t>
      </w:r>
      <w:proofErr w:type="spellEnd"/>
      <w:r w:rsidRPr="00A33907">
        <w:t>, 2006.</w:t>
      </w:r>
      <w:proofErr w:type="gramEnd"/>
      <w:r w:rsidRPr="00A33907">
        <w:t xml:space="preserve">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[21] </w:t>
      </w:r>
      <w:proofErr w:type="spellStart"/>
      <w:r w:rsidRPr="00A33907">
        <w:t>Bethencourt</w:t>
      </w:r>
      <w:proofErr w:type="spellEnd"/>
      <w:r w:rsidRPr="00A33907">
        <w:t xml:space="preserve">, John, </w:t>
      </w:r>
      <w:proofErr w:type="spellStart"/>
      <w:r w:rsidRPr="00A33907">
        <w:t>Amit</w:t>
      </w:r>
      <w:proofErr w:type="spellEnd"/>
      <w:r w:rsidRPr="00A33907">
        <w:t xml:space="preserve"> </w:t>
      </w:r>
      <w:proofErr w:type="spellStart"/>
      <w:r w:rsidRPr="00A33907">
        <w:t>Sahai</w:t>
      </w:r>
      <w:proofErr w:type="spellEnd"/>
      <w:r w:rsidRPr="00A33907">
        <w:t xml:space="preserve">, and Brent Waters. </w:t>
      </w:r>
      <w:proofErr w:type="gramStart"/>
      <w:r w:rsidRPr="00A33907">
        <w:t>"</w:t>
      </w:r>
      <w:proofErr w:type="spellStart"/>
      <w:r w:rsidRPr="00A33907">
        <w:t>Ciphertext</w:t>
      </w:r>
      <w:proofErr w:type="spellEnd"/>
      <w:r w:rsidRPr="00A33907">
        <w:t>-policy attribute-based encryption."</w:t>
      </w:r>
      <w:proofErr w:type="gramEnd"/>
      <w:r w:rsidRPr="00A33907">
        <w:t xml:space="preserve"> </w:t>
      </w:r>
      <w:proofErr w:type="gramStart"/>
      <w:r w:rsidRPr="00A33907">
        <w:t xml:space="preserve">In </w:t>
      </w:r>
      <w:r w:rsidRPr="00A33907">
        <w:rPr>
          <w:i/>
          <w:iCs/>
        </w:rPr>
        <w:t>Security and Privacy, 2007.</w:t>
      </w:r>
      <w:proofErr w:type="gramEnd"/>
      <w:r w:rsidRPr="00A33907">
        <w:rPr>
          <w:i/>
          <w:iCs/>
        </w:rPr>
        <w:t xml:space="preserve"> </w:t>
      </w:r>
      <w:proofErr w:type="gramStart"/>
      <w:r w:rsidRPr="00A33907">
        <w:rPr>
          <w:i/>
          <w:iCs/>
        </w:rPr>
        <w:t>SP'07.</w:t>
      </w:r>
      <w:proofErr w:type="gramEnd"/>
      <w:r w:rsidRPr="00A33907">
        <w:rPr>
          <w:i/>
          <w:iCs/>
        </w:rPr>
        <w:t xml:space="preserve"> IEEE Symposium on</w:t>
      </w:r>
      <w:r w:rsidRPr="00A33907">
        <w:t xml:space="preserve">, pp. 321–334. </w:t>
      </w:r>
      <w:proofErr w:type="gramStart"/>
      <w:r w:rsidRPr="00A33907">
        <w:t>IEEE, 2007.</w:t>
      </w:r>
      <w:proofErr w:type="gramEnd"/>
      <w:r w:rsidRPr="00A33907">
        <w:t xml:space="preserve">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[22] Li, </w:t>
      </w:r>
      <w:proofErr w:type="spellStart"/>
      <w:r w:rsidRPr="00A33907">
        <w:t>Qinyi</w:t>
      </w:r>
      <w:proofErr w:type="spellEnd"/>
      <w:r w:rsidRPr="00A33907">
        <w:t xml:space="preserve">, </w:t>
      </w:r>
      <w:proofErr w:type="spellStart"/>
      <w:r w:rsidRPr="00A33907">
        <w:t>Hu</w:t>
      </w:r>
      <w:proofErr w:type="spellEnd"/>
      <w:r w:rsidRPr="00A33907">
        <w:t xml:space="preserve"> </w:t>
      </w:r>
      <w:proofErr w:type="spellStart"/>
      <w:r w:rsidRPr="00A33907">
        <w:t>Xiong</w:t>
      </w:r>
      <w:proofErr w:type="spellEnd"/>
      <w:r w:rsidRPr="00A33907">
        <w:t xml:space="preserve">, </w:t>
      </w:r>
      <w:proofErr w:type="spellStart"/>
      <w:r w:rsidRPr="00A33907">
        <w:t>Fengli</w:t>
      </w:r>
      <w:proofErr w:type="spellEnd"/>
      <w:r w:rsidRPr="00A33907">
        <w:t xml:space="preserve"> Zhang, and </w:t>
      </w:r>
      <w:proofErr w:type="spellStart"/>
      <w:r w:rsidRPr="00A33907">
        <w:t>Shengke</w:t>
      </w:r>
      <w:proofErr w:type="spellEnd"/>
      <w:r w:rsidRPr="00A33907">
        <w:t xml:space="preserve"> </w:t>
      </w:r>
      <w:proofErr w:type="spellStart"/>
      <w:r w:rsidRPr="00A33907">
        <w:t>Zeng</w:t>
      </w:r>
      <w:proofErr w:type="spellEnd"/>
      <w:r w:rsidRPr="00A33907">
        <w:t xml:space="preserve">. </w:t>
      </w:r>
      <w:proofErr w:type="gramStart"/>
      <w:r w:rsidRPr="00A33907">
        <w:t xml:space="preserve">"An expressive decentralizing </w:t>
      </w:r>
      <w:proofErr w:type="spellStart"/>
      <w:r w:rsidRPr="00A33907">
        <w:t>kp-abe</w:t>
      </w:r>
      <w:proofErr w:type="spellEnd"/>
      <w:r w:rsidRPr="00A33907">
        <w:t xml:space="preserve"> scheme with constant-size </w:t>
      </w:r>
      <w:proofErr w:type="spellStart"/>
      <w:r w:rsidRPr="00A33907">
        <w:t>ciphertext</w:t>
      </w:r>
      <w:proofErr w:type="spellEnd"/>
      <w:r w:rsidRPr="00A33907">
        <w:t>."</w:t>
      </w:r>
      <w:proofErr w:type="gramEnd"/>
      <w:r w:rsidRPr="00A33907">
        <w:t xml:space="preserve"> </w:t>
      </w:r>
      <w:r w:rsidRPr="00A33907">
        <w:rPr>
          <w:i/>
          <w:iCs/>
        </w:rPr>
        <w:t xml:space="preserve">IJ Network Security </w:t>
      </w:r>
      <w:r w:rsidRPr="00A33907">
        <w:t xml:space="preserve">15, no. 3 (2013): 161–170.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[23] Li, </w:t>
      </w:r>
      <w:proofErr w:type="spellStart"/>
      <w:r w:rsidRPr="00A33907">
        <w:t>Qi</w:t>
      </w:r>
      <w:proofErr w:type="spellEnd"/>
      <w:r w:rsidRPr="00A33907">
        <w:t xml:space="preserve">, </w:t>
      </w:r>
      <w:proofErr w:type="spellStart"/>
      <w:r w:rsidRPr="00A33907">
        <w:t>Jianfeng</w:t>
      </w:r>
      <w:proofErr w:type="spellEnd"/>
      <w:r w:rsidRPr="00A33907">
        <w:t xml:space="preserve"> Ma, </w:t>
      </w:r>
      <w:proofErr w:type="spellStart"/>
      <w:r w:rsidRPr="00A33907">
        <w:t>Rui</w:t>
      </w:r>
      <w:proofErr w:type="spellEnd"/>
      <w:r w:rsidRPr="00A33907">
        <w:t xml:space="preserve"> Li, </w:t>
      </w:r>
      <w:proofErr w:type="spellStart"/>
      <w:r w:rsidRPr="00A33907">
        <w:t>Ximeng</w:t>
      </w:r>
      <w:proofErr w:type="spellEnd"/>
      <w:r w:rsidRPr="00A33907">
        <w:t xml:space="preserve"> Liu, </w:t>
      </w:r>
      <w:proofErr w:type="spellStart"/>
      <w:r w:rsidRPr="00A33907">
        <w:t>Jinbo</w:t>
      </w:r>
      <w:proofErr w:type="spellEnd"/>
      <w:r w:rsidRPr="00A33907">
        <w:t xml:space="preserve"> </w:t>
      </w:r>
      <w:proofErr w:type="spellStart"/>
      <w:r w:rsidRPr="00A33907">
        <w:t>Xiong</w:t>
      </w:r>
      <w:proofErr w:type="spellEnd"/>
      <w:r w:rsidRPr="00A33907">
        <w:t xml:space="preserve">, and </w:t>
      </w:r>
      <w:proofErr w:type="spellStart"/>
      <w:r w:rsidRPr="00A33907">
        <w:t>Danwei</w:t>
      </w:r>
      <w:proofErr w:type="spellEnd"/>
      <w:r w:rsidRPr="00A33907">
        <w:t xml:space="preserve"> Chen. "Secure, efficient and revocable multi-authority access control system in cloud storage." </w:t>
      </w:r>
      <w:r w:rsidRPr="00A33907">
        <w:rPr>
          <w:i/>
          <w:iCs/>
        </w:rPr>
        <w:t xml:space="preserve">Computers &amp; Security </w:t>
      </w:r>
      <w:r w:rsidRPr="00A33907">
        <w:t xml:space="preserve">59 (2016): 45–59.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[24] </w:t>
      </w:r>
      <w:proofErr w:type="spellStart"/>
      <w:r w:rsidRPr="00A33907">
        <w:t>Sekhar</w:t>
      </w:r>
      <w:proofErr w:type="spellEnd"/>
      <w:r w:rsidRPr="00A33907">
        <w:t xml:space="preserve">, B. Raja, B. Sunil Kumar, L. </w:t>
      </w:r>
      <w:proofErr w:type="spellStart"/>
      <w:r w:rsidRPr="00A33907">
        <w:t>Swathi</w:t>
      </w:r>
      <w:proofErr w:type="spellEnd"/>
      <w:r w:rsidRPr="00A33907">
        <w:t xml:space="preserve"> Reddy, and V. </w:t>
      </w:r>
      <w:proofErr w:type="spellStart"/>
      <w:r w:rsidRPr="00A33907">
        <w:t>Poorna</w:t>
      </w:r>
      <w:proofErr w:type="spellEnd"/>
      <w:r w:rsidRPr="00A33907">
        <w:t xml:space="preserve"> </w:t>
      </w:r>
      <w:proofErr w:type="spellStart"/>
      <w:r w:rsidRPr="00A33907">
        <w:t>Chandar</w:t>
      </w:r>
      <w:proofErr w:type="spellEnd"/>
      <w:r w:rsidRPr="00A33907">
        <w:t xml:space="preserve">. "CP-ABE based encryption for secured cloud storage access." </w:t>
      </w:r>
      <w:r w:rsidRPr="00A33907">
        <w:rPr>
          <w:i/>
          <w:iCs/>
        </w:rPr>
        <w:t xml:space="preserve">International Journal of Scientific &amp; Engineering Research </w:t>
      </w:r>
      <w:r w:rsidRPr="00A33907">
        <w:t xml:space="preserve">3, no. 9 (2012): 1–5.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[25] </w:t>
      </w:r>
      <w:proofErr w:type="spellStart"/>
      <w:r w:rsidRPr="00A33907">
        <w:t>Alshehri</w:t>
      </w:r>
      <w:proofErr w:type="spellEnd"/>
      <w:r w:rsidRPr="00A33907">
        <w:t xml:space="preserve">, </w:t>
      </w:r>
      <w:proofErr w:type="spellStart"/>
      <w:r w:rsidRPr="00A33907">
        <w:t>Suhair</w:t>
      </w:r>
      <w:proofErr w:type="spellEnd"/>
      <w:r w:rsidRPr="00A33907">
        <w:t xml:space="preserve">, </w:t>
      </w:r>
      <w:proofErr w:type="spellStart"/>
      <w:r w:rsidRPr="00A33907">
        <w:t>Stanisław</w:t>
      </w:r>
      <w:proofErr w:type="spellEnd"/>
      <w:r w:rsidRPr="00A33907">
        <w:t xml:space="preserve"> </w:t>
      </w:r>
      <w:proofErr w:type="spellStart"/>
      <w:r w:rsidRPr="00A33907">
        <w:t>Radziszowski</w:t>
      </w:r>
      <w:proofErr w:type="spellEnd"/>
      <w:r w:rsidRPr="00A33907">
        <w:t xml:space="preserve">, and </w:t>
      </w:r>
      <w:proofErr w:type="spellStart"/>
      <w:r w:rsidRPr="00A33907">
        <w:t>Rajendra</w:t>
      </w:r>
      <w:proofErr w:type="spellEnd"/>
      <w:r w:rsidRPr="00A33907">
        <w:t xml:space="preserve"> K. Raj. </w:t>
      </w:r>
      <w:proofErr w:type="gramStart"/>
      <w:r w:rsidRPr="00A33907">
        <w:t xml:space="preserve">"Designing a secure cloud-based </w:t>
      </w:r>
      <w:proofErr w:type="spellStart"/>
      <w:r w:rsidRPr="00A33907">
        <w:t>ehr</w:t>
      </w:r>
      <w:proofErr w:type="spellEnd"/>
      <w:r w:rsidRPr="00A33907">
        <w:t xml:space="preserve"> system using </w:t>
      </w:r>
      <w:proofErr w:type="spellStart"/>
      <w:r w:rsidRPr="00A33907">
        <w:t>ciphertext</w:t>
      </w:r>
      <w:proofErr w:type="spellEnd"/>
      <w:r w:rsidRPr="00A33907">
        <w:t>-policy attribute-based encryption."</w:t>
      </w:r>
      <w:proofErr w:type="gramEnd"/>
      <w:r w:rsidRPr="00A33907">
        <w:t xml:space="preserve"> </w:t>
      </w:r>
      <w:proofErr w:type="gramStart"/>
      <w:r w:rsidRPr="00A33907">
        <w:t xml:space="preserve">In </w:t>
      </w:r>
      <w:r w:rsidRPr="00A33907">
        <w:rPr>
          <w:i/>
          <w:iCs/>
        </w:rPr>
        <w:t>Proceedings of the Data Management in the Cloud Workshop, Washington, DC, USA</w:t>
      </w:r>
      <w:r w:rsidRPr="00A33907">
        <w:t>.</w:t>
      </w:r>
      <w:proofErr w:type="gramEnd"/>
      <w:r w:rsidRPr="00A33907">
        <w:t xml:space="preserve"> 2012.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[26] </w:t>
      </w:r>
      <w:proofErr w:type="spellStart"/>
      <w:r w:rsidRPr="00A33907">
        <w:t>Hankerson</w:t>
      </w:r>
      <w:proofErr w:type="spellEnd"/>
      <w:r w:rsidRPr="00A33907">
        <w:t xml:space="preserve">, Darrel, and Alfred </w:t>
      </w:r>
      <w:proofErr w:type="spellStart"/>
      <w:r w:rsidRPr="00A33907">
        <w:t>Menezes</w:t>
      </w:r>
      <w:proofErr w:type="spellEnd"/>
      <w:r w:rsidRPr="00A33907">
        <w:t xml:space="preserve">. </w:t>
      </w:r>
      <w:proofErr w:type="gramStart"/>
      <w:r w:rsidRPr="00A33907">
        <w:rPr>
          <w:i/>
          <w:iCs/>
        </w:rPr>
        <w:t>Elliptic curve cryptography</w:t>
      </w:r>
      <w:r w:rsidRPr="00A33907">
        <w:t>.</w:t>
      </w:r>
      <w:proofErr w:type="gramEnd"/>
      <w:r w:rsidRPr="00A33907">
        <w:t xml:space="preserve"> </w:t>
      </w:r>
      <w:proofErr w:type="gramStart"/>
      <w:r w:rsidRPr="00A33907">
        <w:t>Springer US, 2011.</w:t>
      </w:r>
      <w:proofErr w:type="gramEnd"/>
      <w:r w:rsidRPr="00A33907">
        <w:t xml:space="preserve">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[27] </w:t>
      </w:r>
      <w:proofErr w:type="spellStart"/>
      <w:r w:rsidRPr="00A33907">
        <w:t>Boneh</w:t>
      </w:r>
      <w:proofErr w:type="spellEnd"/>
      <w:r w:rsidRPr="00A33907">
        <w:t xml:space="preserve">, Dan, and Matt Franklin. </w:t>
      </w:r>
      <w:proofErr w:type="gramStart"/>
      <w:r w:rsidRPr="00A33907">
        <w:t>"Identity-based encryption from the Weil pairing."</w:t>
      </w:r>
      <w:proofErr w:type="gramEnd"/>
      <w:r w:rsidRPr="00A33907">
        <w:t xml:space="preserve"> </w:t>
      </w:r>
      <w:proofErr w:type="gramStart"/>
      <w:r w:rsidRPr="00A33907">
        <w:t xml:space="preserve">In </w:t>
      </w:r>
      <w:r w:rsidRPr="00A33907">
        <w:rPr>
          <w:i/>
          <w:iCs/>
        </w:rPr>
        <w:t>Annual international cryptology conference</w:t>
      </w:r>
      <w:r w:rsidRPr="00A33907">
        <w:t>, pp. 213-229.</w:t>
      </w:r>
      <w:proofErr w:type="gramEnd"/>
      <w:r w:rsidRPr="00A33907">
        <w:t xml:space="preserve"> </w:t>
      </w:r>
      <w:proofErr w:type="gramStart"/>
      <w:r w:rsidRPr="00A33907">
        <w:t>Springer, Berlin, Heidelberg, 2001.</w:t>
      </w:r>
      <w:proofErr w:type="gramEnd"/>
      <w:r w:rsidRPr="00A33907">
        <w:t xml:space="preserve">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[28] </w:t>
      </w:r>
      <w:proofErr w:type="spellStart"/>
      <w:r w:rsidRPr="00A33907">
        <w:t>Sahai</w:t>
      </w:r>
      <w:proofErr w:type="spellEnd"/>
      <w:r w:rsidRPr="00A33907">
        <w:t xml:space="preserve">, </w:t>
      </w:r>
      <w:proofErr w:type="spellStart"/>
      <w:r w:rsidRPr="00A33907">
        <w:t>Amit</w:t>
      </w:r>
      <w:proofErr w:type="spellEnd"/>
      <w:r w:rsidRPr="00A33907">
        <w:t xml:space="preserve">, and Brent Waters. </w:t>
      </w:r>
      <w:proofErr w:type="gramStart"/>
      <w:r w:rsidRPr="00A33907">
        <w:t>"Fuzzy identity-based encryption."</w:t>
      </w:r>
      <w:proofErr w:type="gramEnd"/>
      <w:r w:rsidRPr="00A33907">
        <w:t xml:space="preserve"> </w:t>
      </w:r>
      <w:proofErr w:type="gramStart"/>
      <w:r w:rsidRPr="00A33907">
        <w:t xml:space="preserve">In </w:t>
      </w:r>
      <w:r w:rsidRPr="00A33907">
        <w:rPr>
          <w:i/>
          <w:iCs/>
        </w:rPr>
        <w:t>Annual International Conference on the Theory and Applications of Cryptographic Techniques</w:t>
      </w:r>
      <w:r w:rsidRPr="00A33907">
        <w:t>, pp. 457-473.</w:t>
      </w:r>
      <w:proofErr w:type="gramEnd"/>
      <w:r w:rsidRPr="00A33907">
        <w:t xml:space="preserve"> </w:t>
      </w:r>
      <w:proofErr w:type="gramStart"/>
      <w:r w:rsidRPr="00A33907">
        <w:t>Springer, Berlin, Heidelberg, 2005.</w:t>
      </w:r>
      <w:proofErr w:type="gramEnd"/>
      <w:r w:rsidRPr="00A33907">
        <w:t xml:space="preserve">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r w:rsidRPr="00A33907">
        <w:t xml:space="preserve">[29] Li, Ming, et al. "Scalable and secure sharing of personal health records in cloud computing using attribute-based </w:t>
      </w:r>
    </w:p>
    <w:p w:rsidR="00A33907" w:rsidRPr="00A33907" w:rsidRDefault="00A33907" w:rsidP="00A33907">
      <w:pPr>
        <w:pStyle w:val="Default"/>
        <w:spacing w:after="63" w:line="360" w:lineRule="auto"/>
        <w:jc w:val="both"/>
      </w:pPr>
      <w:proofErr w:type="gramStart"/>
      <w:r w:rsidRPr="00A33907">
        <w:t>encryption</w:t>
      </w:r>
      <w:proofErr w:type="gramEnd"/>
      <w:r w:rsidRPr="00A33907">
        <w:t xml:space="preserve">." </w:t>
      </w:r>
      <w:r w:rsidRPr="00A33907">
        <w:rPr>
          <w:i/>
          <w:iCs/>
        </w:rPr>
        <w:t xml:space="preserve">IEEE transactions on parallel and distributed systems </w:t>
      </w:r>
      <w:r w:rsidRPr="00A33907">
        <w:t xml:space="preserve">24.1 (2013): 131-143. </w:t>
      </w:r>
    </w:p>
    <w:p w:rsidR="00A33907" w:rsidRPr="00A33907" w:rsidRDefault="00A33907" w:rsidP="00A33907">
      <w:pPr>
        <w:pStyle w:val="Default"/>
        <w:spacing w:line="360" w:lineRule="auto"/>
        <w:jc w:val="both"/>
      </w:pPr>
      <w:r w:rsidRPr="00A33907">
        <w:lastRenderedPageBreak/>
        <w:t xml:space="preserve">[30] Wang, </w:t>
      </w:r>
      <w:proofErr w:type="spellStart"/>
      <w:r w:rsidRPr="00A33907">
        <w:t>Guojun</w:t>
      </w:r>
      <w:proofErr w:type="spellEnd"/>
      <w:r w:rsidRPr="00A33907">
        <w:t xml:space="preserve">, Qin Liu, and </w:t>
      </w:r>
      <w:proofErr w:type="spellStart"/>
      <w:r w:rsidRPr="00A33907">
        <w:t>Jie</w:t>
      </w:r>
      <w:proofErr w:type="spellEnd"/>
      <w:r w:rsidRPr="00A33907">
        <w:t xml:space="preserve"> Wu. </w:t>
      </w:r>
      <w:proofErr w:type="gramStart"/>
      <w:r w:rsidRPr="00A33907">
        <w:t>"Hierarchical attribute-based encryption for fine-grained access control in cloud storage services."</w:t>
      </w:r>
      <w:proofErr w:type="gramEnd"/>
      <w:r w:rsidRPr="00A33907">
        <w:t xml:space="preserve"> </w:t>
      </w:r>
      <w:proofErr w:type="gramStart"/>
      <w:r w:rsidRPr="00A33907">
        <w:t xml:space="preserve">In </w:t>
      </w:r>
      <w:r w:rsidRPr="00A33907">
        <w:rPr>
          <w:i/>
          <w:iCs/>
        </w:rPr>
        <w:t>Proceedings of the 17th ACM conference on Computer and communications security</w:t>
      </w:r>
      <w:r w:rsidRPr="00A33907">
        <w:t>, pp. 735-737.</w:t>
      </w:r>
      <w:proofErr w:type="gramEnd"/>
      <w:r w:rsidRPr="00A33907">
        <w:t xml:space="preserve"> </w:t>
      </w:r>
      <w:proofErr w:type="gramStart"/>
      <w:r w:rsidRPr="00A33907">
        <w:t>ACM, 2010.</w:t>
      </w:r>
      <w:proofErr w:type="gramEnd"/>
      <w:r w:rsidRPr="00A33907">
        <w:t xml:space="preserve"> </w:t>
      </w:r>
    </w:p>
    <w:p w:rsidR="002A6690" w:rsidRPr="00A33907" w:rsidRDefault="002A6690" w:rsidP="00A33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6690" w:rsidRPr="00A33907" w:rsidSect="008B0A29">
      <w:pgSz w:w="11520" w:h="16160"/>
      <w:pgMar w:top="507" w:right="345" w:bottom="41" w:left="56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33907"/>
    <w:rsid w:val="002A6690"/>
    <w:rsid w:val="00A3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3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2</cp:revision>
  <dcterms:created xsi:type="dcterms:W3CDTF">2021-10-29T12:29:00Z</dcterms:created>
  <dcterms:modified xsi:type="dcterms:W3CDTF">2021-10-29T12:30:00Z</dcterms:modified>
</cp:coreProperties>
</file>