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54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48"/>
          <w:szCs w:val="48"/>
        </w:rPr>
      </w:pPr>
      <w:r>
        <w:rPr>
          <w:rFonts w:ascii="Arial" w:hAnsi="Arial" w:eastAsia="宋体" w:cs="Arial"/>
          <w:b/>
          <w:bCs/>
          <w:color w:val="000000"/>
          <w:kern w:val="0"/>
          <w:sz w:val="48"/>
          <w:szCs w:val="48"/>
        </w:rPr>
        <w:t>快速部署rabbitMQ教程</w:t>
      </w:r>
    </w:p>
    <w:p>
      <w:pPr>
        <w:widowControl/>
        <w:spacing w:line="54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48"/>
          <w:szCs w:val="48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48"/>
          <w:szCs w:val="48"/>
        </w:rPr>
        <w:t>来源：</w:t>
      </w:r>
    </w:p>
    <w:p>
      <w:pPr>
        <w:widowControl/>
        <w:spacing w:line="54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48"/>
          <w:szCs w:val="48"/>
        </w:rPr>
      </w:pPr>
      <w:r>
        <w:rPr>
          <w:rFonts w:ascii="Arial" w:hAnsi="Arial" w:eastAsia="宋体" w:cs="Arial"/>
          <w:b/>
          <w:bCs/>
          <w:color w:val="000000"/>
          <w:kern w:val="0"/>
          <w:sz w:val="48"/>
          <w:szCs w:val="48"/>
        </w:rPr>
        <w:t>https://yq.aliyun.com/articles/92665?spm=5176.10695662.1996646101.searchclickresult.51672b57UJzYB8</w:t>
      </w:r>
    </w:p>
    <w:p>
      <w:pPr>
        <w:widowControl/>
        <w:spacing w:line="54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48"/>
          <w:szCs w:val="48"/>
        </w:rPr>
      </w:pPr>
    </w:p>
    <w:p>
      <w:pPr>
        <w:widowControl/>
        <w:spacing w:line="600" w:lineRule="atLeast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"https://yq.aliyun.com/users/1206489547028373" </w:instrText>
      </w:r>
      <w:r>
        <w:fldChar w:fldCharType="separate"/>
      </w:r>
      <w:r>
        <w:rPr>
          <w:rFonts w:ascii="Arial" w:hAnsi="Arial" w:eastAsia="宋体" w:cs="Arial"/>
          <w:color w:val="3366FF"/>
          <w:kern w:val="0"/>
          <w:sz w:val="18"/>
          <w:szCs w:val="18"/>
        </w:rPr>
        <w:t>云市场转载</w:t>
      </w:r>
      <w:r>
        <w:rPr>
          <w:rFonts w:ascii="Arial" w:hAnsi="Arial" w:eastAsia="宋体" w:cs="Arial"/>
          <w:color w:val="3366FF"/>
          <w:kern w:val="0"/>
          <w:sz w:val="18"/>
          <w:szCs w:val="18"/>
        </w:rPr>
        <w:fldChar w:fldCharType="end"/>
      </w:r>
      <w:r>
        <w:rPr>
          <w:rFonts w:ascii="Arial" w:hAnsi="Arial" w:eastAsia="宋体" w:cs="Arial"/>
          <w:color w:val="73777A"/>
          <w:kern w:val="0"/>
          <w:sz w:val="18"/>
          <w:szCs w:val="18"/>
        </w:rPr>
        <w:t> </w:t>
      </w:r>
      <w:r>
        <w:rPr>
          <w:rFonts w:ascii="iconfont" w:hAnsi="iconfont" w:eastAsia="宋体" w:cs="Arial"/>
          <w:color w:val="73777A"/>
          <w:kern w:val="0"/>
          <w:sz w:val="18"/>
          <w:szCs w:val="18"/>
        </w:rPr>
        <w:t>2017-06-01 15:18:53</w:t>
      </w:r>
      <w:r>
        <w:rPr>
          <w:rFonts w:ascii="Arial" w:hAnsi="Arial" w:eastAsia="宋体" w:cs="Arial"/>
          <w:color w:val="73777A"/>
          <w:kern w:val="0"/>
          <w:sz w:val="18"/>
          <w:szCs w:val="18"/>
        </w:rPr>
        <w:t> </w:t>
      </w:r>
      <w:r>
        <w:rPr>
          <w:rFonts w:ascii="iconfont" w:hAnsi="iconfont" w:eastAsia="宋体" w:cs="Arial"/>
          <w:color w:val="73777A"/>
          <w:kern w:val="0"/>
          <w:sz w:val="18"/>
          <w:szCs w:val="18"/>
        </w:rPr>
        <w:t>浏览17978</w:t>
      </w:r>
      <w:r>
        <w:rPr>
          <w:rFonts w:ascii="Arial" w:hAnsi="Arial" w:eastAsia="宋体" w:cs="Arial"/>
          <w:color w:val="73777A"/>
          <w:kern w:val="0"/>
          <w:sz w:val="18"/>
          <w:szCs w:val="18"/>
        </w:rPr>
        <w:t> </w:t>
      </w:r>
      <w:r>
        <w:rPr>
          <w:rFonts w:ascii="iconfont" w:hAnsi="iconfont" w:eastAsia="宋体" w:cs="Arial"/>
          <w:color w:val="73777A"/>
          <w:kern w:val="0"/>
          <w:sz w:val="18"/>
          <w:szCs w:val="18"/>
        </w:rPr>
        <w:t>评论0</w:t>
      </w:r>
    </w:p>
    <w:p>
      <w:pPr>
        <w:widowControl/>
        <w:numPr>
          <w:ilvl w:val="0"/>
          <w:numId w:val="1"/>
        </w:numPr>
        <w:pBdr>
          <w:top w:val="single" w:color="D7D8D9" w:sz="6" w:space="2"/>
          <w:left w:val="single" w:color="D7D8D9" w:sz="6" w:space="13"/>
          <w:bottom w:val="single" w:color="D7D8D9" w:sz="6" w:space="4"/>
          <w:right w:val="single" w:color="D7D8D9" w:sz="6" w:space="13"/>
        </w:pBdr>
        <w:spacing w:after="150" w:line="300" w:lineRule="atLeast"/>
        <w:ind w:left="0" w:right="120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"https://yq.aliyun.com/tags/type_blog-tagid_10/"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t>linux</w:t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fldChar w:fldCharType="end"/>
      </w:r>
    </w:p>
    <w:p>
      <w:pPr>
        <w:widowControl/>
        <w:jc w:val="left"/>
        <w:rPr>
          <w:rFonts w:ascii="Arial" w:hAnsi="Arial" w:eastAsia="宋体" w:cs="Arial"/>
          <w:color w:val="73777A"/>
          <w:kern w:val="0"/>
          <w:sz w:val="2"/>
          <w:szCs w:val="2"/>
        </w:rPr>
      </w:pPr>
      <w:r>
        <w:rPr>
          <w:rFonts w:ascii="Arial" w:hAnsi="Arial" w:eastAsia="宋体" w:cs="Arial"/>
          <w:color w:val="73777A"/>
          <w:kern w:val="0"/>
          <w:sz w:val="2"/>
          <w:szCs w:val="2"/>
        </w:rPr>
        <w:t> </w:t>
      </w:r>
    </w:p>
    <w:p>
      <w:pPr>
        <w:widowControl/>
        <w:numPr>
          <w:ilvl w:val="0"/>
          <w:numId w:val="1"/>
        </w:numPr>
        <w:pBdr>
          <w:top w:val="single" w:color="D7D8D9" w:sz="6" w:space="2"/>
          <w:left w:val="single" w:color="D7D8D9" w:sz="6" w:space="13"/>
          <w:bottom w:val="single" w:color="D7D8D9" w:sz="6" w:space="4"/>
          <w:right w:val="single" w:color="D7D8D9" w:sz="6" w:space="13"/>
        </w:pBdr>
        <w:spacing w:after="150" w:line="300" w:lineRule="atLeast"/>
        <w:ind w:left="0" w:right="120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"https://yq.aliyun.com/tags/type_blog-tagid_646/"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t>erlang</w:t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fldChar w:fldCharType="end"/>
      </w:r>
    </w:p>
    <w:p>
      <w:pPr>
        <w:widowControl/>
        <w:jc w:val="left"/>
        <w:rPr>
          <w:rFonts w:ascii="Arial" w:hAnsi="Arial" w:eastAsia="宋体" w:cs="Arial"/>
          <w:color w:val="73777A"/>
          <w:kern w:val="0"/>
          <w:sz w:val="2"/>
          <w:szCs w:val="2"/>
        </w:rPr>
      </w:pPr>
      <w:r>
        <w:rPr>
          <w:rFonts w:ascii="Arial" w:hAnsi="Arial" w:eastAsia="宋体" w:cs="Arial"/>
          <w:color w:val="73777A"/>
          <w:kern w:val="0"/>
          <w:sz w:val="2"/>
          <w:szCs w:val="2"/>
        </w:rPr>
        <w:t> </w:t>
      </w:r>
    </w:p>
    <w:p>
      <w:pPr>
        <w:widowControl/>
        <w:numPr>
          <w:ilvl w:val="0"/>
          <w:numId w:val="1"/>
        </w:numPr>
        <w:pBdr>
          <w:top w:val="single" w:color="D7D8D9" w:sz="6" w:space="2"/>
          <w:left w:val="single" w:color="D7D8D9" w:sz="6" w:space="13"/>
          <w:bottom w:val="single" w:color="D7D8D9" w:sz="6" w:space="4"/>
          <w:right w:val="single" w:color="D7D8D9" w:sz="6" w:space="13"/>
        </w:pBdr>
        <w:spacing w:after="150" w:line="300" w:lineRule="atLeast"/>
        <w:ind w:left="0" w:right="120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"https://yq.aliyun.com/tags/type_blog-tagid_713/"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t>镜像</w:t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fldChar w:fldCharType="end"/>
      </w:r>
    </w:p>
    <w:p>
      <w:pPr>
        <w:widowControl/>
        <w:jc w:val="left"/>
        <w:rPr>
          <w:rFonts w:ascii="Arial" w:hAnsi="Arial" w:eastAsia="宋体" w:cs="Arial"/>
          <w:color w:val="73777A"/>
          <w:kern w:val="0"/>
          <w:sz w:val="2"/>
          <w:szCs w:val="2"/>
        </w:rPr>
      </w:pPr>
      <w:r>
        <w:rPr>
          <w:rFonts w:ascii="Arial" w:hAnsi="Arial" w:eastAsia="宋体" w:cs="Arial"/>
          <w:color w:val="73777A"/>
          <w:kern w:val="0"/>
          <w:sz w:val="2"/>
          <w:szCs w:val="2"/>
        </w:rPr>
        <w:t> </w:t>
      </w:r>
    </w:p>
    <w:p>
      <w:pPr>
        <w:widowControl/>
        <w:numPr>
          <w:ilvl w:val="0"/>
          <w:numId w:val="1"/>
        </w:numPr>
        <w:pBdr>
          <w:top w:val="single" w:color="D7D8D9" w:sz="6" w:space="2"/>
          <w:left w:val="single" w:color="D7D8D9" w:sz="6" w:space="13"/>
          <w:bottom w:val="single" w:color="D7D8D9" w:sz="6" w:space="4"/>
          <w:right w:val="single" w:color="D7D8D9" w:sz="6" w:space="13"/>
        </w:pBdr>
        <w:spacing w:after="150" w:line="300" w:lineRule="atLeast"/>
        <w:ind w:left="0" w:right="120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"https://yq.aliyun.com/tags/type_blog-tagid_991/"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t>教程</w:t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fldChar w:fldCharType="end"/>
      </w:r>
    </w:p>
    <w:p>
      <w:pPr>
        <w:widowControl/>
        <w:jc w:val="left"/>
        <w:rPr>
          <w:rFonts w:ascii="Arial" w:hAnsi="Arial" w:eastAsia="宋体" w:cs="Arial"/>
          <w:color w:val="73777A"/>
          <w:kern w:val="0"/>
          <w:sz w:val="2"/>
          <w:szCs w:val="2"/>
        </w:rPr>
      </w:pPr>
      <w:r>
        <w:rPr>
          <w:rFonts w:ascii="Arial" w:hAnsi="Arial" w:eastAsia="宋体" w:cs="Arial"/>
          <w:color w:val="73777A"/>
          <w:kern w:val="0"/>
          <w:sz w:val="2"/>
          <w:szCs w:val="2"/>
        </w:rPr>
        <w:t> </w:t>
      </w:r>
    </w:p>
    <w:p>
      <w:pPr>
        <w:widowControl/>
        <w:numPr>
          <w:ilvl w:val="0"/>
          <w:numId w:val="1"/>
        </w:numPr>
        <w:pBdr>
          <w:top w:val="single" w:color="D7D8D9" w:sz="6" w:space="2"/>
          <w:left w:val="single" w:color="D7D8D9" w:sz="6" w:space="13"/>
          <w:bottom w:val="single" w:color="D7D8D9" w:sz="6" w:space="4"/>
          <w:right w:val="single" w:color="D7D8D9" w:sz="6" w:space="13"/>
        </w:pBdr>
        <w:spacing w:after="150" w:line="300" w:lineRule="atLeast"/>
        <w:ind w:left="0" w:right="120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"https://yq.aliyun.com/tags/type_blog-tagid_1401/"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t>rabbitmq</w:t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fldChar w:fldCharType="end"/>
      </w:r>
    </w:p>
    <w:p>
      <w:pPr>
        <w:widowControl/>
        <w:jc w:val="left"/>
        <w:rPr>
          <w:rFonts w:ascii="Arial" w:hAnsi="Arial" w:eastAsia="宋体" w:cs="Arial"/>
          <w:color w:val="73777A"/>
          <w:kern w:val="0"/>
          <w:sz w:val="2"/>
          <w:szCs w:val="2"/>
        </w:rPr>
      </w:pPr>
      <w:r>
        <w:rPr>
          <w:rFonts w:ascii="Arial" w:hAnsi="Arial" w:eastAsia="宋体" w:cs="Arial"/>
          <w:color w:val="73777A"/>
          <w:kern w:val="0"/>
          <w:sz w:val="2"/>
          <w:szCs w:val="2"/>
        </w:rPr>
        <w:t> </w:t>
      </w:r>
    </w:p>
    <w:p>
      <w:pPr>
        <w:widowControl/>
        <w:numPr>
          <w:ilvl w:val="0"/>
          <w:numId w:val="1"/>
        </w:numPr>
        <w:pBdr>
          <w:top w:val="single" w:color="D7D8D9" w:sz="6" w:space="2"/>
          <w:left w:val="single" w:color="D7D8D9" w:sz="6" w:space="13"/>
          <w:bottom w:val="single" w:color="D7D8D9" w:sz="6" w:space="4"/>
          <w:right w:val="single" w:color="D7D8D9" w:sz="6" w:space="13"/>
        </w:pBdr>
        <w:spacing w:after="150" w:line="300" w:lineRule="atLeast"/>
        <w:ind w:left="0" w:right="120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"https://yq.aliyun.com/tags/type_blog-tagid_1446/"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t>云市场</w:t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fldChar w:fldCharType="end"/>
      </w:r>
    </w:p>
    <w:p>
      <w:pPr>
        <w:widowControl/>
        <w:jc w:val="left"/>
        <w:rPr>
          <w:rFonts w:ascii="Arial" w:hAnsi="Arial" w:eastAsia="宋体" w:cs="Arial"/>
          <w:color w:val="73777A"/>
          <w:kern w:val="0"/>
          <w:sz w:val="2"/>
          <w:szCs w:val="2"/>
        </w:rPr>
      </w:pPr>
      <w:r>
        <w:rPr>
          <w:rFonts w:ascii="Arial" w:hAnsi="Arial" w:eastAsia="宋体" w:cs="Arial"/>
          <w:color w:val="73777A"/>
          <w:kern w:val="0"/>
          <w:sz w:val="2"/>
          <w:szCs w:val="2"/>
        </w:rPr>
        <w:t> </w:t>
      </w:r>
    </w:p>
    <w:p>
      <w:pPr>
        <w:widowControl/>
        <w:numPr>
          <w:ilvl w:val="0"/>
          <w:numId w:val="1"/>
        </w:numPr>
        <w:pBdr>
          <w:top w:val="single" w:color="D7D8D9" w:sz="6" w:space="2"/>
          <w:left w:val="single" w:color="D7D8D9" w:sz="6" w:space="13"/>
          <w:bottom w:val="single" w:color="D7D8D9" w:sz="6" w:space="4"/>
          <w:right w:val="single" w:color="D7D8D9" w:sz="6" w:space="13"/>
        </w:pBdr>
        <w:spacing w:after="150" w:line="300" w:lineRule="atLeast"/>
        <w:ind w:left="0" w:right="120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fldChar w:fldCharType="begin"/>
      </w:r>
      <w:r>
        <w:instrText xml:space="preserve"> HYPERLINK "https://yq.aliyun.com/tags/type_blog-tagid_3616/"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t>部署</w:t>
      </w:r>
      <w:r>
        <w:rPr>
          <w:rFonts w:ascii="Arial" w:hAnsi="Arial" w:eastAsia="宋体" w:cs="Arial"/>
          <w:color w:val="0000FF"/>
          <w:kern w:val="0"/>
          <w:sz w:val="18"/>
          <w:szCs w:val="18"/>
        </w:rPr>
        <w:fldChar w:fldCharType="end"/>
      </w:r>
    </w:p>
    <w:p>
      <w:pPr>
        <w:widowControl/>
        <w:shd w:val="clear" w:color="auto" w:fill="F9F9F9"/>
        <w:wordWrap w:val="0"/>
        <w:spacing w:after="480" w:line="360" w:lineRule="atLeast"/>
        <w:jc w:val="left"/>
        <w:rPr>
          <w:rFonts w:ascii="Arial" w:hAnsi="Arial" w:eastAsia="宋体" w:cs="Arial"/>
          <w:color w:val="73777A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73D41"/>
          <w:kern w:val="0"/>
          <w:sz w:val="18"/>
          <w:szCs w:val="18"/>
        </w:rPr>
        <w:t>摘要：</w:t>
      </w:r>
      <w:r>
        <w:rPr>
          <w:rFonts w:ascii="Arial" w:hAnsi="Arial" w:eastAsia="宋体" w:cs="Arial"/>
          <w:color w:val="73777A"/>
          <w:kern w:val="0"/>
          <w:sz w:val="18"/>
          <w:szCs w:val="18"/>
        </w:rPr>
        <w:t> 今天教大家利用镜像快熟部署使用RabbitMQ。RabbitMQ是一个开源的AMQP实现，服务器端用Erlang语言编写，支持多种客户端，用于在分布式系统中存储转发消息，在易用性、扩展性、高可用性等方面表现不俗。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RabbitMQ是一个开源的AMQP实现，服务器端用Erlang语言编写，支持多种客户端，如：Python、Ruby、.NET、Java、JMS、C、PHP、ActionScript、XMPP、STOMP等，支持AJAX。用于在分布式系统中存储转发消息，在易用性、扩展性、高可用性等方面表现不俗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99FF"/>
          <w:kern w:val="0"/>
          <w:sz w:val="27"/>
          <w:szCs w:val="27"/>
        </w:rPr>
        <w:t>部署方式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在阿里云服务器下部署 RabbitMQ提供两种部署方式：</w:t>
      </w:r>
    </w:p>
    <w:p>
      <w:pPr>
        <w:widowControl/>
        <w:numPr>
          <w:ilvl w:val="0"/>
          <w:numId w:val="2"/>
        </w:numPr>
        <w:wordWrap w:val="0"/>
        <w:spacing w:line="480" w:lineRule="atLeast"/>
        <w:ind w:left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RabbitMQ镜像部署</w:t>
      </w:r>
    </w:p>
    <w:p>
      <w:pPr>
        <w:widowControl/>
        <w:numPr>
          <w:ilvl w:val="0"/>
          <w:numId w:val="2"/>
        </w:numPr>
        <w:wordWrap w:val="0"/>
        <w:spacing w:line="480" w:lineRule="atLeast"/>
        <w:ind w:left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手动部署（源码编译安装/YUM安装）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一般推荐镜像部署适合新手使用更加快捷方便，安装包部署以及手动部署适合对Linux命令有基本了解的用户，可以满足用户个性化部署的要求。本教程主要介绍镜像和手工部署的方式。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99FF"/>
          <w:kern w:val="0"/>
          <w:sz w:val="27"/>
          <w:szCs w:val="27"/>
        </w:rPr>
        <w:t>镜像部署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1. 单击 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JAVA环境（CentOS7.2 Nginx Tomcat8 JDK）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进入镜像详情页。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fldChar w:fldCharType="begin"/>
      </w:r>
      <w:r>
        <w:instrText xml:space="preserve"> HYPERLINK "https://market.aliyun.com/products/53400005/cmjj016483.html" \t "_blank" </w:instrText>
      </w:r>
      <w:r>
        <w:fldChar w:fldCharType="separate"/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t>JAVA环境（CentOS7.3 Nginx Tomcat8 JDK）</w:t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fldChar w:fldCharType="end"/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1416050" cy="819150"/>
            <wp:effectExtent l="0" t="0" r="0" b="0"/>
            <wp:docPr id="9" name="图片 9" descr="https://oss.aliyuncs.com/photogallery/photo/1930532890589852/9638/88a8c30b-f80c-4ef2-8848-74ae17fba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oss.aliyuncs.com/photogallery/photo/1930532890589852/9638/88a8c30b-f80c-4ef2-8848-74ae17fba68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镜像集成CentOS7.4+Nginx+MySQL5.7+Tomcat8，Nginx处理静态资源，Tomcat以apr模式运行处理动态资源，大幅度的提高性能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￥0/月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fldChar w:fldCharType="begin"/>
      </w:r>
      <w:r>
        <w:instrText xml:space="preserve"> HYPERLINK "https://market.aliyun.com/products/53400005/cmjj016483.html" \t "_blank" </w:instrText>
      </w:r>
      <w:r>
        <w:fldChar w:fldCharType="separate"/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t>立即购买</w:t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fldChar w:fldCharType="end"/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2. 单击 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**立即购买**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，按提示步骤购买 ECS 实例。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3. 登录 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ECS 管理控制台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：</w:t>
      </w:r>
      <w:r>
        <w:fldChar w:fldCharType="begin"/>
      </w:r>
      <w:r>
        <w:instrText xml:space="preserve"> HYPERLINK "https://ecs.console.aliyun.com/" \l "/home" \t "_blank" </w:instrText>
      </w:r>
      <w:r>
        <w:fldChar w:fldCharType="separate"/>
      </w:r>
      <w:r>
        <w:rPr>
          <w:rFonts w:ascii="Heiti SC Light" w:hAnsi="Heiti SC Light" w:eastAsia="宋体" w:cs="Arial"/>
          <w:color w:val="3366FF"/>
          <w:kern w:val="0"/>
          <w:sz w:val="24"/>
          <w:szCs w:val="24"/>
        </w:rPr>
        <w:t>https://ecs.console.aliyun.com/#/home</w:t>
      </w:r>
      <w:r>
        <w:rPr>
          <w:rFonts w:ascii="Heiti SC Light" w:hAnsi="Heiti SC Light" w:eastAsia="宋体" w:cs="Arial"/>
          <w:color w:val="3366FF"/>
          <w:kern w:val="0"/>
          <w:sz w:val="24"/>
          <w:szCs w:val="24"/>
        </w:rPr>
        <w:fldChar w:fldCharType="end"/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4. 在左边导航栏里，单击 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**实例**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，进入 ECS 实例列表页。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5. 选择所购 ECS 实例所在的地域，并找到所购 ECS 实例，在 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**IP 地址**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 列获取该实例的公网 IP 地址。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6. 在浏览器地址栏中输入公网 IP 地址，下载操作文档。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5715000" cy="2298700"/>
            <wp:effectExtent l="0" t="0" r="0" b="6350"/>
            <wp:docPr id="8" name="图片 8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7. 使用putty登录Linux服务器，参考《</w:t>
      </w:r>
      <w:r>
        <w:fldChar w:fldCharType="begin"/>
      </w:r>
      <w:r>
        <w:instrText xml:space="preserve"> HYPERLINK "https://help.aliyun.com/document_detail/25434.html" \t "_blank" </w:instrText>
      </w:r>
      <w:r>
        <w:fldChar w:fldCharType="separate"/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t>连接Linux实例</w:t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fldChar w:fldCharType="end"/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》；忘记root密码参考《</w:t>
      </w:r>
      <w:r>
        <w:fldChar w:fldCharType="begin"/>
      </w:r>
      <w:r>
        <w:instrText xml:space="preserve"> HYPERLINK "https://help.aliyun.com/document_detail/25439.html" \t "_blank" </w:instrText>
      </w:r>
      <w:r>
        <w:fldChar w:fldCharType="separate"/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t>重置实例密码</w:t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fldChar w:fldCharType="end"/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》。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8. 使用winscp工具将Java代码放入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/data/wwwroot/default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中。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5715000" cy="3308350"/>
            <wp:effectExtent l="0" t="0" r="0" b="6350"/>
            <wp:docPr id="7" name="图片 7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9. 默认tomcat是以一般www用户运行，将网站代码权限改为www，执行下面命令：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chown -R www.www /data/wwwroot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5715000" cy="3943350"/>
            <wp:effectExtent l="0" t="0" r="0" b="0"/>
            <wp:docPr id="6" name="图片 6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10. 重启tomcat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5715000" cy="2641600"/>
            <wp:effectExtent l="0" t="0" r="0" b="6350"/>
            <wp:docPr id="5" name="图片 5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11. 在浏览器地址栏中输入公网 IP 地址，验证。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5715000" cy="4610100"/>
            <wp:effectExtent l="0" t="0" r="0" b="0"/>
            <wp:docPr id="4" name="图片 4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99FF"/>
          <w:kern w:val="0"/>
          <w:sz w:val="27"/>
          <w:szCs w:val="27"/>
          <w:shd w:val="clear" w:color="auto" w:fill="FFFFFF"/>
        </w:rPr>
        <w:t>手工部署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系统平台：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CentOS 7.3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rabbitmq版本：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rabbitmq-server -3.6.9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erlang版本：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erlang19.3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JDK版本：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JDK1.8.0_121</w:t>
      </w:r>
    </w:p>
    <w:p>
      <w:pPr>
        <w:widowControl/>
        <w:numPr>
          <w:ilvl w:val="0"/>
          <w:numId w:val="3"/>
        </w:numPr>
        <w:wordWrap w:val="0"/>
        <w:spacing w:line="480" w:lineRule="atLeast"/>
        <w:ind w:left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99FF"/>
          <w:kern w:val="0"/>
          <w:sz w:val="24"/>
          <w:szCs w:val="24"/>
        </w:rPr>
        <w:t>前提准备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创建一般用户rabbitmq，运行rabbitmq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useradd rabbitmq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设置Linux主机名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centos7修改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/etc/hostname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，centos6修改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/etc/sysconfig/network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，下面以centos7为例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echo rabbit1 &gt; /etc/hostname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hostname rabbit1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exit  #退出重新登录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5715000" cy="895350"/>
            <wp:effectExtent l="0" t="0" r="0" b="0"/>
            <wp:docPr id="3" name="图片 3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安装依赖包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yum -y install make gcc gcc-c++ m4 ncurses-devel openssl-devel unixODBC-devel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7620000" cy="438150"/>
            <wp:effectExtent l="0" t="0" r="0" b="0"/>
            <wp:docPr id="2" name="图片 2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wordWrap w:val="0"/>
        <w:spacing w:line="480" w:lineRule="atLeast"/>
        <w:ind w:left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99FF"/>
          <w:kern w:val="0"/>
          <w:sz w:val="24"/>
          <w:szCs w:val="24"/>
        </w:rPr>
        <w:t>源代码下载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wget http://erlang.org/download/otp_src_19.3.tar.gz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wget https://www.rabbitmq.com/releases/rabbitmq-server/v3.6.9/rabbitmq-server-generic-unix-3.6.9.tar.xz</w:t>
      </w:r>
    </w:p>
    <w:p>
      <w:pPr>
        <w:widowControl/>
        <w:numPr>
          <w:ilvl w:val="0"/>
          <w:numId w:val="5"/>
        </w:numPr>
        <w:wordWrap w:val="0"/>
        <w:spacing w:line="480" w:lineRule="atLeast"/>
        <w:ind w:left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99FF"/>
          <w:kern w:val="0"/>
          <w:sz w:val="24"/>
          <w:szCs w:val="24"/>
        </w:rPr>
        <w:t>安装Erlang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tar xzf otp_src_19.3.tar.gz  #解压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cd otp_src_19.3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./configure --prefix=/usr/local/erlang --enable-shared-zlib --with-ssl --enable-threads --enable-smp-support --enable-kernel-poll --enable-hipe --without-javac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make &amp;&amp; make install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.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/configure</w:t>
      </w: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时报错：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QA1.configure: error: No curses library functions found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缺少n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curses</w:t>
      </w:r>
      <w:r>
        <w:rPr>
          <w:rFonts w:hint="eastAsia" w:ascii="Arial" w:hAnsi="Arial" w:eastAsia="宋体" w:cs="Arial"/>
          <w:b/>
          <w:bCs/>
          <w:color w:val="333333"/>
          <w:kern w:val="0"/>
          <w:sz w:val="24"/>
          <w:szCs w:val="24"/>
        </w:rPr>
        <w:t>安装包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yum -y install ncurses-devel</w:t>
      </w:r>
    </w:p>
    <w:p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QA2.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crypto         : No usable OpenSSL found</w:t>
      </w:r>
    </w:p>
    <w:p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QA3.</w:t>
      </w:r>
      <w: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odbc           : ODBC library - link check failed</w:t>
      </w:r>
    </w:p>
    <w:p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>Q</w:t>
      </w:r>
      <w:r>
        <w:rPr>
          <w:rFonts w:ascii="Verdana" w:hAnsi="Verdana"/>
          <w:color w:val="000000"/>
          <w:szCs w:val="21"/>
          <w:shd w:val="clear" w:color="auto" w:fill="FFFFFF"/>
        </w:rPr>
        <w:t>A4.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 xml:space="preserve"> jinterface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: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No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Java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compiler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found</w:t>
      </w:r>
    </w:p>
    <w:p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>这里主要注意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APPLICATIONS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DISABLED 部分的提示,其他两部分是不影响编译的。</w:t>
      </w:r>
    </w:p>
    <w:p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>jinterface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: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No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Java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compiler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found 什么？没有java编译器？其实这里我们可以选择用gcc等其他方式来编译erlang。</w:t>
      </w:r>
    </w:p>
    <w:p>
      <w:pPr>
        <w:widowControl/>
        <w:wordWrap w:val="0"/>
        <w:spacing w:line="480" w:lineRule="atLeast"/>
        <w:jc w:val="left"/>
        <w:rPr>
          <w:rFonts w:ascii="Arial" w:hAnsi="Arial" w:cs="Arial"/>
          <w:color w:val="4F4F4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如果你安装了gcc，这里就用不上java编译了，因此可以在configure时增加 –disable-javac 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或者</w:t>
      </w:r>
      <w:r>
        <w:rPr>
          <w:rFonts w:ascii="Verdana" w:hAnsi="Verdana"/>
          <w:color w:val="000000"/>
          <w:szCs w:val="21"/>
          <w:shd w:val="clear" w:color="auto" w:fill="FFFFFF"/>
        </w:rPr>
        <w:t>--without-javac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避免第二个错误；</w:t>
      </w:r>
    </w:p>
    <w:p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./configure --prefix=/usr/local/erlang --enable-shared-zlib --with-ssl --enable-threads --enable-smp-support --enable-kernel-poll --enable-hipe --without-javac</w:t>
      </w:r>
    </w:p>
    <w:p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</w:p>
    <w:p>
      <w:pPr>
        <w:widowControl/>
        <w:wordWrap w:val="0"/>
        <w:spacing w:line="480" w:lineRule="atLeast"/>
        <w:jc w:val="left"/>
        <w:rPr>
          <w:rFonts w:hint="eastAsia"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  <w:lang w:val="en-US" w:eastAsia="zh-CN"/>
        </w:rPr>
        <w:t>Q5.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wx : wxWidgets not found, wx will NOT be usable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这个库需要单独下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                   （http://www.wxwidgets.org/downloads/），yum 下没有：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&gt; 下载wxWidgets  源码包 后解压缩并编译安装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&gt; bzip2 -d wxWidgets-3.0.0.tar.bz2   </w:t>
      </w:r>
      <w:r>
        <w:rPr>
          <w:rFonts w:ascii="Arial" w:hAnsi="Arial" w:eastAsia="Tahoma" w:cs="Arial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 tar   -jxvf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&gt; tar -xvf wxWidgets-3.0.0.tar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  &gt; 安装依赖库：   </w:t>
      </w:r>
      <w:r>
        <w:rPr>
          <w:rFonts w:hint="eastAsia" w:ascii="宋体" w:hAnsi="宋体" w:eastAsia="宋体" w:cs="宋体"/>
          <w:i w:val="0"/>
          <w:caps w:val="0"/>
          <w:color w:val="010101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yum list *gtk+*    yum install 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gtk+extra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&gt;进入解压缩目录，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./configure --with-opengl --enable-debug --enable-unicode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 &gt; 出现问题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OpenGL libraries not available,则需要安装OpenGL库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797979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   &gt;&gt; 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yum list mesa*               </w:t>
      </w:r>
      <w:r>
        <w:rPr>
          <w:rFonts w:hint="default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 yum install</w:t>
      </w: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mesa</w:t>
      </w:r>
      <w:r>
        <w:rPr>
          <w:rFonts w:hint="default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*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      &gt;&gt; yum list|grep  </w:t>
      </w:r>
      <w:r>
        <w:rPr>
          <w:rFonts w:hint="default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freeglut       yum install freeglut*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        &gt;解决</w:t>
      </w:r>
      <w:r>
        <w:rPr>
          <w:rFonts w:hint="default" w:ascii="Tahoma" w:hAnsi="Tahoma" w:eastAsia="Tahoma" w:cs="Tahoma"/>
          <w:i w:val="0"/>
          <w:caps w:val="0"/>
          <w:color w:val="696969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OpenGL</w:t>
      </w:r>
      <w:r>
        <w:rPr>
          <w:rFonts w:hint="default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问题后直接运行 make &amp; make install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configure: error: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The development files for GTK+ were not found. For GTK+ 2, please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ensure that pkg-config is in the path and that gtk+-2.0.pc is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installed. For GTK+ 1.2 please check that gtk-config is in the path,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and that the version is 1.2.3 or above. Also check that the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libraries returned by 'pkg-config gtk+-2.0 --libs' or 'gtk-config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--libs' are in the LD_LIBRARY_PATH or equivalent.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解決方式：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instrText xml:space="preserve"> HYPERLINK "http://blog.sina.com.cn/s/blog_154f667710102x04q.html" </w:instrText>
      </w: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eastAsia" w:ascii="Helvetica" w:hAnsi="Helvetica" w:eastAsia="Helvetica" w:cs="Helvetica"/>
          <w:i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http://blog.sina.com.cn/s/blog_154f667710102x04q.html</w:t>
      </w: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一、安装配置gtk+2.0：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1、采用yum方法安装gtk很方便。（一定要联网）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     ​      yum -y install gtk2 gtk2-devel gtk2-devel-docs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加上-y，这样可以解决依赖包。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2、使用#pkg-config --libs gtk+-2.0​命令可以发现有一下内容（版本不同，可能不一样）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​​​3、到此配置结束，可以编写C程序进行测试，注意要加头文件#include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使用ggc时，后面​加上`pkg-config --cflags --libs gtk+-2.0`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Helvetica" w:hAnsi="Helvetica" w:eastAsia="Helvetica" w:cs="Helvetica"/>
          <w:i w:val="0"/>
          <w:caps w:val="0"/>
          <w:color w:val="696969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>
      <w:pPr>
        <w:widowControl/>
        <w:wordWrap w:val="0"/>
        <w:spacing w:line="480" w:lineRule="atLeast"/>
        <w:jc w:val="left"/>
        <w:rPr>
          <w:rFonts w:hint="eastAsia" w:ascii="Verdana" w:hAnsi="Verdana" w:eastAsiaTheme="minorEastAsia"/>
          <w:b/>
          <w:bCs/>
          <w:color w:val="000000"/>
          <w:szCs w:val="21"/>
          <w:shd w:val="clear" w:color="auto" w:fill="FFFFFF"/>
          <w:lang w:val="en-US" w:eastAsia="zh-CN"/>
        </w:rPr>
      </w:pPr>
      <w:r>
        <w:rPr>
          <w:rFonts w:hint="eastAsia" w:ascii="Verdana" w:hAnsi="Verdana"/>
          <w:b/>
          <w:bCs/>
          <w:color w:val="000000"/>
          <w:szCs w:val="21"/>
          <w:shd w:val="clear" w:color="auto" w:fill="FFFFFF"/>
          <w:lang w:val="en-US" w:eastAsia="zh-CN"/>
        </w:rPr>
        <w:t>Ot21用這個：</w:t>
      </w:r>
    </w:p>
    <w:p>
      <w:pPr>
        <w:widowControl/>
        <w:wordWrap w:val="0"/>
        <w:spacing w:line="480" w:lineRule="atLeast"/>
        <w:jc w:val="left"/>
        <w:rPr>
          <w:rFonts w:hint="eastAsia" w:ascii="Verdana" w:hAnsi="Verdana" w:eastAsia="宋体"/>
          <w:b/>
          <w:bCs/>
          <w:color w:val="000000"/>
          <w:szCs w:val="21"/>
          <w:shd w:val="clear" w:color="auto" w:fill="FFFFFF"/>
          <w:lang w:val="en-US" w:eastAsia="zh-CN"/>
        </w:rPr>
      </w:pPr>
      <w:r>
        <w:rPr>
          <w:rFonts w:ascii="Verdana" w:hAnsi="Verdana"/>
          <w:b/>
          <w:bCs/>
          <w:color w:val="000000"/>
          <w:szCs w:val="21"/>
          <w:shd w:val="clear" w:color="auto" w:fill="FFFFFF"/>
        </w:rPr>
        <w:t>./configure --prefix=/usr/local/erlang</w:t>
      </w:r>
      <w:r>
        <w:rPr>
          <w:rFonts w:hint="eastAsia" w:ascii="Verdana" w:hAnsi="Verdana"/>
          <w:b/>
          <w:bCs/>
          <w:color w:val="000000"/>
          <w:szCs w:val="21"/>
          <w:shd w:val="clear" w:color="auto" w:fill="FFFFFF"/>
          <w:lang w:val="en-US" w:eastAsia="zh-CN"/>
        </w:rPr>
        <w:t>-19.3</w:t>
      </w:r>
      <w:bookmarkStart w:id="0" w:name="_GoBack"/>
      <w:bookmarkEnd w:id="0"/>
      <w:r>
        <w:rPr>
          <w:rFonts w:ascii="Verdana" w:hAnsi="Verdana"/>
          <w:b/>
          <w:bCs/>
          <w:color w:val="000000"/>
          <w:szCs w:val="21"/>
          <w:shd w:val="clear" w:color="auto" w:fill="FFFFFF"/>
        </w:rPr>
        <w:t xml:space="preserve"> --enable-shared-zlib --with-ssl --enable-threads --enable-smp-support --enable-kernel-poll --enable-hipe</w:t>
      </w:r>
      <w:r>
        <w:rPr>
          <w:rFonts w:hint="eastAsia" w:ascii="Verdana" w:hAnsi="Verdana"/>
          <w:b/>
          <w:bCs/>
          <w:color w:val="000000"/>
          <w:szCs w:val="21"/>
          <w:shd w:val="clear" w:color="auto" w:fill="FFFFFF"/>
          <w:lang w:val="en-US" w:eastAsia="zh-CN"/>
        </w:rPr>
        <w:t xml:space="preserve"> </w:t>
      </w:r>
      <w:r>
        <w:rPr>
          <w:rStyle w:val="8"/>
          <w:rFonts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--with-opengl --enable-debug --enable-unicode</w:t>
      </w:r>
      <w:r>
        <w:rPr>
          <w:rStyle w:val="8"/>
          <w:rFonts w:hint="eastAsia" w:ascii="Helvetica" w:hAnsi="Helvetica" w:eastAsia="宋体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--without-javac</w:t>
      </w:r>
    </w:p>
    <w:p>
      <w:pPr>
        <w:widowControl/>
        <w:numPr>
          <w:ilvl w:val="0"/>
          <w:numId w:val="5"/>
        </w:numPr>
        <w:wordWrap w:val="0"/>
        <w:spacing w:line="480" w:lineRule="atLeast"/>
        <w:ind w:left="0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99FF"/>
          <w:kern w:val="0"/>
          <w:sz w:val="24"/>
          <w:szCs w:val="24"/>
        </w:rPr>
        <w:t>解压RabbitMQ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1. 解压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rabbitmq-server-generic-unix-3.6.9.tar.xz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tar xvJf rabbitmq-server-generic-unix-3.6.9.tar.xz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mv rabbitmq_server-3.6.9  /usr/local/rabbitmq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2. rabbitmq环境变量配置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sed -i 's@^ERL_DIR=.*@ERL_DIR=/usr/local/erlang/bin/@' /usr/local/rabbitmq/sbin/rabbitmq-defaults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sed -i 's@^LOG_BASE=.*@LOG_BASE=/usr/local/rabbitmq/var/log/rabbitmq@' /usr/local/rabbitmq/sbin/rabbitmq-defaults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mkdir -p /usr/local/rabbitmq/var/{lib,log}/rabbitmq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3. 一般用户（rabbitmq）运行RabbitMQ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wget http://pkgs.fedoraproject.org/cgit/rpms/rabbitmq-server.git/plain/rabbitmq-script-wrapper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sed -i 's@cd /var/lib/rabbitmq@cd /usr/local/rabbitmq/var/lib/rabbitmq@g' rabbitmq-script-wrapper  #更改rabbitmq数据存储目录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sed -i 's@/usr/lib/rabbitmq/bin/@/usr/local/rabbitmq/sbin/@g' rabbitmq-script-wrapper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chmod +x rabbitmq-script-wrapper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cp rabbitmq-script-wrapper /usr/sbin/rabbitmqctl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cp rabbitmq-script-wrapper /usr/sbin/rabbitmq-server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cp rabbitmq-script-wrapper /usr/sbin/rabbitmq-plugins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chown -R rabbitmq.rabbitmq /usr/local/rabbitmq/var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4. rabbitmq日志割接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cat &gt;&gt; /etc/logrotate.d/rabbitmq-server &lt;&lt; EOF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/usr/local/rabbitmq/var/log/rabbitmq/*.log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weekly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missingok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rotate 20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compress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delaycompress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notifempty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sharedscripts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postrotate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/sbin/service rabbitmq-server rotate-logs &gt; /dev/null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endscript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EOF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5. rabbitmq启动脚本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vi /etc/init.d/rabbitmq-server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#!/bin/sh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rabbitmq-server RabbitMQ broker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chkconfig: - 80 05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description: Enable AMQP service provided by 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### BEGIN INIT INFO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Provides:          rabbitmq-server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Required-Start:    $remote_fs $network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Required-Stop:     $remote_fs $network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Description:       RabbitMQ broker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Short-Description: Enable AMQP service provided by RabbitMQ broker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### END INIT INFO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# Source function library.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. /etc/init.d/functions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PATH=/sbin:/usr/sbin:/bin:/usr/bin:/usr/local/erlang/bin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NAME=rabbitmq-server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DAEMON=/usr/sbin/${NAME}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CONTROL=/usr/sbin/rabbitmqctl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DESC=rabbitmq-server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USER=rabbitmq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ROTATE_SUFFIX=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INIT_LOG_DIR=/usr/local/rabbitmq/var/log/rabbitmq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PID_FILE=/var/run/rabbitmq/pid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START_PROG="daemon"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LOCK_FILE=/var/lock/subsys/$NAME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test -x $DAEMON || exit 0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test -x $CONTROL || exit 0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RETVAL=0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set -e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[ -f /etc/default/${NAME} ] &amp;&amp; . /etc/default/${NAME}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[ -f /etc/sysconfig/${NAME} ] &amp;&amp; . /etc/sysconfig/${NAME}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ensure_pid_dir 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PID_DIR=`dirname ${PID_FILE}`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if [ ! -d ${PID_DIR}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mkdir -p ${PID_DIR}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chown -R ${USER}:${USER} ${PID_DIR}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chmod 755 ${PID_DIR}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remove_pid 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rm -f ${PID_FILE}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rmdir `dirname ${PID_FILE}` || :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start_rabbitmq 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status_rabbitmq quiet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if [ $RETVAL = 0 ]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RabbitMQ is currently running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else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RETVAL=0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# RABBIT_NOFILES_LIMIT from /etc/sysconfig/rabbitmq-server is not handled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# automatically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if [ "$RABBITMQ_NOFILES_LIMIT" ];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ulimit -n $RABBITMQ_NOFILES_LIMIT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ensure_pid_dir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set +e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RABBITMQ_PID_FILE=$PID_FILE $START_PROG $DAEMON \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&gt; "${INIT_LOG_DIR}/startup_log" \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2&gt; "${INIT_LOG_DIR}/startup_err" \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0&lt;&amp;- &amp;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$CONTROL wait $PID_FILE &gt;/dev/null 2&gt;&amp;1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RETVAL=$?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set -e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case "$RETVAL" in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0)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echo SUCCESS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if [ -n "$LOCK_FILE"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    touch $LOCK_FILE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*)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remove_pid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echo FAILED - check ${INIT_LOG_DIR}/startup_\{log, _err\}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RETVAL=1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esac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stop_rabbitmq 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status_rabbitmq quiet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if [ $RETVAL = 0 ]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set +e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$CONTROL stop ${PID_FILE} &gt; ${INIT_LOG_DIR}/shutdown_log 2&gt; ${INIT_LOG_DIR}/shutdown_err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RETVAL=$?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set -e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if [ $RETVAL = 0 ]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remove_pid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if [ -n "$LOCK_FILE"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rm -f $LOCK_FILE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else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echo FAILED - check ${INIT_LOG_DIR}/shutdown_log, _err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else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RabbitMQ is not running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RETVAL=0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status_rabbitmq()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set +e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if [ "$1" != "quiet"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$CONTROL status 2&gt;&amp;1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else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$CONTROL status &gt; /dev/null 2&gt;&amp;1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if [ $? != 0 ]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RETVAL=3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set -e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rotate_logs_rabbitmq()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set +e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$CONTROL rotate_logs ${ROTATE_SUFFIX}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if [ $? != 0 ]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RETVAL=1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set -e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restart_running_rabbitmq 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status_rabbitmq quiet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if [ $RETVAL = 0 ] ; then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restart_rabbitmq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else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RabbitMQ is not runnning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RETVAL=0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fi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restart_rabbitmq() {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stop_rabbitmq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start_rabbitmq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case "$1" in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start)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-n "Starting $DESC: 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start_rabbitmq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"$NAME."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stop)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-n "Stopping $DESC: 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stop_rabbitmq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"$NAME."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status)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status_rabbitmq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rotate-logs)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-n "Rotating log files for $DESC: 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rotate_logs_rabbitmq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force-reload|reload|restart)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-n "Restarting $DESC: 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restart_rabbitmq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"$NAME."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try-restart)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-n "Restarting $DESC: 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restart_running_rabbitmq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"$NAME."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*)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echo "Usage: $0 {start|stop|status|rotate-logs|restart|condrestart|try-restart|reload|force-reload}" &gt;&amp;2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RETVAL=1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;;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esac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exit $RETVAL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保存后，添加执行权限，并设置自启动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chmod +x /etc/init.d/rabbitmq-server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chkconfig --add rabbitmq-server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chkconfig rabbitmq-server on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6. 修改rabbitmq.config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特别注意默认用户名密码，请自行修改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default_user，default_pass，loopback_users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cat &gt; /usr/local/rabbitmq/etc/rabbitmq/rabbitmq.config &lt;&lt; EOF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[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{rabbit, [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{tcp_listeners,[{"0.0.0.0",5672}]},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{tcp_listen_options, [binary, {packet,raw},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                  {reuseaddr,true},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                  {backlog,128},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                  {nodelay,true},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                  {exit_on_close,false},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                              {keepalive,true}]},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{default_vhost,       &lt;&lt;"/"&gt;&gt;},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{default_user,        &lt;&lt;"guest"&gt;&gt;},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{default_pass,        &lt;&lt;"guest"&gt;&gt;},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{loopback_users, ["guest"]},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  {default_permissions, [&lt;&lt;".*"&gt;&gt;, &lt;&lt;".*"&gt;&gt;, &lt;&lt;".*"&gt;&gt;]}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  ]}  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 xml:space="preserve">]. 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EOF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7. 开启rabbitmq manager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cat &gt; /usr/local/rabbitmq/etc/rabbitmq/enabled_plugins &lt;&lt; EOF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4"/>
          <w:szCs w:val="24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[rabbitmq_management].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EOF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8. 启动rabbitmq</w:t>
      </w:r>
    </w:p>
    <w:p>
      <w:pPr>
        <w:widowControl/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F8F8F2"/>
          <w:kern w:val="0"/>
          <w:sz w:val="20"/>
          <w:szCs w:val="20"/>
        </w:rPr>
      </w:pPr>
      <w:r>
        <w:rPr>
          <w:rFonts w:ascii="Consolas" w:hAnsi="Consolas" w:eastAsia="宋体" w:cs="宋体"/>
          <w:color w:val="F8F8F2"/>
          <w:kern w:val="0"/>
          <w:sz w:val="24"/>
          <w:szCs w:val="24"/>
        </w:rPr>
        <w:t>service rabbitmq-server start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9. 进入管理页面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t>浏览器访问</w:t>
      </w: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http://公网IP:15672</w:t>
      </w:r>
    </w:p>
    <w:p>
      <w:pPr>
        <w:widowControl/>
        <w:wordWrap w:val="0"/>
        <w:spacing w:line="480" w:lineRule="atLeast"/>
        <w:jc w:val="center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color w:val="333333"/>
          <w:kern w:val="0"/>
          <w:sz w:val="24"/>
          <w:szCs w:val="24"/>
        </w:rPr>
        <w:drawing>
          <wp:inline distT="0" distB="0" distL="0" distR="0">
            <wp:extent cx="5715000" cy="4718050"/>
            <wp:effectExtent l="0" t="0" r="0" b="6350"/>
            <wp:docPr id="1" name="图片 1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更多基础教程：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fldChar w:fldCharType="begin"/>
      </w:r>
      <w:r>
        <w:instrText xml:space="preserve"> HYPERLINK "https://yq.aliyun.com/teams/61/type_blog-cid_156" \t "_blank" </w:instrText>
      </w:r>
      <w:r>
        <w:fldChar w:fldCharType="separate"/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t>云市场头条基础教程频道</w:t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fldChar w:fldCharType="end"/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  <w:t>更多开源软件尽在云市场：</w:t>
      </w:r>
    </w:p>
    <w:p>
      <w:pPr>
        <w:widowControl/>
        <w:wordWrap w:val="0"/>
        <w:spacing w:line="480" w:lineRule="atLeast"/>
        <w:jc w:val="left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fldChar w:fldCharType="begin"/>
      </w:r>
      <w:r>
        <w:instrText xml:space="preserve"> HYPERLINK "https://market.aliyun.com/software" \t "_blank" </w:instrText>
      </w:r>
      <w:r>
        <w:fldChar w:fldCharType="separate"/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t>https://market.aliyun.com/software</w:t>
      </w:r>
      <w:r>
        <w:rPr>
          <w:rFonts w:ascii="Arial" w:hAnsi="Arial" w:eastAsia="宋体" w:cs="Arial"/>
          <w:color w:val="3366FF"/>
          <w:kern w:val="0"/>
          <w:sz w:val="24"/>
          <w:szCs w:val="24"/>
        </w:rPr>
        <w:fldChar w:fldCharType="end"/>
      </w:r>
    </w:p>
    <w:p/>
    <w:p/>
    <w:p>
      <w:r>
        <w:rPr>
          <w:rFonts w:hint="eastAsia"/>
        </w:rPr>
        <w:t>r</w:t>
      </w:r>
      <w:r>
        <w:t>abbitmq</w:t>
      </w:r>
      <w:r>
        <w:rPr>
          <w:rFonts w:hint="eastAsia"/>
        </w:rPr>
        <w:t>简单启动方式：</w:t>
      </w:r>
    </w:p>
    <w:p>
      <w:r>
        <w:t>/usr/local/rabbitmq/sbin</w:t>
      </w:r>
      <w:r>
        <w:rPr>
          <w:rFonts w:hint="eastAsia"/>
        </w:rPr>
        <w:t>目录下：</w:t>
      </w:r>
    </w:p>
    <w:p>
      <w:pPr>
        <w:rPr>
          <w:rFonts w:hint="eastAsia"/>
        </w:rPr>
      </w:pPr>
      <w:r>
        <w:t xml:space="preserve">1.start: </w:t>
      </w:r>
      <w:r>
        <w:tab/>
      </w:r>
      <w:r>
        <w:t>./rabbitmq-server &amp;</w:t>
      </w:r>
    </w:p>
    <w:p>
      <w:r>
        <w:rPr>
          <w:rFonts w:hint="eastAsia"/>
        </w:rPr>
        <w:t>2.stop:</w:t>
      </w:r>
      <w:r>
        <w:tab/>
      </w:r>
      <w:r>
        <w:t>./rabbitmqctl stop</w:t>
      </w:r>
    </w:p>
    <w:p>
      <w:r>
        <w:t>3.</w:t>
      </w:r>
      <w:r>
        <w:rPr>
          <w:rFonts w:hint="eastAsia"/>
        </w:rPr>
        <w:t>启动管理页面：</w:t>
      </w:r>
    </w:p>
    <w:p>
      <w:r>
        <w:tab/>
      </w:r>
      <w:r>
        <w:t>./rabbitmqctl start_app</w:t>
      </w:r>
    </w:p>
    <w:p>
      <w:r>
        <w:tab/>
      </w:r>
      <w:r>
        <w:t>./rabbitmq-plugins enable rabbitmq_management</w:t>
      </w:r>
    </w:p>
    <w:p>
      <w:r>
        <w:rPr>
          <w:rFonts w:hint="eastAsia"/>
        </w:rPr>
        <w:t>如下提示表示管理页面启动成功：</w:t>
      </w:r>
    </w:p>
    <w:p>
      <w:pPr>
        <w:rPr>
          <w:rFonts w:hint="eastAsia"/>
        </w:rPr>
      </w:pPr>
      <w:r>
        <w:drawing>
          <wp:inline distT="0" distB="0" distL="0" distR="0">
            <wp:extent cx="4162425" cy="962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iconfon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iti SC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86052"/>
    <w:multiLevelType w:val="multilevel"/>
    <w:tmpl w:val="2DD860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4596C19"/>
    <w:multiLevelType w:val="multilevel"/>
    <w:tmpl w:val="34596C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7AC730F"/>
    <w:multiLevelType w:val="multilevel"/>
    <w:tmpl w:val="37AC73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10F1B9C"/>
    <w:multiLevelType w:val="multilevel"/>
    <w:tmpl w:val="410F1B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38A0CBA"/>
    <w:multiLevelType w:val="multilevel"/>
    <w:tmpl w:val="538A0C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B77"/>
    <w:rsid w:val="00236FD4"/>
    <w:rsid w:val="002B37DB"/>
    <w:rsid w:val="0036664F"/>
    <w:rsid w:val="00430200"/>
    <w:rsid w:val="005317B8"/>
    <w:rsid w:val="00655464"/>
    <w:rsid w:val="00680BA8"/>
    <w:rsid w:val="006B1923"/>
    <w:rsid w:val="0072492F"/>
    <w:rsid w:val="00797FD1"/>
    <w:rsid w:val="00816E55"/>
    <w:rsid w:val="008E6468"/>
    <w:rsid w:val="00A613A7"/>
    <w:rsid w:val="00A85B77"/>
    <w:rsid w:val="00C4780D"/>
    <w:rsid w:val="00CD3FD2"/>
    <w:rsid w:val="00E50F8E"/>
    <w:rsid w:val="00F10352"/>
    <w:rsid w:val="01925C26"/>
    <w:rsid w:val="029867A2"/>
    <w:rsid w:val="054C1B74"/>
    <w:rsid w:val="070E04C4"/>
    <w:rsid w:val="082975B1"/>
    <w:rsid w:val="09713E2B"/>
    <w:rsid w:val="09B016CB"/>
    <w:rsid w:val="0C821162"/>
    <w:rsid w:val="0CBA744E"/>
    <w:rsid w:val="0D501AF4"/>
    <w:rsid w:val="1347428F"/>
    <w:rsid w:val="1358275E"/>
    <w:rsid w:val="1E6762D8"/>
    <w:rsid w:val="1F651688"/>
    <w:rsid w:val="1F846C26"/>
    <w:rsid w:val="21D17E95"/>
    <w:rsid w:val="24D73D1B"/>
    <w:rsid w:val="26764FF8"/>
    <w:rsid w:val="26DF366A"/>
    <w:rsid w:val="2DBE07F0"/>
    <w:rsid w:val="2DC67D29"/>
    <w:rsid w:val="32E943D2"/>
    <w:rsid w:val="34EB2245"/>
    <w:rsid w:val="38C51C17"/>
    <w:rsid w:val="39241385"/>
    <w:rsid w:val="3BBE5E71"/>
    <w:rsid w:val="3EAB2689"/>
    <w:rsid w:val="3F604D2C"/>
    <w:rsid w:val="400F5A44"/>
    <w:rsid w:val="423F6DC7"/>
    <w:rsid w:val="426057A8"/>
    <w:rsid w:val="43382769"/>
    <w:rsid w:val="451D1762"/>
    <w:rsid w:val="455B1200"/>
    <w:rsid w:val="486A3CD1"/>
    <w:rsid w:val="4B403B5C"/>
    <w:rsid w:val="4DCE5102"/>
    <w:rsid w:val="4F79651A"/>
    <w:rsid w:val="4FE63556"/>
    <w:rsid w:val="53003E34"/>
    <w:rsid w:val="56F0664D"/>
    <w:rsid w:val="57E52BF1"/>
    <w:rsid w:val="5D3D58B4"/>
    <w:rsid w:val="5E3A453F"/>
    <w:rsid w:val="5E5C1F76"/>
    <w:rsid w:val="62DA29AF"/>
    <w:rsid w:val="634A0A90"/>
    <w:rsid w:val="635A4200"/>
    <w:rsid w:val="63ED1976"/>
    <w:rsid w:val="65325653"/>
    <w:rsid w:val="678747B6"/>
    <w:rsid w:val="68AA49CE"/>
    <w:rsid w:val="6C5E696C"/>
    <w:rsid w:val="6CB765BC"/>
    <w:rsid w:val="6D0552D1"/>
    <w:rsid w:val="72F33B55"/>
    <w:rsid w:val="74255D97"/>
    <w:rsid w:val="7729401E"/>
    <w:rsid w:val="7EBE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7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9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Emphasis"/>
    <w:basedOn w:val="7"/>
    <w:qFormat/>
    <w:uiPriority w:val="20"/>
    <w:rPr>
      <w:i/>
      <w:iCs/>
    </w:rPr>
  </w:style>
  <w:style w:type="character" w:styleId="10">
    <w:name w:val="Hyperlink"/>
    <w:basedOn w:val="7"/>
    <w:semiHidden/>
    <w:unhideWhenUsed/>
    <w:uiPriority w:val="99"/>
    <w:rPr>
      <w:color w:val="0000FF"/>
      <w:u w:val="single"/>
    </w:rPr>
  </w:style>
  <w:style w:type="character" w:styleId="11">
    <w:name w:val="HTML Code"/>
    <w:basedOn w:val="7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标题 2 Char"/>
    <w:basedOn w:val="7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4">
    <w:name w:val="b-time"/>
    <w:basedOn w:val="7"/>
    <w:uiPriority w:val="0"/>
  </w:style>
  <w:style w:type="character" w:customStyle="1" w:styleId="15">
    <w:name w:val="b-watch"/>
    <w:basedOn w:val="7"/>
    <w:qFormat/>
    <w:uiPriority w:val="0"/>
  </w:style>
  <w:style w:type="character" w:customStyle="1" w:styleId="16">
    <w:name w:val="b-comment"/>
    <w:basedOn w:val="7"/>
    <w:uiPriority w:val="0"/>
  </w:style>
  <w:style w:type="paragraph" w:customStyle="1" w:styleId="17">
    <w:name w:val="blog-summary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money-info"/>
    <w:basedOn w:val="7"/>
    <w:uiPriority w:val="0"/>
  </w:style>
  <w:style w:type="character" w:customStyle="1" w:styleId="19">
    <w:name w:val="HTML 预设格式 Char"/>
    <w:basedOn w:val="7"/>
    <w:link w:val="5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页眉 Char"/>
    <w:basedOn w:val="7"/>
    <w:link w:val="4"/>
    <w:uiPriority w:val="99"/>
    <w:rPr>
      <w:sz w:val="18"/>
      <w:szCs w:val="18"/>
    </w:rPr>
  </w:style>
  <w:style w:type="character" w:customStyle="1" w:styleId="21">
    <w:name w:val="页脚 Char"/>
    <w:basedOn w:val="7"/>
    <w:link w:val="3"/>
    <w:uiPriority w:val="99"/>
    <w:rPr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1566</Words>
  <Characters>8930</Characters>
  <Lines>74</Lines>
  <Paragraphs>20</Paragraphs>
  <TotalTime>45</TotalTime>
  <ScaleCrop>false</ScaleCrop>
  <LinksUpToDate>false</LinksUpToDate>
  <CharactersWithSpaces>10476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2018-07-10T11:38:00Z</dcterms:created>
  <dc:creator>lanxin</dc:creator>
  <cp:lastModifiedBy>Administrator</cp:lastModifiedBy>
  <dcterms:modified xsi:type="dcterms:W3CDTF">2018-09-14T06:39:23Z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