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1581" w:rsidRDefault="00981581">
      <w:pPr>
        <w:spacing w:line="360" w:lineRule="auto"/>
        <w:jc w:val="left"/>
        <w:rPr>
          <w:rFonts w:ascii="楷体_GB2312" w:eastAsia="楷体_GB2312" w:hAnsi="黑体"/>
          <w:bCs/>
          <w:color w:val="FF0000"/>
          <w:sz w:val="36"/>
          <w:szCs w:val="36"/>
        </w:rPr>
      </w:pPr>
      <w:r>
        <w:rPr>
          <w:rFonts w:ascii="仿宋_GB2312" w:eastAsia="仿宋_GB2312" w:hAnsi="华文中宋" w:hint="eastAsia"/>
          <w:bCs/>
          <w:sz w:val="30"/>
        </w:rPr>
        <w:t>附录1：</w:t>
      </w:r>
      <w:r>
        <w:rPr>
          <w:rFonts w:ascii="楷体_GB2312" w:eastAsia="楷体_GB2312" w:hint="eastAsia"/>
          <w:color w:val="FF0000"/>
        </w:rPr>
        <w:t>（封面、封底用120克白色铜版纸打印</w:t>
      </w:r>
      <w:r w:rsidR="00BC5EB0">
        <w:rPr>
          <w:rFonts w:ascii="楷体_GB2312" w:eastAsia="楷体_GB2312" w:hint="eastAsia"/>
          <w:color w:val="FF0000"/>
        </w:rPr>
        <w:t>，</w:t>
      </w:r>
      <w:r w:rsidR="00937185">
        <w:rPr>
          <w:rFonts w:ascii="楷体_GB2312" w:eastAsia="楷体_GB2312" w:hint="eastAsia"/>
          <w:color w:val="FF0000"/>
        </w:rPr>
        <w:t>无须彩打。</w:t>
      </w:r>
      <w:r w:rsidR="00BC5EB0">
        <w:rPr>
          <w:rFonts w:ascii="楷体_GB2312" w:eastAsia="楷体_GB2312" w:hint="eastAsia"/>
          <w:color w:val="FF0000"/>
        </w:rPr>
        <w:t>所有红</w:t>
      </w:r>
      <w:r w:rsidR="00503C2F">
        <w:rPr>
          <w:rFonts w:ascii="楷体_GB2312" w:eastAsia="楷体_GB2312" w:hint="eastAsia"/>
          <w:color w:val="FF0000"/>
        </w:rPr>
        <w:t>字在打印之前必须删除</w:t>
      </w:r>
      <w:r>
        <w:rPr>
          <w:rFonts w:ascii="楷体_GB2312" w:eastAsia="楷体_GB2312" w:hint="eastAsia"/>
          <w:color w:val="FF0000"/>
        </w:rPr>
        <w:t>）</w:t>
      </w:r>
    </w:p>
    <w:p w:rsidR="00981581" w:rsidRDefault="00981581">
      <w:pPr>
        <w:adjustRightInd w:val="0"/>
        <w:snapToGrid w:val="0"/>
        <w:spacing w:beforeLines="50" w:before="156" w:line="400" w:lineRule="atLeast"/>
        <w:rPr>
          <w:rFonts w:ascii="仿宋_GB2312" w:eastAsia="仿宋_GB2312" w:hAnsi="华文中宋"/>
          <w:bCs/>
          <w:sz w:val="30"/>
        </w:rPr>
      </w:pPr>
    </w:p>
    <w:p w:rsidR="00981581" w:rsidRDefault="00981581">
      <w:pPr>
        <w:spacing w:line="500" w:lineRule="exact"/>
        <w:jc w:val="center"/>
        <w:rPr>
          <w:rFonts w:eastAsia="黑体"/>
          <w:b/>
          <w:sz w:val="32"/>
        </w:rPr>
      </w:pPr>
    </w:p>
    <w:p w:rsidR="00981581" w:rsidRDefault="00981581">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pt;height:46.35pt;mso-position-horizontal-relative:page;mso-position-vertical-relative:page" o:ole="" filled="t">
            <v:imagedata r:id="rId7" o:title=""/>
          </v:shape>
          <o:OLEObject Type="Embed" ProgID="Word.Picture.8" ShapeID="Picture 1" DrawAspect="Content" ObjectID="_1619022794" r:id="rId8"/>
        </w:object>
      </w:r>
    </w:p>
    <w:p w:rsidR="00981581" w:rsidRDefault="00981581">
      <w:pPr>
        <w:adjustRightInd w:val="0"/>
        <w:snapToGrid w:val="0"/>
        <w:jc w:val="center"/>
        <w:rPr>
          <w:b/>
          <w:bCs/>
          <w:spacing w:val="20"/>
          <w:sz w:val="18"/>
        </w:rPr>
      </w:pPr>
    </w:p>
    <w:p w:rsidR="00981581" w:rsidRDefault="00981581">
      <w:pPr>
        <w:adjustRightInd w:val="0"/>
        <w:snapToGrid w:val="0"/>
        <w:jc w:val="center"/>
        <w:rPr>
          <w:b/>
          <w:bCs/>
          <w:spacing w:val="20"/>
          <w:sz w:val="18"/>
        </w:rPr>
      </w:pPr>
    </w:p>
    <w:p w:rsidR="00981581" w:rsidRDefault="00981581">
      <w:pPr>
        <w:spacing w:line="360"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981581" w:rsidRDefault="00981581">
      <w:pPr>
        <w:spacing w:line="360" w:lineRule="auto"/>
        <w:jc w:val="center"/>
        <w:rPr>
          <w:rFonts w:ascii="楷体_GB2312" w:eastAsia="楷体_GB2312" w:hAnsi="黑体"/>
          <w:bCs/>
          <w:color w:val="FF0000"/>
          <w:sz w:val="36"/>
          <w:szCs w:val="36"/>
        </w:rPr>
      </w:pPr>
      <w:r>
        <w:rPr>
          <w:rFonts w:ascii="楷体_GB2312" w:eastAsia="楷体_GB2312" w:hint="eastAsia"/>
          <w:color w:val="FF0000"/>
        </w:rPr>
        <w:t>（华文中宋小初号加粗居中）</w:t>
      </w:r>
    </w:p>
    <w:p w:rsidR="00981581" w:rsidRDefault="00981581">
      <w:pPr>
        <w:adjustRightInd w:val="0"/>
        <w:snapToGrid w:val="0"/>
        <w:spacing w:line="264" w:lineRule="auto"/>
        <w:rPr>
          <w:rFonts w:eastAsia="华文中宋"/>
          <w:b/>
          <w:bCs/>
          <w:spacing w:val="12"/>
          <w:sz w:val="52"/>
          <w:szCs w:val="32"/>
        </w:rPr>
      </w:pPr>
    </w:p>
    <w:p w:rsidR="00981581" w:rsidRDefault="00D91896" w:rsidP="00C76CE3">
      <w:pPr>
        <w:spacing w:line="360" w:lineRule="auto"/>
        <w:jc w:val="center"/>
        <w:rPr>
          <w:rFonts w:ascii="黑体" w:eastAsia="黑体" w:hAnsi="黑体"/>
          <w:bCs/>
          <w:color w:val="FF0000"/>
          <w:sz w:val="36"/>
          <w:szCs w:val="36"/>
        </w:rPr>
      </w:pPr>
      <w:hyperlink r:id="rId9" w:tooltip="查看题目详细信息" w:history="1">
        <w:r w:rsidR="00C76CE3" w:rsidRPr="00EC64BC">
          <w:rPr>
            <w:rStyle w:val="a3"/>
            <w:rFonts w:ascii="Tahoma" w:hAnsi="Tahoma" w:cs="Tahoma"/>
            <w:b/>
            <w:sz w:val="44"/>
            <w:szCs w:val="44"/>
            <w:u w:val="none"/>
            <w:shd w:val="clear" w:color="auto" w:fill="DBE0E4"/>
          </w:rPr>
          <w:t>基于机器视觉的条形码识别算法设计</w:t>
        </w:r>
      </w:hyperlink>
    </w:p>
    <w:p w:rsidR="00981581" w:rsidRDefault="00981581">
      <w:pPr>
        <w:adjustRightInd w:val="0"/>
        <w:snapToGrid w:val="0"/>
        <w:spacing w:line="264" w:lineRule="auto"/>
        <w:rPr>
          <w:rFonts w:eastAsia="华文中宋"/>
          <w:b/>
          <w:bCs/>
          <w:spacing w:val="12"/>
          <w:sz w:val="52"/>
          <w:szCs w:val="32"/>
        </w:rPr>
      </w:pPr>
    </w:p>
    <w:p w:rsidR="00981581" w:rsidRDefault="00981581">
      <w:pPr>
        <w:adjustRightInd w:val="0"/>
        <w:snapToGrid w:val="0"/>
        <w:spacing w:line="264" w:lineRule="auto"/>
        <w:rPr>
          <w:rFonts w:eastAsia="华文中宋"/>
          <w:b/>
          <w:bCs/>
          <w:spacing w:val="12"/>
          <w:sz w:val="52"/>
          <w:szCs w:val="32"/>
        </w:rPr>
      </w:pPr>
    </w:p>
    <w:p w:rsidR="00981581" w:rsidRDefault="00981581">
      <w:pPr>
        <w:spacing w:line="720" w:lineRule="auto"/>
        <w:jc w:val="center"/>
        <w:rPr>
          <w:rFonts w:ascii="华文中宋" w:eastAsia="华文中宋" w:hAnsi="华文中宋"/>
          <w:kern w:val="0"/>
          <w:sz w:val="32"/>
          <w:szCs w:val="32"/>
        </w:rPr>
      </w:pPr>
      <w:r>
        <w:rPr>
          <w:rFonts w:ascii="华文中宋" w:eastAsia="华文中宋" w:hAnsi="华文中宋" w:hint="eastAsia"/>
          <w:kern w:val="0"/>
          <w:sz w:val="32"/>
          <w:szCs w:val="32"/>
        </w:rPr>
        <w:t>院    系_______________________</w:t>
      </w:r>
    </w:p>
    <w:p w:rsidR="00981581" w:rsidRDefault="00981581">
      <w:pPr>
        <w:spacing w:line="720" w:lineRule="auto"/>
        <w:jc w:val="center"/>
        <w:rPr>
          <w:rFonts w:ascii="华文中宋" w:eastAsia="华文中宋" w:hAnsi="华文中宋"/>
          <w:kern w:val="0"/>
          <w:sz w:val="32"/>
          <w:szCs w:val="32"/>
        </w:rPr>
      </w:pPr>
      <w:r>
        <w:rPr>
          <w:rFonts w:ascii="华文中宋" w:eastAsia="华文中宋" w:hAnsi="华文中宋" w:hint="eastAsia"/>
          <w:kern w:val="0"/>
          <w:sz w:val="32"/>
          <w:szCs w:val="32"/>
        </w:rPr>
        <w:t>专业班级_______________________</w:t>
      </w:r>
    </w:p>
    <w:p w:rsidR="00981581" w:rsidRDefault="00981581">
      <w:pPr>
        <w:spacing w:line="720" w:lineRule="auto"/>
        <w:jc w:val="center"/>
        <w:rPr>
          <w:rFonts w:ascii="华文中宋" w:eastAsia="华文中宋" w:hAnsi="华文中宋"/>
          <w:kern w:val="0"/>
          <w:sz w:val="32"/>
          <w:szCs w:val="32"/>
        </w:rPr>
      </w:pPr>
      <w:r>
        <w:rPr>
          <w:rFonts w:ascii="华文中宋" w:eastAsia="华文中宋" w:hAnsi="华文中宋" w:hint="eastAsia"/>
          <w:kern w:val="0"/>
          <w:sz w:val="32"/>
          <w:szCs w:val="32"/>
        </w:rPr>
        <w:t>姓    名_______________________</w:t>
      </w:r>
    </w:p>
    <w:p w:rsidR="00981581" w:rsidRDefault="00981581">
      <w:pPr>
        <w:spacing w:line="720" w:lineRule="auto"/>
        <w:jc w:val="center"/>
        <w:rPr>
          <w:rFonts w:ascii="华文中宋" w:eastAsia="华文中宋" w:hAnsi="华文中宋"/>
          <w:kern w:val="0"/>
          <w:sz w:val="32"/>
          <w:szCs w:val="32"/>
        </w:rPr>
      </w:pPr>
      <w:r>
        <w:rPr>
          <w:rFonts w:ascii="华文中宋" w:eastAsia="华文中宋" w:hAnsi="华文中宋" w:hint="eastAsia"/>
          <w:kern w:val="0"/>
          <w:sz w:val="32"/>
          <w:szCs w:val="32"/>
        </w:rPr>
        <w:t>学    号_______________________</w:t>
      </w:r>
    </w:p>
    <w:p w:rsidR="00981581" w:rsidRDefault="00981581">
      <w:pPr>
        <w:spacing w:line="720" w:lineRule="auto"/>
        <w:jc w:val="center"/>
        <w:rPr>
          <w:rFonts w:ascii="华文中宋" w:eastAsia="华文中宋" w:hAnsi="华文中宋"/>
          <w:kern w:val="0"/>
          <w:sz w:val="32"/>
          <w:szCs w:val="32"/>
        </w:rPr>
      </w:pPr>
      <w:r>
        <w:rPr>
          <w:rFonts w:ascii="华文中宋" w:eastAsia="华文中宋" w:hAnsi="华文中宋" w:hint="eastAsia"/>
          <w:kern w:val="0"/>
          <w:sz w:val="32"/>
          <w:szCs w:val="32"/>
        </w:rPr>
        <w:t>指导教师_______________________</w:t>
      </w:r>
    </w:p>
    <w:p w:rsidR="00981581" w:rsidRDefault="00981581">
      <w:pPr>
        <w:jc w:val="center"/>
        <w:rPr>
          <w:rFonts w:ascii="华文中宋" w:eastAsia="华文中宋" w:hAnsi="华文中宋"/>
          <w:bCs/>
          <w:kern w:val="0"/>
          <w:sz w:val="32"/>
          <w:szCs w:val="32"/>
        </w:rPr>
      </w:pPr>
    </w:p>
    <w:p w:rsidR="00981581" w:rsidRDefault="00981581">
      <w:pPr>
        <w:spacing w:line="360"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年   月   日</w:t>
      </w:r>
      <w:r>
        <w:rPr>
          <w:rFonts w:ascii="楷体_GB2312" w:eastAsia="楷体_GB2312" w:hint="eastAsia"/>
          <w:color w:val="FF0000"/>
        </w:rPr>
        <w:t>（华文中宋3号居中）</w:t>
      </w:r>
    </w:p>
    <w:p w:rsidR="00981581" w:rsidRDefault="00981581">
      <w:pPr>
        <w:ind w:firstLineChars="1300" w:firstLine="4160"/>
        <w:rPr>
          <w:rFonts w:ascii="华文中宋" w:eastAsia="华文中宋" w:hAnsi="华文中宋"/>
          <w:bCs/>
          <w:kern w:val="0"/>
          <w:sz w:val="32"/>
          <w:szCs w:val="32"/>
        </w:rPr>
      </w:pPr>
    </w:p>
    <w:p w:rsidR="00981581" w:rsidRDefault="00981581"/>
    <w:p w:rsidR="00981581" w:rsidRDefault="00981581">
      <w:pPr>
        <w:rPr>
          <w:b/>
          <w:bCs/>
          <w:sz w:val="28"/>
          <w:szCs w:val="30"/>
        </w:rPr>
        <w:sectPr w:rsidR="00981581">
          <w:pgSz w:w="11906" w:h="16838"/>
          <w:pgMar w:top="1418" w:right="1701" w:bottom="1134" w:left="1701" w:header="851" w:footer="992" w:gutter="0"/>
          <w:cols w:space="720"/>
          <w:titlePg/>
          <w:docGrid w:type="lines" w:linePitch="312"/>
        </w:sectPr>
      </w:pPr>
    </w:p>
    <w:p w:rsidR="00981581" w:rsidRDefault="00981581">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学位论文原创性声明</w:t>
      </w:r>
    </w:p>
    <w:p w:rsidR="00981581" w:rsidRDefault="00981581">
      <w:pPr>
        <w:spacing w:line="360" w:lineRule="auto"/>
        <w:jc w:val="center"/>
        <w:rPr>
          <w:rFonts w:ascii="楷体_GB2312" w:eastAsia="楷体_GB2312"/>
          <w:color w:val="FF0000"/>
        </w:rPr>
      </w:pPr>
      <w:r>
        <w:rPr>
          <w:rFonts w:ascii="楷体_GB2312" w:eastAsia="楷体_GB2312" w:hint="eastAsia"/>
          <w:color w:val="FF0000"/>
        </w:rPr>
        <w:t>（黑体小2号加粗居中）</w:t>
      </w:r>
    </w:p>
    <w:p w:rsidR="00981581" w:rsidRDefault="00981581">
      <w:pPr>
        <w:spacing w:line="360" w:lineRule="auto"/>
        <w:ind w:firstLineChars="200" w:firstLine="48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981581" w:rsidRDefault="00981581">
      <w:pPr>
        <w:spacing w:line="360" w:lineRule="auto"/>
        <w:jc w:val="center"/>
        <w:rPr>
          <w:rFonts w:ascii="楷体_GB2312" w:eastAsia="楷体_GB2312"/>
          <w:color w:val="FF0000"/>
        </w:rPr>
      </w:pPr>
      <w:r>
        <w:rPr>
          <w:rFonts w:ascii="楷体_GB2312" w:eastAsia="楷体_GB2312" w:hint="eastAsia"/>
          <w:color w:val="FF0000"/>
        </w:rPr>
        <w:t>（</w:t>
      </w:r>
      <w:r>
        <w:rPr>
          <w:rFonts w:ascii="楷体_GB2312" w:eastAsia="楷体_GB2312"/>
          <w:color w:val="FF0000"/>
        </w:rPr>
        <w:t>宋体小</w:t>
      </w:r>
      <w:r>
        <w:rPr>
          <w:rFonts w:ascii="楷体_GB2312" w:eastAsia="楷体_GB2312" w:hint="eastAsia"/>
          <w:color w:val="FF0000"/>
        </w:rPr>
        <w:t>4</w:t>
      </w:r>
      <w:r>
        <w:rPr>
          <w:rFonts w:ascii="楷体_GB2312" w:eastAsia="楷体_GB2312"/>
          <w:color w:val="FF0000"/>
        </w:rPr>
        <w:t>号</w:t>
      </w:r>
      <w:r>
        <w:rPr>
          <w:rFonts w:ascii="楷体_GB2312" w:eastAsia="楷体_GB2312" w:hint="eastAsia"/>
          <w:color w:val="FF0000"/>
        </w:rPr>
        <w:t>）</w:t>
      </w:r>
    </w:p>
    <w:p w:rsidR="00981581" w:rsidRDefault="00981581">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rsidR="00981581" w:rsidRDefault="00981581">
      <w:pPr>
        <w:spacing w:beforeLines="100" w:before="312" w:line="360" w:lineRule="auto"/>
        <w:jc w:val="center"/>
        <w:rPr>
          <w:b/>
          <w:bCs/>
          <w:sz w:val="40"/>
          <w:szCs w:val="36"/>
        </w:rPr>
      </w:pPr>
    </w:p>
    <w:p w:rsidR="00981581" w:rsidRDefault="00981581">
      <w:pPr>
        <w:spacing w:beforeLines="150" w:before="468" w:line="360" w:lineRule="auto"/>
        <w:jc w:val="center"/>
        <w:rPr>
          <w:rFonts w:ascii="黑体" w:eastAsia="黑体" w:hAnsi="黑体"/>
          <w:b/>
          <w:bCs/>
          <w:sz w:val="36"/>
          <w:szCs w:val="36"/>
        </w:rPr>
      </w:pPr>
      <w:r>
        <w:rPr>
          <w:rFonts w:ascii="黑体" w:eastAsia="黑体" w:hAnsi="黑体"/>
          <w:b/>
          <w:bCs/>
          <w:sz w:val="36"/>
          <w:szCs w:val="36"/>
        </w:rPr>
        <w:t>学位论文版权使用授权书</w:t>
      </w:r>
    </w:p>
    <w:p w:rsidR="00981581" w:rsidRDefault="00981581">
      <w:pPr>
        <w:spacing w:line="360" w:lineRule="auto"/>
        <w:jc w:val="center"/>
        <w:rPr>
          <w:rFonts w:ascii="楷体_GB2312" w:eastAsia="楷体_GB2312"/>
          <w:color w:val="FF0000"/>
        </w:rPr>
      </w:pPr>
      <w:r>
        <w:rPr>
          <w:rFonts w:ascii="楷体_GB2312" w:eastAsia="楷体_GB2312" w:hint="eastAsia"/>
          <w:color w:val="FF0000"/>
        </w:rPr>
        <w:t>（黑体小2号加粗居中）</w:t>
      </w:r>
    </w:p>
    <w:p w:rsidR="00981581" w:rsidRDefault="00981581">
      <w:pPr>
        <w:spacing w:line="360" w:lineRule="auto"/>
        <w:ind w:firstLineChars="200" w:firstLine="48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981581" w:rsidRDefault="00981581">
      <w:pPr>
        <w:spacing w:line="360" w:lineRule="auto"/>
        <w:ind w:firstLineChars="200" w:firstLine="480"/>
        <w:rPr>
          <w:sz w:val="24"/>
          <w:szCs w:val="21"/>
        </w:rPr>
      </w:pPr>
      <w:r>
        <w:rPr>
          <w:sz w:val="24"/>
          <w:szCs w:val="21"/>
        </w:rPr>
        <w:t>本学位论文属于</w:t>
      </w:r>
      <w:r>
        <w:rPr>
          <w:rFonts w:hint="eastAsia"/>
          <w:sz w:val="24"/>
          <w:szCs w:val="21"/>
        </w:rPr>
        <w:t xml:space="preserve"> </w:t>
      </w:r>
      <w:r>
        <w:rPr>
          <w:sz w:val="24"/>
          <w:szCs w:val="21"/>
        </w:rPr>
        <w:t>1</w:t>
      </w:r>
      <w:r>
        <w:rPr>
          <w:sz w:val="24"/>
          <w:szCs w:val="21"/>
        </w:rPr>
        <w:t>、保密</w:t>
      </w:r>
      <w:proofErr w:type="gramStart"/>
      <w:r>
        <w:rPr>
          <w:sz w:val="24"/>
          <w:szCs w:val="21"/>
        </w:rPr>
        <w:t>囗</w:t>
      </w:r>
      <w:proofErr w:type="gramEnd"/>
      <w:r>
        <w:rPr>
          <w:sz w:val="24"/>
          <w:szCs w:val="21"/>
        </w:rPr>
        <w:t>，在</w:t>
      </w:r>
      <w:r>
        <w:rPr>
          <w:sz w:val="24"/>
          <w:szCs w:val="21"/>
        </w:rPr>
        <w:t xml:space="preserve">    </w:t>
      </w:r>
      <w:r>
        <w:rPr>
          <w:sz w:val="24"/>
          <w:szCs w:val="21"/>
        </w:rPr>
        <w:t>年解密后适用本授权书</w:t>
      </w:r>
    </w:p>
    <w:p w:rsidR="00981581" w:rsidRDefault="00981581">
      <w:pPr>
        <w:spacing w:line="360" w:lineRule="auto"/>
        <w:ind w:firstLineChars="950" w:firstLine="2280"/>
        <w:rPr>
          <w:sz w:val="24"/>
          <w:szCs w:val="21"/>
        </w:rPr>
      </w:pPr>
      <w:r>
        <w:rPr>
          <w:sz w:val="24"/>
          <w:szCs w:val="21"/>
        </w:rPr>
        <w:t>2</w:t>
      </w:r>
      <w:r>
        <w:rPr>
          <w:sz w:val="24"/>
          <w:szCs w:val="21"/>
        </w:rPr>
        <w:t>、不保密</w:t>
      </w:r>
      <w:proofErr w:type="gramStart"/>
      <w:r>
        <w:rPr>
          <w:sz w:val="24"/>
          <w:szCs w:val="21"/>
        </w:rPr>
        <w:t>囗</w:t>
      </w:r>
      <w:proofErr w:type="gramEnd"/>
      <w:r>
        <w:rPr>
          <w:sz w:val="24"/>
          <w:szCs w:val="21"/>
        </w:rPr>
        <w:t xml:space="preserve">  </w:t>
      </w:r>
      <w:r>
        <w:rPr>
          <w:sz w:val="24"/>
          <w:szCs w:val="21"/>
        </w:rPr>
        <w:t>。</w:t>
      </w:r>
    </w:p>
    <w:p w:rsidR="00981581" w:rsidRDefault="00981581">
      <w:pPr>
        <w:spacing w:line="360" w:lineRule="auto"/>
        <w:ind w:firstLineChars="900" w:firstLine="2160"/>
        <w:rPr>
          <w:sz w:val="24"/>
          <w:szCs w:val="21"/>
        </w:rPr>
      </w:pPr>
      <w:r>
        <w:rPr>
          <w:sz w:val="24"/>
          <w:szCs w:val="21"/>
        </w:rPr>
        <w:t>（请在以上相应方框内打</w:t>
      </w:r>
      <w:r>
        <w:rPr>
          <w:sz w:val="24"/>
          <w:szCs w:val="21"/>
        </w:rPr>
        <w:t>“√”</w:t>
      </w:r>
      <w:r>
        <w:rPr>
          <w:sz w:val="24"/>
          <w:szCs w:val="21"/>
        </w:rPr>
        <w:t>）</w:t>
      </w:r>
    </w:p>
    <w:p w:rsidR="00981581" w:rsidRDefault="00981581">
      <w:pPr>
        <w:spacing w:line="360" w:lineRule="auto"/>
        <w:jc w:val="center"/>
        <w:rPr>
          <w:rFonts w:ascii="楷体_GB2312" w:eastAsia="楷体_GB2312"/>
          <w:color w:val="FF0000"/>
        </w:rPr>
      </w:pPr>
      <w:r>
        <w:rPr>
          <w:rFonts w:ascii="楷体_GB2312" w:eastAsia="楷体_GB2312" w:hint="eastAsia"/>
          <w:color w:val="FF0000"/>
        </w:rPr>
        <w:t>（</w:t>
      </w:r>
      <w:r>
        <w:rPr>
          <w:rFonts w:ascii="楷体_GB2312" w:eastAsia="楷体_GB2312"/>
          <w:color w:val="FF0000"/>
        </w:rPr>
        <w:t>宋体小</w:t>
      </w:r>
      <w:r>
        <w:rPr>
          <w:rFonts w:ascii="楷体_GB2312" w:eastAsia="楷体_GB2312" w:hint="eastAsia"/>
          <w:color w:val="FF0000"/>
        </w:rPr>
        <w:t>4</w:t>
      </w:r>
      <w:r>
        <w:rPr>
          <w:rFonts w:ascii="楷体_GB2312" w:eastAsia="楷体_GB2312"/>
          <w:color w:val="FF0000"/>
        </w:rPr>
        <w:t>号</w:t>
      </w:r>
      <w:r>
        <w:rPr>
          <w:rFonts w:ascii="楷体_GB2312" w:eastAsia="楷体_GB2312" w:hint="eastAsia"/>
          <w:color w:val="FF0000"/>
        </w:rPr>
        <w:t>）</w:t>
      </w:r>
    </w:p>
    <w:p w:rsidR="00981581" w:rsidRDefault="00981581">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rsidR="00981581" w:rsidRDefault="00981581">
      <w:pPr>
        <w:wordWrap w:val="0"/>
        <w:spacing w:line="360" w:lineRule="auto"/>
        <w:jc w:val="right"/>
        <w:rPr>
          <w:sz w:val="24"/>
        </w:rPr>
      </w:pPr>
      <w:r>
        <w:rPr>
          <w:sz w:val="24"/>
        </w:rPr>
        <w:t>导师签名：</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rsidR="00981581" w:rsidRDefault="00981581">
      <w:pPr>
        <w:jc w:val="right"/>
        <w:rPr>
          <w:sz w:val="24"/>
        </w:rPr>
      </w:pPr>
    </w:p>
    <w:p w:rsidR="00981581" w:rsidRDefault="00981581">
      <w:pPr>
        <w:spacing w:line="360" w:lineRule="auto"/>
        <w:jc w:val="center"/>
        <w:rPr>
          <w:rFonts w:ascii="楷体_GB2312" w:eastAsia="楷体_GB2312"/>
          <w:color w:val="FF0000"/>
        </w:rPr>
      </w:pPr>
      <w:r>
        <w:rPr>
          <w:rFonts w:ascii="楷体_GB2312" w:eastAsia="楷体_GB2312" w:hint="eastAsia"/>
          <w:color w:val="FF0000"/>
        </w:rPr>
        <w:t xml:space="preserve"> (注：此页内容装订在论文扉页)</w:t>
      </w:r>
    </w:p>
    <w:p w:rsidR="00981581" w:rsidRDefault="00981581">
      <w:pPr>
        <w:spacing w:line="360" w:lineRule="auto"/>
        <w:jc w:val="center"/>
        <w:rPr>
          <w:rFonts w:ascii="楷体_GB2312" w:eastAsia="楷体_GB2312"/>
          <w:color w:val="FF0000"/>
        </w:rPr>
      </w:pPr>
    </w:p>
    <w:p w:rsidR="00981581" w:rsidRDefault="00981581">
      <w:pPr>
        <w:spacing w:beforeLines="50" w:before="156" w:afterLines="50" w:after="156"/>
        <w:jc w:val="center"/>
        <w:rPr>
          <w:rFonts w:eastAsia="黑体"/>
          <w:b/>
          <w:sz w:val="36"/>
          <w:szCs w:val="36"/>
        </w:rPr>
      </w:pPr>
    </w:p>
    <w:p w:rsidR="00981581" w:rsidRDefault="00981581">
      <w:pPr>
        <w:spacing w:beforeLines="50" w:before="156" w:afterLines="50" w:after="156"/>
        <w:jc w:val="center"/>
        <w:rPr>
          <w:rFonts w:eastAsia="黑体"/>
          <w:sz w:val="36"/>
          <w:szCs w:val="36"/>
        </w:rPr>
      </w:pPr>
      <w:r>
        <w:rPr>
          <w:rFonts w:eastAsia="黑体" w:hint="eastAsia"/>
          <w:b/>
          <w:sz w:val="36"/>
          <w:szCs w:val="36"/>
        </w:rPr>
        <w:t>摘□□要</w:t>
      </w:r>
      <w:r>
        <w:rPr>
          <w:rFonts w:eastAsia="黑体" w:hint="eastAsia"/>
          <w:b/>
          <w:sz w:val="36"/>
          <w:szCs w:val="36"/>
        </w:rPr>
        <w:t xml:space="preserve"> </w:t>
      </w:r>
      <w:r>
        <w:rPr>
          <w:rFonts w:ascii="楷体_GB2312" w:eastAsia="楷体_GB2312" w:hint="eastAsia"/>
          <w:color w:val="FF0000"/>
        </w:rPr>
        <w:t>（黑体小2号加粗居中）</w:t>
      </w:r>
    </w:p>
    <w:p w:rsidR="00981581" w:rsidRDefault="00981581">
      <w:pPr>
        <w:pStyle w:val="Default"/>
        <w:spacing w:line="360" w:lineRule="auto"/>
        <w:ind w:firstLineChars="200" w:firstLine="480"/>
        <w:rPr>
          <w:rFonts w:hAnsi="宋体"/>
        </w:rPr>
      </w:pPr>
      <w:r>
        <w:rPr>
          <w:rFonts w:hAnsi="宋体" w:hint="eastAsia"/>
        </w:rPr>
        <w:t>××××××××××××××××××××××××××××××××××××××××××××××××××××××××××××××××××××××××××××××××××××××××××。</w:t>
      </w:r>
      <w:r>
        <w:rPr>
          <w:rFonts w:hAnsi="宋体"/>
        </w:rPr>
        <w:t xml:space="preserve"> </w:t>
      </w:r>
    </w:p>
    <w:p w:rsidR="00981581" w:rsidRDefault="00981581">
      <w:pPr>
        <w:spacing w:line="360" w:lineRule="auto"/>
        <w:ind w:firstLineChars="200" w:firstLine="480"/>
        <w:rPr>
          <w:rFonts w:ascii="宋体" w:hAnsi="宋体"/>
          <w:sz w:val="24"/>
        </w:rPr>
      </w:pPr>
      <w:r>
        <w:rPr>
          <w:rFonts w:ascii="宋体" w:hAnsi="宋体" w:hint="eastAsia"/>
          <w:sz w:val="24"/>
        </w:rPr>
        <w:t>××××××××××××××××××××××××××××××××××××××××××××××××××××××××××××××××××××××××××××××××××××××××××。</w:t>
      </w:r>
      <w:r>
        <w:rPr>
          <w:rFonts w:ascii="宋体" w:hAnsi="宋体"/>
          <w:sz w:val="24"/>
        </w:rPr>
        <w:t xml:space="preserve">  </w:t>
      </w:r>
    </w:p>
    <w:p w:rsidR="00981581" w:rsidRDefault="00981581">
      <w:pPr>
        <w:spacing w:line="360" w:lineRule="auto"/>
        <w:ind w:firstLineChars="200" w:firstLine="420"/>
        <w:jc w:val="center"/>
        <w:rPr>
          <w:rFonts w:ascii="楷体_GB2312" w:eastAsia="楷体_GB2312"/>
          <w:color w:val="FF0000"/>
        </w:rPr>
      </w:pPr>
      <w:r>
        <w:rPr>
          <w:rFonts w:ascii="楷体_GB2312" w:eastAsia="楷体_GB2312" w:hint="eastAsia"/>
          <w:color w:val="FF0000"/>
        </w:rPr>
        <w:t>（宋体小4号，行间距固定1.5倍行距，字符间距为标准）</w:t>
      </w:r>
    </w:p>
    <w:p w:rsidR="00981581" w:rsidRDefault="00981581">
      <w:pPr>
        <w:spacing w:beforeLines="50" w:before="156" w:line="360" w:lineRule="auto"/>
        <w:rPr>
          <w:rFonts w:ascii="宋体" w:hAnsi="宋体"/>
          <w:sz w:val="24"/>
        </w:rPr>
      </w:pPr>
      <w:r>
        <w:rPr>
          <w:rFonts w:eastAsia="黑体"/>
          <w:b/>
          <w:bCs/>
          <w:sz w:val="24"/>
        </w:rPr>
        <w:t>关键词：</w:t>
      </w:r>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w:t>
      </w:r>
      <w:r>
        <w:rPr>
          <w:rFonts w:ascii="宋体" w:hAnsi="宋体" w:hint="eastAsia"/>
          <w:sz w:val="24"/>
        </w:rPr>
        <w:t>××××</w:t>
      </w:r>
    </w:p>
    <w:p w:rsidR="00981581" w:rsidRDefault="00981581">
      <w:pPr>
        <w:spacing w:line="360" w:lineRule="auto"/>
        <w:rPr>
          <w:rFonts w:ascii="宋体" w:hAnsi="宋体"/>
          <w:color w:val="FF0000"/>
          <w:sz w:val="24"/>
        </w:rPr>
      </w:pPr>
      <w:r>
        <w:rPr>
          <w:rFonts w:ascii="楷体_GB2312" w:eastAsia="楷体_GB2312" w:hint="eastAsia"/>
          <w:color w:val="FF0000"/>
        </w:rPr>
        <w:t xml:space="preserve">（黑体4号加粗）  </w:t>
      </w:r>
      <w:r>
        <w:rPr>
          <w:rFonts w:hint="eastAsia"/>
          <w:sz w:val="26"/>
        </w:rPr>
        <w:t xml:space="preserve">    </w:t>
      </w:r>
      <w:r>
        <w:rPr>
          <w:rFonts w:ascii="楷体_GB2312" w:eastAsia="楷体_GB2312" w:hint="eastAsia"/>
          <w:color w:val="FF0000"/>
        </w:rPr>
        <w:t>（宋体小4号）</w:t>
      </w:r>
    </w:p>
    <w:p w:rsidR="00981581" w:rsidRDefault="00981581">
      <w:pPr>
        <w:spacing w:beforeLines="50" w:before="156" w:afterLines="50" w:after="156" w:line="300" w:lineRule="auto"/>
      </w:pPr>
    </w:p>
    <w:p w:rsidR="00981581" w:rsidRDefault="00981581">
      <w:pPr>
        <w:spacing w:beforeLines="50" w:before="156" w:afterLines="50" w:after="156" w:line="360" w:lineRule="auto"/>
        <w:jc w:val="center"/>
        <w:rPr>
          <w:rFonts w:eastAsia="黑体"/>
          <w:color w:val="FF0000"/>
          <w:sz w:val="24"/>
        </w:rPr>
      </w:pPr>
      <w:r>
        <w:rPr>
          <w:b/>
          <w:bCs/>
          <w:sz w:val="24"/>
        </w:rPr>
        <w:br w:type="page"/>
      </w:r>
      <w:r>
        <w:rPr>
          <w:rFonts w:eastAsia="黑体"/>
          <w:b/>
          <w:sz w:val="36"/>
          <w:szCs w:val="36"/>
        </w:rPr>
        <w:lastRenderedPageBreak/>
        <w:t>Abstract</w:t>
      </w:r>
      <w:r>
        <w:rPr>
          <w:rFonts w:ascii="楷体_GB2312" w:eastAsia="楷体_GB2312" w:hint="eastAsia"/>
          <w:color w:val="FF0000"/>
        </w:rPr>
        <w:t>（Time New Roman小2号加粗居中）</w:t>
      </w:r>
    </w:p>
    <w:p w:rsidR="00981581" w:rsidRDefault="00981581">
      <w:pPr>
        <w:pStyle w:val="Default"/>
        <w:spacing w:line="360" w:lineRule="auto"/>
        <w:ind w:firstLineChars="200" w:firstLine="480"/>
        <w:rPr>
          <w:rFonts w:ascii="Times New Roman" w:cs="Times New Roman"/>
        </w:rPr>
      </w:pPr>
      <w:r>
        <w:rPr>
          <w:rFonts w:ascii="Times New Roman" w:cs="Times New Roman"/>
        </w:rPr>
        <w:t>××××××××××××××××××××××××××××××××××××××××××××××××××××××××××××××××××××××××××××××××××××××××××××××××××××××××××××××××××××××××××××××××××××××××××××××××××××××××××××××××××××××××××××××××××××××××××××××××××××××××</w:t>
      </w:r>
      <w:r>
        <w:rPr>
          <w:rFonts w:ascii="Times New Roman" w:cs="Times New Roman" w:hint="eastAsia"/>
        </w:rPr>
        <w:t>.</w:t>
      </w:r>
      <w:r>
        <w:rPr>
          <w:rFonts w:ascii="Times New Roman" w:cs="Times New Roman"/>
        </w:rPr>
        <w:t xml:space="preserve"> </w:t>
      </w:r>
    </w:p>
    <w:p w:rsidR="00981581" w:rsidRDefault="00981581">
      <w:pPr>
        <w:spacing w:line="360" w:lineRule="auto"/>
        <w:ind w:firstLineChars="200" w:firstLine="480"/>
        <w:rPr>
          <w:rFonts w:ascii="宋体" w:hAnsi="宋体"/>
          <w:sz w:val="24"/>
        </w:rPr>
      </w:pPr>
      <w:r>
        <w:rPr>
          <w:color w:val="000000"/>
          <w:kern w:val="0"/>
          <w:sz w:val="24"/>
        </w:rPr>
        <w:t>××××××××××××××××××××××××××××××××××××××××××××××××××××××××××××××××××××××××××××××××××××××××××××××××××××××××××××××××××××××××××××××××××××××××××××××××××××××××××××××××××××××××××××××××××××××××××××××××××××××××</w:t>
      </w:r>
      <w:r>
        <w:rPr>
          <w:rFonts w:hint="eastAsia"/>
          <w:color w:val="000000"/>
          <w:kern w:val="0"/>
          <w:sz w:val="24"/>
        </w:rPr>
        <w:t>.</w:t>
      </w:r>
      <w:r>
        <w:rPr>
          <w:color w:val="000000"/>
          <w:kern w:val="0"/>
          <w:sz w:val="24"/>
        </w:rPr>
        <w:t xml:space="preserve"> </w:t>
      </w:r>
      <w:r>
        <w:rPr>
          <w:rFonts w:ascii="宋体" w:hAnsi="宋体"/>
          <w:sz w:val="24"/>
        </w:rPr>
        <w:t xml:space="preserve"> </w:t>
      </w:r>
    </w:p>
    <w:p w:rsidR="00981581" w:rsidRDefault="00981581">
      <w:pPr>
        <w:spacing w:line="360" w:lineRule="auto"/>
        <w:ind w:firstLineChars="200" w:firstLine="420"/>
        <w:jc w:val="center"/>
        <w:rPr>
          <w:rFonts w:ascii="楷体_GB2312" w:eastAsia="楷体_GB2312"/>
          <w:color w:val="FF0000"/>
        </w:rPr>
      </w:pPr>
      <w:r>
        <w:rPr>
          <w:rFonts w:ascii="楷体_GB2312" w:eastAsia="楷体_GB2312" w:hint="eastAsia"/>
          <w:color w:val="FF0000"/>
        </w:rPr>
        <w:t>（Time New Roman小4号，行间距固定1.5倍行距，字符间距为标准）</w:t>
      </w:r>
    </w:p>
    <w:p w:rsidR="00981581" w:rsidRDefault="00981581">
      <w:pPr>
        <w:spacing w:line="360" w:lineRule="auto"/>
        <w:ind w:firstLineChars="200" w:firstLine="520"/>
        <w:rPr>
          <w:sz w:val="26"/>
        </w:rPr>
      </w:pPr>
    </w:p>
    <w:p w:rsidR="00981581" w:rsidRDefault="00981581">
      <w:pPr>
        <w:spacing w:line="300" w:lineRule="auto"/>
        <w:rPr>
          <w:b/>
          <w:sz w:val="24"/>
        </w:rPr>
      </w:pPr>
      <w:r>
        <w:rPr>
          <w:b/>
          <w:sz w:val="24"/>
        </w:rPr>
        <w:t>Key Words</w:t>
      </w:r>
      <w:r>
        <w:rPr>
          <w:b/>
          <w:sz w:val="24"/>
        </w:rPr>
        <w:t>：</w:t>
      </w:r>
      <w:r>
        <w:rPr>
          <w:color w:val="000000"/>
          <w:kern w:val="0"/>
          <w:sz w:val="24"/>
        </w:rPr>
        <w:t>××××</w:t>
      </w:r>
      <w:r>
        <w:rPr>
          <w:rFonts w:hint="eastAsia"/>
          <w:color w:val="000000"/>
          <w:kern w:val="0"/>
          <w:sz w:val="24"/>
        </w:rPr>
        <w:t xml:space="preserve">; </w:t>
      </w:r>
      <w:r>
        <w:rPr>
          <w:color w:val="000000"/>
          <w:kern w:val="0"/>
          <w:sz w:val="24"/>
        </w:rPr>
        <w:t>××××</w:t>
      </w:r>
      <w:r>
        <w:rPr>
          <w:rFonts w:hint="eastAsia"/>
          <w:color w:val="000000"/>
          <w:kern w:val="0"/>
          <w:sz w:val="24"/>
        </w:rPr>
        <w:t xml:space="preserve">; </w:t>
      </w:r>
      <w:r>
        <w:rPr>
          <w:color w:val="000000"/>
          <w:kern w:val="0"/>
          <w:sz w:val="24"/>
        </w:rPr>
        <w:t>××××</w:t>
      </w:r>
      <w:r>
        <w:rPr>
          <w:rFonts w:hint="eastAsia"/>
          <w:color w:val="000000"/>
          <w:kern w:val="0"/>
          <w:sz w:val="24"/>
        </w:rPr>
        <w:t xml:space="preserve">; </w:t>
      </w:r>
      <w:r>
        <w:rPr>
          <w:color w:val="000000"/>
          <w:kern w:val="0"/>
          <w:sz w:val="24"/>
        </w:rPr>
        <w:t>××××</w:t>
      </w:r>
    </w:p>
    <w:p w:rsidR="00981581" w:rsidRDefault="00981581">
      <w:pPr>
        <w:spacing w:line="420" w:lineRule="atLeast"/>
        <w:rPr>
          <w:color w:val="FF0000"/>
        </w:rPr>
      </w:pPr>
      <w:r>
        <w:rPr>
          <w:rFonts w:ascii="楷体_GB2312" w:eastAsia="楷体_GB2312" w:hint="eastAsia"/>
          <w:color w:val="FF0000"/>
        </w:rPr>
        <w:t>（Time New Roman 4号加粗）</w:t>
      </w:r>
      <w:r>
        <w:rPr>
          <w:rFonts w:hint="eastAsia"/>
          <w:color w:val="FF0000"/>
        </w:rPr>
        <w:t xml:space="preserve">  </w:t>
      </w:r>
      <w:r>
        <w:rPr>
          <w:rFonts w:ascii="楷体_GB2312" w:eastAsia="楷体_GB2312" w:hint="eastAsia"/>
          <w:color w:val="FF0000"/>
        </w:rPr>
        <w:t xml:space="preserve"> （Time New Roman小4号）</w:t>
      </w: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tabs>
          <w:tab w:val="left" w:pos="2985"/>
        </w:tabs>
        <w:rPr>
          <w:sz w:val="24"/>
        </w:rPr>
      </w:pPr>
      <w:r>
        <w:rPr>
          <w:sz w:val="24"/>
        </w:rPr>
        <w:tab/>
      </w: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Pr>
        <w:rPr>
          <w:sz w:val="24"/>
        </w:rPr>
      </w:pPr>
    </w:p>
    <w:p w:rsidR="00981581" w:rsidRDefault="00981581"/>
    <w:p w:rsidR="00981581" w:rsidRDefault="00981581" w:rsidP="00C76CE3">
      <w:pPr>
        <w:spacing w:beforeLines="50" w:before="156" w:afterLines="50" w:after="156"/>
        <w:ind w:leftChars="171" w:left="359" w:rightChars="1148" w:right="2411" w:firstLineChars="274" w:firstLine="990"/>
        <w:jc w:val="center"/>
        <w:rPr>
          <w:rStyle w:val="a3"/>
          <w:rFonts w:eastAsia="黑体"/>
          <w:b/>
          <w:color w:val="auto"/>
          <w:sz w:val="36"/>
          <w:szCs w:val="36"/>
          <w:u w:val="none"/>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黑体"/>
          <w:b/>
          <w:sz w:val="36"/>
          <w:szCs w:val="36"/>
        </w:rPr>
        <w:t>目</w:t>
      </w:r>
      <w:r w:rsidR="00C76CE3">
        <w:rPr>
          <w:rFonts w:eastAsia="黑体" w:hint="eastAsia"/>
          <w:b/>
          <w:sz w:val="36"/>
          <w:szCs w:val="36"/>
        </w:rPr>
        <w:t xml:space="preserve"> </w:t>
      </w:r>
      <w:r w:rsidR="00C76CE3">
        <w:rPr>
          <w:rFonts w:eastAsia="黑体"/>
          <w:b/>
          <w:sz w:val="36"/>
          <w:szCs w:val="36"/>
        </w:rPr>
        <w:t xml:space="preserve"> </w:t>
      </w:r>
      <w:r>
        <w:rPr>
          <w:rFonts w:eastAsia="黑体"/>
          <w:b/>
          <w:sz w:val="36"/>
          <w:szCs w:val="36"/>
        </w:rPr>
        <w:t>录</w:t>
      </w:r>
    </w:p>
    <w:p w:rsidR="00981581" w:rsidRDefault="00981581">
      <w:pPr>
        <w:pStyle w:val="1"/>
        <w:rPr>
          <w:rFonts w:ascii="宋体" w:hAnsi="宋体"/>
        </w:rPr>
      </w:pPr>
      <w:r>
        <w:rPr>
          <w:rFonts w:ascii="宋体" w:hAnsi="宋体" w:hint="eastAsia"/>
          <w:b/>
        </w:rPr>
        <w:t>摘要</w:t>
      </w:r>
      <w:r>
        <w:rPr>
          <w:rStyle w:val="a3"/>
          <w:rFonts w:ascii="宋体" w:hAnsi="宋体"/>
          <w:u w:val="none"/>
        </w:rPr>
        <w:tab/>
        <w:t>Ⅰ</w:t>
      </w:r>
    </w:p>
    <w:p w:rsidR="00981581" w:rsidRDefault="00981581">
      <w:pPr>
        <w:pStyle w:val="1"/>
        <w:rPr>
          <w:rFonts w:ascii="宋体" w:hAnsi="宋体"/>
          <w:color w:val="000000"/>
        </w:rPr>
      </w:pPr>
      <w:r>
        <w:rPr>
          <w:b/>
        </w:rPr>
        <w:t>Abstract</w:t>
      </w:r>
      <w:r>
        <w:rPr>
          <w:rStyle w:val="a3"/>
          <w:rFonts w:ascii="宋体" w:hAnsi="宋体"/>
          <w:u w:val="none"/>
        </w:rPr>
        <w:tab/>
        <w:t>Ⅱ</w:t>
      </w:r>
    </w:p>
    <w:p w:rsidR="00981581" w:rsidRDefault="00981581">
      <w:pPr>
        <w:pStyle w:val="1"/>
      </w:pPr>
      <w:r>
        <w:rPr>
          <w:rStyle w:val="a3"/>
          <w:rFonts w:ascii="宋体" w:hAnsi="宋体"/>
          <w:b/>
          <w:u w:val="none"/>
        </w:rPr>
        <w:t>1</w:t>
      </w:r>
      <w:r w:rsidR="00C76CE3">
        <w:rPr>
          <w:rStyle w:val="a3"/>
          <w:rFonts w:ascii="宋体" w:hAnsi="宋体"/>
          <w:b/>
          <w:u w:val="none"/>
        </w:rPr>
        <w:t xml:space="preserve">  </w:t>
      </w:r>
      <w:r>
        <w:rPr>
          <w:rFonts w:ascii="宋体" w:hAnsi="宋体"/>
          <w:b/>
        </w:rPr>
        <w:t>绪论</w:t>
      </w:r>
      <w:r>
        <w:rPr>
          <w:rStyle w:val="a3"/>
          <w:u w:val="none"/>
        </w:rPr>
        <w:tab/>
        <w:t>1</w:t>
      </w:r>
    </w:p>
    <w:p w:rsidR="00981581" w:rsidRDefault="00981581">
      <w:pPr>
        <w:pStyle w:val="1"/>
      </w:pPr>
      <w:r>
        <w:rPr>
          <w:rStyle w:val="a3"/>
          <w:u w:val="none"/>
        </w:rPr>
        <w:t>1.1</w:t>
      </w:r>
      <w:r w:rsidR="00C76CE3">
        <w:rPr>
          <w:rStyle w:val="a3"/>
          <w:u w:val="none"/>
        </w:rPr>
        <w:t xml:space="preserve">  </w:t>
      </w:r>
      <w:r w:rsidR="00C96CE7" w:rsidRPr="00C96CE7">
        <w:rPr>
          <w:rStyle w:val="a3"/>
          <w:rFonts w:hint="eastAsia"/>
          <w:u w:val="none"/>
        </w:rPr>
        <w:t>课题背景与意义</w:t>
      </w:r>
      <w:r>
        <w:tab/>
        <w:t>1</w:t>
      </w:r>
    </w:p>
    <w:p w:rsidR="00981581" w:rsidRDefault="00981581">
      <w:pPr>
        <w:pStyle w:val="1"/>
      </w:pPr>
      <w:r>
        <w:rPr>
          <w:rStyle w:val="a3"/>
          <w:u w:val="none"/>
        </w:rPr>
        <w:t>1.2</w:t>
      </w:r>
      <w:r w:rsidR="00C76CE3">
        <w:rPr>
          <w:rFonts w:ascii="宋体" w:hAnsi="宋体" w:hint="eastAsia"/>
          <w:sz w:val="21"/>
          <w:szCs w:val="21"/>
        </w:rPr>
        <w:t xml:space="preserve"> </w:t>
      </w:r>
      <w:r w:rsidR="00C76CE3">
        <w:rPr>
          <w:rFonts w:ascii="宋体" w:hAnsi="宋体"/>
          <w:sz w:val="21"/>
          <w:szCs w:val="21"/>
        </w:rPr>
        <w:t xml:space="preserve"> </w:t>
      </w:r>
      <w:r w:rsidR="00C96CE7" w:rsidRPr="00C96CE7">
        <w:rPr>
          <w:rFonts w:ascii="宋体" w:hAnsi="宋体" w:hint="eastAsia"/>
          <w:sz w:val="21"/>
          <w:szCs w:val="21"/>
        </w:rPr>
        <w:t>条码识别算法的国内外研究</w:t>
      </w:r>
      <w:r>
        <w:tab/>
        <w:t>3</w:t>
      </w:r>
    </w:p>
    <w:p w:rsidR="00981581" w:rsidRDefault="00981581">
      <w:pPr>
        <w:pStyle w:val="1"/>
      </w:pPr>
      <w:r>
        <w:rPr>
          <w:rStyle w:val="a3"/>
          <w:u w:val="none"/>
        </w:rPr>
        <w:t>1.2.1</w:t>
      </w:r>
      <w:r w:rsidR="00C76CE3">
        <w:rPr>
          <w:rFonts w:ascii="宋体" w:hAnsi="宋体" w:hint="eastAsia"/>
          <w:sz w:val="21"/>
          <w:szCs w:val="21"/>
        </w:rPr>
        <w:t xml:space="preserve"> </w:t>
      </w:r>
      <w:r w:rsidR="00C76CE3">
        <w:rPr>
          <w:rFonts w:ascii="宋体" w:hAnsi="宋体"/>
          <w:sz w:val="21"/>
          <w:szCs w:val="21"/>
        </w:rPr>
        <w:t xml:space="preserve"> </w:t>
      </w:r>
      <w:bookmarkStart w:id="9" w:name="_Hlk8044876"/>
      <w:r w:rsidR="00C76CE3">
        <w:rPr>
          <w:rFonts w:ascii="宋体" w:hAnsi="宋体" w:hint="eastAsia"/>
          <w:sz w:val="21"/>
          <w:szCs w:val="21"/>
        </w:rPr>
        <w:t>国外研究现状</w:t>
      </w:r>
      <w:bookmarkEnd w:id="9"/>
      <w:r>
        <w:tab/>
      </w:r>
      <w:r>
        <w:rPr>
          <w:rFonts w:hint="eastAsia"/>
        </w:rPr>
        <w:t>7</w:t>
      </w:r>
    </w:p>
    <w:p w:rsidR="00C76CE3" w:rsidRDefault="00C76CE3" w:rsidP="00C76CE3">
      <w:pPr>
        <w:pStyle w:val="1"/>
      </w:pPr>
      <w:r>
        <w:rPr>
          <w:rStyle w:val="a3"/>
          <w:u w:val="none"/>
        </w:rPr>
        <w:t>1.2.</w:t>
      </w:r>
      <w:r w:rsidR="00190C03">
        <w:rPr>
          <w:rStyle w:val="a3"/>
          <w:u w:val="none"/>
        </w:rPr>
        <w:t>2</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国内研究现状</w:t>
      </w:r>
      <w:r>
        <w:tab/>
      </w:r>
      <w:r>
        <w:rPr>
          <w:rFonts w:hint="eastAsia"/>
        </w:rPr>
        <w:t>7</w:t>
      </w:r>
    </w:p>
    <w:p w:rsidR="00190C03" w:rsidRPr="00190C03" w:rsidRDefault="00190C03" w:rsidP="00190C03">
      <w:pPr>
        <w:pStyle w:val="1"/>
      </w:pPr>
      <w:r>
        <w:rPr>
          <w:rStyle w:val="a3"/>
          <w:u w:val="none"/>
        </w:rPr>
        <w:t>1.2.3</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研究总结</w:t>
      </w:r>
      <w:r>
        <w:tab/>
      </w:r>
      <w:r>
        <w:rPr>
          <w:rFonts w:hint="eastAsia"/>
        </w:rPr>
        <w:t>7</w:t>
      </w:r>
    </w:p>
    <w:p w:rsidR="00C96CE7" w:rsidRPr="00C96CE7" w:rsidRDefault="00C96CE7" w:rsidP="00C96CE7">
      <w:pPr>
        <w:pStyle w:val="1"/>
      </w:pPr>
      <w:r>
        <w:rPr>
          <w:rFonts w:hint="eastAsia"/>
        </w:rPr>
        <w:t>1</w:t>
      </w:r>
      <w:r>
        <w:t xml:space="preserve">.3  </w:t>
      </w:r>
      <w:r w:rsidRPr="00C96CE7">
        <w:rPr>
          <w:rFonts w:hint="eastAsia"/>
        </w:rPr>
        <w:t>EAN</w:t>
      </w:r>
      <w:r w:rsidRPr="00C96CE7">
        <w:rPr>
          <w:rFonts w:hint="eastAsia"/>
        </w:rPr>
        <w:t>条形码编码规则介绍</w:t>
      </w:r>
      <w:r>
        <w:tab/>
        <w:t>3</w:t>
      </w:r>
    </w:p>
    <w:p w:rsidR="00C76CE3" w:rsidRDefault="00C76CE3" w:rsidP="00C76CE3">
      <w:pPr>
        <w:pStyle w:val="1"/>
        <w:rPr>
          <w:rStyle w:val="a3"/>
          <w:u w:val="none"/>
        </w:rPr>
      </w:pPr>
      <w:r>
        <w:rPr>
          <w:rStyle w:val="a3"/>
          <w:u w:val="none"/>
        </w:rPr>
        <w:t>2</w:t>
      </w:r>
      <w:r>
        <w:rPr>
          <w:rFonts w:ascii="宋体" w:hAnsi="宋体" w:hint="eastAsia"/>
          <w:b/>
          <w:sz w:val="21"/>
          <w:szCs w:val="21"/>
        </w:rPr>
        <w:t xml:space="preserve"> </w:t>
      </w:r>
      <w:r>
        <w:rPr>
          <w:rFonts w:ascii="宋体" w:hAnsi="宋体"/>
          <w:b/>
          <w:sz w:val="21"/>
          <w:szCs w:val="21"/>
        </w:rPr>
        <w:t xml:space="preserve">  </w:t>
      </w:r>
      <w:r w:rsidR="0097068B" w:rsidRPr="0097068B">
        <w:rPr>
          <w:rFonts w:ascii="宋体" w:hAnsi="宋体" w:hint="eastAsia"/>
          <w:b/>
          <w:sz w:val="21"/>
          <w:szCs w:val="21"/>
        </w:rPr>
        <w:t>课题内容</w:t>
      </w:r>
      <w:r>
        <w:rPr>
          <w:rStyle w:val="a3"/>
          <w:u w:val="none"/>
        </w:rPr>
        <w:tab/>
      </w:r>
      <w:r>
        <w:rPr>
          <w:rStyle w:val="a3"/>
          <w:rFonts w:hint="eastAsia"/>
          <w:u w:val="none"/>
        </w:rPr>
        <w:t>20</w:t>
      </w:r>
    </w:p>
    <w:p w:rsidR="007002A6" w:rsidRPr="007002A6" w:rsidRDefault="007002A6" w:rsidP="007002A6">
      <w:pPr>
        <w:pStyle w:val="1"/>
      </w:pPr>
      <w:r>
        <w:rPr>
          <w:rStyle w:val="a3"/>
          <w:u w:val="none"/>
        </w:rPr>
        <w:t xml:space="preserve">2.1  </w:t>
      </w:r>
      <w:r w:rsidR="0097068B">
        <w:rPr>
          <w:rStyle w:val="a3"/>
          <w:rFonts w:hint="eastAsia"/>
          <w:u w:val="none"/>
        </w:rPr>
        <w:t>课题设计目标</w:t>
      </w:r>
      <w:r>
        <w:tab/>
      </w:r>
      <w:r>
        <w:rPr>
          <w:rFonts w:hint="eastAsia"/>
        </w:rPr>
        <w:t>20</w:t>
      </w:r>
    </w:p>
    <w:p w:rsidR="00C76CE3" w:rsidRDefault="00C76CE3" w:rsidP="00C76CE3">
      <w:pPr>
        <w:pStyle w:val="1"/>
      </w:pPr>
      <w:r>
        <w:rPr>
          <w:rStyle w:val="a3"/>
          <w:u w:val="none"/>
        </w:rPr>
        <w:t>2.</w:t>
      </w:r>
      <w:r w:rsidR="007002A6">
        <w:rPr>
          <w:rStyle w:val="a3"/>
          <w:u w:val="none"/>
        </w:rPr>
        <w:t>2</w:t>
      </w:r>
      <w:r>
        <w:rPr>
          <w:rStyle w:val="a3"/>
          <w:u w:val="none"/>
        </w:rPr>
        <w:t xml:space="preserve">  </w:t>
      </w:r>
      <w:r w:rsidR="0097068B">
        <w:rPr>
          <w:rStyle w:val="a3"/>
          <w:rFonts w:hint="eastAsia"/>
          <w:u w:val="none"/>
        </w:rPr>
        <w:t>条形码识别方案</w:t>
      </w:r>
      <w:r>
        <w:tab/>
      </w:r>
      <w:r>
        <w:rPr>
          <w:rFonts w:hint="eastAsia"/>
        </w:rPr>
        <w:t>20</w:t>
      </w:r>
    </w:p>
    <w:p w:rsidR="00C76CE3" w:rsidRDefault="00C76CE3" w:rsidP="00C76CE3">
      <w:pPr>
        <w:pStyle w:val="1"/>
      </w:pPr>
      <w:r>
        <w:rPr>
          <w:rStyle w:val="a3"/>
          <w:u w:val="none"/>
        </w:rPr>
        <w:t>2.</w:t>
      </w:r>
      <w:r w:rsidR="007002A6">
        <w:rPr>
          <w:rStyle w:val="a3"/>
          <w:u w:val="none"/>
        </w:rPr>
        <w:t>3</w:t>
      </w:r>
      <w:r>
        <w:rPr>
          <w:rStyle w:val="a3"/>
          <w:u w:val="none"/>
        </w:rPr>
        <w:t xml:space="preserve">  </w:t>
      </w:r>
      <w:r w:rsidR="0097068B">
        <w:rPr>
          <w:rStyle w:val="a3"/>
          <w:rFonts w:hint="eastAsia"/>
          <w:u w:val="none"/>
        </w:rPr>
        <w:t>条形码识别关键技术理论</w:t>
      </w:r>
      <w:r>
        <w:tab/>
      </w:r>
      <w:r>
        <w:rPr>
          <w:rFonts w:hint="eastAsia"/>
        </w:rPr>
        <w:t>2</w:t>
      </w:r>
      <w:r>
        <w:t>3</w:t>
      </w:r>
    </w:p>
    <w:p w:rsidR="00A81A8A" w:rsidRDefault="00A81A8A" w:rsidP="00A81A8A">
      <w:pPr>
        <w:pStyle w:val="1"/>
      </w:pPr>
      <w:r>
        <w:rPr>
          <w:rStyle w:val="a3"/>
          <w:u w:val="none"/>
        </w:rPr>
        <w:t>2.3.1</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国外研究现状</w:t>
      </w:r>
      <w:r>
        <w:tab/>
      </w:r>
      <w:r>
        <w:rPr>
          <w:rFonts w:hint="eastAsia"/>
        </w:rPr>
        <w:t>7</w:t>
      </w:r>
    </w:p>
    <w:p w:rsidR="00A81A8A" w:rsidRDefault="00A81A8A" w:rsidP="00A81A8A">
      <w:pPr>
        <w:pStyle w:val="1"/>
      </w:pPr>
      <w:r>
        <w:rPr>
          <w:rStyle w:val="a3"/>
          <w:u w:val="none"/>
        </w:rPr>
        <w:t>2.3.2</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国外研究现状</w:t>
      </w:r>
      <w:r>
        <w:tab/>
      </w:r>
      <w:r>
        <w:rPr>
          <w:rFonts w:hint="eastAsia"/>
        </w:rPr>
        <w:t>7</w:t>
      </w:r>
    </w:p>
    <w:p w:rsidR="00A81A8A" w:rsidRPr="00A81A8A" w:rsidRDefault="00A81A8A" w:rsidP="00A81A8A">
      <w:pPr>
        <w:pStyle w:val="1"/>
      </w:pPr>
      <w:r>
        <w:rPr>
          <w:rStyle w:val="a3"/>
          <w:u w:val="none"/>
        </w:rPr>
        <w:t>2.3.3</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国外研究现状</w:t>
      </w:r>
      <w:r>
        <w:tab/>
      </w:r>
      <w:r>
        <w:rPr>
          <w:rFonts w:hint="eastAsia"/>
        </w:rPr>
        <w:t>7</w:t>
      </w:r>
    </w:p>
    <w:p w:rsidR="0097068B" w:rsidRPr="0097068B" w:rsidRDefault="0097068B" w:rsidP="0097068B">
      <w:pPr>
        <w:pStyle w:val="1"/>
      </w:pPr>
      <w:r>
        <w:rPr>
          <w:rStyle w:val="a3"/>
          <w:u w:val="none"/>
        </w:rPr>
        <w:t xml:space="preserve">2.4  </w:t>
      </w:r>
      <w:r>
        <w:rPr>
          <w:rStyle w:val="a3"/>
          <w:rFonts w:hint="eastAsia"/>
          <w:u w:val="none"/>
        </w:rPr>
        <w:t>算法实践平台介绍</w:t>
      </w:r>
      <w:r>
        <w:tab/>
      </w:r>
      <w:r>
        <w:rPr>
          <w:rFonts w:hint="eastAsia"/>
        </w:rPr>
        <w:t>2</w:t>
      </w:r>
      <w:r>
        <w:t>3</w:t>
      </w:r>
    </w:p>
    <w:p w:rsidR="00981581" w:rsidRDefault="00981581">
      <w:pPr>
        <w:pStyle w:val="1"/>
      </w:pPr>
      <w:r>
        <w:rPr>
          <w:rStyle w:val="a3"/>
          <w:rFonts w:hint="eastAsia"/>
          <w:u w:val="none"/>
        </w:rPr>
        <w:t>3</w:t>
      </w:r>
      <w:r w:rsidR="007620DC">
        <w:rPr>
          <w:rFonts w:ascii="宋体" w:hAnsi="宋体" w:hint="eastAsia"/>
          <w:b/>
          <w:sz w:val="21"/>
          <w:szCs w:val="21"/>
        </w:rPr>
        <w:t xml:space="preserve"> </w:t>
      </w:r>
      <w:r w:rsidR="007620DC">
        <w:rPr>
          <w:rFonts w:ascii="宋体" w:hAnsi="宋体"/>
          <w:b/>
          <w:sz w:val="21"/>
          <w:szCs w:val="21"/>
        </w:rPr>
        <w:t xml:space="preserve">  </w:t>
      </w:r>
      <w:bookmarkStart w:id="10" w:name="_Hlk8045700"/>
      <w:r w:rsidR="007620DC">
        <w:rPr>
          <w:rFonts w:ascii="宋体" w:hAnsi="宋体"/>
          <w:b/>
          <w:sz w:val="21"/>
          <w:szCs w:val="21"/>
        </w:rPr>
        <w:t xml:space="preserve"> </w:t>
      </w:r>
      <w:r w:rsidR="007620DC">
        <w:rPr>
          <w:rFonts w:ascii="宋体" w:hAnsi="宋体" w:hint="eastAsia"/>
          <w:b/>
          <w:sz w:val="21"/>
          <w:szCs w:val="21"/>
        </w:rPr>
        <w:t>算法</w:t>
      </w:r>
      <w:bookmarkEnd w:id="10"/>
      <w:r w:rsidR="0097068B">
        <w:rPr>
          <w:rFonts w:ascii="宋体" w:hAnsi="宋体" w:hint="eastAsia"/>
          <w:b/>
          <w:sz w:val="21"/>
          <w:szCs w:val="21"/>
        </w:rPr>
        <w:t>实现</w:t>
      </w:r>
      <w:r>
        <w:rPr>
          <w:rStyle w:val="a3"/>
          <w:u w:val="none"/>
        </w:rPr>
        <w:tab/>
      </w:r>
      <w:r>
        <w:rPr>
          <w:rStyle w:val="a3"/>
          <w:rFonts w:hint="eastAsia"/>
          <w:u w:val="none"/>
        </w:rPr>
        <w:t>20</w:t>
      </w:r>
    </w:p>
    <w:p w:rsidR="00981581" w:rsidRDefault="00981581">
      <w:pPr>
        <w:pStyle w:val="1"/>
      </w:pPr>
      <w:r>
        <w:rPr>
          <w:rStyle w:val="a3"/>
          <w:rFonts w:hint="eastAsia"/>
          <w:u w:val="none"/>
        </w:rPr>
        <w:t>3</w:t>
      </w:r>
      <w:r>
        <w:rPr>
          <w:rStyle w:val="a3"/>
          <w:u w:val="none"/>
        </w:rPr>
        <w:t>.1</w:t>
      </w:r>
      <w:r w:rsidR="007620DC">
        <w:rPr>
          <w:rFonts w:ascii="宋体" w:hAnsi="宋体" w:hint="eastAsia"/>
          <w:sz w:val="21"/>
          <w:szCs w:val="21"/>
        </w:rPr>
        <w:t xml:space="preserve"> </w:t>
      </w:r>
      <w:r w:rsidR="007620DC">
        <w:rPr>
          <w:rFonts w:ascii="宋体" w:hAnsi="宋体"/>
          <w:sz w:val="21"/>
          <w:szCs w:val="21"/>
        </w:rPr>
        <w:t xml:space="preserve"> </w:t>
      </w:r>
      <w:r w:rsidR="007620DC">
        <w:rPr>
          <w:rFonts w:ascii="宋体" w:hAnsi="宋体" w:hint="eastAsia"/>
          <w:sz w:val="21"/>
          <w:szCs w:val="21"/>
        </w:rPr>
        <w:t>图像预处理</w:t>
      </w:r>
      <w:r>
        <w:tab/>
      </w:r>
      <w:r>
        <w:rPr>
          <w:rFonts w:hint="eastAsia"/>
        </w:rPr>
        <w:t>20</w:t>
      </w:r>
    </w:p>
    <w:p w:rsidR="00981581" w:rsidRDefault="00981581">
      <w:pPr>
        <w:pStyle w:val="1"/>
      </w:pPr>
      <w:r>
        <w:rPr>
          <w:rStyle w:val="a3"/>
          <w:rFonts w:hint="eastAsia"/>
          <w:u w:val="none"/>
        </w:rPr>
        <w:t>3</w:t>
      </w:r>
      <w:r>
        <w:rPr>
          <w:rStyle w:val="a3"/>
          <w:u w:val="none"/>
        </w:rPr>
        <w:t>.2</w:t>
      </w:r>
      <w:r w:rsidR="007620DC">
        <w:rPr>
          <w:rFonts w:ascii="宋体" w:hAnsi="宋体" w:hint="eastAsia"/>
          <w:sz w:val="21"/>
          <w:szCs w:val="21"/>
        </w:rPr>
        <w:t xml:space="preserve"> </w:t>
      </w:r>
      <w:r w:rsidR="007620DC">
        <w:rPr>
          <w:rFonts w:ascii="宋体" w:hAnsi="宋体"/>
          <w:sz w:val="21"/>
          <w:szCs w:val="21"/>
        </w:rPr>
        <w:t xml:space="preserve"> </w:t>
      </w:r>
      <w:r w:rsidR="007620DC">
        <w:rPr>
          <w:rFonts w:ascii="宋体" w:hAnsi="宋体" w:hint="eastAsia"/>
          <w:sz w:val="21"/>
          <w:szCs w:val="21"/>
        </w:rPr>
        <w:t>条码区域提取</w:t>
      </w:r>
      <w:r>
        <w:tab/>
      </w:r>
      <w:r>
        <w:rPr>
          <w:rFonts w:hint="eastAsia"/>
        </w:rPr>
        <w:t>2</w:t>
      </w:r>
      <w:r>
        <w:t>3</w:t>
      </w:r>
    </w:p>
    <w:p w:rsidR="00981581" w:rsidRDefault="00981581">
      <w:pPr>
        <w:pStyle w:val="1"/>
      </w:pPr>
      <w:r>
        <w:rPr>
          <w:rFonts w:hint="eastAsia"/>
        </w:rPr>
        <w:t>3.3</w:t>
      </w:r>
      <w:r w:rsidR="007620DC">
        <w:rPr>
          <w:rFonts w:ascii="宋体" w:hAnsi="宋体" w:hint="eastAsia"/>
          <w:sz w:val="21"/>
          <w:szCs w:val="21"/>
        </w:rPr>
        <w:t xml:space="preserve"> </w:t>
      </w:r>
      <w:r w:rsidR="007620DC">
        <w:rPr>
          <w:rFonts w:ascii="宋体" w:hAnsi="宋体"/>
          <w:sz w:val="21"/>
          <w:szCs w:val="21"/>
        </w:rPr>
        <w:t xml:space="preserve"> </w:t>
      </w:r>
      <w:r w:rsidR="0097068B">
        <w:rPr>
          <w:rFonts w:ascii="宋体" w:hAnsi="宋体" w:hint="eastAsia"/>
          <w:sz w:val="21"/>
          <w:szCs w:val="21"/>
        </w:rPr>
        <w:t>灰度域识别</w:t>
      </w:r>
      <w:r>
        <w:tab/>
      </w:r>
      <w:r>
        <w:rPr>
          <w:rFonts w:hint="eastAsia"/>
        </w:rPr>
        <w:t>30</w:t>
      </w:r>
    </w:p>
    <w:p w:rsidR="0097068B" w:rsidRDefault="0097068B" w:rsidP="0097068B">
      <w:pPr>
        <w:pStyle w:val="1"/>
      </w:pPr>
      <w:r>
        <w:rPr>
          <w:rFonts w:hint="eastAsia"/>
        </w:rPr>
        <w:t>3.</w:t>
      </w:r>
      <w:r>
        <w:t>4</w:t>
      </w:r>
      <w:r>
        <w:rPr>
          <w:rFonts w:ascii="宋体" w:hAnsi="宋体" w:hint="eastAsia"/>
          <w:sz w:val="21"/>
          <w:szCs w:val="21"/>
        </w:rPr>
        <w:t xml:space="preserve"> </w:t>
      </w:r>
      <w:r>
        <w:rPr>
          <w:rFonts w:ascii="宋体" w:hAnsi="宋体"/>
          <w:sz w:val="21"/>
          <w:szCs w:val="21"/>
        </w:rPr>
        <w:t xml:space="preserve"> </w:t>
      </w:r>
      <w:proofErr w:type="gramStart"/>
      <w:r>
        <w:rPr>
          <w:rFonts w:ascii="宋体" w:hAnsi="宋体" w:hint="eastAsia"/>
          <w:sz w:val="21"/>
          <w:szCs w:val="21"/>
        </w:rPr>
        <w:t>霍夫域识别</w:t>
      </w:r>
      <w:proofErr w:type="gramEnd"/>
      <w:r>
        <w:tab/>
      </w:r>
      <w:r>
        <w:rPr>
          <w:rFonts w:hint="eastAsia"/>
        </w:rPr>
        <w:t>30</w:t>
      </w:r>
    </w:p>
    <w:p w:rsidR="0097068B" w:rsidRPr="0097068B" w:rsidRDefault="0097068B" w:rsidP="0097068B">
      <w:pPr>
        <w:pStyle w:val="1"/>
      </w:pPr>
      <w:r>
        <w:rPr>
          <w:rFonts w:hint="eastAsia"/>
        </w:rPr>
        <w:t>3.</w:t>
      </w:r>
      <w:r>
        <w:t>5</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基于霍夫域的多重解码策略</w:t>
      </w:r>
      <w:r>
        <w:tab/>
      </w:r>
      <w:r>
        <w:rPr>
          <w:rFonts w:hint="eastAsia"/>
        </w:rPr>
        <w:t>30</w:t>
      </w:r>
    </w:p>
    <w:p w:rsidR="007620DC" w:rsidRPr="007620DC" w:rsidRDefault="007620DC" w:rsidP="007620DC">
      <w:pPr>
        <w:pStyle w:val="1"/>
      </w:pPr>
      <w:r>
        <w:rPr>
          <w:rStyle w:val="a3"/>
          <w:rFonts w:hint="eastAsia"/>
          <w:b/>
          <w:u w:val="none"/>
        </w:rPr>
        <w:t>4</w:t>
      </w:r>
      <w:r>
        <w:rPr>
          <w:rFonts w:ascii="宋体" w:hAnsi="宋体" w:hint="eastAsia"/>
          <w:b/>
          <w:sz w:val="21"/>
          <w:szCs w:val="21"/>
        </w:rPr>
        <w:t xml:space="preserve"> </w:t>
      </w:r>
      <w:r>
        <w:rPr>
          <w:rFonts w:ascii="宋体" w:hAnsi="宋体"/>
          <w:b/>
          <w:sz w:val="21"/>
          <w:szCs w:val="21"/>
        </w:rPr>
        <w:t xml:space="preserve">  </w:t>
      </w:r>
      <w:r>
        <w:rPr>
          <w:rFonts w:ascii="宋体" w:hAnsi="宋体" w:hint="eastAsia"/>
          <w:b/>
          <w:sz w:val="21"/>
          <w:szCs w:val="21"/>
        </w:rPr>
        <w:t>算法实践及效果展示</w:t>
      </w:r>
      <w:r>
        <w:rPr>
          <w:rStyle w:val="a3"/>
          <w:u w:val="none"/>
        </w:rPr>
        <w:tab/>
      </w:r>
      <w:r>
        <w:rPr>
          <w:rStyle w:val="a3"/>
          <w:rFonts w:hint="eastAsia"/>
          <w:u w:val="none"/>
        </w:rPr>
        <w:t>40</w:t>
      </w:r>
    </w:p>
    <w:p w:rsidR="00981581" w:rsidRDefault="0097068B">
      <w:pPr>
        <w:pStyle w:val="1"/>
      </w:pPr>
      <w:r>
        <w:rPr>
          <w:rStyle w:val="a3"/>
          <w:b/>
          <w:u w:val="none"/>
        </w:rPr>
        <w:t>5</w:t>
      </w:r>
      <w:r w:rsidR="007620DC">
        <w:rPr>
          <w:rStyle w:val="a3"/>
          <w:b/>
          <w:u w:val="none"/>
        </w:rPr>
        <w:t xml:space="preserve">   </w:t>
      </w:r>
      <w:r w:rsidR="00981581">
        <w:rPr>
          <w:rFonts w:hint="eastAsia"/>
          <w:b/>
        </w:rPr>
        <w:t>结论</w:t>
      </w:r>
      <w:r w:rsidR="007620DC">
        <w:rPr>
          <w:rFonts w:hint="eastAsia"/>
          <w:b/>
        </w:rPr>
        <w:t>及展望</w:t>
      </w:r>
      <w:r w:rsidR="00981581">
        <w:rPr>
          <w:rStyle w:val="a3"/>
          <w:u w:val="none"/>
        </w:rPr>
        <w:tab/>
      </w:r>
      <w:r w:rsidR="00981581">
        <w:rPr>
          <w:rStyle w:val="a3"/>
          <w:rFonts w:hint="eastAsia"/>
          <w:u w:val="none"/>
        </w:rPr>
        <w:t>40</w:t>
      </w:r>
    </w:p>
    <w:p w:rsidR="00981581" w:rsidRDefault="00981581">
      <w:pPr>
        <w:pStyle w:val="1"/>
        <w:rPr>
          <w:rStyle w:val="a3"/>
          <w:u w:val="none"/>
        </w:rPr>
      </w:pPr>
      <w:r>
        <w:rPr>
          <w:rFonts w:hint="eastAsia"/>
          <w:b/>
        </w:rPr>
        <w:t>致谢</w:t>
      </w:r>
      <w:r>
        <w:rPr>
          <w:rStyle w:val="a3"/>
          <w:u w:val="none"/>
        </w:rPr>
        <w:tab/>
      </w:r>
      <w:r>
        <w:rPr>
          <w:rStyle w:val="a3"/>
          <w:rFonts w:hint="eastAsia"/>
          <w:u w:val="none"/>
        </w:rPr>
        <w:t>42</w:t>
      </w:r>
    </w:p>
    <w:p w:rsidR="00981581" w:rsidRDefault="00981581">
      <w:pPr>
        <w:pStyle w:val="1"/>
        <w:rPr>
          <w:color w:val="000000"/>
        </w:rPr>
      </w:pPr>
      <w:r>
        <w:rPr>
          <w:rFonts w:hint="eastAsia"/>
          <w:b/>
        </w:rPr>
        <w:lastRenderedPageBreak/>
        <w:t>参考文献</w:t>
      </w:r>
      <w:r>
        <w:rPr>
          <w:rStyle w:val="a3"/>
          <w:u w:val="none"/>
        </w:rPr>
        <w:tab/>
      </w:r>
      <w:r>
        <w:rPr>
          <w:rFonts w:hint="eastAsia"/>
        </w:rPr>
        <w:t>44</w:t>
      </w:r>
    </w:p>
    <w:p w:rsidR="00981581" w:rsidRDefault="00981581">
      <w:pPr>
        <w:pStyle w:val="1"/>
        <w:rPr>
          <w:color w:val="000000"/>
        </w:rPr>
      </w:pPr>
      <w:r>
        <w:rPr>
          <w:rFonts w:hint="eastAsia"/>
          <w:b/>
        </w:rPr>
        <w:t>附录</w:t>
      </w:r>
      <w:r>
        <w:rPr>
          <w:rFonts w:ascii="宋体" w:hAnsi="宋体" w:hint="eastAsia"/>
          <w:b/>
          <w:sz w:val="21"/>
          <w:szCs w:val="21"/>
        </w:rPr>
        <w:t>□</w:t>
      </w:r>
      <w:r>
        <w:rPr>
          <w:rStyle w:val="a3"/>
          <w:rFonts w:ascii="宋体" w:hAnsi="宋体" w:hint="eastAsia"/>
          <w:b/>
          <w:u w:val="none"/>
        </w:rPr>
        <w:t>××××××</w:t>
      </w:r>
      <w:r>
        <w:rPr>
          <w:rStyle w:val="a3"/>
          <w:u w:val="none"/>
        </w:rPr>
        <w:tab/>
      </w:r>
      <w:r>
        <w:rPr>
          <w:rFonts w:hint="eastAsia"/>
        </w:rPr>
        <w:t>45</w:t>
      </w:r>
    </w:p>
    <w:p w:rsidR="00981581" w:rsidRDefault="00981581">
      <w:pPr>
        <w:spacing w:beforeLines="50" w:before="156" w:afterLines="50" w:after="156"/>
        <w:jc w:val="center"/>
        <w:rPr>
          <w:b/>
          <w:bCs/>
          <w:color w:val="FF0000"/>
          <w:sz w:val="24"/>
        </w:rPr>
        <w:sectPr w:rsidR="00981581">
          <w:headerReference w:type="default" r:id="rId10"/>
          <w:footerReference w:type="default" r:id="rId11"/>
          <w:type w:val="continuous"/>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w:t>
      </w:r>
      <w:r>
        <w:rPr>
          <w:rFonts w:ascii="楷体_GB2312" w:eastAsia="楷体_GB2312" w:hint="eastAsia"/>
          <w:color w:val="FF0000"/>
        </w:rPr>
        <w:t>章为</w:t>
      </w:r>
      <w:r>
        <w:rPr>
          <w:rFonts w:ascii="楷体_GB2312" w:eastAsia="楷体_GB2312"/>
          <w:color w:val="FF0000"/>
        </w:rPr>
        <w:t>宋体小</w:t>
      </w:r>
      <w:r>
        <w:rPr>
          <w:rFonts w:ascii="楷体_GB2312" w:eastAsia="楷体_GB2312" w:hint="eastAsia"/>
          <w:color w:val="FF0000"/>
        </w:rPr>
        <w:t>4</w:t>
      </w:r>
      <w:r>
        <w:rPr>
          <w:rFonts w:ascii="楷体_GB2312" w:eastAsia="楷体_GB2312"/>
          <w:color w:val="FF0000"/>
        </w:rPr>
        <w:t>号</w:t>
      </w:r>
      <w:r>
        <w:rPr>
          <w:rFonts w:ascii="楷体_GB2312" w:eastAsia="楷体_GB2312" w:hint="eastAsia"/>
          <w:color w:val="FF0000"/>
        </w:rPr>
        <w:t>加粗，其余</w:t>
      </w:r>
      <w:r>
        <w:rPr>
          <w:rFonts w:ascii="楷体_GB2312" w:eastAsia="楷体_GB2312"/>
          <w:color w:val="FF0000"/>
        </w:rPr>
        <w:t>宋体小</w:t>
      </w:r>
      <w:r>
        <w:rPr>
          <w:rFonts w:ascii="楷体_GB2312" w:eastAsia="楷体_GB2312" w:hint="eastAsia"/>
          <w:color w:val="FF0000"/>
        </w:rPr>
        <w:t>4</w:t>
      </w:r>
      <w:r>
        <w:rPr>
          <w:rFonts w:ascii="楷体_GB2312" w:eastAsia="楷体_GB2312"/>
          <w:color w:val="FF0000"/>
        </w:rPr>
        <w:t>号，</w:t>
      </w:r>
      <w:r>
        <w:rPr>
          <w:rFonts w:ascii="楷体_GB2312" w:eastAsia="楷体_GB2312" w:hint="eastAsia"/>
          <w:color w:val="FF0000"/>
        </w:rPr>
        <w:t>字母、</w:t>
      </w:r>
      <w:r>
        <w:rPr>
          <w:rFonts w:ascii="楷体_GB2312" w:eastAsia="楷体_GB2312"/>
          <w:color w:val="FF0000"/>
        </w:rPr>
        <w:t>阿拉伯数字为Time New Roman小</w:t>
      </w:r>
      <w:r>
        <w:rPr>
          <w:rFonts w:ascii="楷体_GB2312" w:eastAsia="楷体_GB2312" w:hint="eastAsia"/>
          <w:color w:val="FF0000"/>
        </w:rPr>
        <w:t>4</w:t>
      </w:r>
      <w:r>
        <w:rPr>
          <w:rFonts w:ascii="楷体_GB2312" w:eastAsia="楷体_GB2312"/>
          <w:color w:val="FF0000"/>
        </w:rPr>
        <w:t>号）</w:t>
      </w:r>
      <w:bookmarkEnd w:id="2"/>
      <w:bookmarkEnd w:id="3"/>
      <w:bookmarkEnd w:id="4"/>
      <w:bookmarkEnd w:id="5"/>
      <w:bookmarkEnd w:id="6"/>
      <w:bookmarkEnd w:id="7"/>
      <w:bookmarkEnd w:id="8"/>
    </w:p>
    <w:p w:rsidR="00981581" w:rsidRDefault="00981581" w:rsidP="00C96CE7">
      <w:pPr>
        <w:spacing w:beforeLines="50" w:before="156" w:afterLines="50" w:after="156"/>
        <w:rPr>
          <w:rFonts w:eastAsia="黑体"/>
          <w:b/>
          <w:sz w:val="36"/>
          <w:szCs w:val="36"/>
        </w:rPr>
        <w:sectPr w:rsidR="00981581">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rsidR="00981581" w:rsidRDefault="00981581" w:rsidP="00C96CE7">
      <w:pPr>
        <w:spacing w:beforeLines="50" w:before="156" w:afterLines="50" w:after="156"/>
        <w:rPr>
          <w:rFonts w:eastAsia="黑体"/>
          <w:b/>
          <w:sz w:val="36"/>
          <w:szCs w:val="36"/>
        </w:rPr>
      </w:pPr>
    </w:p>
    <w:p w:rsidR="00981581" w:rsidRDefault="00981581">
      <w:pPr>
        <w:spacing w:beforeLines="50" w:before="156" w:afterLines="50" w:after="156"/>
        <w:jc w:val="center"/>
        <w:rPr>
          <w:rFonts w:ascii="楷体_GB2312" w:eastAsia="楷体_GB2312"/>
        </w:rPr>
      </w:pPr>
      <w:r w:rsidRPr="00C96CE7">
        <w:rPr>
          <w:rFonts w:ascii="黑体" w:eastAsia="黑体" w:hAnsi="黑体"/>
          <w:b/>
          <w:sz w:val="36"/>
          <w:szCs w:val="36"/>
        </w:rPr>
        <w:t>1</w:t>
      </w:r>
      <w:r w:rsidR="00C96CE7" w:rsidRPr="00C96CE7">
        <w:rPr>
          <w:rFonts w:ascii="黑体" w:eastAsia="黑体" w:hAnsi="黑体" w:hint="eastAsia"/>
          <w:b/>
          <w:sz w:val="36"/>
          <w:szCs w:val="36"/>
        </w:rPr>
        <w:t xml:space="preserve"> </w:t>
      </w:r>
      <w:r w:rsidRPr="00C96CE7">
        <w:rPr>
          <w:rFonts w:ascii="黑体" w:eastAsia="黑体" w:hAnsi="黑体" w:hint="eastAsia"/>
          <w:b/>
          <w:sz w:val="36"/>
          <w:szCs w:val="36"/>
        </w:rPr>
        <w:t>绪论</w:t>
      </w:r>
    </w:p>
    <w:p w:rsidR="00981581" w:rsidRDefault="00981581">
      <w:pPr>
        <w:spacing w:beforeLines="50" w:before="156" w:afterLines="50" w:after="156"/>
        <w:rPr>
          <w:rFonts w:ascii="宋体" w:hAnsi="宋体"/>
        </w:rPr>
      </w:pPr>
      <w:bookmarkStart w:id="11" w:name="_Hlk8044840"/>
      <w:r w:rsidRPr="00C96CE7">
        <w:rPr>
          <w:rFonts w:ascii="黑体" w:eastAsia="黑体" w:hAnsi="黑体"/>
          <w:b/>
          <w:sz w:val="28"/>
          <w:szCs w:val="28"/>
        </w:rPr>
        <w:t>1.1</w:t>
      </w:r>
      <w:r w:rsidR="00BD2557" w:rsidRPr="00C96CE7">
        <w:rPr>
          <w:rFonts w:ascii="黑体" w:eastAsia="黑体" w:hAnsi="黑体" w:hint="eastAsia"/>
          <w:b/>
          <w:sz w:val="28"/>
          <w:szCs w:val="28"/>
        </w:rPr>
        <w:t xml:space="preserve"> </w:t>
      </w:r>
      <w:r w:rsidR="00BD2557" w:rsidRPr="00C96CE7">
        <w:rPr>
          <w:rFonts w:ascii="黑体" w:eastAsia="黑体" w:hAnsi="黑体"/>
          <w:b/>
          <w:sz w:val="28"/>
          <w:szCs w:val="28"/>
        </w:rPr>
        <w:t xml:space="preserve"> </w:t>
      </w:r>
      <w:bookmarkEnd w:id="11"/>
      <w:r w:rsidR="000C65EC" w:rsidRPr="00C96CE7">
        <w:rPr>
          <w:rFonts w:ascii="黑体" w:eastAsia="黑体" w:hAnsi="黑体" w:hint="eastAsia"/>
          <w:b/>
          <w:sz w:val="28"/>
          <w:szCs w:val="28"/>
        </w:rPr>
        <w:t>课题背景与意义</w:t>
      </w:r>
    </w:p>
    <w:p w:rsidR="00BD2557" w:rsidRPr="00660A8F" w:rsidRDefault="00BD2557" w:rsidP="00BD2557">
      <w:pPr>
        <w:spacing w:line="360" w:lineRule="auto"/>
        <w:ind w:firstLineChars="200" w:firstLine="480"/>
        <w:rPr>
          <w:rFonts w:ascii="宋体" w:hAnsi="宋体"/>
          <w:sz w:val="24"/>
          <w:szCs w:val="24"/>
        </w:rPr>
      </w:pPr>
      <w:r w:rsidRPr="00660A8F">
        <w:rPr>
          <w:rFonts w:ascii="宋体" w:hAnsi="宋体" w:hint="eastAsia"/>
          <w:sz w:val="24"/>
          <w:szCs w:val="24"/>
        </w:rPr>
        <w:t>本课题来源于日常生活中，传统的一维条形码（如图1</w:t>
      </w:r>
      <w:r w:rsidRPr="00660A8F">
        <w:rPr>
          <w:rFonts w:ascii="宋体" w:hAnsi="宋体"/>
          <w:sz w:val="24"/>
          <w:szCs w:val="24"/>
        </w:rPr>
        <w:t>.1</w:t>
      </w:r>
      <w:r w:rsidRPr="00660A8F">
        <w:rPr>
          <w:rFonts w:ascii="宋体" w:hAnsi="宋体" w:hint="eastAsia"/>
          <w:sz w:val="24"/>
          <w:szCs w:val="24"/>
        </w:rPr>
        <w:t>）识别技术面临的困境。一维条形码是一段特定信息的图形标识符，它按照预先规定的编码规则，通过不相等宽度或者间隔的多个白条和黑条排列而成</w:t>
      </w:r>
      <w:r>
        <w:rPr>
          <w:rFonts w:ascii="宋体" w:hAnsi="宋体"/>
          <w:sz w:val="24"/>
          <w:szCs w:val="24"/>
        </w:rPr>
        <w:fldChar w:fldCharType="begin">
          <w:fldData xml:space="preserve">ewANAAoACQAiAEYAaQBlAGwAZABJAEQAIgA6ACAAIgA2ADgAMQAwAGYANwA0ADMALQBhAGQAMQBk
AC0ANABhADMAZAAtAGEAZQBiADYALQBmADIAZgA4ADgAOABlADIANgBiAGEANgAiACwADQAKAAkA
IgBGAGkAZQBsAGQAQwBvAGQAZQAiADoAIAAiAEEARABEAEkATgAgAE4AbwB0AGUARgBpAHIAcwB0
AC4AUgBlAGYALgA2ADgAMQAwAGYANwA0ADMAYQBkADEAZAA0AGEAMwBkAGEAZQBiADYAZgAyAGYA
OAA4ADgAZQAyADYAYgBhADYAIgAsAA0ACgAJACIAcwBoAG8AdwBNAG8AZABlAGwAcwAiADoAIABb
AA0ACgAJAAkAewANAAoACQAJAAkAIgBCAGkAYgBJAGQAIgA6ACAAIgAyADAANgBmAGYAMwAxAGMA
LQBjADQAZAA1AC0ANAA0ADUAOQAtADgAYgAzADMALQBlADAANwA0ADAAOABmADYAYgAyADkAZQAi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AAkAewANAAoACQAJAAkAIgBUAGkAdABsAGUAIgA6ACAAIgD6V45O/lbPUIR25V0aTihXv35hZwF4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</w:fldData>
        </w:fldChar>
      </w:r>
      <w:r>
        <w:rPr>
          <w:rFonts w:ascii="宋体" w:hAnsi="宋体"/>
          <w:sz w:val="24"/>
          <w:szCs w:val="24"/>
        </w:rPr>
        <w:instrText>ADDIN NoteFirst.Ref.6810f743ad1d4a3daeb6f2f888e26ba6</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[1]</w:t>
      </w:r>
      <w:r>
        <w:rPr>
          <w:rFonts w:ascii="宋体" w:hAnsi="宋体"/>
          <w:sz w:val="24"/>
          <w:szCs w:val="24"/>
        </w:rPr>
        <w:fldChar w:fldCharType="end"/>
      </w:r>
      <w:r w:rsidRPr="00660A8F">
        <w:rPr>
          <w:rFonts w:ascii="宋体" w:hAnsi="宋体" w:hint="eastAsia"/>
          <w:sz w:val="24"/>
          <w:szCs w:val="24"/>
        </w:rPr>
        <w:t>。这项技术起源于</w:t>
      </w:r>
      <w:r w:rsidRPr="00660A8F">
        <w:rPr>
          <w:rFonts w:ascii="宋体" w:hAnsi="宋体"/>
          <w:sz w:val="24"/>
          <w:szCs w:val="24"/>
        </w:rPr>
        <w:t>20</w:t>
      </w:r>
      <w:r w:rsidRPr="00660A8F">
        <w:rPr>
          <w:rFonts w:ascii="宋体" w:hAnsi="宋体" w:hint="eastAsia"/>
          <w:sz w:val="24"/>
          <w:szCs w:val="24"/>
        </w:rPr>
        <w:t>世纪 40年代，在70年代被应用，而在80年代被广泛普及。作为一种自动识别技术，它因为具有输入速度快、准确度高、成本低、可靠性强等优点，在当今的自动识别技术中占有重要的地位。同时，随着计算机技术和生产实践的发展与结合，条形码技术条码技术被广泛应用于商业</w:t>
      </w:r>
      <w:r>
        <w:rPr>
          <w:rFonts w:ascii="宋体" w:hAnsi="宋体"/>
          <w:sz w:val="24"/>
          <w:szCs w:val="24"/>
        </w:rPr>
        <w:fldChar w:fldCharType="begin">
          <w:fldData xml:space="preserve">ewANAAoACQAiAEYAaQBlAGwAZABJAEQAIgA6ACAAIgAyADUAYQAyADYAMQBhADkALQA0ADQANgA4
AC0ANABkADgAOQAtADkAZABkADQALQAwADkAMQBiADQAYQBjADcAMgAxAGUAOAAiACwADQAKAAkA
IgBGAGkAZQBsAGQAQwBvAGQAZQAiADoAIAAiAEEARABEAEkATgAgAE4AbwB0AGUARgBpAHIAcwB0
AC4AUgBlAGYALgAyADUAYQAyADYAMQBhADkANAA0ADYAOAA0AGQAOAA5ADkAZABkADQAMAA5ADEA
YgA0AGEAYwA3ADIAMQBlADgAIgAsAA0ACgAJACIAcwBoAG8AdwBNAG8AZABlAGwAcwAiADoAIABb
AA0ACgAJAAkAewANAAoACQAJAAkAIgBCAGkAYgBJAGQAIgA6ACAAIgBiADYAOAAzADIAZgA3ADAA
LQA1AGIAZgA2AC0ANAAwADIAZAAtADkAMQAyADgALQA3ADgANABhADEAMgA1AGMAMgBkADkAZQAi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AAkAewANAAoACQAJAAkAIgBUAGkAdABsAGUAIgA6ACAAIgBhZ2JfAXiAYi9nKFcylipPMpaceieN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</w:fldData>
        </w:fldChar>
      </w:r>
      <w:r>
        <w:rPr>
          <w:rFonts w:ascii="宋体" w:hAnsi="宋体"/>
          <w:sz w:val="24"/>
          <w:szCs w:val="24"/>
        </w:rPr>
        <w:instrText>ADDIN NoteFirst.Ref.25a261a944684d899dd4091b4ac721e8</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[2]</w:t>
      </w:r>
      <w:r>
        <w:rPr>
          <w:rFonts w:ascii="宋体" w:hAnsi="宋体"/>
          <w:sz w:val="24"/>
          <w:szCs w:val="24"/>
        </w:rPr>
        <w:fldChar w:fldCharType="end"/>
      </w:r>
      <w:r w:rsidRPr="00660A8F">
        <w:rPr>
          <w:rFonts w:ascii="宋体" w:hAnsi="宋体" w:hint="eastAsia"/>
          <w:sz w:val="24"/>
          <w:szCs w:val="24"/>
        </w:rPr>
        <w:t>、仓储和工业生产过程等实际应用</w:t>
      </w:r>
      <w:r>
        <w:rPr>
          <w:rFonts w:ascii="宋体" w:hAnsi="宋体"/>
          <w:sz w:val="24"/>
          <w:szCs w:val="24"/>
        </w:rPr>
        <w:fldChar w:fldCharType="begin">
          <w:fldData xml:space="preserve">ewANAAoACQAiAEYAaQBlAGwAZABJAEQAIgA6ACAAIgA3AGYAYwBmAGIAMQAyADgALQBlADEANQAz
AC0ANABiAGEAZgAtADkANwAxAGQALQBkADUAYgAyAGMANgA4AGYANgBlADIANAAiACwADQAKAAkA
IgBGAGkAZQBsAGQAQwBvAGQAZQAiADoAIAAiAEEARABEAEkATgAgAE4AbwB0AGUARgBpAHIAcwB0
AC4AUgBlAGYALgA3AGYAYwBmAGIAMQAyADgAZQAxADUAMwA0AGIAYQBmADkANwAxAGQAZAA1AGIA
MgBjADYAOABmADYAZQAyADQAIgAsAA0ACgAJACIAcwBoAG8AdwBNAG8AZABlAGwAcwAiADoAIABb
AA0ACgAJAAkAewANAAoACQAJAAkAIgBCAGkAYgBJAGQAIgA6ACAAIgAyADAANgBmAGYAMwAxAGMA
LQBjADQAZAA1AC0ANAA0ADUAOQAtADgAYgAzADMALQBlADAANwA0ADAAOABmADYAYgAyADkAZQAi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AAkAewANAAoACQAJAAkAIgBUAGkAdABsAGUAIgA6ACAAIgD6V45O/lbPUIR25V0aTihXv35hZwF4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</w:fldData>
        </w:fldChar>
      </w:r>
      <w:r>
        <w:rPr>
          <w:rFonts w:ascii="宋体" w:hAnsi="宋体"/>
          <w:sz w:val="24"/>
          <w:szCs w:val="24"/>
        </w:rPr>
        <w:instrText>ADDIN NoteFirst.Ref.7fcfb128e1534baf971dd5b2c68f6e24</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[1]</w:t>
      </w:r>
      <w:r>
        <w:rPr>
          <w:rFonts w:ascii="宋体" w:hAnsi="宋体"/>
          <w:sz w:val="24"/>
          <w:szCs w:val="24"/>
        </w:rPr>
        <w:fldChar w:fldCharType="end"/>
      </w:r>
      <w:r w:rsidRPr="00660A8F">
        <w:rPr>
          <w:rFonts w:ascii="宋体" w:hAnsi="宋体" w:hint="eastAsia"/>
          <w:sz w:val="24"/>
          <w:szCs w:val="24"/>
        </w:rPr>
        <w:t>。即便与之后的二维码、RFID标签等自动识别方式相比，条形码也有着价格低廉，适应现有货品包装、信息录入速度</w:t>
      </w:r>
      <w:proofErr w:type="gramStart"/>
      <w:r w:rsidRPr="00660A8F">
        <w:rPr>
          <w:rFonts w:ascii="宋体" w:hAnsi="宋体" w:hint="eastAsia"/>
          <w:sz w:val="24"/>
          <w:szCs w:val="24"/>
        </w:rPr>
        <w:t>快这些</w:t>
      </w:r>
      <w:proofErr w:type="gramEnd"/>
      <w:r w:rsidRPr="00660A8F">
        <w:rPr>
          <w:rFonts w:ascii="宋体" w:hAnsi="宋体" w:hint="eastAsia"/>
          <w:sz w:val="24"/>
          <w:szCs w:val="24"/>
        </w:rPr>
        <w:t>特点</w:t>
      </w:r>
      <w:r>
        <w:rPr>
          <w:rFonts w:ascii="宋体" w:hAnsi="宋体"/>
          <w:sz w:val="24"/>
          <w:szCs w:val="24"/>
        </w:rPr>
        <w:fldChar w:fldCharType="begin">
          <w:fldData xml:space="preserve">ewANAAoACQAiAEYAaQBlAGwAZABJAEQAIgA6ACAAIgBlADcANgAwADUANgA2ADYALQA2ADUANwAw
AC0ANAA1ADIAYgAtAGIAMQA4ADcALQAyAGEANAA1AGIANABlADMAYwA0AGYANwAiACwADQAKAAkA
IgBGAGkAZQBsAGQAQwBvAGQAZQAiADoAIAAiAEEARABEAEkATgAgAE4AbwB0AGUARgBpAHIAcwB0
AC4AUgBlAGYALgBlADcANgAwADUANgA2ADYANgA1ADcAMAA0ADUAMgBiAGIAMQA4ADcAMgBhADQA
NQBiADQAZQAzAGMANABmADcAIgAsAA0ACgAJACIAcwBoAG8AdwBNAG8AZABlAGwAcwAiADoAIABb
AA0ACgAJAAkAewANAAoACQAJAAkAIgBCAGkAYgBJAGQAIgA6ACAAIgBmADQAYQA4AGYAZgBiADUA
LQBkAGIAYQAxAC0ANABhADcAYgAtADgAOQA4ADcALQAyAGYANwA3AGUANQBhAGIANwAzAGQAYwAi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AAkAewANAAoACQAJAAkAIgBUAGkAdABsAGUAIgA6ACAAIgDQjyh1jE70fgF4jFRhZ2JfAXiAYi9n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</w:fldData>
        </w:fldChar>
      </w:r>
      <w:r>
        <w:rPr>
          <w:rFonts w:ascii="宋体" w:hAnsi="宋体"/>
          <w:sz w:val="24"/>
          <w:szCs w:val="24"/>
        </w:rPr>
        <w:instrText>ADDIN NoteFirst.Ref.e76056666570452bb1872a45b4e3c4f7</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[3]</w:t>
      </w:r>
      <w:r>
        <w:rPr>
          <w:rFonts w:ascii="宋体" w:hAnsi="宋体"/>
          <w:sz w:val="24"/>
          <w:szCs w:val="24"/>
        </w:rPr>
        <w:fldChar w:fldCharType="end"/>
      </w:r>
      <w:r w:rsidRPr="00660A8F">
        <w:rPr>
          <w:rFonts w:ascii="宋体" w:hAnsi="宋体" w:hint="eastAsia"/>
          <w:sz w:val="24"/>
          <w:szCs w:val="24"/>
        </w:rPr>
        <w:t>，因此研究条形码的识别技术在现实生活生产中都具有非常实际的现实意义。</w:t>
      </w:r>
    </w:p>
    <w:p w:rsidR="00BD2557" w:rsidRPr="00660A8F" w:rsidRDefault="00BD2557" w:rsidP="00BD2557">
      <w:pPr>
        <w:spacing w:line="360" w:lineRule="auto"/>
        <w:ind w:firstLineChars="200" w:firstLine="480"/>
        <w:rPr>
          <w:rFonts w:ascii="宋体" w:hAnsi="宋体"/>
          <w:sz w:val="24"/>
          <w:szCs w:val="24"/>
        </w:rPr>
      </w:pPr>
      <w:r w:rsidRPr="00660A8F">
        <w:rPr>
          <w:rFonts w:ascii="宋体" w:hAnsi="宋体" w:hint="eastAsia"/>
          <w:sz w:val="24"/>
          <w:szCs w:val="24"/>
        </w:rPr>
        <w:t>一维条形码的主要识别方式分为两种，光电条码识别技术</w:t>
      </w:r>
      <w:r>
        <w:rPr>
          <w:rFonts w:ascii="宋体" w:hAnsi="宋体"/>
          <w:sz w:val="24"/>
          <w:szCs w:val="24"/>
        </w:rPr>
        <w:fldChar w:fldCharType="begin">
          <w:fldData xml:space="preserve">ewANAAoACQAiAEYAaQBlAGwAZABJAEQAIgA6ACAAIgBjAGMAMAAyADAAZgAzAGMALQA4ADQAMgAz
AC0ANABhAGIANAAtAGEAMgAyAGUALQBmAGEAZAA2ADAANwA0ADAAMAA3ADIANAAiACwADQAKAAkA
IgBGAGkAZQBsAGQAQwBvAGQAZQAiADoAIAAiAEEARABEAEkATgAgAE4AbwB0AGUARgBpAHIAcwB0
AC4AUgBlAGYALgBjAGMAMAAyADAAZgAzAGMAOAA0ADIAMwA0AGEAYgA0AGEAMgAyAGUAZgBhAGQA
NgAwADcANAAwADAANwAyADQAIgAsAA0ACgAJACIAcwBoAG8AdwBNAG8AZABlAGwAcwAiADoAIABb
AA0ACgAJAAkAewANAAoACQAJAAkAIgBCAGkAYgBJAGQAIgA6ACAAIgA1AGIANgA1AGQAYwAyADUA
LQBmADQAOQA1AC0ANABlAGUAMQAtAGEAYgAzADkALQA4ADMANAA0ADMAMwBkAGYAZgBjADcAMQAi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AAkAewANAAoACQAJAAkAIgBUAGkAdABsAGUAIgA6ACAAIgBJUTV1UFvhT29ggGIvZyhXYWdiXwF4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</w:fldData>
        </w:fldChar>
      </w:r>
      <w:r>
        <w:rPr>
          <w:rFonts w:ascii="宋体" w:hAnsi="宋体"/>
          <w:sz w:val="24"/>
          <w:szCs w:val="24"/>
        </w:rPr>
        <w:instrText>ADDIN NoteFirst.Ref.cc020f3c84234ab4a22efad607400724</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[4]</w:t>
      </w:r>
      <w:r>
        <w:rPr>
          <w:rFonts w:ascii="宋体" w:hAnsi="宋体"/>
          <w:sz w:val="24"/>
          <w:szCs w:val="24"/>
        </w:rPr>
        <w:fldChar w:fldCharType="end"/>
      </w:r>
      <w:r w:rsidRPr="00660A8F">
        <w:rPr>
          <w:rFonts w:ascii="宋体" w:hAnsi="宋体" w:hint="eastAsia"/>
          <w:sz w:val="24"/>
          <w:szCs w:val="24"/>
        </w:rPr>
        <w:t>以及图像式的条码识别技术。在早期使用中，人们一般使用光电条码识别技术，依靠条码扫描器（如图1</w:t>
      </w:r>
      <w:r w:rsidRPr="00660A8F">
        <w:rPr>
          <w:rFonts w:ascii="宋体" w:hAnsi="宋体"/>
          <w:sz w:val="24"/>
          <w:szCs w:val="24"/>
        </w:rPr>
        <w:t>.2</w:t>
      </w:r>
      <w:r w:rsidRPr="00660A8F">
        <w:rPr>
          <w:rFonts w:ascii="宋体" w:hAnsi="宋体" w:hint="eastAsia"/>
          <w:sz w:val="24"/>
          <w:szCs w:val="24"/>
        </w:rPr>
        <w:t>）来识别一维条形码，条码的解码和识别录入是通过人工操作使得激光扫描器对准和靠近条形码来完成的。这种方式技术成熟并且不易受外界环境干扰，但读取环境要求苛刻使这项技术在很多场合不能满足人们的需求，比如必须靠近到足够距离，同时只能扫描到少量的条码，而且不能克服条码本身的污损，褶皱（如图1</w:t>
      </w:r>
      <w:r w:rsidRPr="00660A8F">
        <w:rPr>
          <w:rFonts w:ascii="宋体" w:hAnsi="宋体"/>
          <w:sz w:val="24"/>
          <w:szCs w:val="24"/>
        </w:rPr>
        <w:t>.3</w:t>
      </w:r>
      <w:r w:rsidRPr="00660A8F">
        <w:rPr>
          <w:rFonts w:ascii="宋体" w:hAnsi="宋体" w:hint="eastAsia"/>
          <w:sz w:val="24"/>
          <w:szCs w:val="24"/>
        </w:rPr>
        <w:t>）等。复杂的应用场景要求我们探寻更加具有适应性的技术方式来识别录入条</w:t>
      </w:r>
      <w:r w:rsidRPr="00660A8F">
        <w:rPr>
          <w:rFonts w:ascii="宋体" w:hAnsi="宋体" w:hint="eastAsia"/>
          <w:sz w:val="24"/>
          <w:szCs w:val="24"/>
        </w:rPr>
        <w:lastRenderedPageBreak/>
        <w:t>码。</w:t>
      </w:r>
    </w:p>
    <w:p w:rsidR="00BD2557" w:rsidRPr="00660A8F" w:rsidRDefault="00BD2557" w:rsidP="00BD2557">
      <w:pPr>
        <w:spacing w:line="360" w:lineRule="auto"/>
        <w:ind w:firstLineChars="200" w:firstLine="480"/>
        <w:rPr>
          <w:rFonts w:ascii="宋体" w:hAnsi="宋体"/>
          <w:sz w:val="24"/>
          <w:szCs w:val="24"/>
        </w:rPr>
      </w:pPr>
      <w:r w:rsidRPr="00660A8F">
        <w:rPr>
          <w:rFonts w:ascii="宋体" w:hAnsi="宋体" w:hint="eastAsia"/>
          <w:sz w:val="24"/>
          <w:szCs w:val="24"/>
        </w:rPr>
        <w:t>第二种图像式的条码识别技术</w:t>
      </w:r>
      <w:r>
        <w:rPr>
          <w:rFonts w:ascii="宋体" w:hAnsi="宋体"/>
          <w:sz w:val="24"/>
          <w:szCs w:val="24"/>
        </w:rPr>
        <w:fldChar w:fldCharType="begin">
          <w:fldData xml:space="preserve">ewANAAoACQAiAEYAaQBlAGwAZABJAEQAIgA6ACAAIgA5ADYAMwBhADQAMAAxADUALQAzADIAYwAz
AC0ANAA2AGUAMgAtAGIAMwBiADIALQA4AGQAYgA1ADgAZAA4AGYANgBiADUAZQAiACwADQAKAAkA
IgBGAGkAZQBsAGQAQwBvAGQAZQAiADoAIAAiAEEARABEAEkATgAgAE4AbwB0AGUARgBpAHIAcwB0
AC4AUgBlAGYALgA5ADYAMwBhADQAMAAxADUAMwAyAGMAMwA0ADYAZQAyAGIAMwBiADIAOABkAGIA
NQA4AGQAOABmADYAYgA1AGUAIgAsAA0ACgAJACIAcwBoAG8AdwBNAG8AZABlAGwAcwAiADoAIABb
AA0ACgAJAAkAewANAAoACQAJAAkAIgBCAGkAYgBJAGQAIgA6ACAAIgA5ADAAZgBmAGIAMgA0AGYA
LQBlADgAZQA3AC0ANABmAGUANwAtAGEANwA2AGUALQBiADEAMAA0ADQANQBhADgAZAAyADMAYgAi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AAkAewANAAoACQAJAAkAIgBUAGkAdABsAGUAIgA6ACAAIgD6V45O/lbPUARZBnSEdkxdZVEPXwBO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</w:fldData>
        </w:fldChar>
      </w:r>
      <w:r>
        <w:rPr>
          <w:rFonts w:ascii="宋体" w:hAnsi="宋体"/>
          <w:sz w:val="24"/>
          <w:szCs w:val="24"/>
        </w:rPr>
        <w:instrText>ADDIN NoteFirst.Ref.963a401532c346e2b3b28db58d8f6b5e</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[5]</w:t>
      </w:r>
      <w:r>
        <w:rPr>
          <w:rFonts w:ascii="宋体" w:hAnsi="宋体"/>
          <w:sz w:val="24"/>
          <w:szCs w:val="24"/>
        </w:rPr>
        <w:fldChar w:fldCharType="end"/>
      </w:r>
      <w:r w:rsidRPr="00660A8F">
        <w:rPr>
          <w:rFonts w:ascii="宋体" w:hAnsi="宋体" w:hint="eastAsia"/>
          <w:sz w:val="24"/>
          <w:szCs w:val="24"/>
        </w:rPr>
        <w:t>则很有希望完成一些复杂场景下的一维条码识别。图像式的条码识别技术是通过图像采集装置（如图1</w:t>
      </w:r>
      <w:r w:rsidRPr="00660A8F">
        <w:rPr>
          <w:rFonts w:ascii="宋体" w:hAnsi="宋体"/>
          <w:sz w:val="24"/>
          <w:szCs w:val="24"/>
        </w:rPr>
        <w:t>.4</w:t>
      </w:r>
      <w:r w:rsidRPr="00660A8F">
        <w:rPr>
          <w:rFonts w:ascii="宋体" w:hAnsi="宋体" w:hint="eastAsia"/>
          <w:sz w:val="24"/>
          <w:szCs w:val="24"/>
        </w:rPr>
        <w:t>）采集条码图像, 然后利用图像处理技术进行条码图像的</w:t>
      </w:r>
      <w:proofErr w:type="gramStart"/>
      <w:r w:rsidRPr="00660A8F">
        <w:rPr>
          <w:rFonts w:ascii="宋体" w:hAnsi="宋体" w:hint="eastAsia"/>
          <w:sz w:val="24"/>
          <w:szCs w:val="24"/>
        </w:rPr>
        <w:t>去噪和</w:t>
      </w:r>
      <w:proofErr w:type="gramEnd"/>
      <w:r w:rsidRPr="00660A8F">
        <w:rPr>
          <w:rFonts w:ascii="宋体" w:hAnsi="宋体" w:hint="eastAsia"/>
          <w:sz w:val="24"/>
          <w:szCs w:val="24"/>
        </w:rPr>
        <w:t>分割处理, 最后调用读码模块, 读出条码值并显示识别结果。相比于传统的光电条码识别技术，利用采集图像识别具有两大优势，一是随着生产工艺的精进和人们消费能力的升级，镜头的分辨率不断提高，移动设备的性能日益强大，社会呈现带有镜头的移动设备越来越普及并且成本不断减低的趋势，这使得基于机器视觉的一维条码识别在硬件上有了现实使用的条件和基础，不管是图像采集还是算法运算。二是从信息量上来说，图像采集的信息远远多于光电识别技术，那么从算法层面上来说，能够进行的算法处理可以更加丰富和多样。综上所述，基于机器视觉的一维条码识别技术具有在复杂情况下识别条码的深远潜力。</w:t>
      </w:r>
    </w:p>
    <w:p w:rsidR="00BD2557" w:rsidRDefault="00DF4202" w:rsidP="00BD2557">
      <w:pPr>
        <w:spacing w:line="360" w:lineRule="auto"/>
      </w:pPr>
      <w:r>
        <w:rPr>
          <w:noProof/>
        </w:rPr>
        <mc:AlternateContent>
          <mc:Choice Requires="wps">
            <w:drawing>
              <wp:anchor distT="0" distB="0" distL="114300" distR="114300" simplePos="0" relativeHeight="251655680" behindDoc="0" locked="0" layoutInCell="1" allowOverlap="1">
                <wp:simplePos x="0" y="0"/>
                <wp:positionH relativeFrom="column">
                  <wp:posOffset>3192780</wp:posOffset>
                </wp:positionH>
                <wp:positionV relativeFrom="paragraph">
                  <wp:posOffset>1882140</wp:posOffset>
                </wp:positionV>
                <wp:extent cx="1645920" cy="266700"/>
                <wp:effectExtent l="0" t="0" r="0" b="0"/>
                <wp:wrapNone/>
                <wp:docPr id="1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5920" cy="266700"/>
                        </a:xfrm>
                        <a:prstGeom prst="rect">
                          <a:avLst/>
                        </a:prstGeom>
                        <a:solidFill>
                          <a:sysClr val="window" lastClr="FFFFFF"/>
                        </a:solidFill>
                        <a:ln w="6350">
                          <a:noFill/>
                        </a:ln>
                      </wps:spPr>
                      <wps:txb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 xml:space="preserve">2 </w:t>
                            </w:r>
                            <w:r>
                              <w:rPr>
                                <w:rFonts w:ascii="宋体" w:hAnsi="宋体" w:hint="eastAsia"/>
                                <w:sz w:val="18"/>
                                <w:szCs w:val="18"/>
                              </w:rPr>
                              <w:t>条码扫描器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51.4pt;margin-top:148.2pt;width:129.6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" fillcolor="window" stroked="f" strokeweight=".5pt">
                <v:textbo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 xml:space="preserve">2 </w:t>
                      </w:r>
                      <w:r>
                        <w:rPr>
                          <w:rFonts w:ascii="宋体" w:hAnsi="宋体" w:hint="eastAsia"/>
                          <w:sz w:val="18"/>
                          <w:szCs w:val="18"/>
                        </w:rPr>
                        <w:t>条码扫描器</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281940</wp:posOffset>
                </wp:positionH>
                <wp:positionV relativeFrom="paragraph">
                  <wp:posOffset>1868805</wp:posOffset>
                </wp:positionV>
                <wp:extent cx="1645920" cy="266700"/>
                <wp:effectExtent l="0" t="0" r="0" b="0"/>
                <wp:wrapNone/>
                <wp:docPr id="1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5920" cy="266700"/>
                        </a:xfrm>
                        <a:prstGeom prst="rect">
                          <a:avLst/>
                        </a:prstGeom>
                        <a:solidFill>
                          <a:sysClr val="window" lastClr="FFFFFF"/>
                        </a:solidFill>
                        <a:ln w="6350">
                          <a:noFill/>
                        </a:ln>
                      </wps:spPr>
                      <wps:txb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 xml:space="preserve">.1 </w:t>
                            </w:r>
                            <w:r w:rsidRPr="00660A8F">
                              <w:rPr>
                                <w:rFonts w:ascii="宋体" w:hAnsi="宋体" w:hint="eastAsia"/>
                                <w:sz w:val="18"/>
                                <w:szCs w:val="18"/>
                              </w:rPr>
                              <w:t>一维条形码样例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 o:spid="_x0000_s1027" type="#_x0000_t202" style="position:absolute;left:0;text-align:left;margin-left:22.2pt;margin-top:147.15pt;width:129.6pt;height:2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" fillcolor="window" stroked="f" strokeweight=".5pt">
                <v:textbo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 xml:space="preserve">.1 </w:t>
                      </w:r>
                      <w:r w:rsidRPr="00660A8F">
                        <w:rPr>
                          <w:rFonts w:ascii="宋体" w:hAnsi="宋体" w:hint="eastAsia"/>
                          <w:sz w:val="18"/>
                          <w:szCs w:val="18"/>
                        </w:rPr>
                        <w:t>一维条形码样例</w:t>
                      </w:r>
                    </w:p>
                  </w:txbxContent>
                </v:textbox>
              </v:shape>
            </w:pict>
          </mc:Fallback>
        </mc:AlternateContent>
      </w:r>
      <w:r>
        <w:rPr>
          <w:noProof/>
        </w:rPr>
        <w:drawing>
          <wp:anchor distT="0" distB="0" distL="114300" distR="114300" simplePos="0" relativeHeight="251653632" behindDoc="0" locked="0" layoutInCell="1" allowOverlap="1">
            <wp:simplePos x="0" y="0"/>
            <wp:positionH relativeFrom="column">
              <wp:posOffset>2842260</wp:posOffset>
            </wp:positionH>
            <wp:positionV relativeFrom="paragraph">
              <wp:posOffset>192405</wp:posOffset>
            </wp:positionV>
            <wp:extent cx="2332355" cy="1702435"/>
            <wp:effectExtent l="0" t="0" r="0" b="0"/>
            <wp:wrapSquare wrapText="bothSides"/>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235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233">
        <w:rPr>
          <w:noProof/>
        </w:rPr>
        <w:drawing>
          <wp:inline distT="0" distB="0" distL="0" distR="0">
            <wp:extent cx="1838960" cy="1838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inline>
        </w:drawing>
      </w:r>
    </w:p>
    <w:p w:rsidR="00BD2557" w:rsidRDefault="00BD2557" w:rsidP="00BD2557">
      <w:pPr>
        <w:spacing w:line="360" w:lineRule="auto"/>
      </w:pPr>
    </w:p>
    <w:p w:rsidR="00BD2557" w:rsidRDefault="00DF4202" w:rsidP="00BD2557">
      <w:pPr>
        <w:spacing w:line="360" w:lineRule="auto"/>
        <w:rPr>
          <w:noProof/>
        </w:rPr>
      </w:pPr>
      <w:r>
        <w:rPr>
          <w:noProof/>
        </w:rPr>
        <w:drawing>
          <wp:anchor distT="0" distB="0" distL="114300" distR="114300" simplePos="0" relativeHeight="251658752" behindDoc="0" locked="0" layoutInCell="1" allowOverlap="1">
            <wp:simplePos x="0" y="0"/>
            <wp:positionH relativeFrom="column">
              <wp:posOffset>2918460</wp:posOffset>
            </wp:positionH>
            <wp:positionV relativeFrom="paragraph">
              <wp:posOffset>1983105</wp:posOffset>
            </wp:positionV>
            <wp:extent cx="1987550" cy="822960"/>
            <wp:effectExtent l="0" t="0" r="0" b="0"/>
            <wp:wrapSquare wrapText="bothSides"/>
            <wp:docPr id="1" name="Picture 4" descr="https://ss0.bdstatic.com/70cFvHSh_Q1YnxGkpoWK1HF6hhy/it/u=1843707533,382772946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0.bdstatic.com/70cFvHSh_Q1YnxGkpoWK1HF6hhy/it/u=1843707533,3827729465&amp;fm=26&amp;gp=0.jpg"/>
                    <pic:cNvPicPr>
                      <a:picLocks noChangeAspect="1" noChangeArrowheads="1"/>
                    </pic:cNvPicPr>
                  </pic:nvPicPr>
                  <pic:blipFill>
                    <a:blip r:embed="rId16" cstate="print">
                      <a:extLst>
                        <a:ext uri="{28A0092B-C50C-407E-A947-70E740481C1C}">
                          <a14:useLocalDpi xmlns:a14="http://schemas.microsoft.com/office/drawing/2010/main" val="0"/>
                        </a:ext>
                      </a:extLst>
                    </a:blip>
                    <a:srcRect t="57663" b="9828"/>
                    <a:stretch>
                      <a:fillRect/>
                    </a:stretch>
                  </pic:blipFill>
                  <pic:spPr bwMode="auto">
                    <a:xfrm>
                      <a:off x="0" y="0"/>
                      <a:ext cx="198755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simplePos x="0" y="0"/>
            <wp:positionH relativeFrom="column">
              <wp:posOffset>2895600</wp:posOffset>
            </wp:positionH>
            <wp:positionV relativeFrom="paragraph">
              <wp:posOffset>1045845</wp:posOffset>
            </wp:positionV>
            <wp:extent cx="2053590" cy="957580"/>
            <wp:effectExtent l="0" t="0" r="0" b="0"/>
            <wp:wrapNone/>
            <wp:docPr id="6" name="Picture 6" descr="https://ss1.bdstatic.com/70cFuXSh_Q1YnxGkpoWK1HF6hhy/it/u=1753749855,868079642&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1.bdstatic.com/70cFuXSh_Q1YnxGkpoWK1HF6hhy/it/u=1753749855,868079642&amp;fm=26&amp;gp=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590" cy="95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2880360</wp:posOffset>
            </wp:positionH>
            <wp:positionV relativeFrom="paragraph">
              <wp:posOffset>123825</wp:posOffset>
            </wp:positionV>
            <wp:extent cx="2068830" cy="922020"/>
            <wp:effectExtent l="0" t="0" r="0" b="0"/>
            <wp:wrapNone/>
            <wp:docPr id="5" name="Picture 2" descr="https://ss1.bdstatic.com/70cFvXSh_Q1YnxGkpoWK1HF6hhy/it/u=3997021512,311601330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1.bdstatic.com/70cFvXSh_Q1YnxGkpoWK1HF6hhy/it/u=3997021512,3116013305&amp;fm=26&amp;gp=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883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557" w:rsidRDefault="00DF4202" w:rsidP="00BD2557">
      <w:pPr>
        <w:spacing w:line="360" w:lineRule="auto"/>
      </w:pPr>
      <w:r w:rsidRPr="00314233">
        <w:rPr>
          <w:noProof/>
        </w:rPr>
        <w:drawing>
          <wp:inline distT="0" distB="0" distL="0" distR="0">
            <wp:extent cx="1962150" cy="2496820"/>
            <wp:effectExtent l="0" t="0" r="0"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l="46098" r="16609"/>
                    <a:stretch>
                      <a:fillRect/>
                    </a:stretch>
                  </pic:blipFill>
                  <pic:spPr bwMode="auto">
                    <a:xfrm>
                      <a:off x="0" y="0"/>
                      <a:ext cx="1962150" cy="2496820"/>
                    </a:xfrm>
                    <a:prstGeom prst="rect">
                      <a:avLst/>
                    </a:prstGeom>
                    <a:noFill/>
                    <a:ln>
                      <a:noFill/>
                    </a:ln>
                  </pic:spPr>
                </pic:pic>
              </a:graphicData>
            </a:graphic>
          </wp:inline>
        </w:drawing>
      </w:r>
    </w:p>
    <w:p w:rsidR="00BD2557" w:rsidRDefault="00DF4202" w:rsidP="00BD2557">
      <w:pPr>
        <w:spacing w:line="360" w:lineRule="auto"/>
      </w:pPr>
      <w:r>
        <w:rPr>
          <w:noProof/>
        </w:rPr>
        <w:lastRenderedPageBreak/>
        <mc:AlternateContent>
          <mc:Choice Requires="wps">
            <w:drawing>
              <wp:anchor distT="0" distB="0" distL="114300" distR="114300" simplePos="0" relativeHeight="251660800" behindDoc="0" locked="0" layoutInCell="1" allowOverlap="1">
                <wp:simplePos x="0" y="0"/>
                <wp:positionH relativeFrom="margin">
                  <wp:posOffset>2797810</wp:posOffset>
                </wp:positionH>
                <wp:positionV relativeFrom="paragraph">
                  <wp:posOffset>32385</wp:posOffset>
                </wp:positionV>
                <wp:extent cx="2209800" cy="266700"/>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800" cy="266700"/>
                        </a:xfrm>
                        <a:prstGeom prst="rect">
                          <a:avLst/>
                        </a:prstGeom>
                        <a:solidFill>
                          <a:sysClr val="window" lastClr="FFFFFF"/>
                        </a:solidFill>
                        <a:ln w="6350">
                          <a:noFill/>
                        </a:ln>
                      </wps:spPr>
                      <wps:txb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4</w:t>
                            </w:r>
                            <w:r w:rsidRPr="00660A8F">
                              <w:rPr>
                                <w:rFonts w:ascii="宋体" w:hAnsi="宋体"/>
                                <w:sz w:val="18"/>
                                <w:szCs w:val="18"/>
                              </w:rPr>
                              <w:t xml:space="preserve"> </w:t>
                            </w:r>
                            <w:r w:rsidRPr="00660A8F">
                              <w:rPr>
                                <w:rFonts w:ascii="宋体" w:hAnsi="宋体" w:hint="eastAsia"/>
                                <w:sz w:val="18"/>
                                <w:szCs w:val="18"/>
                              </w:rPr>
                              <w:t>一维条形码</w:t>
                            </w:r>
                            <w:r>
                              <w:rPr>
                                <w:rFonts w:ascii="宋体" w:hAnsi="宋体" w:hint="eastAsia"/>
                                <w:sz w:val="18"/>
                                <w:szCs w:val="18"/>
                              </w:rPr>
                              <w:t>的污损、褶皱、变形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28" type="#_x0000_t202" style="position:absolute;left:0;text-align:left;margin-left:220.3pt;margin-top:2.55pt;width:174pt;height:2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" fillcolor="window" stroked="f" strokeweight=".5pt">
                <v:textbo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4</w:t>
                      </w:r>
                      <w:r w:rsidRPr="00660A8F">
                        <w:rPr>
                          <w:rFonts w:ascii="宋体" w:hAnsi="宋体"/>
                          <w:sz w:val="18"/>
                          <w:szCs w:val="18"/>
                        </w:rPr>
                        <w:t xml:space="preserve"> </w:t>
                      </w:r>
                      <w:r w:rsidRPr="00660A8F">
                        <w:rPr>
                          <w:rFonts w:ascii="宋体" w:hAnsi="宋体" w:hint="eastAsia"/>
                          <w:sz w:val="18"/>
                          <w:szCs w:val="18"/>
                        </w:rPr>
                        <w:t>一维条形码</w:t>
                      </w:r>
                      <w:r>
                        <w:rPr>
                          <w:rFonts w:ascii="宋体" w:hAnsi="宋体" w:hint="eastAsia"/>
                          <w:sz w:val="18"/>
                          <w:szCs w:val="18"/>
                        </w:rPr>
                        <w:t>的污损、褶皱、变形</w:t>
                      </w:r>
                    </w:p>
                  </w:txbxContent>
                </v:textbox>
                <w10:wrap anchorx="margin"/>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373380</wp:posOffset>
                </wp:positionH>
                <wp:positionV relativeFrom="paragraph">
                  <wp:posOffset>45720</wp:posOffset>
                </wp:positionV>
                <wp:extent cx="1645920" cy="266700"/>
                <wp:effectExtent l="0" t="0" r="0" b="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5920" cy="266700"/>
                        </a:xfrm>
                        <a:prstGeom prst="rect">
                          <a:avLst/>
                        </a:prstGeom>
                        <a:solidFill>
                          <a:sysClr val="window" lastClr="FFFFFF"/>
                        </a:solidFill>
                        <a:ln w="6350">
                          <a:noFill/>
                        </a:ln>
                      </wps:spPr>
                      <wps:txb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3</w:t>
                            </w:r>
                            <w:r w:rsidRPr="00660A8F">
                              <w:rPr>
                                <w:rFonts w:ascii="宋体" w:hAnsi="宋体"/>
                                <w:sz w:val="18"/>
                                <w:szCs w:val="18"/>
                              </w:rPr>
                              <w:t xml:space="preserve"> </w:t>
                            </w:r>
                            <w:r>
                              <w:rPr>
                                <w:rFonts w:ascii="宋体" w:hAnsi="宋体" w:hint="eastAsia"/>
                                <w:sz w:val="18"/>
                                <w:szCs w:val="18"/>
                              </w:rPr>
                              <w:t>图像采集装置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29" type="#_x0000_t202" style="position:absolute;left:0;text-align:left;margin-left:29.4pt;margin-top:3.6pt;width:129.6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" fillcolor="window" stroked="f" strokeweight=".5pt">
                <v:textbox>
                  <w:txbxContent>
                    <w:p w:rsidR="00D91896" w:rsidRPr="00660A8F" w:rsidRDefault="00D91896" w:rsidP="00BD2557">
                      <w:pPr>
                        <w:rPr>
                          <w:rFonts w:ascii="宋体" w:hAnsi="宋体"/>
                          <w:sz w:val="18"/>
                          <w:szCs w:val="18"/>
                        </w:rPr>
                      </w:pPr>
                      <w:r w:rsidRPr="00660A8F">
                        <w:rPr>
                          <w:rFonts w:ascii="宋体" w:hAnsi="宋体" w:hint="eastAsia"/>
                          <w:sz w:val="18"/>
                          <w:szCs w:val="18"/>
                        </w:rPr>
                        <w:t>图1</w:t>
                      </w:r>
                      <w:r w:rsidRPr="00660A8F">
                        <w:rPr>
                          <w:rFonts w:ascii="宋体" w:hAnsi="宋体"/>
                          <w:sz w:val="18"/>
                          <w:szCs w:val="18"/>
                        </w:rPr>
                        <w:t>.</w:t>
                      </w:r>
                      <w:r>
                        <w:rPr>
                          <w:rFonts w:ascii="宋体" w:hAnsi="宋体"/>
                          <w:sz w:val="18"/>
                          <w:szCs w:val="18"/>
                        </w:rPr>
                        <w:t>3</w:t>
                      </w:r>
                      <w:r w:rsidRPr="00660A8F">
                        <w:rPr>
                          <w:rFonts w:ascii="宋体" w:hAnsi="宋体"/>
                          <w:sz w:val="18"/>
                          <w:szCs w:val="18"/>
                        </w:rPr>
                        <w:t xml:space="preserve"> </w:t>
                      </w:r>
                      <w:r>
                        <w:rPr>
                          <w:rFonts w:ascii="宋体" w:hAnsi="宋体" w:hint="eastAsia"/>
                          <w:sz w:val="18"/>
                          <w:szCs w:val="18"/>
                        </w:rPr>
                        <w:t>图像采集装置</w:t>
                      </w:r>
                    </w:p>
                  </w:txbxContent>
                </v:textbox>
              </v:shape>
            </w:pict>
          </mc:Fallback>
        </mc:AlternateContent>
      </w:r>
    </w:p>
    <w:p w:rsidR="00BD2557" w:rsidRDefault="00BD2557" w:rsidP="00BD2557">
      <w:pPr>
        <w:spacing w:line="360" w:lineRule="auto"/>
      </w:pPr>
    </w:p>
    <w:p w:rsidR="00BD2557" w:rsidRPr="002F3BD1" w:rsidRDefault="00BD2557" w:rsidP="00BD2557">
      <w:pPr>
        <w:spacing w:line="360" w:lineRule="auto"/>
        <w:ind w:firstLineChars="200" w:firstLine="480"/>
        <w:rPr>
          <w:sz w:val="24"/>
          <w:szCs w:val="24"/>
        </w:rPr>
      </w:pPr>
      <w:r w:rsidRPr="002F3BD1">
        <w:rPr>
          <w:rFonts w:hint="eastAsia"/>
          <w:sz w:val="24"/>
          <w:szCs w:val="24"/>
        </w:rPr>
        <w:t>而本课题的目标正是基于机器视觉，研究超市中一维条码识别的算法。对于一维条码的解码，国内外的研究人员已经提出了很多理论，并做了相应的尝试，但多数研究仅仅针对某一特定的问题，没有</w:t>
      </w:r>
      <w:r w:rsidR="00C96CE7">
        <w:rPr>
          <w:rFonts w:hint="eastAsia"/>
          <w:sz w:val="24"/>
          <w:szCs w:val="24"/>
        </w:rPr>
        <w:t>结合</w:t>
      </w:r>
      <w:r w:rsidRPr="002F3BD1">
        <w:rPr>
          <w:rFonts w:hint="eastAsia"/>
          <w:sz w:val="24"/>
          <w:szCs w:val="24"/>
        </w:rPr>
        <w:t>特定使用场景下的条码识别做出对应的优化。本课题将应用场景确定为超市购物结账，并将结合多种算法来综合处理超市中一维条码的识别问题，符合实际应用需求，使其在具有相当的解码速度的同时可以应对条码的弯曲，褶皱和污损等问题</w:t>
      </w:r>
      <w:r w:rsidR="00C96CE7">
        <w:rPr>
          <w:rFonts w:hint="eastAsia"/>
          <w:sz w:val="24"/>
          <w:szCs w:val="24"/>
        </w:rPr>
        <w:t>，完成在复杂情况下的识别</w:t>
      </w:r>
      <w:r w:rsidRPr="002F3BD1">
        <w:rPr>
          <w:rFonts w:hint="eastAsia"/>
          <w:sz w:val="24"/>
          <w:szCs w:val="24"/>
        </w:rPr>
        <w:t>。</w:t>
      </w:r>
    </w:p>
    <w:p w:rsidR="00BD2557" w:rsidRDefault="00BD2557" w:rsidP="00BD2557">
      <w:pPr>
        <w:spacing w:line="360" w:lineRule="auto"/>
        <w:ind w:firstLineChars="200" w:firstLine="480"/>
        <w:rPr>
          <w:sz w:val="24"/>
          <w:szCs w:val="24"/>
        </w:rPr>
      </w:pPr>
      <w:r w:rsidRPr="002F3BD1">
        <w:rPr>
          <w:rFonts w:hint="eastAsia"/>
          <w:sz w:val="24"/>
          <w:szCs w:val="24"/>
        </w:rPr>
        <w:t>本课题的研究旨在提高如超市这样特定环境下条形码的识别速度和识别准确率，</w:t>
      </w:r>
      <w:r>
        <w:rPr>
          <w:rFonts w:hint="eastAsia"/>
          <w:sz w:val="24"/>
          <w:szCs w:val="24"/>
        </w:rPr>
        <w:t>减少营业员</w:t>
      </w:r>
      <w:proofErr w:type="gramStart"/>
      <w:r>
        <w:rPr>
          <w:rFonts w:hint="eastAsia"/>
          <w:sz w:val="24"/>
          <w:szCs w:val="24"/>
        </w:rPr>
        <w:t>扫码错误</w:t>
      </w:r>
      <w:proofErr w:type="gramEnd"/>
      <w:r>
        <w:rPr>
          <w:rFonts w:hint="eastAsia"/>
          <w:sz w:val="24"/>
          <w:szCs w:val="24"/>
        </w:rPr>
        <w:t>带来的时间损耗</w:t>
      </w:r>
      <w:r w:rsidRPr="002F3BD1">
        <w:rPr>
          <w:rFonts w:hint="eastAsia"/>
          <w:sz w:val="24"/>
          <w:szCs w:val="24"/>
        </w:rPr>
        <w:t>，</w:t>
      </w:r>
      <w:r>
        <w:rPr>
          <w:rFonts w:hint="eastAsia"/>
          <w:sz w:val="24"/>
          <w:szCs w:val="24"/>
        </w:rPr>
        <w:t>提高超市运行效率</w:t>
      </w:r>
      <w:r w:rsidRPr="002F3BD1">
        <w:rPr>
          <w:rFonts w:hint="eastAsia"/>
          <w:sz w:val="24"/>
          <w:szCs w:val="24"/>
        </w:rPr>
        <w:t>。并且，这项技术的</w:t>
      </w:r>
      <w:r w:rsidR="00C96CE7">
        <w:rPr>
          <w:rFonts w:hint="eastAsia"/>
          <w:sz w:val="24"/>
          <w:szCs w:val="24"/>
        </w:rPr>
        <w:t>延伸</w:t>
      </w:r>
      <w:r w:rsidRPr="002F3BD1">
        <w:rPr>
          <w:rFonts w:hint="eastAsia"/>
          <w:sz w:val="24"/>
          <w:szCs w:val="24"/>
        </w:rPr>
        <w:t>研究</w:t>
      </w:r>
      <w:r w:rsidR="00C96CE7">
        <w:rPr>
          <w:rFonts w:hint="eastAsia"/>
          <w:sz w:val="24"/>
          <w:szCs w:val="24"/>
        </w:rPr>
        <w:t>也</w:t>
      </w:r>
      <w:r w:rsidRPr="002F3BD1">
        <w:rPr>
          <w:rFonts w:hint="eastAsia"/>
          <w:sz w:val="24"/>
          <w:szCs w:val="24"/>
        </w:rPr>
        <w:t>将有助于完善货物商品信息的有效提取和录入，帮助无人超市，无人零售等概念的实现，为中国物联网建设</w:t>
      </w:r>
      <w:proofErr w:type="gramStart"/>
      <w:r w:rsidRPr="002F3BD1">
        <w:rPr>
          <w:rFonts w:hint="eastAsia"/>
          <w:sz w:val="24"/>
          <w:szCs w:val="24"/>
        </w:rPr>
        <w:t>作出</w:t>
      </w:r>
      <w:proofErr w:type="gramEnd"/>
      <w:r w:rsidRPr="002F3BD1">
        <w:rPr>
          <w:rFonts w:hint="eastAsia"/>
          <w:sz w:val="24"/>
          <w:szCs w:val="24"/>
        </w:rPr>
        <w:t>技术探索。</w:t>
      </w:r>
    </w:p>
    <w:p w:rsidR="00C96CE7" w:rsidRDefault="00C96CE7" w:rsidP="00BD2557">
      <w:pPr>
        <w:spacing w:line="360" w:lineRule="auto"/>
        <w:ind w:firstLineChars="200" w:firstLine="480"/>
        <w:rPr>
          <w:sz w:val="24"/>
          <w:szCs w:val="24"/>
        </w:rPr>
      </w:pPr>
    </w:p>
    <w:p w:rsidR="00BD2557" w:rsidRDefault="00BD2557" w:rsidP="00BD2557">
      <w:pPr>
        <w:spacing w:line="360" w:lineRule="auto"/>
        <w:jc w:val="left"/>
        <w:rPr>
          <w:rFonts w:ascii="宋体" w:hAnsi="宋体"/>
        </w:rPr>
      </w:pPr>
      <w:r>
        <w:rPr>
          <w:b/>
          <w:sz w:val="28"/>
          <w:szCs w:val="28"/>
        </w:rPr>
        <w:t xml:space="preserve">1.2 </w:t>
      </w:r>
      <w:r>
        <w:rPr>
          <w:rFonts w:ascii="黑体" w:eastAsia="黑体"/>
          <w:b/>
          <w:sz w:val="28"/>
          <w:szCs w:val="28"/>
        </w:rPr>
        <w:t xml:space="preserve"> </w:t>
      </w:r>
      <w:r w:rsidR="00C96CE7" w:rsidRPr="00C96CE7">
        <w:rPr>
          <w:rFonts w:ascii="黑体" w:eastAsia="黑体" w:hint="eastAsia"/>
          <w:b/>
          <w:sz w:val="28"/>
          <w:szCs w:val="28"/>
        </w:rPr>
        <w:t>条码识别算法的国内外研究</w:t>
      </w:r>
    </w:p>
    <w:p w:rsidR="00981581" w:rsidRDefault="00981581">
      <w:pPr>
        <w:spacing w:line="480" w:lineRule="auto"/>
        <w:rPr>
          <w:rFonts w:ascii="楷体_GB2312" w:eastAsia="楷体_GB2312" w:hAnsi="宋体"/>
          <w:color w:val="FF0000"/>
        </w:rPr>
      </w:pPr>
      <w:bookmarkStart w:id="12" w:name="_Hlk8376223"/>
      <w:r w:rsidRPr="00C96CE7">
        <w:rPr>
          <w:rFonts w:ascii="黑体" w:eastAsia="黑体" w:hAnsi="黑体"/>
          <w:b/>
          <w:sz w:val="24"/>
        </w:rPr>
        <w:t>1.2.1</w:t>
      </w:r>
      <w:r w:rsidR="00BD2557" w:rsidRPr="00C96CE7">
        <w:rPr>
          <w:rFonts w:ascii="黑体" w:eastAsia="黑体" w:hAnsi="黑体" w:hint="eastAsia"/>
          <w:b/>
          <w:sz w:val="24"/>
        </w:rPr>
        <w:t xml:space="preserve"> 国外研究现状</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一维条形码作为一</w:t>
      </w:r>
      <w:bookmarkEnd w:id="12"/>
      <w:r w:rsidRPr="002F3BD1">
        <w:rPr>
          <w:rFonts w:ascii="宋体" w:hAnsi="宋体" w:hint="eastAsia"/>
          <w:sz w:val="24"/>
          <w:szCs w:val="24"/>
        </w:rPr>
        <w:t>项在上世纪8</w:t>
      </w:r>
      <w:r w:rsidRPr="002F3BD1">
        <w:rPr>
          <w:rFonts w:ascii="宋体" w:hAnsi="宋体"/>
          <w:sz w:val="24"/>
          <w:szCs w:val="24"/>
        </w:rPr>
        <w:t>0</w:t>
      </w:r>
      <w:r w:rsidRPr="002F3BD1">
        <w:rPr>
          <w:rFonts w:ascii="宋体" w:hAnsi="宋体" w:hint="eastAsia"/>
          <w:sz w:val="24"/>
          <w:szCs w:val="24"/>
        </w:rPr>
        <w:t>年代普及的技术，在国内外都有许多研究人员做了卓有成效的工作。基于机器视觉，对于一维条码的解码工作主要是解决两部分问题，一是找到条码区域</w:t>
      </w:r>
      <w:r>
        <w:rPr>
          <w:rFonts w:ascii="宋体" w:hAnsi="宋体"/>
          <w:sz w:val="24"/>
          <w:szCs w:val="24"/>
        </w:rPr>
        <w:fldChar w:fldCharType="begin">
          <w:fldData xml:space="preserve">ewANAAoACQAiAEYAaQBlAGwAZABJAEQAIgA6ACAAIgA5ADMAZgAzADYAYQA4AGIALQBiAGEAZgBk
AC0ANABhADIAYgAtAGEAYwBhADkALQA1ADYANwA5ADYAMABjADkAOQBiADUAMgAiACwADQAKAAkA
IgBGAGkAZQBsAGQAQwBvAGQAZQAiADoAIAAiAEEARABEAEkATgAgAE4AbwB0AGUARgBpAHIAcwB0
AC4AUgBlAGYALgA5ADMAZgAzADYAYQA4AGIAYgBhAGYAZAA0AGEAMgBiAGEAYwBhADkANQA2ADcA
OQA2ADAAYwA5ADkAYgA1ADIAIgAsAA0ACgAJACIAcwBoAG8AdwBNAG8AZABlAGwAcwAiADoAIABb
AA0ACgAJAAkAewANAAoACQAJAAkAIgBCAGkAYgBJAGQAIgA6ACAAIgAyAGIAYgAyAGYAYgA3ADYA
LQBjADkAZgAyAC0ANABjAGMAYwAtAGIAMwBiAGMALQA5ADUAOABlADUAYgBmADcAOQAzADMAOAAi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AAkAewANAAoACQAJAAkAIgBUAGkAdABsAGUAIgA6ACAAIgBCAGkAbgBhAHIAaQB6AGEAdABpAG8A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==
</w:fldData>
        </w:fldChar>
      </w:r>
      <w:r>
        <w:rPr>
          <w:rFonts w:ascii="宋体" w:hAnsi="宋体"/>
          <w:sz w:val="24"/>
          <w:szCs w:val="24"/>
        </w:rPr>
        <w:instrText>ADDIN NoteFirst.Ref.93f36a8bbafd4a2baca9567960c99b52</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[6]</w:t>
      </w:r>
      <w:r>
        <w:rPr>
          <w:rFonts w:ascii="宋体" w:hAnsi="宋体"/>
          <w:sz w:val="24"/>
          <w:szCs w:val="24"/>
        </w:rPr>
        <w:fldChar w:fldCharType="end"/>
      </w:r>
      <w:r w:rsidRPr="002F3BD1">
        <w:rPr>
          <w:rFonts w:ascii="宋体" w:hAnsi="宋体" w:hint="eastAsia"/>
          <w:sz w:val="24"/>
          <w:szCs w:val="24"/>
        </w:rPr>
        <w:t>，二是将区域中的条码解码</w:t>
      </w:r>
      <w:r>
        <w:rPr>
          <w:rFonts w:ascii="宋体" w:hAnsi="宋体"/>
          <w:sz w:val="24"/>
          <w:szCs w:val="24"/>
        </w:rPr>
        <w:fldChar w:fldCharType="begin">
          <w:fldData xml:space="preserve">ewANAAoACQAiAEYAaQBlAGwAZABJAEQAIgA6ACAAIgBlADcANQBlAGQAOQBlAGIALQBlADMAMwA5
AC0ANABmADcANgAtAGIAYgBhAGYALQAxAGMAZQBkADMAOQBjADUAOQBhADYAZAAiACwADQAKAAkA
IgBGAGkAZQBsAGQAQwBvAGQAZQAiADoAIAAiAEEARABEAEkATgAgAE4AbwB0AGUARgBpAHIAcwB0
AC4AUgBlAGYALgBlADcANQBlAGQAOQBlAGIAZQAzADMAOQA0AGYANwA2AGIAYgBhAGYAMQBjAGUA
ZAAzADkAYwA1ADkAYQA2AGQAIgAsAA0ACgAJACIAcwBoAG8AdwBNAG8AZABlAGwAcwAiADoAIABb
AA0ACgAJAAkAewANAAoACQAJAAkAIgBCAGkAYgBJAGQAIgA6ACAAIgAzAGQAYgA2ADkAZgBjAGYA
LQBiADgAMwAyAC0ANAAyAGIAYQAtADgANQBlAGEALQA0ADMAMQAwADEANwA2ADYAOQAyAGUAOQAi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AAkAewANAAoACQAJAAkAIgBUAGkAdABsAGUAIgA6ACAAIgBBACAAUgBlAGcAdQBsAGEAcgBpAHoA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==
</w:fldData>
        </w:fldChar>
      </w:r>
      <w:r>
        <w:rPr>
          <w:rFonts w:ascii="宋体" w:hAnsi="宋体"/>
          <w:sz w:val="24"/>
          <w:szCs w:val="24"/>
        </w:rPr>
        <w:instrText>ADDIN NoteFirst.Ref.e75ed9ebe3394f76bbaf1ced39c59a6d</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[7]</w:t>
      </w:r>
      <w:r>
        <w:rPr>
          <w:rFonts w:ascii="宋体" w:hAnsi="宋体"/>
          <w:sz w:val="24"/>
          <w:szCs w:val="24"/>
        </w:rPr>
        <w:fldChar w:fldCharType="end"/>
      </w:r>
      <w:r w:rsidRPr="002F3BD1">
        <w:rPr>
          <w:rFonts w:ascii="宋体" w:hAnsi="宋体" w:hint="eastAsia"/>
          <w:sz w:val="24"/>
          <w:szCs w:val="24"/>
        </w:rPr>
        <w:t>。</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针对条码区域的检测，各个研究组采取的方法大同小异</w:t>
      </w:r>
      <w:r w:rsidR="00190C03">
        <w:rPr>
          <w:rFonts w:ascii="宋体" w:hAnsi="宋体" w:hint="eastAsia"/>
          <w:sz w:val="24"/>
          <w:szCs w:val="24"/>
        </w:rPr>
        <w:t>，主要利用的是条码区域的白色边缘以及大量黑白条纹产生的方向一致的边缘信息</w:t>
      </w:r>
      <w:r w:rsidRPr="002F3BD1">
        <w:rPr>
          <w:rFonts w:ascii="宋体" w:hAnsi="宋体" w:hint="eastAsia"/>
          <w:sz w:val="24"/>
          <w:szCs w:val="24"/>
        </w:rPr>
        <w:t>。</w:t>
      </w:r>
      <w:r w:rsidR="00190C03">
        <w:rPr>
          <w:rFonts w:ascii="宋体" w:hAnsi="宋体" w:hint="eastAsia"/>
          <w:sz w:val="24"/>
          <w:szCs w:val="24"/>
        </w:rPr>
        <w:t>所以条形码识别</w:t>
      </w:r>
      <w:r w:rsidRPr="002F3BD1">
        <w:rPr>
          <w:rFonts w:ascii="宋体" w:hAnsi="宋体" w:hint="eastAsia"/>
          <w:sz w:val="24"/>
          <w:szCs w:val="24"/>
        </w:rPr>
        <w:t>问题的重点主要是针对条码区域的准确快速解码，各个研究组这个过程中尝试的方法差别就比较大。</w:t>
      </w:r>
    </w:p>
    <w:p w:rsidR="00E023CC" w:rsidRPr="002F3BD1" w:rsidRDefault="00E023CC" w:rsidP="00E023CC">
      <w:pPr>
        <w:autoSpaceDE w:val="0"/>
        <w:autoSpaceDN w:val="0"/>
        <w:adjustRightInd w:val="0"/>
        <w:spacing w:line="360" w:lineRule="auto"/>
        <w:ind w:firstLineChars="200" w:firstLine="480"/>
        <w:jc w:val="left"/>
        <w:rPr>
          <w:rFonts w:ascii="宋体" w:hAnsi="宋体"/>
          <w:kern w:val="0"/>
          <w:sz w:val="24"/>
          <w:szCs w:val="24"/>
        </w:rPr>
      </w:pPr>
      <w:r w:rsidRPr="002F3BD1">
        <w:rPr>
          <w:rFonts w:ascii="宋体" w:hAnsi="宋体" w:cs="Arial"/>
          <w:color w:val="333333"/>
          <w:sz w:val="24"/>
          <w:szCs w:val="24"/>
          <w:shd w:val="clear" w:color="auto" w:fill="FFFFFF"/>
        </w:rPr>
        <w:t>1993年4月</w:t>
      </w:r>
      <w:r w:rsidRPr="002F3BD1">
        <w:rPr>
          <w:rFonts w:ascii="宋体" w:hAnsi="宋体" w:cs="Arial" w:hint="eastAsia"/>
          <w:color w:val="333333"/>
          <w:sz w:val="24"/>
          <w:szCs w:val="24"/>
          <w:shd w:val="clear" w:color="auto" w:fill="FFFFFF"/>
        </w:rPr>
        <w:t>，</w:t>
      </w:r>
      <w:r w:rsidRPr="002F3BD1">
        <w:rPr>
          <w:rFonts w:ascii="宋体" w:hAnsi="宋体" w:cs="Arial"/>
          <w:color w:val="333333"/>
          <w:sz w:val="24"/>
          <w:szCs w:val="24"/>
          <w:shd w:val="clear" w:color="auto" w:fill="FFFFFF"/>
        </w:rPr>
        <w:t>E. Joseph</w:t>
      </w:r>
      <w:r w:rsidRPr="002F3BD1">
        <w:rPr>
          <w:rFonts w:ascii="宋体" w:hAnsi="宋体" w:cs="Arial" w:hint="eastAsia"/>
          <w:color w:val="333333"/>
          <w:sz w:val="24"/>
          <w:szCs w:val="24"/>
          <w:shd w:val="clear" w:color="auto" w:fill="FFFFFF"/>
        </w:rPr>
        <w:t>和</w:t>
      </w:r>
      <w:r w:rsidRPr="002F3BD1">
        <w:rPr>
          <w:rFonts w:ascii="宋体" w:hAnsi="宋体" w:cs="Arial"/>
          <w:color w:val="333333"/>
          <w:sz w:val="24"/>
          <w:szCs w:val="24"/>
          <w:shd w:val="clear" w:color="auto" w:fill="FFFFFF"/>
        </w:rPr>
        <w:t xml:space="preserve">T. </w:t>
      </w:r>
      <w:proofErr w:type="spellStart"/>
      <w:r w:rsidRPr="002F3BD1">
        <w:rPr>
          <w:rFonts w:ascii="宋体" w:hAnsi="宋体" w:cs="Arial"/>
          <w:color w:val="333333"/>
          <w:sz w:val="24"/>
          <w:szCs w:val="24"/>
          <w:shd w:val="clear" w:color="auto" w:fill="FFFFFF"/>
        </w:rPr>
        <w:t>Pavlidis</w:t>
      </w:r>
      <w:proofErr w:type="spellEnd"/>
      <w:r w:rsidRPr="002F3BD1">
        <w:rPr>
          <w:rFonts w:ascii="宋体" w:hAnsi="宋体" w:cs="Arial"/>
          <w:color w:val="333333"/>
          <w:sz w:val="24"/>
          <w:szCs w:val="24"/>
          <w:shd w:val="clear" w:color="auto" w:fill="FFFFFF"/>
        </w:rPr>
        <w:t xml:space="preserve"> </w:t>
      </w:r>
      <w:r w:rsidRPr="002F3BD1">
        <w:rPr>
          <w:rFonts w:ascii="宋体" w:hAnsi="宋体" w:cs="Arial" w:hint="eastAsia"/>
          <w:color w:val="333333"/>
          <w:sz w:val="24"/>
          <w:szCs w:val="24"/>
          <w:shd w:val="clear" w:color="auto" w:fill="FFFFFF"/>
        </w:rPr>
        <w:t>在</w:t>
      </w:r>
      <w:r w:rsidRPr="002F3BD1">
        <w:rPr>
          <w:rFonts w:ascii="宋体" w:hAnsi="宋体" w:cs="Arial"/>
          <w:color w:val="333333"/>
          <w:sz w:val="24"/>
          <w:szCs w:val="24"/>
          <w:shd w:val="clear" w:color="auto" w:fill="FFFFFF"/>
        </w:rPr>
        <w:t>IEEE期刊上发表了</w:t>
      </w:r>
      <w:r w:rsidRPr="002F3BD1">
        <w:rPr>
          <w:rFonts w:ascii="宋体" w:hAnsi="宋体" w:cs="Arial" w:hint="eastAsia"/>
          <w:color w:val="333333"/>
          <w:sz w:val="24"/>
          <w:szCs w:val="24"/>
          <w:shd w:val="clear" w:color="auto" w:fill="FFFFFF"/>
        </w:rPr>
        <w:t>《</w:t>
      </w:r>
      <w:r w:rsidRPr="002F3BD1">
        <w:rPr>
          <w:rFonts w:ascii="宋体" w:hAnsi="宋体" w:cs="Arial"/>
          <w:color w:val="333333"/>
          <w:sz w:val="24"/>
          <w:szCs w:val="24"/>
          <w:shd w:val="clear" w:color="auto" w:fill="FFFFFF"/>
        </w:rPr>
        <w:t>Deblurring of bilevel waveforms</w:t>
      </w:r>
      <w:r w:rsidRPr="002F3BD1">
        <w:rPr>
          <w:rFonts w:ascii="宋体" w:hAnsi="宋体" w:cs="Arial" w:hint="eastAsia"/>
          <w:color w:val="333333"/>
          <w:sz w:val="24"/>
          <w:szCs w:val="24"/>
          <w:shd w:val="clear" w:color="auto" w:fill="FFFFFF"/>
        </w:rPr>
        <w:t>》，该文献</w:t>
      </w:r>
      <w:bookmarkStart w:id="13" w:name="_Hlk2315384"/>
      <w:r w:rsidRPr="002F3BD1">
        <w:rPr>
          <w:rFonts w:ascii="宋体" w:hAnsi="宋体" w:cs="Arial"/>
          <w:color w:val="333333"/>
          <w:sz w:val="24"/>
          <w:szCs w:val="24"/>
          <w:shd w:val="clear" w:color="auto" w:fill="FFFFFF"/>
        </w:rPr>
        <w:fldChar w:fldCharType="begin">
          <w:fldData xml:space="preserve">ewANAAoACQAiAEYAaQBlAGwAZABJAEQAIgA6ACAAIgAwAGQAMgA4AGEAZAA3ADAALQBjADkAOQAz
AC0ANAAzADYAMAAtADkAMwA0ADAALQA0ADAAMgAyAGQAMgA4ADAAMQA4AGQAZQAiACwADQAKAAkA
IgBGAGkAZQBsAGQAQwBvAGQAZQAiADoAIAAiAEEARABEAEkATgAgAE4AbwB0AGUARgBpAHIAcwB0
AC4AUgBlAGYALgAwAGQAMgA4AGEAZAA3ADAAYwA5ADkAMwA0ADMANgAwADkAMwA0ADAANAAwADIA
MgBkADIAOAAwADEAOABkAGUAIgAsAA0ACgAJACIAcwBoAG8AdwBNAG8AZABlAGwAcwAiADoAIABb
AA0ACgAJAAkAewANAAoACQAJAAkAIgBCAGkAYgBJAGQAIgA6ACAAIgAzAGYAMQA0ADcAOQA0ADAA
LQAxAGIAYQBkAC0ANABlADcANwAtAGIAMQBlADAALQAzAGUAYgAzAGUAMQAxADQAZgAzADQAZgAi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AAkAewANAAoACQAJAAkAIgBUAGkAdABsAGUAIgA6ACAAIgBEAGUAYgBsAHUAcgByAGkAbgBnACAA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</w:fldData>
        </w:fldChar>
      </w:r>
      <w:r w:rsidRPr="002F3BD1">
        <w:rPr>
          <w:rFonts w:ascii="宋体" w:hAnsi="宋体" w:cs="Arial"/>
          <w:color w:val="333333"/>
          <w:sz w:val="24"/>
          <w:szCs w:val="24"/>
          <w:shd w:val="clear" w:color="auto" w:fill="FFFFFF"/>
        </w:rPr>
        <w:instrText>ADDIN NoteFirst.Ref.0d28ad70c993436093404022d28018de</w:instrText>
      </w:r>
      <w:r w:rsidRPr="002F3BD1">
        <w:rPr>
          <w:rFonts w:ascii="宋体" w:hAnsi="宋体" w:cs="Arial"/>
          <w:color w:val="333333"/>
          <w:sz w:val="24"/>
          <w:szCs w:val="24"/>
          <w:shd w:val="clear" w:color="auto" w:fill="FFFFFF"/>
        </w:rPr>
      </w:r>
      <w:r w:rsidRPr="002F3BD1">
        <w:rPr>
          <w:rFonts w:ascii="宋体" w:hAnsi="宋体" w:cs="Arial"/>
          <w:color w:val="333333"/>
          <w:sz w:val="24"/>
          <w:szCs w:val="24"/>
          <w:shd w:val="clear" w:color="auto" w:fill="FFFFFF"/>
        </w:rPr>
        <w:fldChar w:fldCharType="separate"/>
      </w:r>
      <w:r w:rsidRPr="001624D5">
        <w:rPr>
          <w:rFonts w:ascii="宋体" w:hAnsi="宋体" w:cs="Arial"/>
          <w:color w:val="333333"/>
          <w:sz w:val="24"/>
          <w:szCs w:val="24"/>
          <w:shd w:val="clear" w:color="auto" w:fill="FFFFFF"/>
          <w:vertAlign w:val="superscript"/>
        </w:rPr>
        <w:t>[8]</w:t>
      </w:r>
      <w:r w:rsidRPr="002F3BD1">
        <w:rPr>
          <w:rFonts w:ascii="宋体" w:hAnsi="宋体" w:cs="Arial"/>
          <w:color w:val="333333"/>
          <w:sz w:val="24"/>
          <w:szCs w:val="24"/>
          <w:shd w:val="clear" w:color="auto" w:fill="FFFFFF"/>
        </w:rPr>
        <w:fldChar w:fldCharType="end"/>
      </w:r>
      <w:bookmarkEnd w:id="13"/>
      <w:r w:rsidRPr="002F3BD1">
        <w:rPr>
          <w:rFonts w:ascii="宋体" w:hAnsi="宋体" w:hint="eastAsia"/>
          <w:kern w:val="0"/>
          <w:sz w:val="24"/>
          <w:szCs w:val="24"/>
        </w:rPr>
        <w:t>提出了一种处理密集边缘并精确恢复其位置的算法。利用基于相互作用的边缘的卷积失真模型，以三条边为输入，强制两条边的作用相互抵消，使得第三个边缘不受噪声干扰，并使用传统的边缘探测器定位。实验表明，该方法优于当时的商业条码阅读器。</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2</w:t>
      </w:r>
      <w:r w:rsidRPr="002F3BD1">
        <w:rPr>
          <w:rFonts w:ascii="宋体" w:hAnsi="宋体"/>
          <w:sz w:val="24"/>
          <w:szCs w:val="24"/>
        </w:rPr>
        <w:t>007</w:t>
      </w:r>
      <w:r w:rsidRPr="002F3BD1">
        <w:rPr>
          <w:rFonts w:ascii="宋体" w:hAnsi="宋体" w:hint="eastAsia"/>
          <w:sz w:val="24"/>
          <w:szCs w:val="24"/>
        </w:rPr>
        <w:t>年，</w:t>
      </w:r>
      <w:proofErr w:type="spellStart"/>
      <w:r w:rsidRPr="002F3BD1">
        <w:rPr>
          <w:rFonts w:ascii="宋体" w:hAnsi="宋体"/>
          <w:sz w:val="24"/>
          <w:szCs w:val="24"/>
        </w:rPr>
        <w:t>Sherin</w:t>
      </w:r>
      <w:proofErr w:type="spellEnd"/>
      <w:r w:rsidRPr="002F3BD1">
        <w:rPr>
          <w:rFonts w:ascii="宋体" w:hAnsi="宋体"/>
          <w:sz w:val="24"/>
          <w:szCs w:val="24"/>
        </w:rPr>
        <w:t xml:space="preserve"> M. Youssef</w:t>
      </w:r>
      <w:r w:rsidRPr="002F3BD1">
        <w:rPr>
          <w:rFonts w:ascii="宋体" w:hAnsi="宋体" w:hint="eastAsia"/>
          <w:sz w:val="24"/>
          <w:szCs w:val="24"/>
        </w:rPr>
        <w:t>等人在《</w:t>
      </w:r>
      <w:r w:rsidRPr="002F3BD1">
        <w:rPr>
          <w:rFonts w:ascii="宋体" w:hAnsi="宋体"/>
          <w:sz w:val="24"/>
          <w:szCs w:val="24"/>
        </w:rPr>
        <w:t>Expert Systems with Applications</w:t>
      </w:r>
      <w:r w:rsidRPr="002F3BD1">
        <w:rPr>
          <w:rFonts w:ascii="宋体" w:hAnsi="宋体" w:hint="eastAsia"/>
          <w:sz w:val="24"/>
          <w:szCs w:val="24"/>
        </w:rPr>
        <w:t>》</w:t>
      </w:r>
      <w:r w:rsidRPr="002F3BD1">
        <w:rPr>
          <w:rFonts w:ascii="宋体" w:hAnsi="宋体" w:hint="eastAsia"/>
          <w:sz w:val="24"/>
          <w:szCs w:val="24"/>
        </w:rPr>
        <w:lastRenderedPageBreak/>
        <w:t>上发表了《</w:t>
      </w:r>
      <w:r w:rsidRPr="002F3BD1">
        <w:rPr>
          <w:rFonts w:ascii="宋体" w:hAnsi="宋体"/>
          <w:sz w:val="24"/>
          <w:szCs w:val="24"/>
        </w:rPr>
        <w:t>Automated barcode recognition for smart identification and inspection automation</w:t>
      </w:r>
      <w:r w:rsidRPr="002F3BD1">
        <w:rPr>
          <w:rFonts w:ascii="宋体" w:hAnsi="宋体" w:hint="eastAsia"/>
          <w:sz w:val="24"/>
          <w:szCs w:val="24"/>
        </w:rPr>
        <w:t>》，该文献</w:t>
      </w:r>
      <w:r w:rsidRPr="002F3BD1">
        <w:rPr>
          <w:rFonts w:ascii="宋体" w:hAnsi="宋体"/>
          <w:sz w:val="24"/>
          <w:szCs w:val="24"/>
        </w:rPr>
        <w:fldChar w:fldCharType="begin">
          <w:fldData xml:space="preserve">ewANAAoACQAiAEYAaQBlAGwAZABJAEQAIgA6ACAAIgBmAGMAMgA4ADYAYgA1AGQALQBmAGYAZgAy
AC0ANAAxAGQAMQAtAGIANABmADYALQA3ADQAYQA2ADQAOAA3ADMAMQBkADMANgAiACwADQAKAAkA
IgBGAGkAZQBsAGQAQwBvAGQAZQAiADoAIAAiAEEARABEAEkATgAgAE4AbwB0AGUARgBpAHIAcwB0
AC4AUgBlAGYALgBmAGMAMgA4ADYAYgA1AGQAZgBmAGYAMgA0ADEAZAAxAGIANABmADYANwA0AGEA
NgA0ADgANwAzADEAZAAzADYAIgAsAA0ACgAJACIAcwBoAG8AdwBNAG8AZABlAGwAcwAiADoAIABb
AA0ACgAJAAkAewANAAoACQAJAAkAIgBCAGkAYgBJAGQAIgA6ACAAIgA4ADQAMgA5ADIANgA2ADAA
LQBmADAAYwA3AC0ANAA4ADgAMQAtAGIAOAA0ADgALQA2ADQAMQBlADcANQBiADAAOQA5ADIAMwAi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AAkAewANAAoACQAJAAkAIgBUAGkAdABsAGUAIgA6ACAAIgBBAHUAdABvAG0AYQB0AGUAZAAgAGIA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</w:fldData>
        </w:fldChar>
      </w:r>
      <w:r w:rsidRPr="002F3BD1">
        <w:rPr>
          <w:rFonts w:ascii="宋体" w:hAnsi="宋体"/>
          <w:sz w:val="24"/>
          <w:szCs w:val="24"/>
        </w:rPr>
        <w:instrText>ADDIN NoteFirst.Ref.fc286b5dfff241d1b4f674a648731d36</w:instrText>
      </w:r>
      <w:r w:rsidRPr="002F3BD1">
        <w:rPr>
          <w:rFonts w:ascii="宋体" w:hAnsi="宋体"/>
          <w:sz w:val="24"/>
          <w:szCs w:val="24"/>
        </w:rPr>
      </w:r>
      <w:r w:rsidRPr="002F3BD1">
        <w:rPr>
          <w:rFonts w:ascii="宋体" w:hAnsi="宋体"/>
          <w:sz w:val="24"/>
          <w:szCs w:val="24"/>
        </w:rPr>
        <w:fldChar w:fldCharType="separate"/>
      </w:r>
      <w:r w:rsidRPr="001624D5">
        <w:rPr>
          <w:rFonts w:ascii="宋体" w:hAnsi="宋体"/>
          <w:sz w:val="24"/>
          <w:szCs w:val="24"/>
          <w:vertAlign w:val="superscript"/>
        </w:rPr>
        <w:t>[9]</w:t>
      </w:r>
      <w:r w:rsidRPr="002F3BD1">
        <w:rPr>
          <w:rFonts w:ascii="宋体" w:hAnsi="宋体"/>
          <w:sz w:val="24"/>
          <w:szCs w:val="24"/>
        </w:rPr>
        <w:fldChar w:fldCharType="end"/>
      </w:r>
      <w:r w:rsidRPr="002F3BD1">
        <w:rPr>
          <w:rFonts w:ascii="宋体" w:hAnsi="宋体" w:hint="eastAsia"/>
          <w:sz w:val="24"/>
          <w:szCs w:val="24"/>
        </w:rPr>
        <w:t>提出了一种基于快速分层Hough变换（HHT）的智能条码检测识别系统（SBDR）。他们利用一维条形码周边的白色区域来进行区域提取，并进行轮廓跟踪来分割出更准确的条码矩形区域，最后使用分层霍夫变换（HHT）确定条码区域的倾斜角度，由此，他们准确定位了条码区域。在解码条形码的过程中，他们首先改善条形码区域，然后提取了条码区域的特征。最后，训练反向传播神经网络用于执行条形码识别任务。经过测试，他们证明与激光条形码阅读器（每英寸约15,000点）相比，即使镜头分辨率更低，他们的方法也可以在各种文档图像上定位和解码条形码，并且处理损坏的条形码。</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2</w:t>
      </w:r>
      <w:r w:rsidRPr="002F3BD1">
        <w:rPr>
          <w:rFonts w:ascii="宋体" w:hAnsi="宋体"/>
          <w:sz w:val="24"/>
          <w:szCs w:val="24"/>
        </w:rPr>
        <w:t>011</w:t>
      </w:r>
      <w:r w:rsidRPr="002F3BD1">
        <w:rPr>
          <w:rFonts w:ascii="宋体" w:hAnsi="宋体" w:hint="eastAsia"/>
          <w:sz w:val="24"/>
          <w:szCs w:val="24"/>
        </w:rPr>
        <w:t>年，新加坡团队杨慧娟等人提出了一种新的图像</w:t>
      </w:r>
      <w:proofErr w:type="gramStart"/>
      <w:r w:rsidRPr="002F3BD1">
        <w:rPr>
          <w:rFonts w:ascii="宋体" w:hAnsi="宋体" w:hint="eastAsia"/>
          <w:sz w:val="24"/>
          <w:szCs w:val="24"/>
        </w:rPr>
        <w:t>二值化方案</w:t>
      </w:r>
      <w:proofErr w:type="gramEnd"/>
      <w:r w:rsidRPr="002F3BD1">
        <w:rPr>
          <w:rFonts w:ascii="宋体" w:hAnsi="宋体" w:hint="eastAsia"/>
          <w:sz w:val="24"/>
          <w:szCs w:val="24"/>
        </w:rPr>
        <w:t>。文献</w:t>
      </w:r>
      <w:r w:rsidRPr="002F3BD1">
        <w:rPr>
          <w:rFonts w:ascii="宋体" w:hAnsi="宋体"/>
          <w:sz w:val="24"/>
          <w:szCs w:val="24"/>
        </w:rPr>
        <w:fldChar w:fldCharType="begin">
          <w:fldData xml:space="preserve">ewANAAoACQAiAEYAaQBlAGwAZABJAEQAIgA6ACAAIgAxADcANgA0AGQAZAA3AGYALQBhADcAMwBm
AC0ANAA4ADYAYwAtADgAMQA2ADkALQBmAGIAYwAwAGMAYQBiAGUAYwA2ADgAMQAiACwADQAKAAkA
IgBGAGkAZQBsAGQAQwBvAGQAZQAiADoAIAAiAEEARABEAEkATgAgAE4AbwB0AGUARgBpAHIAcwB0
AC4AUgBlAGYALgAxADcANgA0AGQAZAA3AGYAYQA3ADMAZgA0ADgANgBjADgAMQA2ADkAZgBiAGMA
MABjAGEAYgBlAGMANgA4ADEAIgAsAA0ACgAJACIAcwBoAG8AdwBNAG8AZABlAGwAcwAiADoAIABb
AA0ACgAJAAkAewANAAoACQAJAAkAIgBCAGkAYgBJAGQAIgA6ACAAIgAyAGIAYgAyAGYAYgA3ADYA
LQBjADkAZgAyAC0ANABjAGMAYwAtAGIAMwBiAGMALQA5ADUAOABlADUAYgBmADcAOQAzADMAOAAi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AAkAewANAAoACQAJAAkAIgBUAGkAdABsAGUAIgA6ACAAIgBCAGkAbgBhAHIAaQB6AGEAdABpAG8A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==
</w:fldData>
        </w:fldChar>
      </w:r>
      <w:r w:rsidRPr="002F3BD1">
        <w:rPr>
          <w:rFonts w:ascii="宋体" w:hAnsi="宋体"/>
          <w:sz w:val="24"/>
          <w:szCs w:val="24"/>
        </w:rPr>
        <w:instrText>ADDIN NoteFirst.Ref.1764dd7fa73f486c8169fbc0cabec681</w:instrText>
      </w:r>
      <w:r w:rsidRPr="002F3BD1">
        <w:rPr>
          <w:rFonts w:ascii="宋体" w:hAnsi="宋体"/>
          <w:sz w:val="24"/>
          <w:szCs w:val="24"/>
        </w:rPr>
      </w:r>
      <w:r w:rsidRPr="002F3BD1">
        <w:rPr>
          <w:rFonts w:ascii="宋体" w:hAnsi="宋体"/>
          <w:sz w:val="24"/>
          <w:szCs w:val="24"/>
        </w:rPr>
        <w:fldChar w:fldCharType="separate"/>
      </w:r>
      <w:r w:rsidRPr="001624D5">
        <w:rPr>
          <w:rFonts w:ascii="宋体" w:hAnsi="宋体"/>
          <w:sz w:val="24"/>
          <w:szCs w:val="24"/>
          <w:vertAlign w:val="superscript"/>
        </w:rPr>
        <w:t>[6]</w:t>
      </w:r>
      <w:r w:rsidRPr="002F3BD1">
        <w:rPr>
          <w:rFonts w:ascii="宋体" w:hAnsi="宋体"/>
          <w:sz w:val="24"/>
          <w:szCs w:val="24"/>
        </w:rPr>
        <w:fldChar w:fldCharType="end"/>
      </w:r>
      <w:r w:rsidRPr="002F3BD1">
        <w:rPr>
          <w:rFonts w:ascii="宋体" w:hAnsi="宋体" w:hint="eastAsia"/>
          <w:sz w:val="24"/>
          <w:szCs w:val="24"/>
        </w:rPr>
        <w:t>提出条形码和背景区域通过搜索窗口中的边缘像素的数量来区分。与现有方法——用固定大小的窗口</w:t>
      </w:r>
      <w:proofErr w:type="gramStart"/>
      <w:r w:rsidRPr="002F3BD1">
        <w:rPr>
          <w:rFonts w:ascii="宋体" w:hAnsi="宋体" w:hint="eastAsia"/>
          <w:sz w:val="24"/>
          <w:szCs w:val="24"/>
        </w:rPr>
        <w:t>二值化的</w:t>
      </w:r>
      <w:proofErr w:type="gramEnd"/>
      <w:r w:rsidRPr="002F3BD1">
        <w:rPr>
          <w:rFonts w:ascii="宋体" w:hAnsi="宋体" w:hint="eastAsia"/>
          <w:sz w:val="24"/>
          <w:szCs w:val="24"/>
        </w:rPr>
        <w:t>像素居中不同，他们将窗口中心移动到最近的边缘像素，以便可以实现对象和背景像素的数量的平衡。窗口大小会适应条形码中最小边缘距离或最小元素宽度。他们使用窗口中的统计信息计算阈值，并证明了其处理非均匀照明和物体尺寸变化情况下条形码的能力。</w:t>
      </w:r>
    </w:p>
    <w:p w:rsidR="00E023CC"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2012年1月25日，美国加利福尼亚州伯灵格姆研究团队</w:t>
      </w:r>
      <w:proofErr w:type="spellStart"/>
      <w:r w:rsidRPr="002F3BD1">
        <w:rPr>
          <w:rFonts w:ascii="宋体" w:hAnsi="宋体" w:hint="eastAsia"/>
          <w:sz w:val="24"/>
          <w:szCs w:val="24"/>
        </w:rPr>
        <w:t>Dwinell</w:t>
      </w:r>
      <w:proofErr w:type="spellEnd"/>
      <w:r w:rsidRPr="002F3BD1">
        <w:rPr>
          <w:rFonts w:ascii="宋体" w:hAnsi="宋体" w:hint="eastAsia"/>
          <w:sz w:val="24"/>
          <w:szCs w:val="24"/>
        </w:rPr>
        <w:t>, J.等人在SPIE-国际光学工程学会会议上发表了基于霍夫变换的一维条码鲁棒识别，文献</w:t>
      </w:r>
      <w:r w:rsidRPr="002F3BD1">
        <w:rPr>
          <w:rFonts w:ascii="宋体" w:hAnsi="宋体"/>
          <w:sz w:val="24"/>
          <w:szCs w:val="24"/>
        </w:rPr>
        <w:fldChar w:fldCharType="begin">
          <w:fldData xml:space="preserve">ewANAAoACQAiAEYAaQBlAGwAZABJAEQAIgA6ACAAIgA3AGUAYwA0ADkANAAzAGMALQA4AGEAMgBh
AC0ANABlADkANgAtADgAZAA2ADkALQA1AGYANwBjADIAYwBjADIAZQA5AGUAOAAiACwADQAKAAkA
IgBGAGkAZQBsAGQAQwBvAGQAZQAiADoAIAAiAEEARABEAEkATgAgAE4AbwB0AGUARgBpAHIAcwB0
AC4AUgBlAGYALgA3AGUAYwA0ADkANAAzAGMAOABhADIAYQA0AGUAOQA2ADgAZAA2ADkANQBmADcA
YwAyAGMAYwAyAGUAOQBlADgAIgAsAA0ACgAJACIAcwBoAG8AdwBNAG8AZABlAGwAcwAiADoAIABb
AA0ACgAJAAkAewANAAoACQAJAAkAIgBCAGkAYgBJAGQAIgA6ACAAIgBiAGMAYQBlADYAZgAzAGUA
LQAwADYAZgAxAC0ANAAwAGQAMgAtAGIANQA1ADUALQBiADUAMQBjAGMAMQBlADYAMQAxADcAOQAi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AAkAewANAAoACQAJAAkAIgBUAGkAdABsAGUAIgA6ACAAIgBSAG8AYgB1AHMAdAAgAFIAZQBjAG8A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=
</w:fldData>
        </w:fldChar>
      </w:r>
      <w:r w:rsidRPr="002F3BD1">
        <w:rPr>
          <w:rFonts w:ascii="宋体" w:hAnsi="宋体"/>
          <w:sz w:val="24"/>
          <w:szCs w:val="24"/>
        </w:rPr>
        <w:instrText>ADDIN NoteFirst.Ref.7ec4943c8a2a4e968d695f7c2cc2e9e8</w:instrText>
      </w:r>
      <w:r w:rsidRPr="002F3BD1">
        <w:rPr>
          <w:rFonts w:ascii="宋体" w:hAnsi="宋体"/>
          <w:sz w:val="24"/>
          <w:szCs w:val="24"/>
        </w:rPr>
      </w:r>
      <w:r w:rsidRPr="002F3BD1">
        <w:rPr>
          <w:rFonts w:ascii="宋体" w:hAnsi="宋体"/>
          <w:sz w:val="24"/>
          <w:szCs w:val="24"/>
        </w:rPr>
        <w:fldChar w:fldCharType="separate"/>
      </w:r>
      <w:r w:rsidRPr="001624D5">
        <w:rPr>
          <w:rFonts w:ascii="宋体" w:hAnsi="宋体"/>
          <w:sz w:val="24"/>
          <w:szCs w:val="24"/>
          <w:vertAlign w:val="superscript"/>
        </w:rPr>
        <w:t>[10]</w:t>
      </w:r>
      <w:r w:rsidRPr="002F3BD1">
        <w:rPr>
          <w:rFonts w:ascii="宋体" w:hAnsi="宋体"/>
          <w:sz w:val="24"/>
          <w:szCs w:val="24"/>
        </w:rPr>
        <w:fldChar w:fldCharType="end"/>
      </w:r>
      <w:r w:rsidRPr="002F3BD1">
        <w:rPr>
          <w:rFonts w:ascii="宋体" w:hAnsi="宋体" w:hint="eastAsia"/>
          <w:sz w:val="24"/>
          <w:szCs w:val="24"/>
        </w:rPr>
        <w:t>提出多层次的方法提供了一个更好的办法来最好地管理竞争限制的复杂的噪音和快速解码。在最低级别，图像以灰度级处理。在中间层，图像被</w:t>
      </w:r>
      <w:proofErr w:type="gramStart"/>
      <w:r w:rsidRPr="002F3BD1">
        <w:rPr>
          <w:rFonts w:ascii="宋体" w:hAnsi="宋体" w:hint="eastAsia"/>
          <w:sz w:val="24"/>
          <w:szCs w:val="24"/>
        </w:rPr>
        <w:t>转换为霍夫</w:t>
      </w:r>
      <w:proofErr w:type="gramEnd"/>
      <w:r w:rsidRPr="002F3BD1">
        <w:rPr>
          <w:rFonts w:ascii="宋体" w:hAnsi="宋体" w:hint="eastAsia"/>
          <w:sz w:val="24"/>
          <w:szCs w:val="24"/>
        </w:rPr>
        <w:t>域。在顶层，全局结果（包括缺失信息）在全局上下文中处理，包括域启发式和OCR。这三个级别通过在级别之间上下传递信息而紧密协作。该算法解决了各种典型的图像失真，例如不均匀的照明，反射，损坏的条形码或模糊等，有效针对了大包裹处理系统。</w:t>
      </w:r>
    </w:p>
    <w:p w:rsidR="00190C03" w:rsidRPr="002F3BD1" w:rsidRDefault="00190C03" w:rsidP="00E023CC">
      <w:pPr>
        <w:spacing w:line="360" w:lineRule="auto"/>
        <w:ind w:firstLineChars="200" w:firstLine="480"/>
        <w:rPr>
          <w:rFonts w:ascii="宋体" w:hAnsi="宋体"/>
          <w:sz w:val="24"/>
          <w:szCs w:val="24"/>
        </w:rPr>
      </w:pPr>
      <w:r>
        <w:rPr>
          <w:rFonts w:ascii="宋体" w:hAnsi="宋体" w:hint="eastAsia"/>
          <w:sz w:val="24"/>
          <w:szCs w:val="24"/>
        </w:rPr>
        <w:t>近年来，针对条形码识别原理上的研究不多，主要是对于各种特殊情况中的条形码，如何处理图像来更快更准确地获得条码信息。这些研究团队也逐步在研究很多实际应用中对于条形码识别的研究。</w:t>
      </w:r>
    </w:p>
    <w:p w:rsidR="00E023CC" w:rsidRPr="00E023CC" w:rsidRDefault="00E023CC">
      <w:pPr>
        <w:spacing w:line="480" w:lineRule="auto"/>
        <w:rPr>
          <w:rFonts w:ascii="楷体_GB2312" w:eastAsia="楷体_GB2312" w:hAnsi="宋体"/>
        </w:rPr>
      </w:pPr>
    </w:p>
    <w:p w:rsidR="00981581" w:rsidRDefault="00981581">
      <w:pPr>
        <w:spacing w:line="480" w:lineRule="auto"/>
        <w:rPr>
          <w:rFonts w:ascii="楷体_GB2312" w:eastAsia="楷体_GB2312" w:hAnsi="宋体"/>
        </w:rPr>
      </w:pPr>
      <w:r>
        <w:rPr>
          <w:rFonts w:hint="eastAsia"/>
          <w:b/>
          <w:sz w:val="24"/>
        </w:rPr>
        <w:t>1.2.</w:t>
      </w:r>
      <w:r w:rsidR="00BD2557">
        <w:rPr>
          <w:b/>
          <w:sz w:val="24"/>
        </w:rPr>
        <w:t>2</w:t>
      </w:r>
      <w:r w:rsidR="00BD2557">
        <w:rPr>
          <w:rFonts w:ascii="黑体" w:eastAsia="黑体" w:hint="eastAsia"/>
          <w:b/>
          <w:sz w:val="24"/>
        </w:rPr>
        <w:t xml:space="preserve"> </w:t>
      </w:r>
      <w:r w:rsidR="00BD2557" w:rsidRPr="00BD2557">
        <w:rPr>
          <w:rFonts w:ascii="黑体" w:eastAsia="黑体" w:hint="eastAsia"/>
          <w:b/>
          <w:sz w:val="24"/>
        </w:rPr>
        <w:t>国</w:t>
      </w:r>
      <w:r w:rsidR="00BD2557">
        <w:rPr>
          <w:rFonts w:ascii="黑体" w:eastAsia="黑体" w:hint="eastAsia"/>
          <w:b/>
          <w:sz w:val="24"/>
        </w:rPr>
        <w:t>内</w:t>
      </w:r>
      <w:r w:rsidR="00BD2557" w:rsidRPr="00BD2557">
        <w:rPr>
          <w:rFonts w:ascii="黑体" w:eastAsia="黑体" w:hint="eastAsia"/>
          <w:b/>
          <w:sz w:val="24"/>
        </w:rPr>
        <w:t>研究现状</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lastRenderedPageBreak/>
        <w:t>相比之下，国内基于机器视觉关于一维条形码识别的研究比较晚，但发展迅速，并且与时俱进，研究的算法主要针对生活中的一些具体场景贴合实际，满足产业需求，结合了机器学习</w:t>
      </w:r>
      <w:r>
        <w:rPr>
          <w:rFonts w:ascii="宋体" w:hAnsi="宋体"/>
          <w:sz w:val="24"/>
          <w:szCs w:val="24"/>
        </w:rPr>
        <w:fldChar w:fldCharType="begin">
          <w:fldData xml:space="preserve">ewANAAoACQAiAEYAaQBlAGwAZABJAEQAIgA6ACAAIgBiADIANAA4ADAAOQBlADgALQAyADUAZgAz
AC0ANABiAGUAYQAtAGIAMgA0ADkALQBhADAAZgAyADkANgBjADQAYQA5AGMAOAAiACwADQAKAAkA
IgBGAGkAZQBsAGQAQwBvAGQAZQAiADoAIAAiAEEARABEAEkATgAgAE4AbwB0AGUARgBpAHIAcwB0
AC4AUgBlAGYALgBiADIANAA4ADAAOQBlADgAMgA1AGYAMwA0AGIAZQBhAGIAMgA0ADkAYQAwAGYA
MgA5ADYAYwA0AGEAOQBjADgAIgAsAA0ACgAJACIAcwBoAG8AdwBNAG8AZABlAGwAcwAiADoAIABb
AA0ACgAJAAkAewANAAoACQAJAAkAIgBCAGkAYgBJAGQAIgA6ACAAIgBkAGYAMAAyADcAMABkADAA
LQAxADIAOABjAC0ANAA5ADQANgAtAGIAYgA5ADkALQA0AGIANwBiADIAZAAzADYANABiAGEAMwAi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AAkAewANAAoACQAJAAkAIgBUAGkAdABsAGUAIgA6ACAAIgC6TuVdemb9gMaLK1KAYi9nylN2UZRe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</w:fldData>
        </w:fldChar>
      </w:r>
      <w:r>
        <w:rPr>
          <w:rFonts w:ascii="宋体" w:hAnsi="宋体"/>
          <w:sz w:val="24"/>
          <w:szCs w:val="24"/>
        </w:rPr>
        <w:instrText>ADDIN NoteFirst.Ref.b24809e825f34beab249a0f296c4a9c8</w:instrText>
      </w:r>
      <w:r>
        <w:rPr>
          <w:rFonts w:ascii="宋体" w:hAnsi="宋体"/>
          <w:sz w:val="24"/>
          <w:szCs w:val="24"/>
        </w:rPr>
      </w:r>
      <w:r>
        <w:rPr>
          <w:rFonts w:ascii="宋体" w:hAnsi="宋体"/>
          <w:sz w:val="24"/>
          <w:szCs w:val="24"/>
        </w:rPr>
        <w:fldChar w:fldCharType="separate"/>
      </w:r>
      <w:r w:rsidRPr="001624D5">
        <w:rPr>
          <w:rFonts w:ascii="宋体" w:hAnsi="宋体"/>
          <w:sz w:val="24"/>
          <w:szCs w:val="24"/>
          <w:vertAlign w:val="superscript"/>
        </w:rPr>
        <w:t>[11]</w:t>
      </w:r>
      <w:r>
        <w:rPr>
          <w:rFonts w:ascii="宋体" w:hAnsi="宋体"/>
          <w:sz w:val="24"/>
          <w:szCs w:val="24"/>
        </w:rPr>
        <w:fldChar w:fldCharType="end"/>
      </w:r>
      <w:r w:rsidRPr="002F3BD1">
        <w:rPr>
          <w:rFonts w:ascii="宋体" w:hAnsi="宋体" w:hint="eastAsia"/>
          <w:sz w:val="24"/>
          <w:szCs w:val="24"/>
        </w:rPr>
        <w:t>等新概念来改进传统方法，也达到了一些不错的效果。</w:t>
      </w:r>
    </w:p>
    <w:p w:rsidR="00E023CC" w:rsidRPr="002F3BD1" w:rsidRDefault="00E023CC" w:rsidP="00E023CC">
      <w:pPr>
        <w:spacing w:line="360" w:lineRule="auto"/>
        <w:ind w:firstLineChars="200" w:firstLine="480"/>
        <w:rPr>
          <w:rFonts w:ascii="宋体" w:hAnsi="宋体"/>
          <w:sz w:val="24"/>
          <w:szCs w:val="24"/>
        </w:rPr>
      </w:pPr>
      <w:r w:rsidRPr="002F3BD1">
        <w:rPr>
          <w:rFonts w:ascii="宋体" w:hAnsi="宋体" w:hint="eastAsia"/>
          <w:sz w:val="24"/>
          <w:szCs w:val="24"/>
        </w:rPr>
        <w:t>2</w:t>
      </w:r>
      <w:r w:rsidRPr="002F3BD1">
        <w:rPr>
          <w:rFonts w:ascii="宋体" w:hAnsi="宋体"/>
          <w:sz w:val="24"/>
          <w:szCs w:val="24"/>
        </w:rPr>
        <w:t>006</w:t>
      </w:r>
      <w:r w:rsidRPr="002F3BD1">
        <w:rPr>
          <w:rFonts w:ascii="宋体" w:hAnsi="宋体" w:hint="eastAsia"/>
          <w:sz w:val="24"/>
          <w:szCs w:val="24"/>
        </w:rPr>
        <w:t>年，合肥工业大学的王烨青、杨永跃发表了《机器视觉在流水线条形码识别中的应用》，该文献</w:t>
      </w:r>
      <w:r w:rsidRPr="002F3BD1">
        <w:rPr>
          <w:rFonts w:ascii="宋体" w:hAnsi="宋体"/>
          <w:sz w:val="24"/>
          <w:szCs w:val="24"/>
        </w:rPr>
        <w:fldChar w:fldCharType="begin">
          <w:fldData xml:space="preserve">ewANAAoACQAiAEYAaQBlAGwAZABJAEQAIgA6ACAAIgA5AGMAMgBhADIAYwBjAGQALQBiADgAZgAy
AC0ANAA4ADcAOQAtAGIAOAA3ADgALQA3ADQAMQBhAGEAYQAwADIANgBlADEAOAAiACwADQAKAAkA
IgBGAGkAZQBsAGQAQwBvAGQAZQAiADoAIAAiAEEARABEAEkATgAgAE4AbwB0AGUARgBpAHIAcwB0
AC4AUgBlAGYALgA5AGMAMgBhADIAYwBjAGQAYgA4AGYAMgA0ADgANwA5AGIAOAA3ADgANwA0ADEA
YQBhAGEAMAAyADYAZQAxADgAIgAsAA0ACgAJACIAcwBoAG8AdwBNAG8AZABlAGwAcwAiADoAIABb
AA0ACgAJAAkAewANAAoACQAJAAkAIgBCAGkAYgBJAGQAIgA6ACAAIgBlADcAMQA0AGUAOAA5AGQA
LQA1AGQAMgAxAC0ANABhAGEAYgAtADgAYQA2AGUALQA3ADIANAAxADEAOQBmADgAZAA4ADMAMAAi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AAkAewANAAoACQAJAAkAIgBUAGkAdABsAGUAIgA6ACAAIgA6Z2hWxonJiShXQW00bL9+YWdiXwF4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</w:fldData>
        </w:fldChar>
      </w:r>
      <w:r w:rsidRPr="002F3BD1">
        <w:rPr>
          <w:rFonts w:ascii="宋体" w:hAnsi="宋体"/>
          <w:sz w:val="24"/>
          <w:szCs w:val="24"/>
        </w:rPr>
        <w:instrText>ADDIN NoteFirst.Ref.9c2a2ccdb8f24879b878741aaa026e18</w:instrText>
      </w:r>
      <w:r w:rsidRPr="002F3BD1">
        <w:rPr>
          <w:rFonts w:ascii="宋体" w:hAnsi="宋体"/>
          <w:sz w:val="24"/>
          <w:szCs w:val="24"/>
        </w:rPr>
      </w:r>
      <w:r w:rsidRPr="002F3BD1">
        <w:rPr>
          <w:rFonts w:ascii="宋体" w:hAnsi="宋体"/>
          <w:sz w:val="24"/>
          <w:szCs w:val="24"/>
        </w:rPr>
        <w:fldChar w:fldCharType="separate"/>
      </w:r>
      <w:r w:rsidRPr="001624D5">
        <w:rPr>
          <w:rFonts w:ascii="宋体" w:hAnsi="宋体"/>
          <w:sz w:val="24"/>
          <w:szCs w:val="24"/>
          <w:vertAlign w:val="superscript"/>
        </w:rPr>
        <w:t>[12]</w:t>
      </w:r>
      <w:r w:rsidRPr="002F3BD1">
        <w:rPr>
          <w:rFonts w:ascii="宋体" w:hAnsi="宋体"/>
          <w:sz w:val="24"/>
          <w:szCs w:val="24"/>
        </w:rPr>
        <w:fldChar w:fldCharType="end"/>
      </w:r>
      <w:r w:rsidRPr="002F3BD1">
        <w:rPr>
          <w:rFonts w:ascii="宋体" w:hAnsi="宋体" w:hint="eastAsia"/>
          <w:sz w:val="24"/>
          <w:szCs w:val="24"/>
        </w:rPr>
        <w:t>提出基于机器视觉的条码自动识别技术,利用高速CCD摄像机得到条码的图像,通过几何变换,滤波</w:t>
      </w:r>
      <w:proofErr w:type="gramStart"/>
      <w:r w:rsidRPr="002F3BD1">
        <w:rPr>
          <w:rFonts w:ascii="宋体" w:hAnsi="宋体" w:hint="eastAsia"/>
          <w:sz w:val="24"/>
          <w:szCs w:val="24"/>
        </w:rPr>
        <w:t>去噪,</w:t>
      </w:r>
      <w:proofErr w:type="gramEnd"/>
      <w:r w:rsidRPr="002F3BD1">
        <w:rPr>
          <w:rFonts w:ascii="宋体" w:hAnsi="宋体" w:hint="eastAsia"/>
          <w:sz w:val="24"/>
          <w:szCs w:val="24"/>
        </w:rPr>
        <w:t>阈值处理等有效的图像处理和快速模式识别方法,结合优化设计的条码码制数据库实现了</w:t>
      </w:r>
      <w:bookmarkStart w:id="14" w:name="_Hlk2282203"/>
      <w:r w:rsidRPr="002F3BD1">
        <w:rPr>
          <w:rFonts w:ascii="宋体" w:hAnsi="宋体" w:hint="eastAsia"/>
          <w:sz w:val="24"/>
          <w:szCs w:val="24"/>
        </w:rPr>
        <w:t>流水线物品条码</w:t>
      </w:r>
      <w:bookmarkEnd w:id="14"/>
      <w:r w:rsidRPr="002F3BD1">
        <w:rPr>
          <w:rFonts w:ascii="宋体" w:hAnsi="宋体" w:hint="eastAsia"/>
          <w:sz w:val="24"/>
          <w:szCs w:val="24"/>
        </w:rPr>
        <w:t>的快速、精确识读。</w:t>
      </w:r>
    </w:p>
    <w:p w:rsidR="00E023CC" w:rsidRPr="002F3BD1" w:rsidRDefault="00E023CC" w:rsidP="00E023CC">
      <w:pPr>
        <w:spacing w:line="360" w:lineRule="auto"/>
        <w:ind w:firstLineChars="200" w:firstLine="480"/>
        <w:rPr>
          <w:rFonts w:ascii="宋体" w:hAnsi="宋体"/>
          <w:color w:val="333333"/>
          <w:sz w:val="24"/>
          <w:szCs w:val="24"/>
        </w:rPr>
      </w:pPr>
      <w:r w:rsidRPr="002F3BD1">
        <w:rPr>
          <w:rFonts w:ascii="宋体" w:hAnsi="宋体" w:hint="eastAsia"/>
          <w:color w:val="333333"/>
          <w:sz w:val="24"/>
          <w:szCs w:val="24"/>
        </w:rPr>
        <w:t>2010年，华南理工大学的吴忻生、邓军在《计算机应用》上发表了《利用提取边缘线的方法定位条形码》，该文献</w:t>
      </w:r>
      <w:r w:rsidRPr="002F3BD1">
        <w:rPr>
          <w:rFonts w:ascii="宋体" w:hAnsi="宋体"/>
          <w:color w:val="333333"/>
          <w:sz w:val="24"/>
          <w:szCs w:val="24"/>
        </w:rPr>
        <w:fldChar w:fldCharType="begin">
          <w:fldData xml:space="preserve">ewANAAoACQAiAEYAaQBlAGwAZABJAEQAIgA6ACAAIgAzAGIAYwAyADYAMAAyAGMALQAyADgAOQBi
AC0ANAA2AGMANQAtADgAZgA2ADMALQA4ADYANAAzAGUANABkADQANwBiADcAMAAiACwADQAKAAkA
IgBGAGkAZQBsAGQAQwBvAGQAZQAiADoAIAAiAEEARABEAEkATgAgAE4AbwB0AGUARgBpAHIAcwB0
AC4AUgBlAGYALgAzAGIAYwAyADYAMAAyAGMAMgA4ADkAYgA0ADYAYwA1ADgAZgA2ADMAOAA2ADQA
MwBlADQAZAA0ADcAYgA3ADAAIgAsAA0ACgAJACIAcwBoAG8AdwBNAG8AZABlAGwAcwAiADoAIABb
AA0ACgAJAAkAewANAAoACQAJAAkAIgBCAGkAYgBJAGQAIgA6ACAAIgA5ADQANgBkADkAMAA0ADUA
LQA5AGMAMwBhAC0ANABiAGMAYwAtADgAYgAyADQALQA5ADkAMgA4AGEAMwA4AGMAMQA1ADAANwAi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AAkAewANAAoACQAJAAkAIgBUAGkAdABsAGUAIgA6ACAAIgApUih10GPWU7mPGH+/foR2uWXVbJpb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</w:fldData>
        </w:fldChar>
      </w:r>
      <w:r w:rsidRPr="002F3BD1">
        <w:rPr>
          <w:rFonts w:ascii="宋体" w:hAnsi="宋体"/>
          <w:color w:val="333333"/>
          <w:sz w:val="24"/>
          <w:szCs w:val="24"/>
        </w:rPr>
        <w:instrText>ADDIN NoteFirst.Ref.3bc2602c289b46c58f638643e4d47b70</w:instrText>
      </w:r>
      <w:r w:rsidRPr="002F3BD1">
        <w:rPr>
          <w:rFonts w:ascii="宋体" w:hAnsi="宋体"/>
          <w:color w:val="333333"/>
          <w:sz w:val="24"/>
          <w:szCs w:val="24"/>
        </w:rPr>
      </w:r>
      <w:r w:rsidRPr="002F3BD1">
        <w:rPr>
          <w:rFonts w:ascii="宋体" w:hAnsi="宋体"/>
          <w:color w:val="333333"/>
          <w:sz w:val="24"/>
          <w:szCs w:val="24"/>
        </w:rPr>
        <w:fldChar w:fldCharType="separate"/>
      </w:r>
      <w:r w:rsidRPr="001624D5">
        <w:rPr>
          <w:rFonts w:ascii="宋体" w:hAnsi="宋体"/>
          <w:color w:val="333333"/>
          <w:sz w:val="24"/>
          <w:szCs w:val="24"/>
          <w:vertAlign w:val="superscript"/>
        </w:rPr>
        <w:t>[13]</w:t>
      </w:r>
      <w:r w:rsidRPr="002F3BD1">
        <w:rPr>
          <w:rFonts w:ascii="宋体" w:hAnsi="宋体"/>
          <w:color w:val="333333"/>
          <w:sz w:val="24"/>
          <w:szCs w:val="24"/>
        </w:rPr>
        <w:fldChar w:fldCharType="end"/>
      </w:r>
      <w:r w:rsidRPr="002F3BD1">
        <w:rPr>
          <w:rFonts w:ascii="宋体" w:hAnsi="宋体" w:hint="eastAsia"/>
          <w:color w:val="333333"/>
          <w:sz w:val="24"/>
          <w:szCs w:val="24"/>
        </w:rPr>
        <w:t>提出首先灰度化原始图像，通过大津法获得阈值，然后隔行隔</w:t>
      </w:r>
      <w:proofErr w:type="gramStart"/>
      <w:r w:rsidRPr="002F3BD1">
        <w:rPr>
          <w:rFonts w:ascii="宋体" w:hAnsi="宋体" w:hint="eastAsia"/>
          <w:color w:val="333333"/>
          <w:sz w:val="24"/>
          <w:szCs w:val="24"/>
        </w:rPr>
        <w:t>列处理</w:t>
      </w:r>
      <w:proofErr w:type="gramEnd"/>
      <w:r w:rsidRPr="002F3BD1">
        <w:rPr>
          <w:rFonts w:ascii="宋体" w:hAnsi="宋体" w:hint="eastAsia"/>
          <w:color w:val="333333"/>
          <w:sz w:val="24"/>
          <w:szCs w:val="24"/>
        </w:rPr>
        <w:t>灰度图中小于该阈值的像素，以此提取边缘线。之后分割图像为相同大小的水平条，根据质心位置和各个水平条中边缘点的分布来定位起始条，最后从边缘点拟合的直线来确定条码倾斜的角度，从而提取出条形码区域。而对于条形码的解码，他们没有使用传统的脉冲测量法，而是采用了相似边距离测量法,通过测量条码符号中相邻元素的相似边之间距离来判断字符的逻辑值。</w:t>
      </w:r>
    </w:p>
    <w:p w:rsidR="00E023CC" w:rsidRDefault="00E023CC" w:rsidP="00E023CC">
      <w:pPr>
        <w:spacing w:line="360" w:lineRule="auto"/>
        <w:ind w:firstLineChars="200" w:firstLine="480"/>
        <w:rPr>
          <w:rFonts w:ascii="宋体" w:hAnsi="宋体"/>
          <w:color w:val="333333"/>
          <w:sz w:val="24"/>
          <w:szCs w:val="24"/>
        </w:rPr>
      </w:pPr>
      <w:r w:rsidRPr="002F3BD1">
        <w:rPr>
          <w:rFonts w:ascii="宋体" w:hAnsi="宋体" w:hint="eastAsia"/>
          <w:color w:val="333333"/>
          <w:sz w:val="24"/>
          <w:szCs w:val="24"/>
        </w:rPr>
        <w:t>2</w:t>
      </w:r>
      <w:r w:rsidRPr="002F3BD1">
        <w:rPr>
          <w:rFonts w:ascii="宋体" w:hAnsi="宋体"/>
          <w:color w:val="333333"/>
          <w:sz w:val="24"/>
          <w:szCs w:val="24"/>
        </w:rPr>
        <w:t>015</w:t>
      </w:r>
      <w:r w:rsidRPr="002F3BD1">
        <w:rPr>
          <w:rFonts w:ascii="宋体" w:hAnsi="宋体" w:hint="eastAsia"/>
          <w:color w:val="333333"/>
          <w:sz w:val="24"/>
          <w:szCs w:val="24"/>
        </w:rPr>
        <w:t>年，浙江大学</w:t>
      </w:r>
      <w:proofErr w:type="gramStart"/>
      <w:r w:rsidRPr="002F3BD1">
        <w:rPr>
          <w:rFonts w:ascii="宋体" w:hAnsi="宋体" w:hint="eastAsia"/>
          <w:color w:val="333333"/>
          <w:sz w:val="24"/>
          <w:szCs w:val="24"/>
        </w:rPr>
        <w:t>陈俊名发表</w:t>
      </w:r>
      <w:proofErr w:type="gramEnd"/>
      <w:r w:rsidRPr="002F3BD1">
        <w:rPr>
          <w:rFonts w:ascii="宋体" w:hAnsi="宋体" w:hint="eastAsia"/>
          <w:color w:val="333333"/>
          <w:sz w:val="24"/>
          <w:szCs w:val="24"/>
        </w:rPr>
        <w:t>了《复杂背景下一维条形码定位算法研究》，</w:t>
      </w:r>
      <w:r>
        <w:rPr>
          <w:rFonts w:ascii="宋体" w:hAnsi="宋体" w:hint="eastAsia"/>
          <w:color w:val="333333"/>
          <w:sz w:val="24"/>
          <w:szCs w:val="24"/>
        </w:rPr>
        <w:t>该文献</w:t>
      </w:r>
      <w:r w:rsidRPr="002F3BD1">
        <w:rPr>
          <w:rFonts w:ascii="宋体" w:hAnsi="宋体" w:cs="Arial"/>
          <w:color w:val="333333"/>
          <w:sz w:val="24"/>
          <w:szCs w:val="24"/>
          <w:shd w:val="clear" w:color="auto" w:fill="FFFFFF"/>
        </w:rPr>
        <w:fldChar w:fldCharType="begin">
          <w:fldData xml:space="preserve">ewANAAoACQAiAEYAaQBlAGwAZABJAEQAIgA6ACAAIgAwAGQAMgA4AGEAZAA3ADAALQBjADkAOQAz
AC0ANAAzADYAMAAtADkAMwA0ADAALQA0ADAAMgAyAGQAMgA4ADAAMQA4AGQAZQAiACwADQAKAAkA
IgBGAGkAZQBsAGQAQwBvAGQAZQAiADoAIAAiAEEARABEAEkATgAgAE4AbwB0AGUARgBpAHIAcwB0
AC4AUgBlAGYALgAwAGQAMgA4AGEAZAA3ADAAYwA5ADkAMwA0ADMANgAwADkAMwA0ADAANAAwADIA
MgBkADIAOAAwADEAOABkAGUAIgAsAA0ACgAJACIAcwBoAG8AdwBNAG8AZABlAGwAcwAiADoAIABb
AA0ACgAJAAkAewANAAoACQAJAAkAIgBCAGkAYgBJAGQAIgA6ACAAIgAzAGYAMQA0ADcAOQA0ADAA
LQAxAGIAYQBkAC0ANABlADcANwAtAGIAMQBlADAALQAzAGUAYgAzAGUAMQAxADQAZgAzADQAZgAi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AAkAewANAAoACQAJAAkAIgBUAGkAdABsAGUAIgA6ACAAIgBEAGUAYgBsAHUAcgByAGkAbgBnACAA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</w:fldData>
        </w:fldChar>
      </w:r>
      <w:r w:rsidRPr="002F3BD1">
        <w:rPr>
          <w:rFonts w:ascii="宋体" w:hAnsi="宋体" w:cs="Arial"/>
          <w:color w:val="333333"/>
          <w:sz w:val="24"/>
          <w:szCs w:val="24"/>
          <w:shd w:val="clear" w:color="auto" w:fill="FFFFFF"/>
        </w:rPr>
        <w:instrText>ADDIN NoteFirst.Ref.0d28ad70c993436093404022d28018de</w:instrText>
      </w:r>
      <w:r w:rsidRPr="002F3BD1">
        <w:rPr>
          <w:rFonts w:ascii="宋体" w:hAnsi="宋体" w:cs="Arial"/>
          <w:color w:val="333333"/>
          <w:sz w:val="24"/>
          <w:szCs w:val="24"/>
          <w:shd w:val="clear" w:color="auto" w:fill="FFFFFF"/>
        </w:rPr>
      </w:r>
      <w:r w:rsidRPr="002F3BD1">
        <w:rPr>
          <w:rFonts w:ascii="宋体" w:hAnsi="宋体" w:cs="Arial"/>
          <w:color w:val="333333"/>
          <w:sz w:val="24"/>
          <w:szCs w:val="24"/>
          <w:shd w:val="clear" w:color="auto" w:fill="FFFFFF"/>
        </w:rPr>
        <w:fldChar w:fldCharType="separate"/>
      </w:r>
      <w:r w:rsidRPr="002F3BD1">
        <w:rPr>
          <w:rFonts w:ascii="宋体" w:hAnsi="宋体" w:cs="Arial"/>
          <w:color w:val="333333"/>
          <w:sz w:val="24"/>
          <w:szCs w:val="24"/>
          <w:shd w:val="clear" w:color="auto" w:fill="FFFFFF"/>
          <w:vertAlign w:val="superscript"/>
        </w:rPr>
        <w:t>[</w:t>
      </w:r>
      <w:r>
        <w:rPr>
          <w:rFonts w:ascii="宋体" w:hAnsi="宋体" w:cs="Arial"/>
          <w:color w:val="333333"/>
          <w:sz w:val="24"/>
          <w:szCs w:val="24"/>
          <w:shd w:val="clear" w:color="auto" w:fill="FFFFFF"/>
          <w:vertAlign w:val="superscript"/>
        </w:rPr>
        <w:t>14</w:t>
      </w:r>
      <w:r w:rsidRPr="002F3BD1">
        <w:rPr>
          <w:rFonts w:ascii="宋体" w:hAnsi="宋体" w:cs="Arial"/>
          <w:color w:val="333333"/>
          <w:sz w:val="24"/>
          <w:szCs w:val="24"/>
          <w:shd w:val="clear" w:color="auto" w:fill="FFFFFF"/>
          <w:vertAlign w:val="superscript"/>
        </w:rPr>
        <w:t>]</w:t>
      </w:r>
      <w:r w:rsidRPr="002F3BD1">
        <w:rPr>
          <w:rFonts w:ascii="宋体" w:hAnsi="宋体" w:cs="Arial"/>
          <w:color w:val="333333"/>
          <w:sz w:val="24"/>
          <w:szCs w:val="24"/>
          <w:shd w:val="clear" w:color="auto" w:fill="FFFFFF"/>
        </w:rPr>
        <w:fldChar w:fldCharType="end"/>
      </w:r>
      <w:r w:rsidRPr="002F3BD1">
        <w:rPr>
          <w:rFonts w:ascii="宋体" w:hAnsi="宋体" w:hint="eastAsia"/>
          <w:color w:val="333333"/>
          <w:sz w:val="24"/>
          <w:szCs w:val="24"/>
        </w:rPr>
        <w:t>提出的一维条形码定位算法在普通PC上对常用DPI的图像能够实现毫秒级的定位并且对定位区域具有较高的准确率和完整率。同时,该算法对包含复杂背景的条码图像在条码倾斜率,几何形变,条形码位置,条形码区域占整个图片的比例以及条码数量等因素不敏感,具有较高的算法鲁棒性。利用</w:t>
      </w:r>
      <w:r w:rsidR="007078F9">
        <w:rPr>
          <w:rFonts w:ascii="宋体" w:hAnsi="宋体" w:hint="eastAsia"/>
          <w:color w:val="333333"/>
          <w:sz w:val="24"/>
          <w:szCs w:val="24"/>
        </w:rPr>
        <w:t>其</w:t>
      </w:r>
      <w:r w:rsidRPr="002F3BD1">
        <w:rPr>
          <w:rFonts w:ascii="宋体" w:hAnsi="宋体" w:hint="eastAsia"/>
          <w:color w:val="333333"/>
          <w:sz w:val="24"/>
          <w:szCs w:val="24"/>
        </w:rPr>
        <w:t>算法将可以大大加快在复杂背景下条形码的整个解码速度并提高最终的解码成功率,具有良好的实际应用前景。</w:t>
      </w:r>
    </w:p>
    <w:p w:rsidR="00190C03" w:rsidRDefault="00692238" w:rsidP="00E023CC">
      <w:pPr>
        <w:spacing w:line="360" w:lineRule="auto"/>
        <w:ind w:firstLineChars="200" w:firstLine="480"/>
        <w:rPr>
          <w:rFonts w:ascii="宋体" w:hAnsi="宋体"/>
          <w:color w:val="333333"/>
          <w:sz w:val="24"/>
          <w:szCs w:val="24"/>
        </w:rPr>
      </w:pPr>
      <w:r>
        <w:rPr>
          <w:rFonts w:ascii="宋体" w:hAnsi="宋体" w:hint="eastAsia"/>
          <w:color w:val="333333"/>
          <w:sz w:val="24"/>
          <w:szCs w:val="24"/>
        </w:rPr>
        <w:t>国内的这些研究主要是在一些传统的识别理论上进行一些细节处的改良，提高现有算法的识别准确率和效率。</w:t>
      </w:r>
    </w:p>
    <w:p w:rsidR="00692238" w:rsidRDefault="00692238" w:rsidP="00E023CC">
      <w:pPr>
        <w:spacing w:line="360" w:lineRule="auto"/>
        <w:ind w:firstLineChars="200" w:firstLine="480"/>
        <w:rPr>
          <w:rFonts w:ascii="宋体" w:hAnsi="宋体"/>
          <w:color w:val="333333"/>
          <w:sz w:val="24"/>
          <w:szCs w:val="24"/>
        </w:rPr>
      </w:pPr>
    </w:p>
    <w:p w:rsidR="00190C03" w:rsidRDefault="00190C03" w:rsidP="00190C03">
      <w:pPr>
        <w:spacing w:line="480" w:lineRule="auto"/>
        <w:rPr>
          <w:rFonts w:ascii="楷体_GB2312" w:eastAsia="楷体_GB2312" w:hAnsi="宋体"/>
          <w:color w:val="FF0000"/>
        </w:rPr>
      </w:pPr>
      <w:r w:rsidRPr="00C96CE7">
        <w:rPr>
          <w:rFonts w:ascii="黑体" w:eastAsia="黑体" w:hAnsi="黑体"/>
          <w:b/>
          <w:sz w:val="24"/>
        </w:rPr>
        <w:t>1.2.</w:t>
      </w:r>
      <w:r>
        <w:rPr>
          <w:rFonts w:ascii="黑体" w:eastAsia="黑体" w:hAnsi="黑体"/>
          <w:b/>
          <w:sz w:val="24"/>
        </w:rPr>
        <w:t>3</w:t>
      </w:r>
      <w:r w:rsidRPr="00C96CE7">
        <w:rPr>
          <w:rFonts w:ascii="黑体" w:eastAsia="黑体" w:hAnsi="黑体" w:hint="eastAsia"/>
          <w:b/>
          <w:sz w:val="24"/>
        </w:rPr>
        <w:t xml:space="preserve"> </w:t>
      </w:r>
      <w:r>
        <w:rPr>
          <w:rFonts w:ascii="黑体" w:eastAsia="黑体" w:hAnsi="黑体" w:hint="eastAsia"/>
          <w:b/>
          <w:sz w:val="24"/>
        </w:rPr>
        <w:t>研究总结</w:t>
      </w:r>
    </w:p>
    <w:p w:rsidR="00E023CC" w:rsidRDefault="00E023CC" w:rsidP="00E023CC">
      <w:pPr>
        <w:spacing w:line="360" w:lineRule="auto"/>
        <w:ind w:firstLineChars="200" w:firstLine="480"/>
        <w:rPr>
          <w:rFonts w:ascii="宋体" w:hAnsi="宋体"/>
          <w:color w:val="333333"/>
          <w:sz w:val="24"/>
          <w:szCs w:val="24"/>
        </w:rPr>
      </w:pPr>
      <w:bookmarkStart w:id="15" w:name="_Hlk2281063"/>
      <w:r w:rsidRPr="002F3BD1">
        <w:rPr>
          <w:rFonts w:ascii="宋体" w:hAnsi="宋体" w:hint="eastAsia"/>
          <w:color w:val="333333"/>
          <w:sz w:val="24"/>
          <w:szCs w:val="24"/>
        </w:rPr>
        <w:t>作为一种成熟的自动识别技术，条形码已经广泛应用于人们的日产生活中，在大型超市、仓库部门、员工卡片等等地方都发挥了非常重要的作用。关于条形码的识别理论本身，从光学探测到的波形到传统的图像处理方式，再到使用机器学习等</w:t>
      </w:r>
      <w:r w:rsidRPr="002F3BD1">
        <w:rPr>
          <w:rFonts w:ascii="宋体" w:hAnsi="宋体" w:hint="eastAsia"/>
          <w:color w:val="333333"/>
          <w:sz w:val="24"/>
          <w:szCs w:val="24"/>
        </w:rPr>
        <w:lastRenderedPageBreak/>
        <w:t>模型辅助，研究者们已经进行了有相当广度和深度的研究，但在现实使用的情景中，人们对于条形码的识别还是不得不面对无法处理条形码的褶皱，磨损，褪色等问题。所以，目前人们还在对于很多具体的现实条形码识别场景进行研究，力图找到合适的识别方案</w:t>
      </w:r>
      <w:r>
        <w:rPr>
          <w:rFonts w:ascii="宋体" w:hAnsi="宋体"/>
          <w:color w:val="333333"/>
          <w:sz w:val="24"/>
          <w:szCs w:val="24"/>
        </w:rPr>
        <w:fldChar w:fldCharType="begin">
          <w:fldData xml:space="preserve">ewANAAoACQAiAEYAaQBlAGwAZABJAEQAIgA6ACAAIgA5ADAANAAwADgAOAA0AGQALQBjADMAZABj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</w:fldData>
        </w:fldChar>
      </w:r>
      <w:r>
        <w:rPr>
          <w:rFonts w:ascii="宋体" w:hAnsi="宋体"/>
          <w:color w:val="333333"/>
          <w:sz w:val="24"/>
          <w:szCs w:val="24"/>
        </w:rPr>
        <w:instrText>ADDIN NoteFirst.Ref.9040884dc3dc4fb6b350ed4bb2a32d3d</w:instrText>
      </w:r>
      <w:r>
        <w:rPr>
          <w:rFonts w:ascii="宋体" w:hAnsi="宋体"/>
          <w:color w:val="333333"/>
          <w:sz w:val="24"/>
          <w:szCs w:val="24"/>
        </w:rPr>
      </w:r>
      <w:r>
        <w:rPr>
          <w:rFonts w:ascii="宋体" w:hAnsi="宋体"/>
          <w:color w:val="333333"/>
          <w:sz w:val="24"/>
          <w:szCs w:val="24"/>
        </w:rPr>
        <w:fldChar w:fldCharType="separate"/>
      </w:r>
      <w:r w:rsidRPr="001624D5">
        <w:rPr>
          <w:rFonts w:ascii="宋体" w:hAnsi="宋体"/>
          <w:color w:val="333333"/>
          <w:sz w:val="24"/>
          <w:szCs w:val="24"/>
          <w:vertAlign w:val="superscript"/>
        </w:rPr>
        <w:t>[1</w:t>
      </w:r>
      <w:r>
        <w:rPr>
          <w:rFonts w:ascii="宋体" w:hAnsi="宋体"/>
          <w:color w:val="333333"/>
          <w:sz w:val="24"/>
          <w:szCs w:val="24"/>
          <w:vertAlign w:val="superscript"/>
        </w:rPr>
        <w:t>5</w:t>
      </w:r>
      <w:r>
        <w:rPr>
          <w:rFonts w:ascii="宋体" w:hAnsi="宋体" w:hint="eastAsia"/>
          <w:color w:val="333333"/>
          <w:sz w:val="24"/>
          <w:szCs w:val="24"/>
          <w:vertAlign w:val="superscript"/>
        </w:rPr>
        <w:t>]</w:t>
      </w:r>
      <w:r>
        <w:rPr>
          <w:rFonts w:ascii="宋体" w:hAnsi="宋体"/>
          <w:color w:val="333333"/>
          <w:sz w:val="24"/>
          <w:szCs w:val="24"/>
        </w:rPr>
        <w:fldChar w:fldCharType="end"/>
      </w:r>
      <w:r w:rsidRPr="002F3BD1">
        <w:rPr>
          <w:rFonts w:ascii="宋体" w:hAnsi="宋体" w:hint="eastAsia"/>
          <w:color w:val="333333"/>
          <w:sz w:val="24"/>
          <w:szCs w:val="24"/>
        </w:rPr>
        <w:t>。</w:t>
      </w:r>
      <w:bookmarkEnd w:id="15"/>
      <w:r w:rsidRPr="002F3BD1">
        <w:rPr>
          <w:rFonts w:ascii="宋体" w:hAnsi="宋体" w:hint="eastAsia"/>
          <w:color w:val="333333"/>
          <w:sz w:val="24"/>
          <w:szCs w:val="24"/>
        </w:rPr>
        <w:t>例如上述的，</w:t>
      </w:r>
      <w:bookmarkStart w:id="16" w:name="_Hlk2314087"/>
      <w:r w:rsidRPr="002F3BD1">
        <w:rPr>
          <w:rFonts w:ascii="宋体" w:hAnsi="宋体" w:hint="eastAsia"/>
          <w:color w:val="333333"/>
          <w:sz w:val="24"/>
          <w:szCs w:val="24"/>
        </w:rPr>
        <w:t>针对大包裹处理系统</w:t>
      </w:r>
      <w:bookmarkEnd w:id="16"/>
      <w:r w:rsidRPr="002F3BD1">
        <w:rPr>
          <w:rFonts w:ascii="宋体" w:hAnsi="宋体" w:hint="eastAsia"/>
          <w:color w:val="333333"/>
          <w:sz w:val="24"/>
          <w:szCs w:val="24"/>
        </w:rPr>
        <w:t>的多级霍夫识别算法，针对流水线物品条码的快速识别算法，针对复杂背景下的鲁棒算法等</w:t>
      </w:r>
      <w:r w:rsidR="007078F9">
        <w:rPr>
          <w:rFonts w:ascii="宋体" w:hAnsi="宋体" w:hint="eastAsia"/>
          <w:color w:val="333333"/>
          <w:sz w:val="24"/>
          <w:szCs w:val="24"/>
        </w:rPr>
        <w:t>，现实的识别需求推动了识别算法</w:t>
      </w:r>
      <w:proofErr w:type="gramStart"/>
      <w:r w:rsidR="000A0D18">
        <w:rPr>
          <w:rFonts w:ascii="宋体" w:hAnsi="宋体" w:hint="eastAsia"/>
          <w:color w:val="333333"/>
          <w:sz w:val="24"/>
          <w:szCs w:val="24"/>
        </w:rPr>
        <w:t>向</w:t>
      </w:r>
      <w:r w:rsidR="00692238">
        <w:rPr>
          <w:rFonts w:ascii="宋体" w:hAnsi="宋体" w:hint="eastAsia"/>
          <w:color w:val="333333"/>
          <w:sz w:val="24"/>
          <w:szCs w:val="24"/>
        </w:rPr>
        <w:t>变得</w:t>
      </w:r>
      <w:proofErr w:type="gramEnd"/>
      <w:r w:rsidR="00692238">
        <w:rPr>
          <w:rFonts w:ascii="宋体" w:hAnsi="宋体" w:hint="eastAsia"/>
          <w:color w:val="333333"/>
          <w:sz w:val="24"/>
          <w:szCs w:val="24"/>
        </w:rPr>
        <w:t>更加</w:t>
      </w:r>
      <w:r w:rsidR="000A0D18">
        <w:rPr>
          <w:rFonts w:ascii="宋体" w:hAnsi="宋体" w:hint="eastAsia"/>
          <w:color w:val="333333"/>
          <w:sz w:val="24"/>
          <w:szCs w:val="24"/>
        </w:rPr>
        <w:t>灵活</w:t>
      </w:r>
      <w:r w:rsidR="00692238">
        <w:rPr>
          <w:rFonts w:ascii="宋体" w:hAnsi="宋体" w:hint="eastAsia"/>
          <w:color w:val="333333"/>
          <w:sz w:val="24"/>
          <w:szCs w:val="24"/>
        </w:rPr>
        <w:t>来适应复杂的情况。</w:t>
      </w:r>
    </w:p>
    <w:p w:rsidR="00190C03" w:rsidRDefault="007078F9" w:rsidP="00E023CC">
      <w:pPr>
        <w:spacing w:line="360" w:lineRule="auto"/>
        <w:ind w:firstLineChars="200" w:firstLine="480"/>
        <w:rPr>
          <w:rFonts w:ascii="宋体" w:hAnsi="宋体"/>
          <w:color w:val="333333"/>
          <w:sz w:val="24"/>
          <w:szCs w:val="24"/>
        </w:rPr>
      </w:pPr>
      <w:r>
        <w:rPr>
          <w:rFonts w:ascii="宋体" w:hAnsi="宋体" w:hint="eastAsia"/>
          <w:color w:val="333333"/>
          <w:sz w:val="24"/>
          <w:szCs w:val="24"/>
        </w:rPr>
        <w:t>在这些解码的研究中，</w:t>
      </w:r>
      <w:proofErr w:type="gramStart"/>
      <w:r>
        <w:rPr>
          <w:rFonts w:ascii="宋体" w:hAnsi="宋体" w:hint="eastAsia"/>
          <w:color w:val="333333"/>
          <w:sz w:val="24"/>
          <w:szCs w:val="24"/>
        </w:rPr>
        <w:t>最</w:t>
      </w:r>
      <w:proofErr w:type="gramEnd"/>
      <w:r>
        <w:rPr>
          <w:rFonts w:ascii="宋体" w:hAnsi="宋体" w:hint="eastAsia"/>
          <w:color w:val="333333"/>
          <w:sz w:val="24"/>
          <w:szCs w:val="24"/>
        </w:rPr>
        <w:t>被关注是算法的准确性和实时性，这两者决定了算法在实际应用中的价值。但这两者一般也具有天然的矛盾，在复杂情况中保持准确需要更多的处理过程，这导致了更多的时间被消耗。如何平衡识别精度和时间也将是识别过程中必须要考虑的问题。</w:t>
      </w:r>
    </w:p>
    <w:p w:rsidR="00C96CE7" w:rsidRDefault="00C96CE7" w:rsidP="00C96CE7">
      <w:pPr>
        <w:spacing w:line="360" w:lineRule="auto"/>
        <w:rPr>
          <w:rFonts w:ascii="宋体" w:hAnsi="宋体"/>
          <w:color w:val="333333"/>
          <w:sz w:val="24"/>
          <w:szCs w:val="24"/>
        </w:rPr>
      </w:pPr>
    </w:p>
    <w:p w:rsidR="00543F38" w:rsidRDefault="00543F38" w:rsidP="00543F38">
      <w:pPr>
        <w:spacing w:beforeLines="50" w:before="156" w:afterLines="50" w:after="156"/>
        <w:rPr>
          <w:rFonts w:ascii="宋体" w:hAnsi="宋体"/>
        </w:rPr>
      </w:pPr>
      <w:r w:rsidRPr="00C96CE7">
        <w:rPr>
          <w:rFonts w:ascii="黑体" w:eastAsia="黑体" w:hAnsi="黑体"/>
          <w:b/>
          <w:sz w:val="28"/>
          <w:szCs w:val="28"/>
        </w:rPr>
        <w:t>1.</w:t>
      </w:r>
      <w:r>
        <w:rPr>
          <w:rFonts w:ascii="黑体" w:eastAsia="黑体" w:hAnsi="黑体"/>
          <w:b/>
          <w:sz w:val="28"/>
          <w:szCs w:val="28"/>
        </w:rPr>
        <w:t>3</w:t>
      </w:r>
      <w:r w:rsidRPr="00C96CE7">
        <w:rPr>
          <w:rFonts w:ascii="黑体" w:eastAsia="黑体" w:hAnsi="黑体" w:hint="eastAsia"/>
          <w:b/>
          <w:sz w:val="28"/>
          <w:szCs w:val="28"/>
        </w:rPr>
        <w:t xml:space="preserve"> </w:t>
      </w:r>
      <w:r w:rsidRPr="00C96CE7">
        <w:rPr>
          <w:rFonts w:ascii="黑体" w:eastAsia="黑体" w:hAnsi="黑体"/>
          <w:b/>
          <w:sz w:val="28"/>
          <w:szCs w:val="28"/>
        </w:rPr>
        <w:t xml:space="preserve"> </w:t>
      </w:r>
      <w:r w:rsidRPr="00543F38">
        <w:rPr>
          <w:rFonts w:ascii="黑体" w:eastAsia="黑体" w:hAnsi="黑体" w:hint="eastAsia"/>
          <w:b/>
          <w:sz w:val="28"/>
          <w:szCs w:val="28"/>
        </w:rPr>
        <w:t>EAN条形码编码规则介绍</w:t>
      </w:r>
    </w:p>
    <w:p w:rsidR="00543F38" w:rsidRDefault="00543F38" w:rsidP="00543F38">
      <w:pPr>
        <w:spacing w:line="360" w:lineRule="auto"/>
        <w:rPr>
          <w:rFonts w:ascii="宋体" w:hAnsi="宋体"/>
          <w:color w:val="333333"/>
          <w:sz w:val="24"/>
          <w:szCs w:val="24"/>
        </w:rPr>
      </w:pPr>
      <w:r>
        <w:rPr>
          <w:rFonts w:ascii="宋体" w:hAnsi="宋体" w:hint="eastAsia"/>
          <w:color w:val="333333"/>
          <w:sz w:val="24"/>
          <w:szCs w:val="24"/>
        </w:rPr>
        <w:t>由于本课题的工作目标是日常生活中，所以以</w:t>
      </w:r>
      <w:r w:rsidR="003574FE">
        <w:rPr>
          <w:rFonts w:ascii="宋体" w:hAnsi="宋体" w:hint="eastAsia"/>
          <w:color w:val="333333"/>
          <w:sz w:val="24"/>
          <w:szCs w:val="24"/>
        </w:rPr>
        <w:t>被广泛使用的E</w:t>
      </w:r>
      <w:r w:rsidR="003574FE">
        <w:rPr>
          <w:rFonts w:ascii="宋体" w:hAnsi="宋体"/>
          <w:color w:val="333333"/>
          <w:sz w:val="24"/>
          <w:szCs w:val="24"/>
        </w:rPr>
        <w:t>AN</w:t>
      </w:r>
      <w:r w:rsidR="003574FE">
        <w:rPr>
          <w:rFonts w:ascii="宋体" w:hAnsi="宋体" w:hint="eastAsia"/>
          <w:color w:val="333333"/>
          <w:sz w:val="24"/>
          <w:szCs w:val="24"/>
        </w:rPr>
        <w:t>码作为课题中条形码识别的目标。E</w:t>
      </w:r>
      <w:r w:rsidR="003574FE">
        <w:rPr>
          <w:rFonts w:ascii="宋体" w:hAnsi="宋体"/>
          <w:color w:val="333333"/>
          <w:sz w:val="24"/>
          <w:szCs w:val="24"/>
        </w:rPr>
        <w:t>AN13</w:t>
      </w:r>
      <w:r w:rsidR="003574FE">
        <w:rPr>
          <w:rFonts w:ascii="宋体" w:hAnsi="宋体" w:hint="eastAsia"/>
          <w:color w:val="333333"/>
          <w:sz w:val="24"/>
          <w:szCs w:val="24"/>
        </w:rPr>
        <w:t>商品</w:t>
      </w:r>
      <w:proofErr w:type="gramStart"/>
      <w:r w:rsidR="003574FE">
        <w:rPr>
          <w:rFonts w:ascii="宋体" w:hAnsi="宋体" w:hint="eastAsia"/>
          <w:color w:val="333333"/>
          <w:sz w:val="24"/>
          <w:szCs w:val="24"/>
        </w:rPr>
        <w:t>码主要</w:t>
      </w:r>
      <w:proofErr w:type="gramEnd"/>
      <w:r w:rsidR="003574FE">
        <w:rPr>
          <w:rFonts w:ascii="宋体" w:hAnsi="宋体" w:hint="eastAsia"/>
          <w:color w:val="333333"/>
          <w:sz w:val="24"/>
          <w:szCs w:val="24"/>
        </w:rPr>
        <w:t>可以分为左侧空白区、起始符、左侧数据符、中间分隔符、右侧数据符、</w:t>
      </w:r>
      <w:r w:rsidR="003574FE" w:rsidRPr="003574FE">
        <w:rPr>
          <w:rFonts w:ascii="宋体" w:hAnsi="宋体" w:hint="eastAsia"/>
          <w:color w:val="333333"/>
          <w:sz w:val="24"/>
          <w:szCs w:val="24"/>
        </w:rPr>
        <w:t>校验符、终止符、右侧空白区及供识别字符</w:t>
      </w:r>
      <w:r w:rsidR="003574FE">
        <w:rPr>
          <w:rFonts w:ascii="宋体" w:hAnsi="宋体" w:hint="eastAsia"/>
          <w:color w:val="333333"/>
          <w:sz w:val="24"/>
          <w:szCs w:val="24"/>
        </w:rPr>
        <w:t>。E</w:t>
      </w:r>
      <w:r w:rsidR="003574FE">
        <w:rPr>
          <w:rFonts w:ascii="宋体" w:hAnsi="宋体"/>
          <w:color w:val="333333"/>
          <w:sz w:val="24"/>
          <w:szCs w:val="24"/>
        </w:rPr>
        <w:t>AN13</w:t>
      </w:r>
      <w:r w:rsidR="003574FE">
        <w:rPr>
          <w:rFonts w:ascii="宋体" w:hAnsi="宋体" w:hint="eastAsia"/>
          <w:color w:val="333333"/>
          <w:sz w:val="24"/>
          <w:szCs w:val="24"/>
        </w:rPr>
        <w:t>的构成示意图如下图（1</w:t>
      </w:r>
      <w:r w:rsidR="003574FE">
        <w:rPr>
          <w:rFonts w:ascii="宋体" w:hAnsi="宋体"/>
          <w:color w:val="333333"/>
          <w:sz w:val="24"/>
          <w:szCs w:val="24"/>
        </w:rPr>
        <w:t>.5</w:t>
      </w:r>
      <w:r w:rsidR="003574FE">
        <w:rPr>
          <w:rFonts w:ascii="宋体" w:hAnsi="宋体" w:hint="eastAsia"/>
          <w:color w:val="333333"/>
          <w:sz w:val="24"/>
          <w:szCs w:val="24"/>
        </w:rPr>
        <w:t>）所示：</w:t>
      </w:r>
    </w:p>
    <w:p w:rsidR="003574FE" w:rsidRDefault="003574FE" w:rsidP="00543F38">
      <w:pPr>
        <w:spacing w:line="360" w:lineRule="auto"/>
        <w:rPr>
          <w:rFonts w:ascii="宋体" w:hAnsi="宋体"/>
          <w:color w:val="333333"/>
          <w:sz w:val="24"/>
          <w:szCs w:val="24"/>
        </w:rPr>
      </w:pPr>
      <w:r>
        <w:rPr>
          <w:noProof/>
        </w:rPr>
        <w:drawing>
          <wp:inline distT="0" distB="0" distL="0" distR="0">
            <wp:extent cx="5400040" cy="274252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42528"/>
                    </a:xfrm>
                    <a:prstGeom prst="rect">
                      <a:avLst/>
                    </a:prstGeom>
                    <a:noFill/>
                    <a:ln>
                      <a:noFill/>
                    </a:ln>
                  </pic:spPr>
                </pic:pic>
              </a:graphicData>
            </a:graphic>
          </wp:inline>
        </w:drawing>
      </w:r>
    </w:p>
    <w:p w:rsidR="003574FE" w:rsidRDefault="003574FE" w:rsidP="003574FE">
      <w:pPr>
        <w:spacing w:line="360" w:lineRule="auto"/>
        <w:ind w:firstLineChars="1700" w:firstLine="4080"/>
        <w:rPr>
          <w:rFonts w:ascii="宋体" w:hAnsi="宋体"/>
          <w:color w:val="333333"/>
          <w:sz w:val="24"/>
          <w:szCs w:val="24"/>
        </w:rPr>
      </w:pPr>
      <w:r>
        <w:rPr>
          <w:rFonts w:ascii="宋体" w:hAnsi="宋体" w:hint="eastAsia"/>
          <w:color w:val="333333"/>
          <w:sz w:val="24"/>
          <w:szCs w:val="24"/>
        </w:rPr>
        <w:t xml:space="preserve">图 </w:t>
      </w:r>
      <w:r>
        <w:rPr>
          <w:rFonts w:ascii="宋体" w:hAnsi="宋体"/>
          <w:color w:val="333333"/>
          <w:sz w:val="24"/>
          <w:szCs w:val="24"/>
        </w:rPr>
        <w:t>1.5</w:t>
      </w:r>
    </w:p>
    <w:p w:rsidR="003574FE" w:rsidRDefault="003574FE" w:rsidP="00543F38">
      <w:pPr>
        <w:spacing w:line="360" w:lineRule="auto"/>
        <w:rPr>
          <w:rFonts w:ascii="宋体" w:hAnsi="宋体"/>
          <w:color w:val="333333"/>
          <w:sz w:val="24"/>
          <w:szCs w:val="24"/>
        </w:rPr>
      </w:pPr>
    </w:p>
    <w:p w:rsidR="00AB598F" w:rsidRDefault="00632761" w:rsidP="00543F38">
      <w:pPr>
        <w:spacing w:line="360" w:lineRule="auto"/>
        <w:rPr>
          <w:rFonts w:ascii="宋体" w:hAnsi="宋体"/>
          <w:color w:val="333333"/>
          <w:sz w:val="24"/>
          <w:szCs w:val="24"/>
        </w:rPr>
      </w:pPr>
      <w:r>
        <w:rPr>
          <w:rFonts w:ascii="宋体" w:hAnsi="宋体" w:hint="eastAsia"/>
          <w:color w:val="333333"/>
          <w:sz w:val="24"/>
          <w:szCs w:val="24"/>
        </w:rPr>
        <w:t>常用的E</w:t>
      </w:r>
      <w:r>
        <w:rPr>
          <w:rFonts w:ascii="宋体" w:hAnsi="宋体"/>
          <w:color w:val="333333"/>
          <w:sz w:val="24"/>
          <w:szCs w:val="24"/>
        </w:rPr>
        <w:t>AN</w:t>
      </w:r>
      <w:r>
        <w:rPr>
          <w:rFonts w:ascii="宋体" w:hAnsi="宋体" w:hint="eastAsia"/>
          <w:color w:val="333333"/>
          <w:sz w:val="24"/>
          <w:szCs w:val="24"/>
        </w:rPr>
        <w:t>一般是1</w:t>
      </w:r>
      <w:r>
        <w:rPr>
          <w:rFonts w:ascii="宋体" w:hAnsi="宋体"/>
          <w:color w:val="333333"/>
          <w:sz w:val="24"/>
          <w:szCs w:val="24"/>
        </w:rPr>
        <w:t>3</w:t>
      </w:r>
      <w:r>
        <w:rPr>
          <w:rFonts w:ascii="宋体" w:hAnsi="宋体" w:hint="eastAsia"/>
          <w:color w:val="333333"/>
          <w:sz w:val="24"/>
          <w:szCs w:val="24"/>
        </w:rPr>
        <w:t>位或者8位，分别被称为E</w:t>
      </w:r>
      <w:r>
        <w:rPr>
          <w:rFonts w:ascii="宋体" w:hAnsi="宋体"/>
          <w:color w:val="333333"/>
          <w:sz w:val="24"/>
          <w:szCs w:val="24"/>
        </w:rPr>
        <w:t>AN13</w:t>
      </w:r>
      <w:r>
        <w:rPr>
          <w:rFonts w:ascii="宋体" w:hAnsi="宋体" w:hint="eastAsia"/>
          <w:color w:val="333333"/>
          <w:sz w:val="24"/>
          <w:szCs w:val="24"/>
        </w:rPr>
        <w:t>和E</w:t>
      </w:r>
      <w:r>
        <w:rPr>
          <w:rFonts w:ascii="宋体" w:hAnsi="宋体"/>
          <w:color w:val="333333"/>
          <w:sz w:val="24"/>
          <w:szCs w:val="24"/>
        </w:rPr>
        <w:t>AN8</w:t>
      </w:r>
      <w:r>
        <w:rPr>
          <w:rFonts w:ascii="宋体" w:hAnsi="宋体" w:hint="eastAsia"/>
          <w:color w:val="333333"/>
          <w:sz w:val="24"/>
          <w:szCs w:val="24"/>
        </w:rPr>
        <w:t>，其中最后一位是</w:t>
      </w:r>
      <w:proofErr w:type="gramStart"/>
      <w:r>
        <w:rPr>
          <w:rFonts w:ascii="宋体" w:hAnsi="宋体" w:hint="eastAsia"/>
          <w:color w:val="333333"/>
          <w:sz w:val="24"/>
          <w:szCs w:val="24"/>
        </w:rPr>
        <w:t>由</w:t>
      </w:r>
      <w:r>
        <w:rPr>
          <w:rFonts w:ascii="宋体" w:hAnsi="宋体" w:hint="eastAsia"/>
          <w:color w:val="333333"/>
          <w:sz w:val="24"/>
          <w:szCs w:val="24"/>
        </w:rPr>
        <w:lastRenderedPageBreak/>
        <w:t>之前</w:t>
      </w:r>
      <w:proofErr w:type="gramEnd"/>
      <w:r>
        <w:rPr>
          <w:rFonts w:ascii="宋体" w:hAnsi="宋体" w:hint="eastAsia"/>
          <w:color w:val="333333"/>
          <w:sz w:val="24"/>
          <w:szCs w:val="24"/>
        </w:rPr>
        <w:t>数字计算出的校验码。本课题的识别对象是E</w:t>
      </w:r>
      <w:r>
        <w:rPr>
          <w:rFonts w:ascii="宋体" w:hAnsi="宋体"/>
          <w:color w:val="333333"/>
          <w:sz w:val="24"/>
          <w:szCs w:val="24"/>
        </w:rPr>
        <w:t>AN13</w:t>
      </w:r>
      <w:r>
        <w:rPr>
          <w:rFonts w:ascii="宋体" w:hAnsi="宋体" w:hint="eastAsia"/>
          <w:color w:val="333333"/>
          <w:sz w:val="24"/>
          <w:szCs w:val="24"/>
        </w:rPr>
        <w:t>，</w:t>
      </w:r>
      <w:r w:rsidR="0078015E">
        <w:rPr>
          <w:rFonts w:ascii="微软雅黑" w:eastAsia="微软雅黑" w:hAnsi="微软雅黑" w:hint="eastAsia"/>
          <w:color w:val="4F4F4F"/>
          <w:shd w:val="clear" w:color="auto" w:fill="FFFFFF"/>
        </w:rPr>
        <w:t>EAN-13码由</w:t>
      </w:r>
      <w:r w:rsidR="0078015E">
        <w:rPr>
          <w:rStyle w:val="ab"/>
          <w:rFonts w:ascii="微软雅黑" w:eastAsia="微软雅黑" w:hAnsi="微软雅黑" w:hint="eastAsia"/>
          <w:color w:val="FF0000"/>
          <w:shd w:val="clear" w:color="auto" w:fill="FFFFFF"/>
        </w:rPr>
        <w:t>13个数字</w:t>
      </w:r>
      <w:r w:rsidR="0078015E">
        <w:rPr>
          <w:rFonts w:ascii="微软雅黑" w:eastAsia="微软雅黑" w:hAnsi="微软雅黑" w:hint="eastAsia"/>
          <w:color w:val="4F4F4F"/>
          <w:shd w:val="clear" w:color="auto" w:fill="FFFFFF"/>
        </w:rPr>
        <w:t>组成，其中</w:t>
      </w:r>
      <w:r w:rsidR="0078015E" w:rsidRPr="0078015E">
        <w:rPr>
          <w:rFonts w:ascii="宋体" w:hAnsi="宋体" w:hint="eastAsia"/>
          <w:color w:val="333333"/>
          <w:sz w:val="24"/>
          <w:szCs w:val="24"/>
        </w:rPr>
        <w:t>这13个数字又分为4组：国家代码（3位）、厂商代码（4位）、产品代码（5位）和检查码（1位）</w:t>
      </w:r>
      <w:r w:rsidR="0078015E">
        <w:rPr>
          <w:rFonts w:ascii="宋体" w:hAnsi="宋体" w:hint="eastAsia"/>
          <w:color w:val="333333"/>
          <w:sz w:val="24"/>
          <w:szCs w:val="24"/>
        </w:rPr>
        <w:t>。</w:t>
      </w:r>
    </w:p>
    <w:p w:rsidR="00287F87" w:rsidRDefault="00287F87" w:rsidP="00543F38">
      <w:pPr>
        <w:spacing w:line="360" w:lineRule="auto"/>
        <w:rPr>
          <w:rFonts w:ascii="宋体" w:hAnsi="宋体"/>
          <w:color w:val="333333"/>
          <w:sz w:val="24"/>
          <w:szCs w:val="24"/>
        </w:rPr>
      </w:pPr>
    </w:p>
    <w:p w:rsidR="00632761" w:rsidRDefault="00287F87" w:rsidP="00543F38">
      <w:pPr>
        <w:spacing w:line="360" w:lineRule="auto"/>
        <w:rPr>
          <w:rFonts w:ascii="宋体" w:hAnsi="宋体"/>
          <w:color w:val="333333"/>
          <w:sz w:val="24"/>
          <w:szCs w:val="24"/>
        </w:rPr>
      </w:pPr>
      <w:r w:rsidRPr="00287F87">
        <w:rPr>
          <w:rFonts w:ascii="宋体" w:hAnsi="宋体" w:hint="eastAsia"/>
          <w:color w:val="333333"/>
          <w:sz w:val="24"/>
          <w:szCs w:val="24"/>
        </w:rPr>
        <w:t>国家代码：是国际EAN组织标识各会员组织的代码，我国为690、691和692。其中第一位（即6）为前置码，规定了左侧数据符的编码规则。而且该位是不用条码符号表示的。</w:t>
      </w:r>
      <w:r>
        <w:rPr>
          <w:rFonts w:ascii="宋体" w:hAnsi="宋体" w:hint="eastAsia"/>
          <w:color w:val="333333"/>
          <w:sz w:val="24"/>
          <w:szCs w:val="24"/>
        </w:rPr>
        <w:t>其条码编码规则如下表（1</w:t>
      </w:r>
      <w:r>
        <w:rPr>
          <w:rFonts w:ascii="宋体" w:hAnsi="宋体"/>
          <w:color w:val="333333"/>
          <w:sz w:val="24"/>
          <w:szCs w:val="24"/>
        </w:rPr>
        <w:t>.1</w:t>
      </w:r>
      <w:r>
        <w:rPr>
          <w:rFonts w:ascii="宋体" w:hAnsi="宋体" w:hint="eastAsia"/>
          <w:color w:val="333333"/>
          <w:sz w:val="24"/>
          <w:szCs w:val="24"/>
        </w:rPr>
        <w:t>）、（1.</w:t>
      </w:r>
      <w:r>
        <w:rPr>
          <w:rFonts w:ascii="宋体" w:hAnsi="宋体"/>
          <w:color w:val="333333"/>
          <w:sz w:val="24"/>
          <w:szCs w:val="24"/>
        </w:rPr>
        <w:t>2</w:t>
      </w:r>
      <w:r>
        <w:rPr>
          <w:rFonts w:ascii="宋体" w:hAnsi="宋体" w:hint="eastAsia"/>
          <w:color w:val="333333"/>
          <w:sz w:val="24"/>
          <w:szCs w:val="24"/>
        </w:rPr>
        <w:t>）所示，</w:t>
      </w:r>
      <w:r w:rsidRPr="00287F87">
        <w:rPr>
          <w:rFonts w:ascii="宋体" w:hAnsi="宋体" w:hint="eastAsia"/>
          <w:color w:val="333333"/>
          <w:sz w:val="24"/>
          <w:szCs w:val="24"/>
        </w:rPr>
        <w:t>0为空，1为条</w:t>
      </w:r>
      <w:r>
        <w:rPr>
          <w:rFonts w:ascii="宋体" w:hAnsi="宋体" w:hint="eastAsia"/>
          <w:color w:val="333333"/>
          <w:sz w:val="24"/>
          <w:szCs w:val="24"/>
        </w:rPr>
        <w:t>。</w:t>
      </w:r>
    </w:p>
    <w:p w:rsidR="00287F87" w:rsidRPr="00287F87" w:rsidRDefault="00287F87" w:rsidP="00543F38">
      <w:pPr>
        <w:spacing w:line="360" w:lineRule="auto"/>
        <w:rPr>
          <w:rFonts w:ascii="宋体" w:hAnsi="宋体"/>
          <w:color w:val="333333"/>
          <w:sz w:val="24"/>
          <w:szCs w:val="24"/>
        </w:rPr>
      </w:pPr>
    </w:p>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厂商代码：EAN编码组织在EAN分配的国家代码的基础上分配给厂商的代码。</w:t>
      </w:r>
    </w:p>
    <w:p w:rsidR="00287F87" w:rsidRPr="00287F87" w:rsidRDefault="00287F87" w:rsidP="00287F87">
      <w:pPr>
        <w:spacing w:line="360" w:lineRule="auto"/>
        <w:rPr>
          <w:rFonts w:ascii="宋体" w:hAnsi="宋体"/>
          <w:color w:val="333333"/>
          <w:sz w:val="24"/>
          <w:szCs w:val="24"/>
        </w:rPr>
      </w:pPr>
    </w:p>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产品代码：由厂商自行编码，在编制产品代码时，厂商必须遵守产品编码的基本原则：对同一商品项目的商品必须编制相同的商品项目代码；对不同的商品项目必须编制不同的商品项目代码。保证商品项目与其标识代码一一对应，即一个商品项目只有一个代码，一个代码只标识一个商品项目。</w:t>
      </w:r>
    </w:p>
    <w:p w:rsidR="00287F87" w:rsidRPr="00287F87" w:rsidRDefault="00287F87" w:rsidP="00287F87">
      <w:pPr>
        <w:spacing w:line="360" w:lineRule="auto"/>
        <w:rPr>
          <w:rFonts w:ascii="宋体" w:hAnsi="宋体"/>
          <w:color w:val="333333"/>
          <w:sz w:val="24"/>
          <w:szCs w:val="24"/>
        </w:rPr>
      </w:pPr>
    </w:p>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校验码：为了校验代码的正确性，由前面的12位数字计算得出。</w:t>
      </w:r>
    </w:p>
    <w:p w:rsidR="00287F87" w:rsidRDefault="00287F87" w:rsidP="00543F38">
      <w:pPr>
        <w:spacing w:line="360" w:lineRule="auto"/>
        <w:rPr>
          <w:rFonts w:ascii="宋体" w:hAnsi="宋体"/>
          <w:color w:val="333333"/>
          <w:sz w:val="24"/>
          <w:szCs w:val="24"/>
        </w:rPr>
      </w:pPr>
    </w:p>
    <w:tbl>
      <w:tblPr>
        <w:tblStyle w:val="ac"/>
        <w:tblW w:w="0" w:type="auto"/>
        <w:tblLook w:val="04A0" w:firstRow="1" w:lastRow="0" w:firstColumn="1" w:lastColumn="0" w:noHBand="0" w:noVBand="1"/>
      </w:tblPr>
      <w:tblGrid>
        <w:gridCol w:w="1400"/>
        <w:gridCol w:w="3698"/>
      </w:tblGrid>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前置码</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左侧数据符的编码规则</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AAAAAA</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AABABB</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2</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AABBAB</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3</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AABBBA</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4</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ABAABB</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5</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ABBAAB</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6（中国）</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ABBBAA</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7</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ABABAB</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8</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ABABBA</w:t>
            </w:r>
          </w:p>
        </w:tc>
      </w:tr>
      <w:tr w:rsidR="00287F87" w:rsidRPr="00287F87" w:rsidTr="00287F87">
        <w:trPr>
          <w:trHeight w:val="276"/>
        </w:trPr>
        <w:tc>
          <w:tcPr>
            <w:tcW w:w="140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9</w:t>
            </w:r>
          </w:p>
        </w:tc>
        <w:tc>
          <w:tcPr>
            <w:tcW w:w="3698"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ABBABA</w:t>
            </w:r>
          </w:p>
        </w:tc>
      </w:tr>
    </w:tbl>
    <w:p w:rsidR="00287F87" w:rsidRDefault="00287F87" w:rsidP="00543F38">
      <w:pPr>
        <w:spacing w:line="360" w:lineRule="auto"/>
        <w:rPr>
          <w:rFonts w:ascii="宋体" w:hAnsi="宋体"/>
          <w:color w:val="333333"/>
          <w:sz w:val="24"/>
          <w:szCs w:val="24"/>
        </w:rPr>
      </w:pPr>
      <w:r>
        <w:rPr>
          <w:rFonts w:ascii="宋体" w:hAnsi="宋体" w:hint="eastAsia"/>
          <w:color w:val="333333"/>
          <w:sz w:val="24"/>
          <w:szCs w:val="24"/>
        </w:rPr>
        <w:lastRenderedPageBreak/>
        <w:t>表（1</w:t>
      </w:r>
      <w:r>
        <w:rPr>
          <w:rFonts w:ascii="宋体" w:hAnsi="宋体"/>
          <w:color w:val="333333"/>
          <w:sz w:val="24"/>
          <w:szCs w:val="24"/>
        </w:rPr>
        <w:t>.1</w:t>
      </w:r>
      <w:r>
        <w:rPr>
          <w:rFonts w:ascii="宋体" w:hAnsi="宋体" w:hint="eastAsia"/>
          <w:color w:val="333333"/>
          <w:sz w:val="24"/>
          <w:szCs w:val="24"/>
        </w:rPr>
        <w:t>）</w:t>
      </w:r>
    </w:p>
    <w:p w:rsidR="00287F87" w:rsidRDefault="00287F87" w:rsidP="00543F38">
      <w:pPr>
        <w:spacing w:line="360" w:lineRule="auto"/>
        <w:rPr>
          <w:rFonts w:ascii="宋体" w:hAnsi="宋体"/>
          <w:color w:val="333333"/>
          <w:sz w:val="24"/>
          <w:szCs w:val="24"/>
        </w:rPr>
      </w:pPr>
    </w:p>
    <w:p w:rsidR="00287F87" w:rsidRDefault="00287F87" w:rsidP="00543F38">
      <w:pPr>
        <w:spacing w:line="360" w:lineRule="auto"/>
        <w:rPr>
          <w:rFonts w:ascii="宋体" w:hAnsi="宋体"/>
          <w:color w:val="333333"/>
          <w:sz w:val="24"/>
          <w:szCs w:val="24"/>
        </w:rPr>
      </w:pPr>
    </w:p>
    <w:p w:rsidR="00287F87" w:rsidRDefault="00287F87" w:rsidP="00543F38">
      <w:pPr>
        <w:spacing w:line="360" w:lineRule="auto"/>
        <w:rPr>
          <w:rFonts w:ascii="宋体" w:hAnsi="宋体"/>
          <w:color w:val="333333"/>
          <w:sz w:val="24"/>
          <w:szCs w:val="24"/>
        </w:rPr>
      </w:pPr>
    </w:p>
    <w:p w:rsidR="00287F87" w:rsidRDefault="00287F87" w:rsidP="00543F38">
      <w:pPr>
        <w:spacing w:line="360" w:lineRule="auto"/>
        <w:rPr>
          <w:rFonts w:ascii="宋体" w:hAnsi="宋体"/>
          <w:color w:val="333333"/>
          <w:sz w:val="24"/>
          <w:szCs w:val="24"/>
        </w:rPr>
      </w:pPr>
    </w:p>
    <w:p w:rsidR="00287F87" w:rsidRDefault="00287F87" w:rsidP="00543F38">
      <w:pPr>
        <w:spacing w:line="360" w:lineRule="auto"/>
        <w:rPr>
          <w:rFonts w:ascii="宋体" w:hAnsi="宋体"/>
          <w:color w:val="333333"/>
          <w:sz w:val="24"/>
          <w:szCs w:val="24"/>
        </w:rPr>
      </w:pPr>
    </w:p>
    <w:tbl>
      <w:tblPr>
        <w:tblStyle w:val="ac"/>
        <w:tblW w:w="0" w:type="auto"/>
        <w:tblLook w:val="04A0" w:firstRow="1" w:lastRow="0" w:firstColumn="1" w:lastColumn="0" w:noHBand="0" w:noVBand="1"/>
      </w:tblPr>
      <w:tblGrid>
        <w:gridCol w:w="960"/>
        <w:gridCol w:w="1130"/>
        <w:gridCol w:w="1130"/>
        <w:gridCol w:w="1320"/>
      </w:tblGrid>
      <w:tr w:rsidR="00287F87" w:rsidRPr="00287F87" w:rsidTr="00287F87">
        <w:trPr>
          <w:trHeight w:val="276"/>
        </w:trPr>
        <w:tc>
          <w:tcPr>
            <w:tcW w:w="960" w:type="dxa"/>
            <w:vMerge w:val="restart"/>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数字符</w:t>
            </w:r>
          </w:p>
        </w:tc>
        <w:tc>
          <w:tcPr>
            <w:tcW w:w="2260" w:type="dxa"/>
            <w:gridSpan w:val="2"/>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左侧数据符</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右侧数据符</w:t>
            </w:r>
          </w:p>
        </w:tc>
      </w:tr>
      <w:tr w:rsidR="00287F87" w:rsidRPr="00287F87" w:rsidTr="00287F87">
        <w:trPr>
          <w:trHeight w:val="276"/>
        </w:trPr>
        <w:tc>
          <w:tcPr>
            <w:tcW w:w="960" w:type="dxa"/>
            <w:vMerge/>
            <w:hideMark/>
          </w:tcPr>
          <w:p w:rsidR="00287F87" w:rsidRPr="00287F87" w:rsidRDefault="00287F87" w:rsidP="00287F87">
            <w:pPr>
              <w:spacing w:line="360" w:lineRule="auto"/>
              <w:rPr>
                <w:rFonts w:ascii="宋体" w:hAnsi="宋体"/>
                <w:color w:val="333333"/>
                <w:sz w:val="24"/>
                <w:szCs w:val="24"/>
              </w:rPr>
            </w:pP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A</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B</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C</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0001101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0100111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1110010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0011001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0110011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1100110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2</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0010011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0011011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1101100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3</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0111101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0100001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1000010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4</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0100011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0011101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1011100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5</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0110001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0111001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1001110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6</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0101111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0000101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1010000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7</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0111011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0010001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1000100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8</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0110111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0001001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1001000</w:t>
            </w:r>
          </w:p>
        </w:tc>
      </w:tr>
      <w:tr w:rsidR="00287F87" w:rsidRPr="00287F87" w:rsidTr="00287F87">
        <w:trPr>
          <w:trHeight w:val="276"/>
        </w:trPr>
        <w:tc>
          <w:tcPr>
            <w:tcW w:w="96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9</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0001011</w:t>
            </w:r>
          </w:p>
        </w:tc>
        <w:tc>
          <w:tcPr>
            <w:tcW w:w="113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0010111</w:t>
            </w:r>
          </w:p>
        </w:tc>
        <w:tc>
          <w:tcPr>
            <w:tcW w:w="1320" w:type="dxa"/>
            <w:noWrap/>
            <w:hideMark/>
          </w:tcPr>
          <w:p w:rsidR="00287F87" w:rsidRPr="00287F87" w:rsidRDefault="00287F87" w:rsidP="00287F87">
            <w:pPr>
              <w:spacing w:line="360" w:lineRule="auto"/>
              <w:rPr>
                <w:rFonts w:ascii="宋体" w:hAnsi="宋体"/>
                <w:color w:val="333333"/>
                <w:sz w:val="24"/>
                <w:szCs w:val="24"/>
              </w:rPr>
            </w:pPr>
            <w:r w:rsidRPr="00287F87">
              <w:rPr>
                <w:rFonts w:ascii="宋体" w:hAnsi="宋体" w:hint="eastAsia"/>
                <w:color w:val="333333"/>
                <w:sz w:val="24"/>
                <w:szCs w:val="24"/>
              </w:rPr>
              <w:t>1110100</w:t>
            </w:r>
          </w:p>
        </w:tc>
      </w:tr>
    </w:tbl>
    <w:p w:rsidR="00287F87" w:rsidRDefault="00EE3808" w:rsidP="00543F38">
      <w:pPr>
        <w:spacing w:line="360" w:lineRule="auto"/>
        <w:rPr>
          <w:rFonts w:ascii="宋体" w:hAnsi="宋体"/>
          <w:color w:val="333333"/>
          <w:sz w:val="24"/>
          <w:szCs w:val="24"/>
        </w:rPr>
      </w:pPr>
      <w:r>
        <w:rPr>
          <w:rFonts w:ascii="宋体" w:hAnsi="宋体" w:hint="eastAsia"/>
          <w:color w:val="333333"/>
          <w:sz w:val="24"/>
          <w:szCs w:val="24"/>
        </w:rPr>
        <w:t>表（1</w:t>
      </w:r>
      <w:r>
        <w:rPr>
          <w:rFonts w:ascii="宋体" w:hAnsi="宋体"/>
          <w:color w:val="333333"/>
          <w:sz w:val="24"/>
          <w:szCs w:val="24"/>
        </w:rPr>
        <w:t>.2</w:t>
      </w:r>
      <w:r>
        <w:rPr>
          <w:rFonts w:ascii="宋体" w:hAnsi="宋体" w:hint="eastAsia"/>
          <w:color w:val="333333"/>
          <w:sz w:val="24"/>
          <w:szCs w:val="24"/>
        </w:rPr>
        <w:t>）</w:t>
      </w:r>
    </w:p>
    <w:p w:rsidR="00EE3808" w:rsidRDefault="00EE3808" w:rsidP="00543F38">
      <w:pPr>
        <w:spacing w:line="360" w:lineRule="auto"/>
        <w:rPr>
          <w:rFonts w:ascii="宋体" w:hAnsi="宋体"/>
          <w:color w:val="333333"/>
          <w:sz w:val="24"/>
          <w:szCs w:val="24"/>
        </w:rPr>
      </w:pPr>
    </w:p>
    <w:p w:rsidR="00EE3808" w:rsidRDefault="00EC558F" w:rsidP="00EE3808">
      <w:pPr>
        <w:spacing w:line="360" w:lineRule="auto"/>
        <w:rPr>
          <w:rFonts w:ascii="宋体" w:hAnsi="宋体"/>
          <w:color w:val="333333"/>
          <w:sz w:val="24"/>
          <w:szCs w:val="24"/>
        </w:rPr>
      </w:pPr>
      <w:r w:rsidRPr="00EE3808">
        <w:rPr>
          <w:rFonts w:ascii="宋体" w:hAnsi="宋体" w:hint="eastAsia"/>
          <w:color w:val="333333"/>
          <w:sz w:val="24"/>
          <w:szCs w:val="24"/>
        </w:rPr>
        <w:t>EAN-13码是按照“模块组合法”进行编码的</w:t>
      </w:r>
      <w:r w:rsidR="00EE3808">
        <w:rPr>
          <w:rFonts w:ascii="宋体" w:hAnsi="宋体" w:hint="eastAsia"/>
          <w:color w:val="333333"/>
          <w:sz w:val="24"/>
          <w:szCs w:val="24"/>
        </w:rPr>
        <w:t>，本课题识别的条码</w:t>
      </w:r>
      <w:r w:rsidR="00EE3808" w:rsidRPr="00EE3808">
        <w:rPr>
          <w:rFonts w:ascii="宋体" w:hAnsi="宋体" w:hint="eastAsia"/>
          <w:color w:val="333333"/>
          <w:sz w:val="24"/>
          <w:szCs w:val="24"/>
        </w:rPr>
        <w:t>一共113个模块</w:t>
      </w:r>
      <w:r>
        <w:rPr>
          <w:rFonts w:ascii="宋体" w:hAnsi="宋体" w:hint="eastAsia"/>
          <w:color w:val="333333"/>
          <w:sz w:val="24"/>
          <w:szCs w:val="24"/>
        </w:rPr>
        <w:t>（如下表（1</w:t>
      </w:r>
      <w:r>
        <w:rPr>
          <w:rFonts w:ascii="宋体" w:hAnsi="宋体"/>
          <w:color w:val="333333"/>
          <w:sz w:val="24"/>
          <w:szCs w:val="24"/>
        </w:rPr>
        <w:t>.3</w:t>
      </w:r>
      <w:r>
        <w:rPr>
          <w:rFonts w:ascii="宋体" w:hAnsi="宋体" w:hint="eastAsia"/>
          <w:color w:val="333333"/>
          <w:sz w:val="24"/>
          <w:szCs w:val="24"/>
        </w:rPr>
        <w:t>））</w:t>
      </w:r>
      <w:r w:rsidR="00EE3808" w:rsidRPr="00EE3808">
        <w:rPr>
          <w:rFonts w:ascii="宋体" w:hAnsi="宋体" w:hint="eastAsia"/>
          <w:color w:val="333333"/>
          <w:sz w:val="24"/>
          <w:szCs w:val="24"/>
        </w:rPr>
        <w:t xml:space="preserve">，每个模块的宽度为0.33mm 。EAN标准码的尺寸，宽：全部37.29mm（113*0.33mm） 条码31.35mm（95*0.33mm） 长：数据符条码22.85/23.18mm， 起始符/分隔符/终止符24.50mm 全部26.26mm放大倍数：0.8 至2 </w:t>
      </w:r>
      <w:proofErr w:type="gramStart"/>
      <w:r w:rsidR="00EE3808" w:rsidRPr="00EE3808">
        <w:rPr>
          <w:rFonts w:ascii="宋体" w:hAnsi="宋体" w:hint="eastAsia"/>
          <w:color w:val="333333"/>
          <w:sz w:val="24"/>
          <w:szCs w:val="24"/>
        </w:rPr>
        <w:t>倍</w:t>
      </w:r>
      <w:proofErr w:type="gramEnd"/>
      <w:r w:rsidR="00EE3808" w:rsidRPr="00EE3808">
        <w:rPr>
          <w:rFonts w:ascii="宋体" w:hAnsi="宋体" w:hint="eastAsia"/>
          <w:color w:val="333333"/>
          <w:sz w:val="24"/>
          <w:szCs w:val="24"/>
        </w:rPr>
        <w:t>。</w:t>
      </w:r>
    </w:p>
    <w:p w:rsidR="00EC558F" w:rsidRDefault="00EC558F" w:rsidP="00EE3808">
      <w:pPr>
        <w:spacing w:line="360" w:lineRule="auto"/>
        <w:rPr>
          <w:rFonts w:ascii="宋体" w:hAnsi="宋体"/>
          <w:color w:val="333333"/>
          <w:sz w:val="24"/>
          <w:szCs w:val="24"/>
        </w:rPr>
      </w:pPr>
    </w:p>
    <w:tbl>
      <w:tblPr>
        <w:tblStyle w:val="ac"/>
        <w:tblW w:w="0" w:type="auto"/>
        <w:tblLook w:val="04A0" w:firstRow="1" w:lastRow="0" w:firstColumn="1" w:lastColumn="0" w:noHBand="0" w:noVBand="1"/>
      </w:tblPr>
      <w:tblGrid>
        <w:gridCol w:w="960"/>
        <w:gridCol w:w="1060"/>
        <w:gridCol w:w="1200"/>
        <w:gridCol w:w="1320"/>
        <w:gridCol w:w="960"/>
        <w:gridCol w:w="960"/>
        <w:gridCol w:w="960"/>
        <w:gridCol w:w="960"/>
      </w:tblGrid>
      <w:tr w:rsidR="00EE3808" w:rsidRPr="00EE3808" w:rsidTr="00EE3808">
        <w:trPr>
          <w:trHeight w:val="444"/>
        </w:trPr>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左侧空白区</w:t>
            </w:r>
          </w:p>
        </w:tc>
        <w:tc>
          <w:tcPr>
            <w:tcW w:w="10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起始符</w:t>
            </w:r>
          </w:p>
        </w:tc>
        <w:tc>
          <w:tcPr>
            <w:tcW w:w="120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左侧数据符</w:t>
            </w:r>
          </w:p>
        </w:tc>
        <w:tc>
          <w:tcPr>
            <w:tcW w:w="132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中间分隔符</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右侧数据符</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校验符</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终止符</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右侧空白区</w:t>
            </w:r>
          </w:p>
        </w:tc>
      </w:tr>
      <w:tr w:rsidR="00EE3808" w:rsidRPr="00EE3808" w:rsidTr="00EE3808">
        <w:trPr>
          <w:trHeight w:val="276"/>
        </w:trPr>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lastRenderedPageBreak/>
              <w:t>9个模块</w:t>
            </w:r>
          </w:p>
        </w:tc>
        <w:tc>
          <w:tcPr>
            <w:tcW w:w="10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3个模块</w:t>
            </w:r>
          </w:p>
        </w:tc>
        <w:tc>
          <w:tcPr>
            <w:tcW w:w="120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42个模块（6）</w:t>
            </w:r>
          </w:p>
        </w:tc>
        <w:tc>
          <w:tcPr>
            <w:tcW w:w="132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5个模块</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35个模块</w:t>
            </w:r>
            <w:r>
              <w:rPr>
                <w:rFonts w:ascii="宋体" w:hAnsi="宋体" w:hint="eastAsia"/>
                <w:b/>
                <w:bCs/>
                <w:color w:val="333333"/>
                <w:sz w:val="24"/>
                <w:szCs w:val="24"/>
              </w:rPr>
              <w:t>（5）</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7个模块（1）</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3个模块</w:t>
            </w:r>
          </w:p>
        </w:tc>
        <w:tc>
          <w:tcPr>
            <w:tcW w:w="960" w:type="dxa"/>
            <w:hideMark/>
          </w:tcPr>
          <w:p w:rsidR="00EE3808" w:rsidRPr="00EE3808" w:rsidRDefault="00EE3808" w:rsidP="00EE3808">
            <w:pPr>
              <w:spacing w:line="360" w:lineRule="auto"/>
              <w:rPr>
                <w:rFonts w:ascii="宋体" w:hAnsi="宋体"/>
                <w:b/>
                <w:bCs/>
                <w:color w:val="333333"/>
                <w:sz w:val="24"/>
                <w:szCs w:val="24"/>
              </w:rPr>
            </w:pPr>
            <w:r w:rsidRPr="00EE3808">
              <w:rPr>
                <w:rFonts w:ascii="宋体" w:hAnsi="宋体"/>
                <w:b/>
                <w:bCs/>
                <w:color w:val="333333"/>
                <w:sz w:val="24"/>
                <w:szCs w:val="24"/>
              </w:rPr>
              <w:t>9个模块</w:t>
            </w:r>
          </w:p>
        </w:tc>
      </w:tr>
    </w:tbl>
    <w:p w:rsidR="00EE3808" w:rsidRDefault="00EE3808" w:rsidP="00543F38">
      <w:pPr>
        <w:spacing w:line="360" w:lineRule="auto"/>
        <w:rPr>
          <w:rFonts w:ascii="宋体" w:hAnsi="宋体"/>
          <w:color w:val="333333"/>
          <w:sz w:val="24"/>
          <w:szCs w:val="24"/>
        </w:rPr>
      </w:pPr>
      <w:r>
        <w:rPr>
          <w:rFonts w:ascii="宋体" w:hAnsi="宋体" w:hint="eastAsia"/>
          <w:color w:val="333333"/>
          <w:sz w:val="24"/>
          <w:szCs w:val="24"/>
        </w:rPr>
        <w:t>表（1</w:t>
      </w:r>
      <w:r>
        <w:rPr>
          <w:rFonts w:ascii="宋体" w:hAnsi="宋体"/>
          <w:color w:val="333333"/>
          <w:sz w:val="24"/>
          <w:szCs w:val="24"/>
        </w:rPr>
        <w:t>.3</w:t>
      </w:r>
      <w:r>
        <w:rPr>
          <w:rFonts w:ascii="宋体" w:hAnsi="宋体" w:hint="eastAsia"/>
          <w:color w:val="333333"/>
          <w:sz w:val="24"/>
          <w:szCs w:val="24"/>
        </w:rPr>
        <w:t>）</w:t>
      </w:r>
    </w:p>
    <w:p w:rsidR="00EC558F" w:rsidRDefault="00EC558F" w:rsidP="00543F38">
      <w:pPr>
        <w:spacing w:line="360" w:lineRule="auto"/>
        <w:rPr>
          <w:rFonts w:ascii="宋体" w:hAnsi="宋体"/>
          <w:color w:val="333333"/>
          <w:sz w:val="24"/>
          <w:szCs w:val="24"/>
        </w:rPr>
      </w:pPr>
    </w:p>
    <w:p w:rsidR="00EC558F" w:rsidRDefault="00EC558F" w:rsidP="00543F38">
      <w:pPr>
        <w:spacing w:line="360" w:lineRule="auto"/>
        <w:rPr>
          <w:rFonts w:ascii="宋体" w:hAnsi="宋体"/>
          <w:color w:val="333333"/>
          <w:sz w:val="24"/>
          <w:szCs w:val="24"/>
        </w:rPr>
      </w:pPr>
      <w:r>
        <w:rPr>
          <w:rFonts w:ascii="宋体" w:hAnsi="宋体" w:hint="eastAsia"/>
          <w:color w:val="333333"/>
          <w:sz w:val="24"/>
          <w:szCs w:val="24"/>
        </w:rPr>
        <w:t>本课题的识别目标正是将条形码还原成1</w:t>
      </w:r>
      <w:r>
        <w:rPr>
          <w:rFonts w:ascii="宋体" w:hAnsi="宋体"/>
          <w:color w:val="333333"/>
          <w:sz w:val="24"/>
          <w:szCs w:val="24"/>
        </w:rPr>
        <w:t>13</w:t>
      </w:r>
      <w:r>
        <w:rPr>
          <w:rFonts w:ascii="宋体" w:hAnsi="宋体" w:hint="eastAsia"/>
          <w:color w:val="333333"/>
          <w:sz w:val="24"/>
          <w:szCs w:val="24"/>
        </w:rPr>
        <w:t>个模块，然后对其内容进行解码，从而获得条形码对应E</w:t>
      </w:r>
      <w:r>
        <w:rPr>
          <w:rFonts w:ascii="宋体" w:hAnsi="宋体"/>
          <w:color w:val="333333"/>
          <w:sz w:val="24"/>
          <w:szCs w:val="24"/>
        </w:rPr>
        <w:t>AN13</w:t>
      </w:r>
      <w:r>
        <w:rPr>
          <w:rFonts w:ascii="宋体" w:hAnsi="宋体" w:hint="eastAsia"/>
          <w:color w:val="333333"/>
          <w:sz w:val="24"/>
          <w:szCs w:val="24"/>
        </w:rPr>
        <w:t>码的1</w:t>
      </w:r>
      <w:r>
        <w:rPr>
          <w:rFonts w:ascii="宋体" w:hAnsi="宋体"/>
          <w:color w:val="333333"/>
          <w:sz w:val="24"/>
          <w:szCs w:val="24"/>
        </w:rPr>
        <w:t>3</w:t>
      </w:r>
      <w:r>
        <w:rPr>
          <w:rFonts w:ascii="宋体" w:hAnsi="宋体" w:hint="eastAsia"/>
          <w:color w:val="333333"/>
          <w:sz w:val="24"/>
          <w:szCs w:val="24"/>
        </w:rPr>
        <w:t>位数字。</w:t>
      </w:r>
    </w:p>
    <w:p w:rsidR="007620DC" w:rsidRDefault="007620DC" w:rsidP="007620DC">
      <w:pPr>
        <w:spacing w:beforeLines="50" w:before="156" w:afterLines="50" w:after="156"/>
        <w:jc w:val="center"/>
        <w:rPr>
          <w:rFonts w:eastAsia="黑体"/>
          <w:b/>
          <w:sz w:val="36"/>
          <w:szCs w:val="36"/>
        </w:rPr>
      </w:pPr>
      <w:r>
        <w:rPr>
          <w:rFonts w:eastAsia="黑体"/>
          <w:b/>
          <w:sz w:val="36"/>
          <w:szCs w:val="36"/>
        </w:rPr>
        <w:t xml:space="preserve">2 </w:t>
      </w:r>
      <w:r>
        <w:rPr>
          <w:rFonts w:ascii="黑体" w:eastAsia="黑体" w:hint="eastAsia"/>
          <w:b/>
          <w:sz w:val="36"/>
          <w:szCs w:val="36"/>
        </w:rPr>
        <w:t xml:space="preserve"> </w:t>
      </w:r>
      <w:r w:rsidR="0097068B">
        <w:rPr>
          <w:rFonts w:ascii="黑体" w:eastAsia="黑体" w:hint="eastAsia"/>
          <w:b/>
          <w:sz w:val="36"/>
          <w:szCs w:val="36"/>
        </w:rPr>
        <w:t>课题内容</w:t>
      </w:r>
    </w:p>
    <w:p w:rsidR="007002A6" w:rsidRPr="00FA2C56" w:rsidRDefault="007002A6" w:rsidP="00FA2C56">
      <w:pPr>
        <w:spacing w:beforeLines="50" w:before="156" w:afterLines="50" w:after="156"/>
        <w:rPr>
          <w:rFonts w:ascii="宋体" w:hAnsi="宋体"/>
        </w:rPr>
      </w:pPr>
      <w:r>
        <w:rPr>
          <w:b/>
          <w:sz w:val="28"/>
          <w:szCs w:val="28"/>
        </w:rPr>
        <w:t>2.1</w:t>
      </w:r>
      <w:r>
        <w:rPr>
          <w:rFonts w:ascii="黑体" w:eastAsia="黑体" w:hint="eastAsia"/>
          <w:b/>
          <w:sz w:val="28"/>
          <w:szCs w:val="28"/>
        </w:rPr>
        <w:t xml:space="preserve"> </w:t>
      </w:r>
      <w:r w:rsidR="0097068B">
        <w:rPr>
          <w:rFonts w:ascii="黑体" w:eastAsia="黑体" w:hint="eastAsia"/>
          <w:b/>
          <w:sz w:val="28"/>
          <w:szCs w:val="28"/>
        </w:rPr>
        <w:t>课题</w:t>
      </w:r>
      <w:r>
        <w:rPr>
          <w:rFonts w:ascii="黑体" w:eastAsia="黑体" w:hint="eastAsia"/>
          <w:b/>
          <w:sz w:val="28"/>
          <w:szCs w:val="28"/>
        </w:rPr>
        <w:t>设计目标</w:t>
      </w:r>
    </w:p>
    <w:p w:rsidR="00FA2C56" w:rsidRDefault="0015037C" w:rsidP="007002A6">
      <w:pPr>
        <w:spacing w:line="360" w:lineRule="auto"/>
        <w:ind w:firstLineChars="200" w:firstLine="480"/>
        <w:rPr>
          <w:rFonts w:ascii="宋体" w:hAnsi="宋体"/>
          <w:sz w:val="24"/>
        </w:rPr>
      </w:pPr>
      <w:r>
        <w:rPr>
          <w:rFonts w:ascii="宋体" w:hAnsi="宋体" w:hint="eastAsia"/>
          <w:sz w:val="24"/>
        </w:rPr>
        <w:t>如前文所述，目前条形码的课题研究主要与实际需求相结合，力求结合实际情况设计灵活算法平衡条形码识别的精度与速度。而本课题选取的实际场景正是人们平常生活中经常遇到的超市收银扫码。日常生活中，超市中常用的激光式解码器常常因为距离条码远、条码褶皱、条码破损等问题不能及时解码，给人们生活带来了极大地不便。</w:t>
      </w:r>
    </w:p>
    <w:p w:rsidR="007002A6" w:rsidRDefault="007002A6" w:rsidP="007002A6">
      <w:pPr>
        <w:spacing w:line="360" w:lineRule="auto"/>
        <w:ind w:firstLineChars="200" w:firstLine="480"/>
        <w:rPr>
          <w:rFonts w:ascii="宋体" w:hAnsi="宋体"/>
          <w:sz w:val="24"/>
        </w:rPr>
      </w:pPr>
      <w:r>
        <w:rPr>
          <w:rFonts w:ascii="宋体" w:hAnsi="宋体" w:hint="eastAsia"/>
          <w:sz w:val="24"/>
        </w:rPr>
        <w:t>本设计的目标是设计一款算法</w:t>
      </w:r>
      <w:r w:rsidR="0015037C">
        <w:rPr>
          <w:rFonts w:ascii="宋体" w:hAnsi="宋体" w:hint="eastAsia"/>
          <w:sz w:val="24"/>
        </w:rPr>
        <w:t>超市场景中</w:t>
      </w:r>
      <w:r>
        <w:rPr>
          <w:rFonts w:ascii="宋体" w:hAnsi="宋体" w:hint="eastAsia"/>
          <w:sz w:val="24"/>
        </w:rPr>
        <w:t>基于机器视觉完成对于条形码的识别</w:t>
      </w:r>
      <w:r w:rsidR="00FE3FF0">
        <w:rPr>
          <w:rFonts w:ascii="宋体" w:hAnsi="宋体" w:hint="eastAsia"/>
          <w:sz w:val="24"/>
        </w:rPr>
        <w:t>，弥补</w:t>
      </w:r>
      <w:proofErr w:type="gramStart"/>
      <w:r w:rsidR="00FE3FF0">
        <w:rPr>
          <w:rFonts w:ascii="宋体" w:hAnsi="宋体" w:hint="eastAsia"/>
          <w:sz w:val="24"/>
        </w:rPr>
        <w:t>激光式扫码器</w:t>
      </w:r>
      <w:proofErr w:type="gramEnd"/>
      <w:r w:rsidR="00FE3FF0">
        <w:rPr>
          <w:rFonts w:ascii="宋体" w:hAnsi="宋体" w:hint="eastAsia"/>
          <w:sz w:val="24"/>
        </w:rPr>
        <w:t>识别的缺陷</w:t>
      </w:r>
      <w:r>
        <w:rPr>
          <w:rFonts w:ascii="宋体" w:hAnsi="宋体" w:hint="eastAsia"/>
          <w:sz w:val="24"/>
        </w:rPr>
        <w:t>。设计的算法能够在正常忍受时间内识别出视野中的条形码，并对于污损、褶皱、油墨不清的情况</w:t>
      </w:r>
      <w:proofErr w:type="gramStart"/>
      <w:r>
        <w:rPr>
          <w:rFonts w:ascii="宋体" w:hAnsi="宋体" w:hint="eastAsia"/>
          <w:sz w:val="24"/>
        </w:rPr>
        <w:t>作出</w:t>
      </w:r>
      <w:proofErr w:type="gramEnd"/>
      <w:r>
        <w:rPr>
          <w:rFonts w:ascii="宋体" w:hAnsi="宋体" w:hint="eastAsia"/>
          <w:sz w:val="24"/>
        </w:rPr>
        <w:t>同样鲁棒性的识别。</w:t>
      </w:r>
    </w:p>
    <w:p w:rsidR="00FE3FF0" w:rsidRDefault="00FE3FF0" w:rsidP="007002A6">
      <w:pPr>
        <w:spacing w:line="360" w:lineRule="auto"/>
        <w:ind w:firstLineChars="200" w:firstLine="480"/>
        <w:rPr>
          <w:rFonts w:ascii="宋体" w:hAnsi="宋体"/>
          <w:sz w:val="24"/>
        </w:rPr>
      </w:pPr>
      <w:r>
        <w:rPr>
          <w:rFonts w:ascii="宋体" w:hAnsi="宋体" w:hint="eastAsia"/>
          <w:sz w:val="24"/>
        </w:rPr>
        <w:t>功能上要求：（1）能够快速识别清晰的条形码。</w:t>
      </w:r>
    </w:p>
    <w:p w:rsidR="00FE3FF0" w:rsidRDefault="00FE3FF0" w:rsidP="007002A6">
      <w:pPr>
        <w:spacing w:line="360" w:lineRule="auto"/>
        <w:ind w:firstLineChars="200" w:firstLine="480"/>
        <w:rPr>
          <w:rFonts w:ascii="宋体" w:hAnsi="宋体"/>
          <w:sz w:val="24"/>
        </w:rPr>
      </w:pPr>
      <w:r>
        <w:rPr>
          <w:rFonts w:ascii="宋体" w:hAnsi="宋体" w:hint="eastAsia"/>
          <w:sz w:val="24"/>
        </w:rPr>
        <w:t xml:space="preserve"> </w:t>
      </w:r>
      <w:r>
        <w:rPr>
          <w:rFonts w:ascii="宋体" w:hAnsi="宋体"/>
          <w:sz w:val="24"/>
        </w:rPr>
        <w:t xml:space="preserve">           (2) </w:t>
      </w:r>
      <w:r>
        <w:rPr>
          <w:rFonts w:ascii="宋体" w:hAnsi="宋体" w:hint="eastAsia"/>
          <w:sz w:val="24"/>
        </w:rPr>
        <w:t>对于复杂情况的条形码，可以准确识别。</w:t>
      </w:r>
    </w:p>
    <w:p w:rsidR="00FE3FF0" w:rsidRDefault="00FE3FF0" w:rsidP="007002A6">
      <w:pPr>
        <w:spacing w:line="360" w:lineRule="auto"/>
        <w:ind w:firstLineChars="200"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w:t>
      </w:r>
      <w:r>
        <w:rPr>
          <w:rFonts w:ascii="宋体" w:hAnsi="宋体"/>
          <w:sz w:val="24"/>
        </w:rPr>
        <w:t>3）</w:t>
      </w:r>
      <w:r>
        <w:rPr>
          <w:rFonts w:ascii="宋体" w:hAnsi="宋体" w:hint="eastAsia"/>
          <w:sz w:val="24"/>
        </w:rPr>
        <w:t>对于视野中少量的条形码可以同时识别。</w:t>
      </w:r>
    </w:p>
    <w:p w:rsidR="007002A6" w:rsidRDefault="00FE3FF0" w:rsidP="007002A6">
      <w:pPr>
        <w:spacing w:line="360" w:lineRule="auto"/>
        <w:ind w:firstLineChars="200" w:firstLine="480"/>
        <w:rPr>
          <w:rFonts w:ascii="宋体" w:hAnsi="宋体"/>
          <w:sz w:val="24"/>
        </w:rPr>
      </w:pPr>
      <w:r>
        <w:rPr>
          <w:rFonts w:ascii="宋体" w:hAnsi="宋体" w:hint="eastAsia"/>
          <w:sz w:val="24"/>
        </w:rPr>
        <w:t>性能上要求：(1</w:t>
      </w:r>
      <w:r>
        <w:rPr>
          <w:rFonts w:ascii="宋体" w:hAnsi="宋体"/>
          <w:sz w:val="24"/>
        </w:rPr>
        <w:t>）</w:t>
      </w:r>
      <w:r>
        <w:rPr>
          <w:rFonts w:ascii="宋体" w:hAnsi="宋体" w:hint="eastAsia"/>
          <w:sz w:val="24"/>
        </w:rPr>
        <w:t>识别距离可以达到4</w:t>
      </w:r>
      <w:r>
        <w:rPr>
          <w:rFonts w:ascii="宋体" w:hAnsi="宋体"/>
          <w:sz w:val="24"/>
        </w:rPr>
        <w:t>0</w:t>
      </w:r>
      <w:r>
        <w:rPr>
          <w:rFonts w:ascii="宋体" w:hAnsi="宋体" w:hint="eastAsia"/>
          <w:sz w:val="24"/>
        </w:rPr>
        <w:t>cm。</w:t>
      </w:r>
    </w:p>
    <w:p w:rsidR="00FE3FF0" w:rsidRDefault="00FE3FF0" w:rsidP="00FE3FF0">
      <w:pPr>
        <w:spacing w:line="360" w:lineRule="auto"/>
        <w:ind w:leftChars="200" w:left="2340" w:hangingChars="800" w:hanging="192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w:t>
      </w:r>
      <w:r>
        <w:rPr>
          <w:rFonts w:ascii="宋体" w:hAnsi="宋体"/>
          <w:sz w:val="24"/>
        </w:rPr>
        <w:t xml:space="preserve">2) </w:t>
      </w:r>
      <w:r>
        <w:rPr>
          <w:rFonts w:ascii="宋体" w:hAnsi="宋体" w:hint="eastAsia"/>
          <w:sz w:val="24"/>
        </w:rPr>
        <w:t>识别速度平均可以达到2</w:t>
      </w:r>
      <w:r>
        <w:rPr>
          <w:rFonts w:ascii="宋体" w:hAnsi="宋体"/>
          <w:sz w:val="24"/>
        </w:rPr>
        <w:t>00</w:t>
      </w:r>
      <w:r>
        <w:rPr>
          <w:rFonts w:ascii="宋体" w:hAnsi="宋体" w:hint="eastAsia"/>
          <w:sz w:val="24"/>
        </w:rPr>
        <w:t>ms一次，对于清晰条码需要做 到1</w:t>
      </w:r>
      <w:r>
        <w:rPr>
          <w:rFonts w:ascii="宋体" w:hAnsi="宋体"/>
          <w:sz w:val="24"/>
        </w:rPr>
        <w:t>00</w:t>
      </w:r>
      <w:r>
        <w:rPr>
          <w:rFonts w:ascii="宋体" w:hAnsi="宋体" w:hint="eastAsia"/>
          <w:sz w:val="24"/>
        </w:rPr>
        <w:t>ms一次。</w:t>
      </w:r>
    </w:p>
    <w:p w:rsidR="00FE3FF0" w:rsidRPr="006E29A8" w:rsidRDefault="00FE3FF0" w:rsidP="006E29A8">
      <w:pPr>
        <w:rPr>
          <w:sz w:val="28"/>
          <w:szCs w:val="28"/>
        </w:rPr>
      </w:pPr>
      <w:r w:rsidRPr="006E29A8">
        <w:rPr>
          <w:rFonts w:hint="eastAsia"/>
          <w:sz w:val="28"/>
          <w:szCs w:val="28"/>
        </w:rPr>
        <w:t>设计的算法各模块</w:t>
      </w:r>
      <w:r w:rsidR="006E29A8" w:rsidRPr="006E29A8">
        <w:rPr>
          <w:rFonts w:hint="eastAsia"/>
          <w:sz w:val="28"/>
          <w:szCs w:val="28"/>
        </w:rPr>
        <w:t>需要功能明确，较少依赖于其他库。设置的参数需要有普适性，能够自行对摄取的图像进行分类，从而适应各种情况下的条码识别。</w:t>
      </w:r>
    </w:p>
    <w:p w:rsidR="007620DC" w:rsidRDefault="007002A6" w:rsidP="007620DC">
      <w:pPr>
        <w:spacing w:beforeLines="50" w:before="156" w:afterLines="50" w:after="156"/>
        <w:rPr>
          <w:rFonts w:ascii="宋体" w:hAnsi="宋体"/>
        </w:rPr>
      </w:pPr>
      <w:bookmarkStart w:id="17" w:name="_Hlk7728932"/>
      <w:r>
        <w:rPr>
          <w:b/>
          <w:sz w:val="28"/>
          <w:szCs w:val="28"/>
        </w:rPr>
        <w:lastRenderedPageBreak/>
        <w:t>2</w:t>
      </w:r>
      <w:r w:rsidR="007620DC">
        <w:rPr>
          <w:b/>
          <w:sz w:val="28"/>
          <w:szCs w:val="28"/>
        </w:rPr>
        <w:t>.</w:t>
      </w:r>
      <w:r>
        <w:rPr>
          <w:b/>
          <w:sz w:val="28"/>
          <w:szCs w:val="28"/>
        </w:rPr>
        <w:t>2</w:t>
      </w:r>
      <w:r w:rsidR="007620DC">
        <w:rPr>
          <w:rFonts w:ascii="黑体" w:eastAsia="黑体" w:hint="eastAsia"/>
          <w:b/>
          <w:sz w:val="28"/>
          <w:szCs w:val="28"/>
        </w:rPr>
        <w:t xml:space="preserve"> </w:t>
      </w:r>
      <w:r w:rsidR="0097068B" w:rsidRPr="0097068B">
        <w:rPr>
          <w:rFonts w:ascii="黑体" w:eastAsia="黑体" w:hint="eastAsia"/>
          <w:b/>
          <w:sz w:val="28"/>
          <w:szCs w:val="28"/>
        </w:rPr>
        <w:t>条形码识别算法方案</w:t>
      </w:r>
    </w:p>
    <w:p w:rsidR="007002A6" w:rsidRDefault="0016120E" w:rsidP="007620DC">
      <w:pPr>
        <w:spacing w:line="360" w:lineRule="auto"/>
        <w:ind w:firstLineChars="200" w:firstLine="480"/>
        <w:rPr>
          <w:rFonts w:ascii="宋体" w:hAnsi="宋体"/>
          <w:sz w:val="24"/>
        </w:rPr>
      </w:pPr>
      <w:r w:rsidRPr="0016120E">
        <w:rPr>
          <w:rFonts w:ascii="宋体" w:hAnsi="宋体" w:hint="eastAsia"/>
          <w:sz w:val="24"/>
        </w:rPr>
        <w:t>为了达到对于条形码识别准确性和效率性的兼顾，本课题将采用多级算法来</w:t>
      </w:r>
      <w:bookmarkEnd w:id="17"/>
      <w:r w:rsidRPr="0016120E">
        <w:rPr>
          <w:rFonts w:ascii="宋体" w:hAnsi="宋体" w:hint="eastAsia"/>
          <w:sz w:val="24"/>
        </w:rPr>
        <w:t>解码不同识别难度的条形码。对于清晰可辨的条形码，算法会停留在灰度域进行处理，而</w:t>
      </w:r>
      <w:r w:rsidR="006E29A8" w:rsidRPr="0016120E">
        <w:rPr>
          <w:rFonts w:ascii="宋体" w:hAnsi="宋体" w:hint="eastAsia"/>
          <w:sz w:val="24"/>
        </w:rPr>
        <w:t>对于有一定程度变形或者损毁条形码的识别</w:t>
      </w:r>
      <w:r w:rsidR="006E29A8">
        <w:rPr>
          <w:rFonts w:ascii="宋体" w:hAnsi="宋体" w:hint="eastAsia"/>
          <w:sz w:val="24"/>
        </w:rPr>
        <w:t>则会</w:t>
      </w:r>
      <w:r w:rsidRPr="0016120E">
        <w:rPr>
          <w:rFonts w:ascii="宋体" w:hAnsi="宋体" w:hint="eastAsia"/>
          <w:sz w:val="24"/>
        </w:rPr>
        <w:t>在</w:t>
      </w:r>
      <w:proofErr w:type="gramStart"/>
      <w:r w:rsidRPr="0016120E">
        <w:rPr>
          <w:rFonts w:ascii="宋体" w:hAnsi="宋体" w:hint="eastAsia"/>
          <w:sz w:val="24"/>
        </w:rPr>
        <w:t>霍夫域进行</w:t>
      </w:r>
      <w:proofErr w:type="gramEnd"/>
      <w:r w:rsidRPr="0016120E">
        <w:rPr>
          <w:rFonts w:ascii="宋体" w:hAnsi="宋体" w:hint="eastAsia"/>
          <w:sz w:val="24"/>
        </w:rPr>
        <w:t>。整体的算法流程如下图（图</w:t>
      </w:r>
      <w:r w:rsidR="006E29A8">
        <w:rPr>
          <w:rFonts w:ascii="宋体" w:hAnsi="宋体"/>
          <w:sz w:val="24"/>
        </w:rPr>
        <w:t>2</w:t>
      </w:r>
      <w:r w:rsidRPr="0016120E">
        <w:rPr>
          <w:rFonts w:ascii="宋体" w:hAnsi="宋体" w:hint="eastAsia"/>
          <w:sz w:val="24"/>
        </w:rPr>
        <w:t>.1）所示：</w:t>
      </w:r>
    </w:p>
    <w:p w:rsidR="0016120E" w:rsidRDefault="001868DE" w:rsidP="007620DC">
      <w:pPr>
        <w:spacing w:line="360" w:lineRule="auto"/>
        <w:ind w:firstLineChars="200" w:firstLine="420"/>
      </w:pPr>
      <w:r>
        <w:object w:dxaOrig="10405" w:dyaOrig="8137">
          <v:shape id="_x0000_i1026" type="#_x0000_t75" style="width:424.85pt;height:332.2pt" o:ole="">
            <v:imagedata r:id="rId21" o:title=""/>
          </v:shape>
          <o:OLEObject Type="Embed" ProgID="Visio.Drawing.15" ShapeID="_x0000_i1026" DrawAspect="Content" ObjectID="_1619022795" r:id="rId22"/>
        </w:object>
      </w:r>
    </w:p>
    <w:p w:rsidR="001868DE" w:rsidRDefault="001868DE" w:rsidP="007620DC">
      <w:pPr>
        <w:spacing w:line="360" w:lineRule="auto"/>
        <w:ind w:firstLineChars="200" w:firstLine="480"/>
        <w:rPr>
          <w:rFonts w:ascii="宋体" w:hAnsi="宋体"/>
          <w:sz w:val="24"/>
        </w:rPr>
      </w:pPr>
      <w:r>
        <w:rPr>
          <w:rFonts w:ascii="宋体" w:hAnsi="宋体" w:hint="eastAsia"/>
          <w:sz w:val="24"/>
        </w:rPr>
        <w:t>图2</w:t>
      </w:r>
      <w:r>
        <w:rPr>
          <w:rFonts w:ascii="宋体" w:hAnsi="宋体"/>
          <w:sz w:val="24"/>
        </w:rPr>
        <w:t xml:space="preserve">.1 </w:t>
      </w:r>
      <w:r>
        <w:rPr>
          <w:rFonts w:ascii="宋体" w:hAnsi="宋体" w:hint="eastAsia"/>
          <w:sz w:val="24"/>
        </w:rPr>
        <w:t>条形码识别算法流程示意图</w:t>
      </w:r>
    </w:p>
    <w:p w:rsidR="001868DE" w:rsidRDefault="001868DE" w:rsidP="007620DC">
      <w:pPr>
        <w:spacing w:line="360" w:lineRule="auto"/>
        <w:ind w:firstLineChars="200" w:firstLine="480"/>
        <w:rPr>
          <w:rFonts w:ascii="宋体" w:hAnsi="宋体"/>
          <w:sz w:val="24"/>
        </w:rPr>
      </w:pPr>
    </w:p>
    <w:p w:rsidR="00912A2B" w:rsidRPr="00CA5050" w:rsidRDefault="00B36342" w:rsidP="007620DC">
      <w:pPr>
        <w:spacing w:line="360" w:lineRule="auto"/>
        <w:ind w:firstLineChars="200" w:firstLine="480"/>
        <w:rPr>
          <w:rFonts w:ascii="宋体" w:hAnsi="宋体"/>
          <w:sz w:val="24"/>
          <w:szCs w:val="24"/>
        </w:rPr>
      </w:pPr>
      <w:r w:rsidRPr="00CA5050">
        <w:rPr>
          <w:rFonts w:ascii="宋体" w:hAnsi="宋体" w:hint="eastAsia"/>
          <w:sz w:val="24"/>
          <w:szCs w:val="24"/>
        </w:rPr>
        <w:t>如上图所示，在本课题设计的算法中，</w:t>
      </w:r>
      <w:r w:rsidR="0039547A" w:rsidRPr="00CA5050">
        <w:rPr>
          <w:rFonts w:ascii="宋体" w:hAnsi="宋体" w:hint="eastAsia"/>
          <w:sz w:val="24"/>
          <w:szCs w:val="24"/>
        </w:rPr>
        <w:t>主要分为图像预处理、条形码区域提取、灰度域直接识别、转换到霍夫域识别以及对应霍夫域的二叉树多重解码五个部分。其中，图像预处理部分主要分为两部分，第一部分是为提取条形码区域做准备，确保提取区域算法</w:t>
      </w:r>
      <w:r w:rsidR="00483DE9" w:rsidRPr="00CA5050">
        <w:rPr>
          <w:rFonts w:ascii="宋体" w:hAnsi="宋体" w:hint="eastAsia"/>
          <w:sz w:val="24"/>
          <w:szCs w:val="24"/>
        </w:rPr>
        <w:t>在处理多种类型图像时</w:t>
      </w:r>
      <w:r w:rsidR="0039547A" w:rsidRPr="00CA5050">
        <w:rPr>
          <w:rFonts w:ascii="宋体" w:hAnsi="宋体" w:hint="eastAsia"/>
          <w:sz w:val="24"/>
          <w:szCs w:val="24"/>
        </w:rPr>
        <w:t>的稳定与一致。</w:t>
      </w:r>
      <w:r w:rsidR="00483DE9" w:rsidRPr="00CA5050">
        <w:rPr>
          <w:rFonts w:ascii="宋体" w:hAnsi="宋体" w:hint="eastAsia"/>
          <w:sz w:val="24"/>
          <w:szCs w:val="24"/>
        </w:rPr>
        <w:t>而第二部分的预处理，则是对于已经提取出来的条形码区域图像，同理，预处理是为了后续解码部分算法的稳定和一致。</w:t>
      </w:r>
    </w:p>
    <w:p w:rsidR="001868DE" w:rsidRDefault="00912A2B" w:rsidP="007620DC">
      <w:pPr>
        <w:spacing w:line="360" w:lineRule="auto"/>
        <w:ind w:firstLineChars="200" w:firstLine="480"/>
        <w:rPr>
          <w:rFonts w:ascii="宋体" w:hAnsi="宋体"/>
          <w:sz w:val="24"/>
        </w:rPr>
      </w:pPr>
      <w:r>
        <w:rPr>
          <w:rFonts w:ascii="宋体" w:hAnsi="宋体" w:hint="eastAsia"/>
          <w:sz w:val="24"/>
        </w:rPr>
        <w:t>本课题设计的算法核心是</w:t>
      </w:r>
      <w:r w:rsidR="00522E74">
        <w:rPr>
          <w:rFonts w:ascii="宋体" w:hAnsi="宋体" w:hint="eastAsia"/>
          <w:sz w:val="24"/>
        </w:rPr>
        <w:t>条形码</w:t>
      </w:r>
      <w:r>
        <w:rPr>
          <w:rFonts w:ascii="宋体" w:hAnsi="宋体" w:hint="eastAsia"/>
          <w:sz w:val="24"/>
        </w:rPr>
        <w:t>区域</w:t>
      </w:r>
      <w:r w:rsidR="00522E74">
        <w:rPr>
          <w:rFonts w:ascii="宋体" w:hAnsi="宋体" w:hint="eastAsia"/>
          <w:sz w:val="24"/>
        </w:rPr>
        <w:t>提取</w:t>
      </w:r>
      <w:r>
        <w:rPr>
          <w:rFonts w:ascii="宋体" w:hAnsi="宋体" w:hint="eastAsia"/>
          <w:sz w:val="24"/>
        </w:rPr>
        <w:t>部分、灰度域解码、霍夫域解码。条</w:t>
      </w:r>
      <w:r>
        <w:rPr>
          <w:rFonts w:ascii="宋体" w:hAnsi="宋体" w:hint="eastAsia"/>
          <w:sz w:val="24"/>
        </w:rPr>
        <w:lastRenderedPageBreak/>
        <w:t>形码区域提取的工作是是将条形码候选区域提取，便于后续的解码操作，</w:t>
      </w:r>
      <w:r w:rsidR="006F3BCE">
        <w:rPr>
          <w:rFonts w:ascii="宋体" w:hAnsi="宋体" w:hint="eastAsia"/>
          <w:sz w:val="24"/>
        </w:rPr>
        <w:t>在第一次提取之后也会有</w:t>
      </w:r>
      <w:r w:rsidR="00960469">
        <w:rPr>
          <w:rFonts w:ascii="宋体" w:hAnsi="宋体" w:hint="eastAsia"/>
          <w:sz w:val="24"/>
        </w:rPr>
        <w:t>对提取区域尺寸、数量的一个判断，出现异常即会自动调整阈值再次提取。在解码部分，针对不同情况的条形码，将会有两个层次的识别手段。首先会直接进行灰度域的解码，当条形码处于比较清晰的情况，简单的</w:t>
      </w:r>
      <w:proofErr w:type="gramStart"/>
      <w:r w:rsidR="00960469">
        <w:rPr>
          <w:rFonts w:ascii="宋体" w:hAnsi="宋体" w:hint="eastAsia"/>
          <w:sz w:val="24"/>
        </w:rPr>
        <w:t>二值化就</w:t>
      </w:r>
      <w:proofErr w:type="gramEnd"/>
      <w:r w:rsidR="00960469">
        <w:rPr>
          <w:rFonts w:ascii="宋体" w:hAnsi="宋体" w:hint="eastAsia"/>
          <w:sz w:val="24"/>
        </w:rPr>
        <w:t>可以提取出条形码黑白条纹的间距，从而解码。如果条形码在比较复杂的情况中，图像质量不高，则需要</w:t>
      </w:r>
      <w:r w:rsidR="0066677C">
        <w:rPr>
          <w:rFonts w:ascii="宋体" w:hAnsi="宋体" w:hint="eastAsia"/>
          <w:sz w:val="24"/>
        </w:rPr>
        <w:t>将原本的灰度图转换到霍</w:t>
      </w:r>
      <w:proofErr w:type="gramStart"/>
      <w:r w:rsidR="0066677C">
        <w:rPr>
          <w:rFonts w:ascii="宋体" w:hAnsi="宋体" w:hint="eastAsia"/>
          <w:sz w:val="24"/>
        </w:rPr>
        <w:t>夫域处理</w:t>
      </w:r>
      <w:proofErr w:type="gramEnd"/>
      <w:r w:rsidR="0066677C">
        <w:rPr>
          <w:rFonts w:ascii="宋体" w:hAnsi="宋体" w:hint="eastAsia"/>
          <w:sz w:val="24"/>
        </w:rPr>
        <w:t>更多的细节信息，同时利用二叉树对同一副图像模糊的地方进行多重判断，以此提高识别率。利用这两个不同层次的识别，可以将简单图像和复杂图像的处理分流，平衡条形码识别算法的精度与速度。</w:t>
      </w:r>
    </w:p>
    <w:p w:rsidR="0016120E" w:rsidRDefault="0016120E" w:rsidP="0016120E">
      <w:pPr>
        <w:spacing w:beforeLines="50" w:before="156" w:afterLines="50" w:after="156"/>
        <w:rPr>
          <w:rFonts w:ascii="黑体" w:eastAsia="黑体"/>
          <w:b/>
          <w:sz w:val="28"/>
          <w:szCs w:val="28"/>
        </w:rPr>
      </w:pPr>
      <w:r>
        <w:rPr>
          <w:b/>
          <w:sz w:val="28"/>
          <w:szCs w:val="28"/>
        </w:rPr>
        <w:t>2.3</w:t>
      </w:r>
      <w:r>
        <w:rPr>
          <w:rFonts w:ascii="黑体" w:eastAsia="黑体" w:hint="eastAsia"/>
          <w:b/>
          <w:sz w:val="28"/>
          <w:szCs w:val="28"/>
        </w:rPr>
        <w:t xml:space="preserve"> </w:t>
      </w:r>
      <w:r w:rsidR="009E3006" w:rsidRPr="009E3006">
        <w:rPr>
          <w:rFonts w:ascii="黑体" w:eastAsia="黑体" w:hint="eastAsia"/>
          <w:b/>
          <w:sz w:val="28"/>
          <w:szCs w:val="28"/>
        </w:rPr>
        <w:t>条形码识别关键技术理论</w:t>
      </w:r>
    </w:p>
    <w:p w:rsidR="009E3006" w:rsidRDefault="009E3006" w:rsidP="009E3006">
      <w:pPr>
        <w:spacing w:line="480" w:lineRule="auto"/>
        <w:rPr>
          <w:rFonts w:ascii="楷体_GB2312" w:eastAsia="楷体_GB2312" w:hAnsi="宋体"/>
          <w:color w:val="FF0000"/>
        </w:rPr>
      </w:pPr>
      <w:r>
        <w:rPr>
          <w:rFonts w:ascii="黑体" w:eastAsia="黑体" w:hAnsi="黑体"/>
          <w:b/>
          <w:sz w:val="24"/>
        </w:rPr>
        <w:t>2</w:t>
      </w:r>
      <w:r w:rsidRPr="00C96CE7">
        <w:rPr>
          <w:rFonts w:ascii="黑体" w:eastAsia="黑体" w:hAnsi="黑体"/>
          <w:b/>
          <w:sz w:val="24"/>
        </w:rPr>
        <w:t>.</w:t>
      </w:r>
      <w:r>
        <w:rPr>
          <w:rFonts w:ascii="黑体" w:eastAsia="黑体" w:hAnsi="黑体"/>
          <w:b/>
          <w:sz w:val="24"/>
        </w:rPr>
        <w:t>3</w:t>
      </w:r>
      <w:r w:rsidRPr="00C96CE7">
        <w:rPr>
          <w:rFonts w:ascii="黑体" w:eastAsia="黑体" w:hAnsi="黑体"/>
          <w:b/>
          <w:sz w:val="24"/>
        </w:rPr>
        <w:t>.1</w:t>
      </w:r>
      <w:r w:rsidRPr="00C96CE7">
        <w:rPr>
          <w:rFonts w:ascii="黑体" w:eastAsia="黑体" w:hAnsi="黑体" w:hint="eastAsia"/>
          <w:b/>
          <w:sz w:val="24"/>
        </w:rPr>
        <w:t xml:space="preserve"> </w:t>
      </w:r>
      <w:r>
        <w:rPr>
          <w:rFonts w:ascii="黑体" w:eastAsia="黑体" w:hAnsi="黑体" w:hint="eastAsia"/>
          <w:b/>
          <w:sz w:val="24"/>
        </w:rPr>
        <w:t>条形码区域提取——M</w:t>
      </w:r>
      <w:r>
        <w:rPr>
          <w:rFonts w:ascii="黑体" w:eastAsia="黑体" w:hAnsi="黑体"/>
          <w:b/>
          <w:sz w:val="24"/>
        </w:rPr>
        <w:t>SER</w:t>
      </w:r>
      <w:r>
        <w:rPr>
          <w:rFonts w:ascii="黑体" w:eastAsia="黑体" w:hAnsi="黑体" w:hint="eastAsia"/>
          <w:b/>
          <w:sz w:val="24"/>
        </w:rPr>
        <w:t>（</w:t>
      </w:r>
      <w:r w:rsidR="00953C17">
        <w:rPr>
          <w:rFonts w:ascii="黑体" w:eastAsia="黑体" w:hAnsi="黑体" w:hint="eastAsia"/>
          <w:b/>
          <w:sz w:val="24"/>
        </w:rPr>
        <w:t>最大极值稳定区域匹配</w:t>
      </w:r>
      <w:r>
        <w:rPr>
          <w:rFonts w:ascii="黑体" w:eastAsia="黑体" w:hAnsi="黑体" w:hint="eastAsia"/>
          <w:b/>
          <w:sz w:val="24"/>
        </w:rPr>
        <w:t>）</w:t>
      </w:r>
    </w:p>
    <w:p w:rsidR="005D1AB7" w:rsidRPr="002565A7" w:rsidRDefault="005D1AB7" w:rsidP="005D1AB7">
      <w:pPr>
        <w:spacing w:line="360" w:lineRule="auto"/>
        <w:ind w:firstLineChars="200" w:firstLine="480"/>
        <w:rPr>
          <w:rFonts w:ascii="宋体" w:hAnsi="宋体"/>
          <w:sz w:val="24"/>
          <w:szCs w:val="24"/>
        </w:rPr>
      </w:pPr>
      <w:r>
        <w:rPr>
          <w:rFonts w:ascii="宋体" w:hAnsi="宋体" w:hint="eastAsia"/>
          <w:sz w:val="24"/>
          <w:szCs w:val="24"/>
        </w:rPr>
        <w:t>M</w:t>
      </w:r>
      <w:r>
        <w:rPr>
          <w:rFonts w:ascii="宋体" w:hAnsi="宋体"/>
          <w:sz w:val="24"/>
          <w:szCs w:val="24"/>
        </w:rPr>
        <w:t>SER</w:t>
      </w:r>
      <w:r>
        <w:rPr>
          <w:rFonts w:ascii="宋体" w:hAnsi="宋体" w:hint="eastAsia"/>
          <w:sz w:val="24"/>
          <w:szCs w:val="24"/>
        </w:rPr>
        <w:t>使用不同的灰度阈值来进行图像的二值化，它的出现是</w:t>
      </w:r>
      <w:r w:rsidRPr="002565A7">
        <w:rPr>
          <w:rFonts w:ascii="宋体" w:hAnsi="宋体" w:hint="eastAsia"/>
          <w:sz w:val="24"/>
          <w:szCs w:val="24"/>
        </w:rPr>
        <w:t>基于分水岭的概念：对图像进行二值化，</w:t>
      </w:r>
      <w:proofErr w:type="gramStart"/>
      <w:r w:rsidRPr="002565A7">
        <w:rPr>
          <w:rFonts w:ascii="宋体" w:hAnsi="宋体" w:hint="eastAsia"/>
          <w:sz w:val="24"/>
          <w:szCs w:val="24"/>
        </w:rPr>
        <w:t>二值化阈值</w:t>
      </w:r>
      <w:proofErr w:type="gramEnd"/>
      <w:r w:rsidRPr="002565A7">
        <w:rPr>
          <w:rFonts w:ascii="宋体" w:hAnsi="宋体" w:hint="eastAsia"/>
          <w:sz w:val="24"/>
          <w:szCs w:val="24"/>
        </w:rPr>
        <w:t>取[0, 255]，这样</w:t>
      </w:r>
      <w:proofErr w:type="gramStart"/>
      <w:r w:rsidRPr="002565A7">
        <w:rPr>
          <w:rFonts w:ascii="宋体" w:hAnsi="宋体" w:hint="eastAsia"/>
          <w:sz w:val="24"/>
          <w:szCs w:val="24"/>
        </w:rPr>
        <w:t>二值化图</w:t>
      </w:r>
      <w:proofErr w:type="gramEnd"/>
      <w:r w:rsidRPr="002565A7">
        <w:rPr>
          <w:rFonts w:ascii="宋体" w:hAnsi="宋体" w:hint="eastAsia"/>
          <w:sz w:val="24"/>
          <w:szCs w:val="24"/>
        </w:rPr>
        <w:t>像就经历一个从全黑到全白的过程（就像水位不断上升的俯瞰图）。在这个过程中，有些连通区域面积随阈值上升的变化很小，这种区域就叫MSER。</w:t>
      </w:r>
    </w:p>
    <w:p w:rsidR="005D1AB7" w:rsidRPr="002565A7" w:rsidRDefault="005D1AB7" w:rsidP="005D1AB7">
      <w:pPr>
        <w:spacing w:line="360" w:lineRule="auto"/>
        <w:ind w:firstLineChars="200" w:firstLine="480"/>
        <w:rPr>
          <w:rFonts w:ascii="宋体" w:hAnsi="宋体"/>
          <w:sz w:val="24"/>
          <w:szCs w:val="24"/>
        </w:rPr>
      </w:pPr>
      <w:r w:rsidRPr="002565A7">
        <w:rPr>
          <w:rFonts w:ascii="宋体" w:hAnsi="宋体" w:hint="eastAsia"/>
          <w:sz w:val="24"/>
          <w:szCs w:val="24"/>
        </w:rPr>
        <w:t> 检测连通区域的面积变化快慢可以用公式variation表示：</w:t>
      </w:r>
    </w:p>
    <w:p w:rsidR="005D1AB7" w:rsidRPr="002565A7" w:rsidRDefault="005D1AB7" w:rsidP="005D1AB7">
      <w:pPr>
        <w:spacing w:line="360" w:lineRule="auto"/>
        <w:ind w:firstLineChars="200" w:firstLine="420"/>
        <w:rPr>
          <w:rFonts w:ascii="宋体" w:hAnsi="宋体"/>
          <w:sz w:val="24"/>
          <w:szCs w:val="24"/>
        </w:rPr>
      </w:pPr>
      <w:r>
        <w:rPr>
          <w:noProof/>
        </w:rPr>
        <w:drawing>
          <wp:inline distT="0" distB="0" distL="0" distR="0" wp14:anchorId="08BC9BA3" wp14:editId="46AB83FF">
            <wp:extent cx="1612900" cy="606425"/>
            <wp:effectExtent l="0" t="0" r="6350" b="3175"/>
            <wp:docPr id="13" name="图片 13" descr="https://img-blog.csdn.net/2017091419300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14193007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2900" cy="606425"/>
                    </a:xfrm>
                    <a:prstGeom prst="rect">
                      <a:avLst/>
                    </a:prstGeom>
                    <a:noFill/>
                    <a:ln>
                      <a:noFill/>
                    </a:ln>
                  </pic:spPr>
                </pic:pic>
              </a:graphicData>
            </a:graphic>
          </wp:inline>
        </w:drawing>
      </w:r>
    </w:p>
    <w:p w:rsidR="005D1AB7" w:rsidRDefault="005D1AB7" w:rsidP="005D1AB7">
      <w:pPr>
        <w:spacing w:line="360" w:lineRule="auto"/>
        <w:ind w:firstLineChars="200" w:firstLine="480"/>
        <w:rPr>
          <w:rFonts w:ascii="宋体" w:hAnsi="宋体"/>
          <w:sz w:val="24"/>
          <w:szCs w:val="24"/>
        </w:rPr>
      </w:pPr>
      <w:r w:rsidRPr="002565A7">
        <w:rPr>
          <w:rFonts w:ascii="宋体" w:hAnsi="宋体" w:hint="eastAsia"/>
          <w:sz w:val="24"/>
          <w:szCs w:val="24"/>
        </w:rPr>
        <w:t>其中Qi表示第</w:t>
      </w:r>
      <w:proofErr w:type="spellStart"/>
      <w:r w:rsidRPr="002565A7">
        <w:rPr>
          <w:rFonts w:ascii="宋体" w:hAnsi="宋体" w:hint="eastAsia"/>
          <w:sz w:val="24"/>
          <w:szCs w:val="24"/>
        </w:rPr>
        <w:t>i</w:t>
      </w:r>
      <w:proofErr w:type="spellEnd"/>
      <w:proofErr w:type="gramStart"/>
      <w:r w:rsidRPr="002565A7">
        <w:rPr>
          <w:rFonts w:ascii="宋体" w:hAnsi="宋体" w:hint="eastAsia"/>
          <w:sz w:val="24"/>
          <w:szCs w:val="24"/>
        </w:rPr>
        <w:t>个</w:t>
      </w:r>
      <w:proofErr w:type="gramEnd"/>
      <w:r w:rsidRPr="002565A7">
        <w:rPr>
          <w:rFonts w:ascii="宋体" w:hAnsi="宋体" w:hint="eastAsia"/>
          <w:sz w:val="24"/>
          <w:szCs w:val="24"/>
        </w:rPr>
        <w:t>连通区域的面积，Δ表示微小的阈值变化（注水），当vi小于给定阈值时认为该区域为MSER。</w:t>
      </w:r>
    </w:p>
    <w:p w:rsidR="005D1AB7" w:rsidRPr="002565A7" w:rsidRDefault="005D1AB7" w:rsidP="005D1AB7">
      <w:pPr>
        <w:spacing w:line="360" w:lineRule="auto"/>
        <w:ind w:firstLineChars="200" w:firstLine="480"/>
        <w:rPr>
          <w:rFonts w:ascii="宋体" w:hAnsi="宋体"/>
          <w:sz w:val="24"/>
          <w:szCs w:val="24"/>
        </w:rPr>
      </w:pPr>
      <w:r w:rsidRPr="002565A7">
        <w:rPr>
          <w:rFonts w:ascii="宋体" w:hAnsi="宋体" w:hint="eastAsia"/>
          <w:sz w:val="24"/>
          <w:szCs w:val="24"/>
        </w:rPr>
        <w:t>算完后，每个区域都会有一个自己的variation值，在</w:t>
      </w:r>
      <w:proofErr w:type="spellStart"/>
      <w:r w:rsidRPr="002565A7">
        <w:rPr>
          <w:rFonts w:ascii="宋体" w:hAnsi="宋体" w:hint="eastAsia"/>
          <w:sz w:val="24"/>
          <w:szCs w:val="24"/>
        </w:rPr>
        <w:t>opencv</w:t>
      </w:r>
      <w:proofErr w:type="spellEnd"/>
      <w:r w:rsidRPr="002565A7">
        <w:rPr>
          <w:rFonts w:ascii="宋体" w:hAnsi="宋体" w:hint="eastAsia"/>
          <w:sz w:val="24"/>
          <w:szCs w:val="24"/>
        </w:rPr>
        <w:t>中，只要某个ER区的variation值小于0.27，就认为这个ER区是稳定的，那么这个函数就会被OpenCV中的MSER保存到regions中返回；</w:t>
      </w:r>
    </w:p>
    <w:p w:rsidR="005D1AB7" w:rsidRDefault="005D1AB7" w:rsidP="005D1AB7">
      <w:pPr>
        <w:spacing w:line="360" w:lineRule="auto"/>
        <w:ind w:firstLineChars="200" w:firstLine="480"/>
        <w:rPr>
          <w:rFonts w:ascii="宋体" w:hAnsi="宋体"/>
          <w:sz w:val="24"/>
          <w:szCs w:val="24"/>
        </w:rPr>
      </w:pPr>
      <w:r w:rsidRPr="002565A7">
        <w:rPr>
          <w:rFonts w:ascii="宋体" w:hAnsi="宋体" w:hint="eastAsia"/>
          <w:sz w:val="24"/>
          <w:szCs w:val="24"/>
        </w:rPr>
        <w:t>显然，这样检测得到的MSER内部灰度值是小于边界的，想象一副黑色背景白色区域的图片，显然这个区域是检测不到的。因此对原图进行一次MSER检测后需要将其反转，再做一次MSER检测，两次操作又称MSER+和MSER-</w:t>
      </w:r>
      <w:r>
        <w:rPr>
          <w:rFonts w:ascii="宋体" w:hAnsi="宋体" w:hint="eastAsia"/>
          <w:sz w:val="24"/>
          <w:szCs w:val="24"/>
        </w:rPr>
        <w:t>。将这两次操作求交集，就可以找到图像中像条码这样强对比黑白条纹密集的区域。</w:t>
      </w:r>
    </w:p>
    <w:p w:rsidR="005D1AB7" w:rsidRDefault="005D1AB7" w:rsidP="005D1AB7">
      <w:pPr>
        <w:spacing w:line="360" w:lineRule="auto"/>
        <w:ind w:firstLineChars="200" w:firstLine="480"/>
        <w:rPr>
          <w:rFonts w:ascii="宋体" w:hAnsi="宋体"/>
          <w:sz w:val="24"/>
          <w:szCs w:val="24"/>
        </w:rPr>
      </w:pPr>
      <w:r>
        <w:rPr>
          <w:rFonts w:ascii="宋体" w:hAnsi="宋体" w:hint="eastAsia"/>
          <w:sz w:val="24"/>
          <w:szCs w:val="24"/>
        </w:rPr>
        <w:lastRenderedPageBreak/>
        <w:t>M</w:t>
      </w:r>
      <w:r>
        <w:rPr>
          <w:rFonts w:ascii="宋体" w:hAnsi="宋体"/>
          <w:sz w:val="24"/>
          <w:szCs w:val="24"/>
        </w:rPr>
        <w:t>SER</w:t>
      </w:r>
      <w:r>
        <w:rPr>
          <w:rFonts w:ascii="宋体" w:hAnsi="宋体" w:hint="eastAsia"/>
          <w:sz w:val="24"/>
          <w:szCs w:val="24"/>
        </w:rPr>
        <w:t>能有效检测仿射不变性区域，它的仿射变化对于图像灰度具有不变性，对于区域相对的灰度变化也具有稳定性，同时它对于</w:t>
      </w:r>
      <w:r w:rsidR="001C1A92">
        <w:rPr>
          <w:rFonts w:ascii="宋体" w:hAnsi="宋体" w:hint="eastAsia"/>
          <w:sz w:val="24"/>
          <w:szCs w:val="24"/>
        </w:rPr>
        <w:t>图像不同精细程度的大大小小的区域都能检测。</w:t>
      </w:r>
      <w:r w:rsidR="00597BD1">
        <w:rPr>
          <w:rFonts w:ascii="宋体" w:hAnsi="宋体" w:hint="eastAsia"/>
          <w:sz w:val="24"/>
          <w:szCs w:val="24"/>
        </w:rPr>
        <w:t>M</w:t>
      </w:r>
      <w:r w:rsidR="00597BD1">
        <w:rPr>
          <w:rFonts w:ascii="宋体" w:hAnsi="宋体"/>
          <w:sz w:val="24"/>
          <w:szCs w:val="24"/>
        </w:rPr>
        <w:t>SER</w:t>
      </w:r>
      <w:r w:rsidR="00597BD1">
        <w:rPr>
          <w:rFonts w:ascii="宋体" w:hAnsi="宋体" w:hint="eastAsia"/>
          <w:sz w:val="24"/>
          <w:szCs w:val="24"/>
        </w:rPr>
        <w:t>通过局部阈值集的操作，使得最大及稳定区域的像素变化是最小的，从而可以用来帮助定位黑白交替的条形码区域。</w:t>
      </w:r>
    </w:p>
    <w:p w:rsidR="00891EF8" w:rsidRPr="005D1AB7" w:rsidRDefault="00891EF8" w:rsidP="009E3006">
      <w:pPr>
        <w:spacing w:beforeLines="50" w:before="156" w:afterLines="50" w:after="156"/>
        <w:rPr>
          <w:rFonts w:ascii="宋体" w:hAnsi="宋体"/>
          <w:sz w:val="24"/>
          <w:szCs w:val="24"/>
        </w:rPr>
      </w:pPr>
    </w:p>
    <w:p w:rsidR="009E3006" w:rsidRDefault="009E3006" w:rsidP="009E3006">
      <w:pPr>
        <w:spacing w:line="480" w:lineRule="auto"/>
        <w:rPr>
          <w:rFonts w:ascii="楷体_GB2312" w:eastAsia="楷体_GB2312" w:hAnsi="宋体"/>
          <w:color w:val="FF0000"/>
        </w:rPr>
      </w:pPr>
      <w:r>
        <w:rPr>
          <w:rFonts w:ascii="黑体" w:eastAsia="黑体" w:hAnsi="黑体"/>
          <w:b/>
          <w:sz w:val="24"/>
        </w:rPr>
        <w:t>2</w:t>
      </w:r>
      <w:r w:rsidRPr="00C96CE7">
        <w:rPr>
          <w:rFonts w:ascii="黑体" w:eastAsia="黑体" w:hAnsi="黑体"/>
          <w:b/>
          <w:sz w:val="24"/>
        </w:rPr>
        <w:t>.</w:t>
      </w:r>
      <w:r>
        <w:rPr>
          <w:rFonts w:ascii="黑体" w:eastAsia="黑体" w:hAnsi="黑体"/>
          <w:b/>
          <w:sz w:val="24"/>
        </w:rPr>
        <w:t>3</w:t>
      </w:r>
      <w:r w:rsidRPr="00C96CE7">
        <w:rPr>
          <w:rFonts w:ascii="黑体" w:eastAsia="黑体" w:hAnsi="黑体"/>
          <w:b/>
          <w:sz w:val="24"/>
        </w:rPr>
        <w:t>.</w:t>
      </w:r>
      <w:r>
        <w:rPr>
          <w:rFonts w:ascii="黑体" w:eastAsia="黑体" w:hAnsi="黑体"/>
          <w:b/>
          <w:sz w:val="24"/>
        </w:rPr>
        <w:t>2</w:t>
      </w:r>
      <w:r w:rsidRPr="00C96CE7">
        <w:rPr>
          <w:rFonts w:ascii="黑体" w:eastAsia="黑体" w:hAnsi="黑体" w:hint="eastAsia"/>
          <w:b/>
          <w:sz w:val="24"/>
        </w:rPr>
        <w:t xml:space="preserve"> </w:t>
      </w:r>
      <w:r>
        <w:rPr>
          <w:rFonts w:ascii="黑体" w:eastAsia="黑体" w:hAnsi="黑体" w:hint="eastAsia"/>
          <w:b/>
          <w:sz w:val="24"/>
        </w:rPr>
        <w:t>复杂情况条形码识别——</w:t>
      </w:r>
      <w:proofErr w:type="gramStart"/>
      <w:r>
        <w:rPr>
          <w:rFonts w:ascii="黑体" w:eastAsia="黑体" w:hAnsi="黑体" w:hint="eastAsia"/>
          <w:b/>
          <w:sz w:val="24"/>
        </w:rPr>
        <w:t>霍夫域变换</w:t>
      </w:r>
      <w:proofErr w:type="gramEnd"/>
    </w:p>
    <w:p w:rsidR="009E3006" w:rsidRDefault="009E3006" w:rsidP="009E3006">
      <w:pPr>
        <w:spacing w:beforeLines="50" w:before="156" w:afterLines="50" w:after="156"/>
        <w:jc w:val="left"/>
        <w:rPr>
          <w:rFonts w:ascii="宋体" w:hAnsi="宋体"/>
          <w:sz w:val="24"/>
        </w:rPr>
      </w:pPr>
      <w:r>
        <w:rPr>
          <w:rFonts w:ascii="宋体" w:hAnsi="宋体" w:hint="eastAsia"/>
          <w:sz w:val="24"/>
        </w:rPr>
        <w:t>对于识别条件较差的条码识别的准确性与速度。本课题选择在霍夫变换层次解码，因为条形码由粗细不同的黑白条码组合而成，而霍夫变换对于线的位置以及角度十分敏感，可以较好地展示出线与线之间位置的关系，便于进一步提取黑白条纹的间距。其中要使用的直线霍夫方程为：</w:t>
      </w:r>
    </w:p>
    <w:p w:rsidR="009E3006" w:rsidRPr="005551A6" w:rsidRDefault="009E3006" w:rsidP="009E3006">
      <w:pPr>
        <w:spacing w:line="360" w:lineRule="auto"/>
        <w:jc w:val="right"/>
      </w:pPr>
      <m:oMath>
        <m:r>
          <m:rPr>
            <m:sty m:val="p"/>
          </m:rPr>
          <w:rPr>
            <w:rFonts w:ascii="Cambria Math" w:hAnsi="Cambria Math"/>
          </w:rPr>
          <m:t xml:space="preserve">ρ=xcosϴ+ysinϴ                                        </m:t>
        </m:r>
      </m:oMath>
      <w:r w:rsidRPr="005551A6">
        <w:rPr>
          <w:rFonts w:ascii="宋体" w:hAnsi="宋体" w:hint="eastAsia"/>
          <w:sz w:val="18"/>
          <w:szCs w:val="18"/>
        </w:rPr>
        <w:t>（公式4</w:t>
      </w:r>
      <w:r w:rsidRPr="005551A6">
        <w:rPr>
          <w:rFonts w:ascii="宋体" w:hAnsi="宋体"/>
          <w:sz w:val="18"/>
          <w:szCs w:val="18"/>
        </w:rPr>
        <w:t>.1</w:t>
      </w:r>
      <w:r w:rsidRPr="005551A6">
        <w:rPr>
          <w:rFonts w:ascii="宋体" w:hAnsi="宋体" w:hint="eastAsia"/>
          <w:sz w:val="18"/>
          <w:szCs w:val="18"/>
        </w:rPr>
        <w:t>）</w:t>
      </w:r>
    </w:p>
    <w:p w:rsidR="009E3006" w:rsidRDefault="009E3006" w:rsidP="009E3006">
      <w:pPr>
        <w:spacing w:beforeLines="50" w:before="156" w:afterLines="50" w:after="156"/>
        <w:jc w:val="left"/>
        <w:rPr>
          <w:rFonts w:ascii="宋体" w:hAnsi="宋体"/>
          <w:sz w:val="24"/>
        </w:rPr>
      </w:pPr>
      <w:r w:rsidRPr="00787FA7">
        <w:rPr>
          <w:rFonts w:ascii="宋体" w:hAnsi="宋体" w:hint="eastAsia"/>
          <w:sz w:val="24"/>
        </w:rPr>
        <w:t>其中，ρ是距原点的距离，θ是垂直于该线的角度。</w:t>
      </w:r>
      <w:r>
        <w:rPr>
          <w:rFonts w:ascii="宋体" w:hAnsi="宋体" w:hint="eastAsia"/>
          <w:sz w:val="24"/>
        </w:rPr>
        <w:t>由公式可知，图像中像素的</w:t>
      </w:r>
      <w:proofErr w:type="gramStart"/>
      <w:r>
        <w:rPr>
          <w:rFonts w:ascii="宋体" w:hAnsi="宋体" w:hint="eastAsia"/>
          <w:sz w:val="24"/>
        </w:rPr>
        <w:t>可从笛卡</w:t>
      </w:r>
      <w:proofErr w:type="gramEnd"/>
      <w:r>
        <w:rPr>
          <w:rFonts w:ascii="宋体" w:hAnsi="宋体" w:hint="eastAsia"/>
          <w:sz w:val="24"/>
        </w:rPr>
        <w:t>尔系转换到与直线直接相关的距离和角度。对多个点做霍夫变换可得下图：</w:t>
      </w:r>
    </w:p>
    <w:p w:rsidR="009E3006" w:rsidRDefault="009E3006" w:rsidP="009E3006">
      <w:pPr>
        <w:spacing w:beforeLines="50" w:before="156" w:afterLines="50" w:after="156"/>
        <w:jc w:val="center"/>
        <w:rPr>
          <w:rFonts w:eastAsia="黑体"/>
          <w:b/>
          <w:sz w:val="36"/>
          <w:szCs w:val="36"/>
        </w:rPr>
      </w:pPr>
      <w:r>
        <w:rPr>
          <w:rFonts w:eastAsia="黑体"/>
          <w:b/>
          <w:noProof/>
          <w:sz w:val="36"/>
          <w:szCs w:val="36"/>
        </w:rPr>
        <w:drawing>
          <wp:inline distT="0" distB="0" distL="0" distR="0" wp14:anchorId="54CED675" wp14:editId="1E061734">
            <wp:extent cx="4328795" cy="1816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795" cy="1816735"/>
                    </a:xfrm>
                    <a:prstGeom prst="rect">
                      <a:avLst/>
                    </a:prstGeom>
                    <a:noFill/>
                  </pic:spPr>
                </pic:pic>
              </a:graphicData>
            </a:graphic>
          </wp:inline>
        </w:drawing>
      </w:r>
    </w:p>
    <w:p w:rsidR="009E3006" w:rsidRDefault="009E3006" w:rsidP="009E3006">
      <w:pPr>
        <w:spacing w:beforeLines="50" w:before="156" w:afterLines="50" w:after="156"/>
        <w:jc w:val="left"/>
        <w:rPr>
          <w:rFonts w:ascii="宋体" w:hAnsi="宋体"/>
          <w:sz w:val="24"/>
        </w:rPr>
      </w:pPr>
      <w:r>
        <w:rPr>
          <w:rFonts w:ascii="宋体" w:hAnsi="宋体" w:hint="eastAsia"/>
          <w:sz w:val="24"/>
          <w:szCs w:val="24"/>
        </w:rPr>
        <w:t>在条形码的识别中，霍夫变换将有利于将质量不高的像素点汇总，上图的M点的密度显示出了这三个点最可能组成的直线的角度和距离。而对于完整条形码的识别，霍夫变换则将直线的质量通过这种交汇点反映出来，便于算法判断这些质量不高的像素点构成的直线之间的位置关系。在右图中，M点密度为三，则表示了有三个点在这个方向</w:t>
      </w:r>
      <w:r w:rsidRPr="00787FA7">
        <w:rPr>
          <w:rFonts w:ascii="宋体" w:hAnsi="宋体" w:hint="eastAsia"/>
          <w:sz w:val="24"/>
        </w:rPr>
        <w:t>θ</w:t>
      </w:r>
      <w:r>
        <w:rPr>
          <w:rFonts w:ascii="宋体" w:hAnsi="宋体" w:hint="eastAsia"/>
          <w:sz w:val="24"/>
        </w:rPr>
        <w:t>和这个距离</w:t>
      </w:r>
      <w:r w:rsidRPr="00787FA7">
        <w:rPr>
          <w:rFonts w:ascii="宋体" w:hAnsi="宋体" w:hint="eastAsia"/>
          <w:sz w:val="24"/>
        </w:rPr>
        <w:t>ρ</w:t>
      </w:r>
      <w:r>
        <w:rPr>
          <w:rFonts w:ascii="宋体" w:hAnsi="宋体" w:hint="eastAsia"/>
          <w:sz w:val="24"/>
        </w:rPr>
        <w:t>的直线上。而在条形码中使用霍夫变换会得到下面这样的结果。</w:t>
      </w:r>
    </w:p>
    <w:p w:rsidR="002437AB" w:rsidRDefault="002437AB" w:rsidP="009E3006">
      <w:pPr>
        <w:spacing w:beforeLines="50" w:before="156" w:afterLines="50" w:after="156"/>
        <w:jc w:val="left"/>
        <w:rPr>
          <w:rFonts w:ascii="宋体" w:hAnsi="宋体"/>
          <w:sz w:val="24"/>
        </w:rPr>
      </w:pPr>
    </w:p>
    <w:p w:rsidR="002437AB" w:rsidRDefault="002437AB" w:rsidP="009E3006">
      <w:pPr>
        <w:spacing w:beforeLines="50" w:before="156" w:afterLines="50" w:after="156"/>
        <w:jc w:val="left"/>
        <w:rPr>
          <w:rFonts w:ascii="宋体" w:hAnsi="宋体"/>
          <w:sz w:val="24"/>
        </w:rPr>
      </w:pPr>
      <w:r>
        <w:rPr>
          <w:rFonts w:ascii="宋体" w:hAnsi="宋体" w:hint="eastAsia"/>
          <w:sz w:val="24"/>
        </w:rPr>
        <w:t>面对条形码的褶皱、扭曲、污损，算法在霍夫域中仍能找到大部分的条码线条信息，而这些大量未被破坏的条码部分将在霍夫域中的对应（</w:t>
      </w:r>
      <w:r w:rsidRPr="00787FA7">
        <w:rPr>
          <w:rFonts w:ascii="宋体" w:hAnsi="宋体" w:hint="eastAsia"/>
          <w:sz w:val="24"/>
        </w:rPr>
        <w:t>θ</w:t>
      </w:r>
      <w:r>
        <w:rPr>
          <w:rFonts w:ascii="宋体" w:hAnsi="宋体" w:hint="eastAsia"/>
          <w:sz w:val="24"/>
        </w:rPr>
        <w:t>，</w:t>
      </w:r>
      <w:r w:rsidRPr="00787FA7">
        <w:rPr>
          <w:rFonts w:ascii="宋体" w:hAnsi="宋体" w:hint="eastAsia"/>
          <w:sz w:val="24"/>
        </w:rPr>
        <w:t>ρ</w:t>
      </w:r>
      <w:r>
        <w:rPr>
          <w:rFonts w:ascii="宋体" w:hAnsi="宋体" w:hint="eastAsia"/>
          <w:sz w:val="24"/>
        </w:rPr>
        <w:t>）中显示，通过查看（</w:t>
      </w:r>
      <w:r w:rsidRPr="00787FA7">
        <w:rPr>
          <w:rFonts w:ascii="宋体" w:hAnsi="宋体" w:hint="eastAsia"/>
          <w:sz w:val="24"/>
        </w:rPr>
        <w:t>θ</w:t>
      </w:r>
      <w:r>
        <w:rPr>
          <w:rFonts w:ascii="宋体" w:hAnsi="宋体" w:hint="eastAsia"/>
          <w:sz w:val="24"/>
        </w:rPr>
        <w:t>，</w:t>
      </w:r>
      <w:r w:rsidRPr="00787FA7">
        <w:rPr>
          <w:rFonts w:ascii="宋体" w:hAnsi="宋体" w:hint="eastAsia"/>
          <w:sz w:val="24"/>
        </w:rPr>
        <w:t>ρ</w:t>
      </w:r>
      <w:r>
        <w:rPr>
          <w:rFonts w:ascii="宋体" w:hAnsi="宋体" w:hint="eastAsia"/>
          <w:sz w:val="24"/>
        </w:rPr>
        <w:t>）的密度，条形码的真实黑白间隔也就可以被确定。</w:t>
      </w:r>
    </w:p>
    <w:p w:rsidR="002437AB" w:rsidRDefault="002437AB" w:rsidP="009E3006">
      <w:pPr>
        <w:spacing w:beforeLines="50" w:before="156" w:afterLines="50" w:after="156"/>
        <w:jc w:val="left"/>
        <w:rPr>
          <w:rFonts w:ascii="宋体" w:hAnsi="宋体"/>
          <w:sz w:val="24"/>
        </w:rPr>
      </w:pPr>
    </w:p>
    <w:p w:rsidR="002437AB" w:rsidRDefault="002437AB" w:rsidP="009E3006">
      <w:pPr>
        <w:spacing w:beforeLines="50" w:before="156" w:afterLines="50" w:after="156"/>
        <w:jc w:val="left"/>
        <w:rPr>
          <w:rFonts w:ascii="宋体" w:hAnsi="宋体"/>
          <w:sz w:val="24"/>
        </w:rPr>
      </w:pPr>
      <w:proofErr w:type="gramStart"/>
      <w:r>
        <w:rPr>
          <w:rFonts w:ascii="宋体" w:hAnsi="宋体" w:hint="eastAsia"/>
          <w:sz w:val="24"/>
        </w:rPr>
        <w:lastRenderedPageBreak/>
        <w:t>霍夫域转换</w:t>
      </w:r>
      <w:proofErr w:type="gramEnd"/>
      <w:r>
        <w:rPr>
          <w:rFonts w:ascii="宋体" w:hAnsi="宋体" w:hint="eastAsia"/>
          <w:sz w:val="24"/>
        </w:rPr>
        <w:t>的问题在于，如果对于每个</w:t>
      </w:r>
      <w:r w:rsidRPr="00787FA7">
        <w:rPr>
          <w:rFonts w:ascii="宋体" w:hAnsi="宋体" w:hint="eastAsia"/>
          <w:sz w:val="24"/>
        </w:rPr>
        <w:t>θ</w:t>
      </w:r>
      <w:r>
        <w:rPr>
          <w:rFonts w:ascii="宋体" w:hAnsi="宋体" w:hint="eastAsia"/>
          <w:sz w:val="24"/>
        </w:rPr>
        <w:t>，每个</w:t>
      </w:r>
      <w:r w:rsidRPr="00787FA7">
        <w:rPr>
          <w:rFonts w:ascii="宋体" w:hAnsi="宋体" w:hint="eastAsia"/>
          <w:sz w:val="24"/>
        </w:rPr>
        <w:t>ρ</w:t>
      </w:r>
      <w:r>
        <w:rPr>
          <w:rFonts w:ascii="宋体" w:hAnsi="宋体" w:hint="eastAsia"/>
          <w:sz w:val="24"/>
        </w:rPr>
        <w:t>，每个像素点都做霍夫变换，那么对于计算机而言会是一个巨大的负荷。因此，减少计算量才能</w:t>
      </w:r>
      <w:proofErr w:type="gramStart"/>
      <w:r>
        <w:rPr>
          <w:rFonts w:ascii="宋体" w:hAnsi="宋体" w:hint="eastAsia"/>
          <w:sz w:val="24"/>
        </w:rPr>
        <w:t>使霍夫域</w:t>
      </w:r>
      <w:proofErr w:type="gramEnd"/>
      <w:r>
        <w:rPr>
          <w:rFonts w:ascii="宋体" w:hAnsi="宋体" w:hint="eastAsia"/>
          <w:sz w:val="24"/>
        </w:rPr>
        <w:t>转换的应用具有可行性。在本课题中，只有提取出的条形码区域才会进行霍夫变换，并且仅仅针对之前就提取出的条形码方向，以此减少大量的计算，提升算法的效率。</w:t>
      </w:r>
    </w:p>
    <w:p w:rsidR="009E3006" w:rsidRDefault="009E3006" w:rsidP="009E3006">
      <w:pPr>
        <w:spacing w:line="480" w:lineRule="auto"/>
        <w:rPr>
          <w:rFonts w:ascii="楷体_GB2312" w:eastAsia="楷体_GB2312" w:hAnsi="宋体"/>
          <w:color w:val="FF0000"/>
        </w:rPr>
      </w:pPr>
      <w:bookmarkStart w:id="18" w:name="_Hlk8380080"/>
      <w:r>
        <w:rPr>
          <w:rFonts w:ascii="黑体" w:eastAsia="黑体" w:hAnsi="黑体"/>
          <w:b/>
          <w:sz w:val="24"/>
        </w:rPr>
        <w:t>2</w:t>
      </w:r>
      <w:r w:rsidRPr="00C96CE7">
        <w:rPr>
          <w:rFonts w:ascii="黑体" w:eastAsia="黑体" w:hAnsi="黑体"/>
          <w:b/>
          <w:sz w:val="24"/>
        </w:rPr>
        <w:t>.</w:t>
      </w:r>
      <w:r>
        <w:rPr>
          <w:rFonts w:ascii="黑体" w:eastAsia="黑体" w:hAnsi="黑体"/>
          <w:b/>
          <w:sz w:val="24"/>
        </w:rPr>
        <w:t>3</w:t>
      </w:r>
      <w:r w:rsidRPr="00C96CE7">
        <w:rPr>
          <w:rFonts w:ascii="黑体" w:eastAsia="黑体" w:hAnsi="黑体"/>
          <w:b/>
          <w:sz w:val="24"/>
        </w:rPr>
        <w:t>.</w:t>
      </w:r>
      <w:r>
        <w:rPr>
          <w:rFonts w:ascii="黑体" w:eastAsia="黑体" w:hAnsi="黑体"/>
          <w:b/>
          <w:sz w:val="24"/>
        </w:rPr>
        <w:t>3</w:t>
      </w:r>
      <w:r w:rsidRPr="00C96CE7">
        <w:rPr>
          <w:rFonts w:ascii="黑体" w:eastAsia="黑体" w:hAnsi="黑体" w:hint="eastAsia"/>
          <w:b/>
          <w:sz w:val="24"/>
        </w:rPr>
        <w:t xml:space="preserve"> </w:t>
      </w:r>
      <w:r>
        <w:rPr>
          <w:rFonts w:ascii="黑体" w:eastAsia="黑体" w:hAnsi="黑体" w:hint="eastAsia"/>
          <w:b/>
          <w:sz w:val="24"/>
        </w:rPr>
        <w:t>基于霍夫域的多重解码策略——二叉树</w:t>
      </w:r>
      <w:bookmarkEnd w:id="18"/>
    </w:p>
    <w:p w:rsidR="009E3006" w:rsidRDefault="002437AB" w:rsidP="009E3006">
      <w:pPr>
        <w:spacing w:beforeLines="50" w:before="156" w:afterLines="50" w:after="156"/>
        <w:rPr>
          <w:rFonts w:ascii="宋体" w:hAnsi="宋体"/>
        </w:rPr>
      </w:pPr>
      <w:r>
        <w:rPr>
          <w:rFonts w:ascii="宋体" w:hAnsi="宋体" w:hint="eastAsia"/>
        </w:rPr>
        <w:t>面对复杂情况的条形码识别，有时条形码的黑白条纹的宽度会和标准宽度相差甚远，死板的宽度阈值设置</w:t>
      </w:r>
      <w:r w:rsidR="00C451E6">
        <w:rPr>
          <w:rFonts w:ascii="宋体" w:hAnsi="宋体" w:hint="eastAsia"/>
        </w:rPr>
        <w:t>或者仅仅与相邻的条码比对宽度都</w:t>
      </w:r>
      <w:r>
        <w:rPr>
          <w:rFonts w:ascii="宋体" w:hAnsi="宋体" w:hint="eastAsia"/>
        </w:rPr>
        <w:t>不能有效识别</w:t>
      </w:r>
      <w:r w:rsidR="00C451E6">
        <w:rPr>
          <w:rFonts w:ascii="宋体" w:hAnsi="宋体" w:hint="eastAsia"/>
        </w:rPr>
        <w:t>条形码信息。所以，本课题对于这种情况，依靠霍夫变换的特性，对于宽度信息不明朗的条形码部分采取多重判断的方式。他的判断流程如下图所示：</w:t>
      </w:r>
    </w:p>
    <w:p w:rsidR="00C451E6" w:rsidRDefault="00C451E6" w:rsidP="009E3006">
      <w:pPr>
        <w:spacing w:beforeLines="50" w:before="156" w:afterLines="50" w:after="156"/>
        <w:rPr>
          <w:rFonts w:ascii="宋体" w:hAnsi="宋体"/>
        </w:rPr>
      </w:pPr>
    </w:p>
    <w:p w:rsidR="00C451E6" w:rsidRDefault="00C451E6" w:rsidP="009E3006">
      <w:pPr>
        <w:spacing w:beforeLines="50" w:before="156" w:afterLines="50" w:after="156"/>
        <w:rPr>
          <w:rFonts w:ascii="宋体" w:hAnsi="宋体"/>
        </w:rPr>
      </w:pPr>
      <w:r>
        <w:rPr>
          <w:rFonts w:ascii="宋体" w:hAnsi="宋体" w:hint="eastAsia"/>
        </w:rPr>
        <w:t>由上图可知，每一个不明朗的宽度信息都会对应多个结果，并判断到最后。这大大提升了条形码被识别出的概率。如果在判断过程中，条形码获得了多个结果，那么算法将会计算筛选出其中最接近阈值的那个结果。</w:t>
      </w:r>
    </w:p>
    <w:p w:rsidR="009E3006" w:rsidRDefault="00C451E6" w:rsidP="009E3006">
      <w:pPr>
        <w:spacing w:beforeLines="50" w:before="156" w:afterLines="50" w:after="156"/>
        <w:rPr>
          <w:rFonts w:ascii="宋体" w:hAnsi="宋体"/>
        </w:rPr>
      </w:pPr>
      <w:r>
        <w:rPr>
          <w:rFonts w:ascii="宋体" w:hAnsi="宋体" w:hint="eastAsia"/>
        </w:rPr>
        <w:t>这种解码方式的可行依托于两点。一是霍夫域中的条形码信息提供了多重解码的指导，让解码流程的分叉不再只是猜测，更是对于现有数据的一种情况判断。二是条形码本身的编码形式就具有校验性，如果中间置信了某个错误的结果，那么在接下来每个数字的字节以及分隔符都会无法对应，所以错误的结果难以保留到最后。</w:t>
      </w:r>
    </w:p>
    <w:p w:rsidR="001770AF" w:rsidRPr="009E3006" w:rsidRDefault="0010589C" w:rsidP="009E3006">
      <w:pPr>
        <w:spacing w:beforeLines="50" w:before="156" w:afterLines="50" w:after="156"/>
        <w:rPr>
          <w:rFonts w:ascii="宋体" w:hAnsi="宋体"/>
        </w:rPr>
      </w:pPr>
      <w:r>
        <w:rPr>
          <w:rFonts w:ascii="宋体" w:hAnsi="宋体" w:hint="eastAsia"/>
        </w:rPr>
        <w:t>对于复杂情况中的条形码，识别情况本身确实不好，但是通过基于霍夫域的多重二叉树判断，所有可能的结果都会被保留出来，再通过条形码的校验筛选出最后的结果。并且这个过程只是增加解码的结果，是基于之前对图像的处理的，所以计算量上并没有增加。综上，基于霍夫变换的二叉树多重解码策略有效提升了算法的识别准确率。</w:t>
      </w:r>
    </w:p>
    <w:p w:rsidR="00E023CC" w:rsidRDefault="009E3006" w:rsidP="00787FA7">
      <w:pPr>
        <w:spacing w:beforeLines="50" w:before="156" w:afterLines="50" w:after="156"/>
        <w:jc w:val="left"/>
        <w:rPr>
          <w:rFonts w:ascii="宋体" w:hAnsi="宋体"/>
          <w:sz w:val="24"/>
          <w:szCs w:val="24"/>
        </w:rPr>
      </w:pPr>
      <w:r>
        <w:rPr>
          <w:b/>
          <w:sz w:val="28"/>
          <w:szCs w:val="28"/>
        </w:rPr>
        <w:t>2.4</w:t>
      </w:r>
      <w:r>
        <w:rPr>
          <w:rFonts w:ascii="黑体" w:eastAsia="黑体" w:hint="eastAsia"/>
          <w:b/>
          <w:sz w:val="28"/>
          <w:szCs w:val="28"/>
        </w:rPr>
        <w:t xml:space="preserve"> 算法实践平台介绍</w:t>
      </w:r>
    </w:p>
    <w:p w:rsidR="00E023CC" w:rsidRDefault="00DA30B3" w:rsidP="00787FA7">
      <w:pPr>
        <w:spacing w:beforeLines="50" w:before="156" w:afterLines="50" w:after="156"/>
        <w:jc w:val="left"/>
        <w:rPr>
          <w:rFonts w:ascii="宋体" w:hAnsi="宋体"/>
          <w:sz w:val="24"/>
          <w:szCs w:val="24"/>
        </w:rPr>
      </w:pPr>
      <w:r>
        <w:rPr>
          <w:rFonts w:ascii="宋体" w:hAnsi="宋体" w:hint="eastAsia"/>
          <w:sz w:val="24"/>
          <w:szCs w:val="24"/>
        </w:rPr>
        <w:t>本算法的实践平台如下表所示：</w:t>
      </w:r>
    </w:p>
    <w:tbl>
      <w:tblPr>
        <w:tblStyle w:val="af0"/>
        <w:tblW w:w="0" w:type="auto"/>
        <w:tblLook w:val="04A0" w:firstRow="1" w:lastRow="0" w:firstColumn="1" w:lastColumn="0" w:noHBand="0" w:noVBand="1"/>
      </w:tblPr>
      <w:tblGrid>
        <w:gridCol w:w="4247"/>
        <w:gridCol w:w="4247"/>
      </w:tblGrid>
      <w:tr w:rsidR="0074795D" w:rsidTr="00BB4787">
        <w:trPr>
          <w:cnfStyle w:val="100000000000" w:firstRow="1" w:lastRow="0" w:firstColumn="0" w:lastColumn="0" w:oddVBand="0" w:evenVBand="0" w:oddHBand="0" w:evenHBand="0" w:firstRowFirstColumn="0" w:firstRowLastColumn="0" w:lastRowFirstColumn="0" w:lastRowLastColumn="0"/>
        </w:trPr>
        <w:tc>
          <w:tcPr>
            <w:tcW w:w="4247" w:type="dxa"/>
          </w:tcPr>
          <w:p w:rsidR="0074795D" w:rsidRDefault="0074795D" w:rsidP="00787FA7">
            <w:pPr>
              <w:spacing w:beforeLines="50" w:before="156" w:afterLines="50" w:after="156"/>
              <w:jc w:val="left"/>
              <w:rPr>
                <w:rFonts w:ascii="宋体" w:hAnsi="宋体"/>
                <w:sz w:val="24"/>
                <w:szCs w:val="24"/>
              </w:rPr>
            </w:pPr>
            <w:r>
              <w:rPr>
                <w:rFonts w:ascii="宋体" w:hAnsi="宋体" w:hint="eastAsia"/>
                <w:sz w:val="24"/>
                <w:szCs w:val="24"/>
              </w:rPr>
              <w:t>配置</w:t>
            </w:r>
            <w:r w:rsidR="00BB4787">
              <w:rPr>
                <w:rFonts w:ascii="宋体" w:hAnsi="宋体" w:hint="eastAsia"/>
                <w:sz w:val="24"/>
                <w:szCs w:val="24"/>
              </w:rPr>
              <w:t>种类</w:t>
            </w:r>
          </w:p>
        </w:tc>
        <w:tc>
          <w:tcPr>
            <w:tcW w:w="4247" w:type="dxa"/>
          </w:tcPr>
          <w:p w:rsidR="0074795D" w:rsidRDefault="00BB4787" w:rsidP="00787FA7">
            <w:pPr>
              <w:spacing w:beforeLines="50" w:before="156" w:afterLines="50" w:after="156"/>
              <w:jc w:val="left"/>
              <w:rPr>
                <w:rFonts w:ascii="宋体" w:hAnsi="宋体"/>
                <w:sz w:val="24"/>
                <w:szCs w:val="24"/>
              </w:rPr>
            </w:pPr>
            <w:r>
              <w:rPr>
                <w:rFonts w:ascii="宋体" w:hAnsi="宋体" w:hint="eastAsia"/>
                <w:sz w:val="24"/>
                <w:szCs w:val="24"/>
              </w:rPr>
              <w:t>具体配置</w:t>
            </w:r>
          </w:p>
        </w:tc>
      </w:tr>
      <w:tr w:rsidR="0074795D" w:rsidTr="00BB4787">
        <w:tc>
          <w:tcPr>
            <w:tcW w:w="4247" w:type="dxa"/>
          </w:tcPr>
          <w:p w:rsidR="0074795D" w:rsidRDefault="0074795D" w:rsidP="00787FA7">
            <w:pPr>
              <w:spacing w:beforeLines="50" w:before="156" w:afterLines="50" w:after="156"/>
              <w:jc w:val="left"/>
              <w:rPr>
                <w:rFonts w:ascii="宋体" w:hAnsi="宋体"/>
                <w:sz w:val="24"/>
                <w:szCs w:val="24"/>
              </w:rPr>
            </w:pPr>
            <w:r>
              <w:rPr>
                <w:rFonts w:ascii="宋体" w:hAnsi="宋体" w:hint="eastAsia"/>
                <w:sz w:val="24"/>
                <w:szCs w:val="24"/>
              </w:rPr>
              <w:t>I</w:t>
            </w:r>
            <w:r>
              <w:rPr>
                <w:rFonts w:ascii="宋体" w:hAnsi="宋体"/>
                <w:sz w:val="24"/>
                <w:szCs w:val="24"/>
              </w:rPr>
              <w:t>DE</w:t>
            </w:r>
          </w:p>
        </w:tc>
        <w:tc>
          <w:tcPr>
            <w:tcW w:w="4247" w:type="dxa"/>
          </w:tcPr>
          <w:p w:rsidR="0074795D" w:rsidRDefault="00BB4787" w:rsidP="00787FA7">
            <w:pPr>
              <w:spacing w:beforeLines="50" w:before="156" w:afterLines="50" w:after="156"/>
              <w:jc w:val="left"/>
              <w:rPr>
                <w:rFonts w:ascii="宋体" w:hAnsi="宋体"/>
                <w:sz w:val="24"/>
                <w:szCs w:val="24"/>
              </w:rPr>
            </w:pPr>
            <w:r>
              <w:rPr>
                <w:rFonts w:ascii="宋体" w:hAnsi="宋体" w:hint="eastAsia"/>
                <w:sz w:val="24"/>
                <w:szCs w:val="24"/>
              </w:rPr>
              <w:t>Visual</w:t>
            </w:r>
            <w:r>
              <w:rPr>
                <w:rFonts w:ascii="宋体" w:hAnsi="宋体"/>
                <w:sz w:val="24"/>
                <w:szCs w:val="24"/>
              </w:rPr>
              <w:t xml:space="preserve"> Studio 2015</w:t>
            </w:r>
          </w:p>
        </w:tc>
      </w:tr>
      <w:tr w:rsidR="0074795D" w:rsidTr="00BB4787">
        <w:tc>
          <w:tcPr>
            <w:tcW w:w="4247" w:type="dxa"/>
          </w:tcPr>
          <w:p w:rsidR="0074795D" w:rsidRDefault="0074795D" w:rsidP="00787FA7">
            <w:pPr>
              <w:spacing w:beforeLines="50" w:before="156" w:afterLines="50" w:after="156"/>
              <w:jc w:val="left"/>
              <w:rPr>
                <w:rFonts w:ascii="宋体" w:hAnsi="宋体"/>
                <w:sz w:val="24"/>
                <w:szCs w:val="24"/>
              </w:rPr>
            </w:pPr>
            <w:r>
              <w:rPr>
                <w:rFonts w:ascii="宋体" w:hAnsi="宋体" w:hint="eastAsia"/>
                <w:sz w:val="24"/>
                <w:szCs w:val="24"/>
              </w:rPr>
              <w:t>用到的库</w:t>
            </w:r>
          </w:p>
        </w:tc>
        <w:tc>
          <w:tcPr>
            <w:tcW w:w="4247" w:type="dxa"/>
          </w:tcPr>
          <w:p w:rsidR="0074795D" w:rsidRDefault="00BB4787" w:rsidP="00787FA7">
            <w:pPr>
              <w:spacing w:beforeLines="50" w:before="156" w:afterLines="50" w:after="156"/>
              <w:jc w:val="left"/>
              <w:rPr>
                <w:rFonts w:ascii="宋体" w:hAnsi="宋体"/>
                <w:sz w:val="24"/>
                <w:szCs w:val="24"/>
              </w:rPr>
            </w:pPr>
            <w:proofErr w:type="spellStart"/>
            <w:r>
              <w:rPr>
                <w:rFonts w:ascii="宋体" w:hAnsi="宋体" w:hint="eastAsia"/>
                <w:sz w:val="24"/>
                <w:szCs w:val="24"/>
              </w:rPr>
              <w:t>O</w:t>
            </w:r>
            <w:r>
              <w:rPr>
                <w:rFonts w:ascii="宋体" w:hAnsi="宋体"/>
                <w:sz w:val="24"/>
                <w:szCs w:val="24"/>
              </w:rPr>
              <w:t>pencv</w:t>
            </w:r>
            <w:proofErr w:type="spellEnd"/>
            <w:r>
              <w:rPr>
                <w:rFonts w:ascii="宋体" w:hAnsi="宋体"/>
                <w:sz w:val="24"/>
                <w:szCs w:val="24"/>
              </w:rPr>
              <w:t xml:space="preserve"> 3.4.0</w:t>
            </w:r>
          </w:p>
        </w:tc>
      </w:tr>
      <w:tr w:rsidR="0074795D" w:rsidTr="00BB4787">
        <w:tc>
          <w:tcPr>
            <w:tcW w:w="4247" w:type="dxa"/>
          </w:tcPr>
          <w:p w:rsidR="0074795D" w:rsidRDefault="0074795D" w:rsidP="00787FA7">
            <w:pPr>
              <w:spacing w:beforeLines="50" w:before="156" w:afterLines="50" w:after="156"/>
              <w:jc w:val="left"/>
              <w:rPr>
                <w:rFonts w:ascii="宋体" w:hAnsi="宋体"/>
                <w:sz w:val="24"/>
                <w:szCs w:val="24"/>
              </w:rPr>
            </w:pPr>
            <w:r>
              <w:rPr>
                <w:rFonts w:ascii="宋体" w:hAnsi="宋体" w:hint="eastAsia"/>
                <w:sz w:val="24"/>
                <w:szCs w:val="24"/>
              </w:rPr>
              <w:t>电脑系统</w:t>
            </w:r>
          </w:p>
        </w:tc>
        <w:tc>
          <w:tcPr>
            <w:tcW w:w="4247" w:type="dxa"/>
          </w:tcPr>
          <w:p w:rsidR="0074795D" w:rsidRDefault="00BB4787" w:rsidP="00787FA7">
            <w:pPr>
              <w:spacing w:beforeLines="50" w:before="156" w:afterLines="50" w:after="156"/>
              <w:jc w:val="left"/>
              <w:rPr>
                <w:rFonts w:ascii="宋体" w:hAnsi="宋体"/>
                <w:sz w:val="24"/>
                <w:szCs w:val="24"/>
              </w:rPr>
            </w:pPr>
            <w:r>
              <w:rPr>
                <w:rFonts w:ascii="宋体" w:hAnsi="宋体" w:hint="eastAsia"/>
                <w:sz w:val="24"/>
                <w:szCs w:val="24"/>
              </w:rPr>
              <w:t>W</w:t>
            </w:r>
            <w:r>
              <w:rPr>
                <w:rFonts w:ascii="宋体" w:hAnsi="宋体"/>
                <w:sz w:val="24"/>
                <w:szCs w:val="24"/>
              </w:rPr>
              <w:t>indows 10</w:t>
            </w:r>
          </w:p>
        </w:tc>
      </w:tr>
      <w:tr w:rsidR="0074795D" w:rsidTr="00BB4787">
        <w:tc>
          <w:tcPr>
            <w:tcW w:w="4247" w:type="dxa"/>
          </w:tcPr>
          <w:p w:rsidR="0074795D" w:rsidRDefault="0074795D" w:rsidP="00787FA7">
            <w:pPr>
              <w:spacing w:beforeLines="50" w:before="156" w:afterLines="50" w:after="156"/>
              <w:jc w:val="left"/>
              <w:rPr>
                <w:rFonts w:ascii="宋体" w:hAnsi="宋体"/>
                <w:sz w:val="24"/>
                <w:szCs w:val="24"/>
              </w:rPr>
            </w:pPr>
            <w:r>
              <w:rPr>
                <w:rFonts w:ascii="宋体" w:hAnsi="宋体" w:hint="eastAsia"/>
                <w:sz w:val="24"/>
                <w:szCs w:val="24"/>
              </w:rPr>
              <w:t>C</w:t>
            </w:r>
            <w:r>
              <w:rPr>
                <w:rFonts w:ascii="宋体" w:hAnsi="宋体"/>
                <w:sz w:val="24"/>
                <w:szCs w:val="24"/>
              </w:rPr>
              <w:t>PU</w:t>
            </w:r>
          </w:p>
        </w:tc>
        <w:tc>
          <w:tcPr>
            <w:tcW w:w="4247" w:type="dxa"/>
          </w:tcPr>
          <w:p w:rsidR="0074795D" w:rsidRDefault="00BB4787" w:rsidP="00787FA7">
            <w:pPr>
              <w:spacing w:beforeLines="50" w:before="156" w:afterLines="50" w:after="156"/>
              <w:jc w:val="left"/>
              <w:rPr>
                <w:rFonts w:ascii="宋体" w:hAnsi="宋体"/>
                <w:sz w:val="24"/>
                <w:szCs w:val="24"/>
              </w:rPr>
            </w:pPr>
            <w:r>
              <w:rPr>
                <w:rFonts w:ascii="宋体" w:hAnsi="宋体"/>
                <w:sz w:val="24"/>
                <w:szCs w:val="24"/>
              </w:rPr>
              <w:t>i7</w:t>
            </w:r>
          </w:p>
        </w:tc>
      </w:tr>
    </w:tbl>
    <w:p w:rsidR="0074795D" w:rsidRDefault="0074795D" w:rsidP="00787FA7">
      <w:pPr>
        <w:spacing w:beforeLines="50" w:before="156" w:afterLines="50" w:after="156"/>
        <w:jc w:val="left"/>
        <w:rPr>
          <w:rFonts w:ascii="宋体" w:hAnsi="宋体"/>
          <w:sz w:val="24"/>
          <w:szCs w:val="24"/>
        </w:rPr>
      </w:pPr>
    </w:p>
    <w:p w:rsidR="0074795D" w:rsidRPr="001A50C5" w:rsidRDefault="0074795D" w:rsidP="00787FA7">
      <w:pPr>
        <w:spacing w:beforeLines="50" w:before="156" w:afterLines="50" w:after="156"/>
        <w:jc w:val="left"/>
        <w:rPr>
          <w:rFonts w:ascii="宋体" w:hAnsi="宋体"/>
          <w:sz w:val="24"/>
          <w:szCs w:val="24"/>
        </w:rPr>
      </w:pPr>
      <w:r>
        <w:rPr>
          <w:rFonts w:ascii="宋体" w:hAnsi="宋体" w:hint="eastAsia"/>
          <w:sz w:val="24"/>
          <w:szCs w:val="24"/>
        </w:rPr>
        <w:t>算法整体通过C</w:t>
      </w:r>
      <w:r>
        <w:rPr>
          <w:rFonts w:ascii="宋体" w:hAnsi="宋体"/>
          <w:sz w:val="24"/>
          <w:szCs w:val="24"/>
        </w:rPr>
        <w:t>++</w:t>
      </w:r>
      <w:r>
        <w:rPr>
          <w:rFonts w:ascii="宋体" w:hAnsi="宋体" w:hint="eastAsia"/>
          <w:sz w:val="24"/>
          <w:szCs w:val="24"/>
        </w:rPr>
        <w:t>编写而成，在一些基本操作上使用了</w:t>
      </w:r>
      <w:proofErr w:type="spellStart"/>
      <w:r>
        <w:rPr>
          <w:rFonts w:ascii="宋体" w:hAnsi="宋体" w:hint="eastAsia"/>
          <w:sz w:val="24"/>
          <w:szCs w:val="24"/>
        </w:rPr>
        <w:t>Opencv</w:t>
      </w:r>
      <w:proofErr w:type="spellEnd"/>
      <w:r>
        <w:rPr>
          <w:rFonts w:ascii="宋体" w:hAnsi="宋体" w:hint="eastAsia"/>
          <w:sz w:val="24"/>
          <w:szCs w:val="24"/>
        </w:rPr>
        <w:t>的库函数，而算法</w:t>
      </w:r>
      <w:r>
        <w:rPr>
          <w:rFonts w:ascii="宋体" w:hAnsi="宋体" w:hint="eastAsia"/>
          <w:sz w:val="24"/>
          <w:szCs w:val="24"/>
        </w:rPr>
        <w:lastRenderedPageBreak/>
        <w:t>的核心</w:t>
      </w:r>
      <w:proofErr w:type="gramStart"/>
      <w:r w:rsidR="00293B5B">
        <w:rPr>
          <w:rFonts w:ascii="宋体" w:hAnsi="宋体" w:hint="eastAsia"/>
          <w:sz w:val="24"/>
          <w:szCs w:val="24"/>
        </w:rPr>
        <w:t>霍夫域变换</w:t>
      </w:r>
      <w:proofErr w:type="gramEnd"/>
      <w:r w:rsidR="00293B5B">
        <w:rPr>
          <w:rFonts w:ascii="宋体" w:hAnsi="宋体" w:hint="eastAsia"/>
          <w:sz w:val="24"/>
          <w:szCs w:val="24"/>
        </w:rPr>
        <w:t>、二叉树多重判断等全部是自行编写的。算法采用的阈值具有自适应性，适用于预处理后的条形码图像，并保证输出结果的稳定和一致。</w:t>
      </w:r>
    </w:p>
    <w:p w:rsidR="00981581" w:rsidRPr="00523177" w:rsidRDefault="00981581" w:rsidP="00523177">
      <w:pPr>
        <w:spacing w:beforeLines="50" w:before="156" w:afterLines="50" w:after="156"/>
        <w:jc w:val="center"/>
        <w:rPr>
          <w:rFonts w:eastAsia="黑体"/>
          <w:b/>
          <w:sz w:val="36"/>
          <w:szCs w:val="36"/>
        </w:rPr>
      </w:pPr>
      <w:r>
        <w:rPr>
          <w:rFonts w:eastAsia="黑体"/>
          <w:b/>
          <w:sz w:val="36"/>
          <w:szCs w:val="36"/>
        </w:rPr>
        <w:t>3</w:t>
      </w:r>
      <w:r w:rsidR="00DA7B01" w:rsidRPr="00DA7B01">
        <w:rPr>
          <w:rFonts w:ascii="黑体" w:eastAsia="黑体" w:hint="eastAsia"/>
          <w:b/>
          <w:sz w:val="36"/>
          <w:szCs w:val="36"/>
        </w:rPr>
        <w:t>算法</w:t>
      </w:r>
      <w:r w:rsidR="00523177">
        <w:rPr>
          <w:rFonts w:ascii="黑体" w:eastAsia="黑体" w:hint="eastAsia"/>
          <w:b/>
          <w:sz w:val="36"/>
          <w:szCs w:val="36"/>
        </w:rPr>
        <w:t>实现</w:t>
      </w:r>
    </w:p>
    <w:p w:rsidR="00981581" w:rsidRDefault="00981581">
      <w:pPr>
        <w:spacing w:beforeLines="50" w:before="156" w:afterLines="50" w:after="156"/>
        <w:rPr>
          <w:rFonts w:ascii="宋体" w:hAnsi="宋体"/>
        </w:rPr>
      </w:pPr>
      <w:r>
        <w:rPr>
          <w:rFonts w:hint="eastAsia"/>
          <w:b/>
          <w:sz w:val="28"/>
          <w:szCs w:val="28"/>
        </w:rPr>
        <w:t>3</w:t>
      </w:r>
      <w:r>
        <w:rPr>
          <w:b/>
          <w:sz w:val="28"/>
          <w:szCs w:val="28"/>
        </w:rPr>
        <w:t>.1</w:t>
      </w:r>
      <w:r w:rsidR="00465310">
        <w:rPr>
          <w:rFonts w:ascii="黑体" w:eastAsia="黑体" w:hint="eastAsia"/>
          <w:b/>
          <w:sz w:val="28"/>
          <w:szCs w:val="28"/>
        </w:rPr>
        <w:t xml:space="preserve"> </w:t>
      </w:r>
      <w:r w:rsidR="00465310">
        <w:rPr>
          <w:rFonts w:ascii="黑体" w:eastAsia="黑体"/>
          <w:b/>
          <w:sz w:val="28"/>
          <w:szCs w:val="28"/>
        </w:rPr>
        <w:t xml:space="preserve"> </w:t>
      </w:r>
      <w:r w:rsidR="00465310" w:rsidRPr="00465310">
        <w:rPr>
          <w:rFonts w:ascii="黑体" w:eastAsia="黑体" w:hint="eastAsia"/>
          <w:b/>
          <w:sz w:val="28"/>
          <w:szCs w:val="28"/>
        </w:rPr>
        <w:t>图像预处理部分</w:t>
      </w:r>
    </w:p>
    <w:p w:rsidR="005F497D" w:rsidRDefault="005F497D" w:rsidP="00142D6F">
      <w:pPr>
        <w:spacing w:line="360" w:lineRule="auto"/>
        <w:rPr>
          <w:rFonts w:ascii="宋体" w:hAnsi="宋体"/>
          <w:sz w:val="24"/>
          <w:szCs w:val="24"/>
        </w:rPr>
      </w:pPr>
      <w:r>
        <w:rPr>
          <w:rFonts w:ascii="宋体" w:hAnsi="宋体" w:hint="eastAsia"/>
          <w:sz w:val="24"/>
          <w:szCs w:val="24"/>
        </w:rPr>
        <w:t>为了让算法对于采集的图像有准确稳定的输出结果，我们需要对于采集的图像数据进行预处理，一方面统一对于算法输入图像的大小格式一致，另一方面则对于原图像</w:t>
      </w:r>
      <w:r w:rsidR="00EA098F">
        <w:rPr>
          <w:rFonts w:ascii="宋体" w:hAnsi="宋体" w:hint="eastAsia"/>
          <w:sz w:val="24"/>
          <w:szCs w:val="24"/>
        </w:rPr>
        <w:t>的特征加强</w:t>
      </w:r>
      <w:r w:rsidR="00E92ED8">
        <w:rPr>
          <w:rFonts w:ascii="宋体" w:hAnsi="宋体" w:hint="eastAsia"/>
          <w:sz w:val="24"/>
          <w:szCs w:val="24"/>
        </w:rPr>
        <w:t>或转变</w:t>
      </w:r>
      <w:r w:rsidR="00EA098F">
        <w:rPr>
          <w:rFonts w:ascii="宋体" w:hAnsi="宋体" w:hint="eastAsia"/>
          <w:sz w:val="24"/>
          <w:szCs w:val="24"/>
        </w:rPr>
        <w:t>，便于进一步</w:t>
      </w:r>
      <w:r w:rsidR="000529F8">
        <w:rPr>
          <w:rFonts w:ascii="宋体" w:hAnsi="宋体" w:hint="eastAsia"/>
          <w:sz w:val="24"/>
          <w:szCs w:val="24"/>
        </w:rPr>
        <w:t>提取条码区域</w:t>
      </w:r>
      <w:r w:rsidR="00E92ED8">
        <w:rPr>
          <w:rFonts w:ascii="宋体" w:hAnsi="宋体" w:hint="eastAsia"/>
          <w:sz w:val="24"/>
          <w:szCs w:val="24"/>
        </w:rPr>
        <w:t>或者解码</w:t>
      </w:r>
      <w:r w:rsidR="000529F8">
        <w:rPr>
          <w:rFonts w:ascii="宋体" w:hAnsi="宋体" w:hint="eastAsia"/>
          <w:sz w:val="24"/>
          <w:szCs w:val="24"/>
        </w:rPr>
        <w:t>。</w:t>
      </w:r>
      <w:r w:rsidR="00523177">
        <w:rPr>
          <w:rFonts w:ascii="宋体" w:hAnsi="宋体" w:hint="eastAsia"/>
          <w:sz w:val="24"/>
          <w:szCs w:val="24"/>
        </w:rPr>
        <w:t>基于这两个目标，本课题设计了图像预处理部分的算法。</w:t>
      </w:r>
    </w:p>
    <w:p w:rsidR="00523177" w:rsidRDefault="00523177" w:rsidP="00142D6F">
      <w:pPr>
        <w:spacing w:line="360" w:lineRule="auto"/>
        <w:rPr>
          <w:rFonts w:ascii="宋体" w:hAnsi="宋体"/>
          <w:sz w:val="24"/>
          <w:szCs w:val="24"/>
        </w:rPr>
      </w:pPr>
    </w:p>
    <w:p w:rsidR="00872C70" w:rsidRDefault="00872C70" w:rsidP="00142D6F">
      <w:pPr>
        <w:spacing w:line="360" w:lineRule="auto"/>
        <w:rPr>
          <w:rFonts w:ascii="宋体" w:hAnsi="宋体"/>
          <w:sz w:val="24"/>
          <w:szCs w:val="24"/>
        </w:rPr>
      </w:pPr>
      <w:bookmarkStart w:id="19" w:name="_Hlk8380897"/>
      <w:r>
        <w:rPr>
          <w:rFonts w:ascii="黑体" w:eastAsia="黑体" w:hAnsi="黑体"/>
          <w:b/>
          <w:sz w:val="24"/>
        </w:rPr>
        <w:t>3</w:t>
      </w:r>
      <w:r w:rsidRPr="00C96CE7">
        <w:rPr>
          <w:rFonts w:ascii="黑体" w:eastAsia="黑体" w:hAnsi="黑体"/>
          <w:b/>
          <w:sz w:val="24"/>
        </w:rPr>
        <w:t>.</w:t>
      </w:r>
      <w:r>
        <w:rPr>
          <w:rFonts w:ascii="黑体" w:eastAsia="黑体" w:hAnsi="黑体"/>
          <w:b/>
          <w:sz w:val="24"/>
        </w:rPr>
        <w:t>1</w:t>
      </w:r>
      <w:r w:rsidRPr="00C96CE7">
        <w:rPr>
          <w:rFonts w:ascii="黑体" w:eastAsia="黑体" w:hAnsi="黑体"/>
          <w:b/>
          <w:sz w:val="24"/>
        </w:rPr>
        <w:t>.</w:t>
      </w:r>
      <w:r>
        <w:rPr>
          <w:rFonts w:ascii="黑体" w:eastAsia="黑体" w:hAnsi="黑体"/>
          <w:b/>
          <w:sz w:val="24"/>
        </w:rPr>
        <w:t>1</w:t>
      </w:r>
      <w:r w:rsidRPr="00C96CE7">
        <w:rPr>
          <w:rFonts w:ascii="黑体" w:eastAsia="黑体" w:hAnsi="黑体" w:hint="eastAsia"/>
          <w:b/>
          <w:sz w:val="24"/>
        </w:rPr>
        <w:t xml:space="preserve"> </w:t>
      </w:r>
      <w:r w:rsidR="0043486F">
        <w:rPr>
          <w:rFonts w:ascii="黑体" w:eastAsia="黑体" w:hAnsi="黑体" w:hint="eastAsia"/>
          <w:b/>
          <w:sz w:val="24"/>
        </w:rPr>
        <w:t>第一部分图像预处理——归一化图像大小</w:t>
      </w:r>
    </w:p>
    <w:p w:rsidR="000529F8" w:rsidRDefault="00523177" w:rsidP="00142D6F">
      <w:pPr>
        <w:spacing w:line="360" w:lineRule="auto"/>
        <w:rPr>
          <w:rFonts w:ascii="宋体" w:hAnsi="宋体"/>
          <w:sz w:val="24"/>
          <w:szCs w:val="24"/>
        </w:rPr>
      </w:pPr>
      <w:bookmarkStart w:id="20" w:name="_Hlk8380337"/>
      <w:bookmarkEnd w:id="19"/>
      <w:r>
        <w:rPr>
          <w:rFonts w:ascii="宋体" w:hAnsi="宋体" w:hint="eastAsia"/>
          <w:sz w:val="24"/>
          <w:szCs w:val="24"/>
        </w:rPr>
        <w:t>对于第一部分整体</w:t>
      </w:r>
      <w:r w:rsidR="000529F8">
        <w:rPr>
          <w:rFonts w:ascii="宋体" w:hAnsi="宋体" w:hint="eastAsia"/>
          <w:sz w:val="24"/>
          <w:szCs w:val="24"/>
        </w:rPr>
        <w:t>图像的预处理流程设计</w:t>
      </w:r>
      <w:r>
        <w:rPr>
          <w:rFonts w:ascii="宋体" w:hAnsi="宋体" w:hint="eastAsia"/>
          <w:sz w:val="24"/>
          <w:szCs w:val="24"/>
        </w:rPr>
        <w:t>，如下图（3</w:t>
      </w:r>
      <w:r>
        <w:rPr>
          <w:rFonts w:ascii="宋体" w:hAnsi="宋体"/>
          <w:sz w:val="24"/>
          <w:szCs w:val="24"/>
        </w:rPr>
        <w:t>.1</w:t>
      </w:r>
      <w:r>
        <w:rPr>
          <w:rFonts w:ascii="宋体" w:hAnsi="宋体" w:hint="eastAsia"/>
          <w:sz w:val="24"/>
          <w:szCs w:val="24"/>
        </w:rPr>
        <w:t>）所示：</w:t>
      </w:r>
    </w:p>
    <w:p w:rsidR="00523177" w:rsidRDefault="00523177" w:rsidP="00142D6F">
      <w:pPr>
        <w:spacing w:line="360" w:lineRule="auto"/>
        <w:rPr>
          <w:rFonts w:ascii="宋体" w:hAnsi="宋体"/>
          <w:sz w:val="24"/>
          <w:szCs w:val="24"/>
        </w:rPr>
      </w:pPr>
    </w:p>
    <w:p w:rsidR="00E92ED8" w:rsidRDefault="00E92ED8" w:rsidP="00142D6F">
      <w:pPr>
        <w:spacing w:line="360" w:lineRule="auto"/>
        <w:rPr>
          <w:rFonts w:ascii="宋体" w:hAnsi="宋体"/>
          <w:sz w:val="24"/>
          <w:szCs w:val="24"/>
        </w:rPr>
      </w:pPr>
      <w:r>
        <w:rPr>
          <w:rFonts w:ascii="宋体" w:hAnsi="宋体" w:hint="eastAsia"/>
          <w:sz w:val="24"/>
          <w:szCs w:val="24"/>
        </w:rPr>
        <w:t>如上图所示，第一部分的预处理的主要工作是归一化获取图像的大小，并灰度化。在原图像特征上并没有加强，这是因为在提取条形码区域的部分采用了M</w:t>
      </w:r>
      <w:r>
        <w:rPr>
          <w:rFonts w:ascii="宋体" w:hAnsi="宋体"/>
          <w:sz w:val="24"/>
          <w:szCs w:val="24"/>
        </w:rPr>
        <w:t>SER</w:t>
      </w:r>
      <w:r>
        <w:rPr>
          <w:rFonts w:ascii="宋体" w:hAnsi="宋体" w:hint="eastAsia"/>
          <w:sz w:val="24"/>
          <w:szCs w:val="24"/>
        </w:rPr>
        <w:t>技术，如上文所述，它对于输入图像已经做了较好的处理，所以第一部分预处理的条形码特征加强可以省去。</w:t>
      </w:r>
    </w:p>
    <w:bookmarkEnd w:id="20"/>
    <w:p w:rsidR="00E92ED8" w:rsidRDefault="00E92ED8" w:rsidP="00142D6F">
      <w:pPr>
        <w:spacing w:line="360" w:lineRule="auto"/>
        <w:rPr>
          <w:rFonts w:ascii="宋体" w:hAnsi="宋体"/>
          <w:sz w:val="24"/>
          <w:szCs w:val="24"/>
        </w:rPr>
      </w:pPr>
    </w:p>
    <w:p w:rsidR="00872C70" w:rsidRDefault="00872C70" w:rsidP="00872C70">
      <w:pPr>
        <w:spacing w:beforeLines="50" w:before="156" w:afterLines="50" w:after="156"/>
        <w:rPr>
          <w:rFonts w:ascii="宋体" w:hAnsi="宋体"/>
          <w:sz w:val="24"/>
          <w:szCs w:val="24"/>
        </w:rPr>
      </w:pPr>
      <w:r>
        <w:rPr>
          <w:rFonts w:ascii="宋体" w:hAnsi="宋体" w:hint="eastAsia"/>
          <w:sz w:val="24"/>
          <w:szCs w:val="24"/>
        </w:rPr>
        <w:t>而主要工作其中归一化大小使用的是基于区域子块提取图像缩放。一般的图像缩放基于等间隔提取，f</w:t>
      </w:r>
      <w:r>
        <w:rPr>
          <w:rFonts w:ascii="宋体" w:hAnsi="宋体"/>
          <w:sz w:val="24"/>
          <w:szCs w:val="24"/>
        </w:rPr>
        <w:t>(</w:t>
      </w:r>
      <w:proofErr w:type="spellStart"/>
      <w:r>
        <w:rPr>
          <w:rFonts w:ascii="宋体" w:hAnsi="宋体"/>
          <w:sz w:val="24"/>
          <w:szCs w:val="24"/>
        </w:rPr>
        <w:t>x,y</w:t>
      </w:r>
      <w:proofErr w:type="spellEnd"/>
      <w:r>
        <w:rPr>
          <w:rFonts w:ascii="宋体" w:hAnsi="宋体"/>
          <w:sz w:val="24"/>
          <w:szCs w:val="24"/>
        </w:rPr>
        <w:t>)</w:t>
      </w:r>
      <w:r>
        <w:rPr>
          <w:rFonts w:ascii="宋体" w:hAnsi="宋体" w:hint="eastAsia"/>
          <w:sz w:val="24"/>
          <w:szCs w:val="24"/>
        </w:rPr>
        <w:t>转换到g</w:t>
      </w:r>
      <w:r>
        <w:rPr>
          <w:rFonts w:ascii="宋体" w:hAnsi="宋体"/>
          <w:sz w:val="24"/>
          <w:szCs w:val="24"/>
        </w:rPr>
        <w:t>(</w:t>
      </w:r>
      <w:proofErr w:type="spellStart"/>
      <w:r>
        <w:rPr>
          <w:rFonts w:ascii="宋体" w:hAnsi="宋体"/>
          <w:sz w:val="24"/>
          <w:szCs w:val="24"/>
        </w:rPr>
        <w:t>x</w:t>
      </w:r>
      <w:proofErr w:type="gramStart"/>
      <w:r>
        <w:rPr>
          <w:rFonts w:ascii="宋体" w:hAnsi="宋体"/>
          <w:sz w:val="24"/>
          <w:szCs w:val="24"/>
        </w:rPr>
        <w:t>’</w:t>
      </w:r>
      <w:proofErr w:type="gramEnd"/>
      <w:r>
        <w:rPr>
          <w:rFonts w:ascii="宋体" w:hAnsi="宋体"/>
          <w:sz w:val="24"/>
          <w:szCs w:val="24"/>
        </w:rPr>
        <w:t>,y</w:t>
      </w:r>
      <w:proofErr w:type="spellEnd"/>
      <w:r>
        <w:rPr>
          <w:rFonts w:ascii="宋体" w:hAnsi="宋体"/>
          <w:sz w:val="24"/>
          <w:szCs w:val="24"/>
        </w:rPr>
        <w:t>’)</w:t>
      </w:r>
      <w:r>
        <w:rPr>
          <w:rFonts w:ascii="宋体" w:hAnsi="宋体" w:hint="eastAsia"/>
          <w:sz w:val="24"/>
          <w:szCs w:val="24"/>
        </w:rPr>
        <w:t>的矩阵映射关系如下：</w:t>
      </w:r>
    </w:p>
    <w:p w:rsidR="00872C70" w:rsidRDefault="00872C70" w:rsidP="00872C70">
      <w:pPr>
        <w:spacing w:beforeLines="50" w:before="156" w:afterLines="50" w:after="156"/>
        <w:rPr>
          <w:rFonts w:ascii="宋体" w:hAnsi="宋体"/>
          <w:sz w:val="24"/>
          <w:szCs w:val="24"/>
        </w:rPr>
      </w:pPr>
    </w:p>
    <w:p w:rsidR="00872C70" w:rsidRPr="00DF4202" w:rsidRDefault="00D91896" w:rsidP="00872C70">
      <w:pPr>
        <w:spacing w:beforeLines="50" w:before="156" w:afterLines="50" w:after="156"/>
        <w:rPr>
          <w:rFonts w:ascii="宋体" w:hAnsi="宋体"/>
          <w:sz w:val="24"/>
          <w:szCs w:val="24"/>
        </w:rPr>
      </w:pPr>
      <m:oMathPara>
        <m:oMath>
          <m:m>
            <m:mPr>
              <m:mcs>
                <m:mc>
                  <m:mcPr>
                    <m:count m:val="3"/>
                    <m:mcJc m:val="center"/>
                  </m:mcPr>
                </m:mc>
              </m:mcs>
              <m:ctrlPr>
                <w:rPr>
                  <w:rFonts w:ascii="Cambria Math" w:hAnsi="Cambria Math"/>
                  <w:sz w:val="24"/>
                  <w:szCs w:val="24"/>
                </w:rPr>
              </m:ctrlPr>
            </m:mPr>
            <m:mr>
              <m:e>
                <m:r>
                  <w:rPr>
                    <w:rFonts w:ascii="Cambria Math" w:hAnsi="Cambria Math"/>
                    <w:sz w:val="24"/>
                    <w:szCs w:val="24"/>
                  </w:rPr>
                  <m:t>[</m:t>
                </m:r>
                <m:r>
                  <w:rPr>
                    <w:rFonts w:ascii="Cambria Math" w:hAnsi="Cambria Math" w:hint="eastAsia"/>
                    <w:sz w:val="24"/>
                    <w:szCs w:val="24"/>
                  </w:rPr>
                  <m:t>x</m:t>
                </m:r>
              </m:e>
              <m:e>
                <m:r>
                  <w:rPr>
                    <w:rFonts w:ascii="Cambria Math" w:hAnsi="Cambria Math"/>
                    <w:sz w:val="24"/>
                    <w:szCs w:val="24"/>
                  </w:rPr>
                  <m:t>y</m:t>
                </m:r>
              </m:e>
              <m:e>
                <m:r>
                  <w:rPr>
                    <w:rFonts w:ascii="Cambria Math" w:hAnsi="Cambria Math"/>
                    <w:sz w:val="24"/>
                    <w:szCs w:val="24"/>
                  </w:rPr>
                  <m:t>1</m:t>
                </m:r>
              </m:e>
            </m:mr>
          </m:m>
          <m:r>
            <w:rPr>
              <w:rFonts w:ascii="Cambria Math" w:hAnsi="Cambria Math"/>
              <w:sz w:val="24"/>
              <w:szCs w:val="24"/>
            </w:rPr>
            <m:t>]=[</m:t>
          </m:r>
          <m:m>
            <m:mPr>
              <m:mcs>
                <m:mc>
                  <m:mcPr>
                    <m:count m:val="3"/>
                    <m:mcJc m:val="center"/>
                  </m:mcPr>
                </m:mc>
              </m:mcs>
              <m:ctrlPr>
                <w:rPr>
                  <w:rFonts w:ascii="Cambria Math" w:hAnsi="Cambria Math"/>
                  <w:i/>
                  <w:sz w:val="24"/>
                  <w:szCs w:val="24"/>
                </w:rPr>
              </m:ctrlPr>
            </m:mPr>
            <m:mr>
              <m:e>
                <m:r>
                  <w:rPr>
                    <w:rFonts w:ascii="Cambria Math" w:hAnsi="Cambria Math"/>
                    <w:sz w:val="24"/>
                    <w:szCs w:val="24"/>
                  </w:rPr>
                  <m:t>x'</m:t>
                </m:r>
              </m:e>
              <m:e>
                <m:r>
                  <w:rPr>
                    <w:rFonts w:ascii="Cambria Math" w:hAnsi="Cambria Math"/>
                    <w:sz w:val="24"/>
                    <w:szCs w:val="24"/>
                  </w:rPr>
                  <m:t>y'</m:t>
                </m:r>
              </m:e>
              <m:e>
                <m:r>
                  <w:rPr>
                    <w:rFonts w:ascii="Cambria Math" w:hAnsi="Cambria Math"/>
                    <w:sz w:val="24"/>
                    <w:szCs w:val="24"/>
                  </w:rPr>
                  <m:t xml:space="preserve">1]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x</m:t>
                              </m:r>
                            </m:sub>
                          </m:sSub>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y</m:t>
                              </m:r>
                            </m:sub>
                          </m:sSub>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
                  </m:e>
                </m:d>
              </m:e>
            </m:mr>
          </m:m>
        </m:oMath>
      </m:oMathPara>
    </w:p>
    <w:p w:rsidR="00872C70" w:rsidRDefault="00872C70" w:rsidP="00872C70">
      <w:pPr>
        <w:spacing w:beforeLines="50" w:before="156" w:afterLines="50" w:after="156"/>
        <w:rPr>
          <w:rFonts w:ascii="宋体" w:hAnsi="宋体"/>
          <w:sz w:val="24"/>
          <w:szCs w:val="24"/>
        </w:rPr>
      </w:pPr>
      <w:r>
        <w:rPr>
          <w:rFonts w:ascii="宋体" w:hAnsi="宋体" w:hint="eastAsia"/>
          <w:sz w:val="24"/>
          <w:szCs w:val="24"/>
        </w:rPr>
        <w:t>这样的处理方式比较简单快速，但是很多细节特征在新图像中不会保留，使得图像容易变得模糊，同时，如果</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x</m:t>
            </m:r>
          </m:sub>
        </m:sSub>
      </m:oMath>
      <w:r>
        <w:rPr>
          <w:rFonts w:ascii="宋体" w:hAnsi="宋体" w:hint="eastAsia"/>
          <w:sz w:val="24"/>
          <w:szCs w:val="24"/>
        </w:rPr>
        <w:t>不与</w:t>
      </w:r>
      <m:oMath>
        <m:sSub>
          <m:sSubPr>
            <m:ctrlPr>
              <w:rPr>
                <w:rFonts w:ascii="Cambria Math" w:hAnsi="Cambria Math"/>
                <w:sz w:val="24"/>
                <w:szCs w:val="24"/>
              </w:rPr>
            </m:ctrlPr>
          </m:sSubPr>
          <m:e>
            <m:r>
              <w:rPr>
                <w:rFonts w:ascii="Cambria Math" w:hAnsi="Cambria Math" w:hint="eastAsia"/>
                <w:sz w:val="24"/>
                <w:szCs w:val="24"/>
              </w:rPr>
              <m:t>k</m:t>
            </m:r>
          </m:e>
          <m:sub>
            <m:r>
              <w:rPr>
                <w:rFonts w:ascii="Cambria Math" w:hAnsi="Cambria Math"/>
                <w:sz w:val="24"/>
                <w:szCs w:val="24"/>
              </w:rPr>
              <m:t>y</m:t>
            </m:r>
          </m:sub>
        </m:sSub>
      </m:oMath>
      <w:r>
        <w:rPr>
          <w:rFonts w:ascii="宋体" w:hAnsi="宋体" w:hint="eastAsia"/>
          <w:sz w:val="24"/>
          <w:szCs w:val="24"/>
        </w:rPr>
        <w:t>相等的话，这样的均匀采样会造成在宽度和高度上缩放的程度的不同，从而使得图像扭曲。</w:t>
      </w:r>
    </w:p>
    <w:p w:rsidR="00872C70" w:rsidRDefault="00872C70" w:rsidP="00872C70">
      <w:pPr>
        <w:spacing w:beforeLines="50" w:before="156" w:afterLines="50" w:after="156"/>
        <w:rPr>
          <w:rFonts w:ascii="宋体" w:hAnsi="宋体"/>
          <w:sz w:val="24"/>
          <w:szCs w:val="24"/>
        </w:rPr>
      </w:pPr>
    </w:p>
    <w:p w:rsidR="00872C70" w:rsidRDefault="00872C70" w:rsidP="00872C70">
      <w:pPr>
        <w:spacing w:beforeLines="50" w:before="156" w:afterLines="50" w:after="156"/>
        <w:rPr>
          <w:rFonts w:ascii="宋体" w:hAnsi="宋体"/>
          <w:sz w:val="24"/>
          <w:szCs w:val="24"/>
        </w:rPr>
      </w:pPr>
      <w:r>
        <w:rPr>
          <w:rFonts w:ascii="宋体" w:hAnsi="宋体" w:hint="eastAsia"/>
          <w:sz w:val="24"/>
          <w:szCs w:val="24"/>
        </w:rPr>
        <w:t>而相比之下，基于区域子块提取图像缩放，则更具有普适性，它的提取方式可以表达为：</w:t>
      </w:r>
    </w:p>
    <w:p w:rsidR="00872C70" w:rsidRPr="003724EB" w:rsidRDefault="00872C70" w:rsidP="00872C70">
      <w:pPr>
        <w:spacing w:beforeLines="50" w:before="156" w:afterLines="50" w:after="156"/>
        <w:rPr>
          <w:rFonts w:ascii="宋体" w:hAnsi="宋体"/>
          <w:sz w:val="24"/>
          <w:szCs w:val="24"/>
        </w:rPr>
      </w:pPr>
      <m:oMathPara>
        <m:oMath>
          <m:r>
            <m:rPr>
              <m:sty m:val="p"/>
            </m:rPr>
            <w:rPr>
              <w:rFonts w:ascii="Cambria Math" w:hAnsi="Cambria Math"/>
              <w:sz w:val="24"/>
              <w:szCs w:val="24"/>
            </w:rPr>
            <w:lastRenderedPageBreak/>
            <m:t>f</m:t>
          </m:r>
          <m:d>
            <m:dPr>
              <m:ctrlPr>
                <w:rPr>
                  <w:rFonts w:ascii="Cambria Math" w:hAnsi="Cambria Math"/>
                  <w:sz w:val="24"/>
                  <w:szCs w:val="24"/>
                </w:rPr>
              </m:ctrlPr>
            </m:dPr>
            <m:e>
              <m:r>
                <m:rPr>
                  <m:sty m:val="p"/>
                </m:rP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1n</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mn</m:t>
                                  </m:r>
                                </m:sub>
                              </m:sSub>
                            </m:e>
                          </m:mr>
                        </m:m>
                      </m:e>
                    </m:d>
                  </m:e>
                  <m:e>
                    <m:r>
                      <w:rPr>
                        <w:rFonts w:ascii="Cambria Math" w:hAnsi="Cambria Math"/>
                        <w:sz w:val="24"/>
                        <w:szCs w:val="24"/>
                      </w:rPr>
                      <m:t>…</m:t>
                    </m:r>
                  </m:e>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1(N-n+1)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1N</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m(N-n+1)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mN</m:t>
                                  </m:r>
                                </m:sub>
                              </m:sSub>
                            </m:e>
                          </m:mr>
                        </m:m>
                      </m:e>
                    </m:d>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(M-m+1)1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(M-m+1)n</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Mn</m:t>
                                  </m:r>
                                </m:sub>
                              </m:sSub>
                            </m:e>
                          </m:mr>
                        </m:m>
                      </m:e>
                    </m:d>
                  </m:e>
                  <m:e>
                    <m:r>
                      <w:rPr>
                        <w:rFonts w:ascii="Cambria Math" w:hAnsi="Cambria Math"/>
                        <w:sz w:val="24"/>
                        <w:szCs w:val="24"/>
                      </w:rPr>
                      <m:t>…</m:t>
                    </m:r>
                  </m:e>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(M-m+1)(N-n+1)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(M-m+1)N</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(M-m+1)N</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MN</m:t>
                                  </m:r>
                                </m:sub>
                              </m:sSub>
                            </m:e>
                          </m:mr>
                        </m:m>
                      </m:e>
                    </m:d>
                  </m:e>
                </m:mr>
              </m:m>
            </m:e>
          </m:d>
        </m:oMath>
      </m:oMathPara>
    </w:p>
    <w:p w:rsidR="00872C70" w:rsidRDefault="00872C70" w:rsidP="00872C70">
      <w:pPr>
        <w:spacing w:beforeLines="50" w:before="156" w:afterLines="50" w:after="156"/>
        <w:rPr>
          <w:rFonts w:ascii="宋体" w:hAnsi="宋体"/>
          <w:sz w:val="24"/>
          <w:szCs w:val="24"/>
        </w:rPr>
      </w:pPr>
      <w:r>
        <w:rPr>
          <w:rFonts w:ascii="宋体" w:hAnsi="宋体" w:hint="eastAsia"/>
          <w:sz w:val="24"/>
          <w:szCs w:val="24"/>
        </w:rPr>
        <w:t>其中M</w:t>
      </w:r>
      <w:r>
        <w:rPr>
          <w:rFonts w:ascii="宋体" w:hAnsi="宋体"/>
          <w:sz w:val="24"/>
          <w:szCs w:val="24"/>
        </w:rPr>
        <w:t>,N</w:t>
      </w:r>
      <w:r>
        <w:rPr>
          <w:rFonts w:ascii="宋体" w:hAnsi="宋体" w:hint="eastAsia"/>
          <w:sz w:val="24"/>
          <w:szCs w:val="24"/>
        </w:rPr>
        <w:t>分别表示原图像的高度和宽度，而</w:t>
      </w:r>
      <w:proofErr w:type="spellStart"/>
      <w:r>
        <w:rPr>
          <w:rFonts w:ascii="宋体" w:hAnsi="宋体" w:hint="eastAsia"/>
          <w:sz w:val="24"/>
          <w:szCs w:val="24"/>
        </w:rPr>
        <w:t>m</w:t>
      </w:r>
      <w:r>
        <w:rPr>
          <w:rFonts w:ascii="宋体" w:hAnsi="宋体"/>
          <w:sz w:val="24"/>
          <w:szCs w:val="24"/>
        </w:rPr>
        <w:t>,n</w:t>
      </w:r>
      <w:proofErr w:type="spellEnd"/>
      <w:r>
        <w:rPr>
          <w:rFonts w:ascii="宋体" w:hAnsi="宋体" w:hint="eastAsia"/>
          <w:sz w:val="24"/>
          <w:szCs w:val="24"/>
        </w:rPr>
        <w:t>则表示缩放的比例。大括号内的</w:t>
      </w:r>
      <w:proofErr w:type="gramStart"/>
      <w:r>
        <w:rPr>
          <w:rFonts w:ascii="宋体" w:hAnsi="宋体" w:hint="eastAsia"/>
          <w:sz w:val="24"/>
          <w:szCs w:val="24"/>
        </w:rPr>
        <w:t>像素值</w:t>
      </w:r>
      <w:proofErr w:type="gramEnd"/>
      <w:r>
        <w:rPr>
          <w:rFonts w:ascii="宋体" w:hAnsi="宋体" w:hint="eastAsia"/>
          <w:sz w:val="24"/>
          <w:szCs w:val="24"/>
        </w:rPr>
        <w:t>便是提取出的字块，通过对于这些子块求取均值，获得的缩放后图像的像素，这样的缩放方式保留了部分图像中像素变化的信息，并保证了像素变化曲线的平滑。</w:t>
      </w:r>
    </w:p>
    <w:p w:rsidR="00872C70" w:rsidRDefault="00872C70" w:rsidP="00872C70">
      <w:pPr>
        <w:spacing w:beforeLines="50" w:before="156" w:afterLines="50" w:after="156"/>
        <w:rPr>
          <w:rFonts w:ascii="宋体" w:hAnsi="宋体"/>
          <w:sz w:val="24"/>
          <w:szCs w:val="24"/>
        </w:rPr>
      </w:pPr>
    </w:p>
    <w:p w:rsidR="0043486F" w:rsidRDefault="0043486F" w:rsidP="0043486F">
      <w:pPr>
        <w:spacing w:line="360" w:lineRule="auto"/>
        <w:rPr>
          <w:rFonts w:ascii="宋体" w:hAnsi="宋体"/>
          <w:sz w:val="24"/>
          <w:szCs w:val="24"/>
        </w:rPr>
      </w:pPr>
      <w:r>
        <w:rPr>
          <w:rFonts w:ascii="黑体" w:eastAsia="黑体" w:hAnsi="黑体"/>
          <w:b/>
          <w:sz w:val="24"/>
        </w:rPr>
        <w:t>3</w:t>
      </w:r>
      <w:r w:rsidRPr="00C96CE7">
        <w:rPr>
          <w:rFonts w:ascii="黑体" w:eastAsia="黑体" w:hAnsi="黑体"/>
          <w:b/>
          <w:sz w:val="24"/>
        </w:rPr>
        <w:t>.</w:t>
      </w:r>
      <w:r>
        <w:rPr>
          <w:rFonts w:ascii="黑体" w:eastAsia="黑体" w:hAnsi="黑体"/>
          <w:b/>
          <w:sz w:val="24"/>
        </w:rPr>
        <w:t>1</w:t>
      </w:r>
      <w:r w:rsidRPr="00C96CE7">
        <w:rPr>
          <w:rFonts w:ascii="黑体" w:eastAsia="黑体" w:hAnsi="黑体"/>
          <w:b/>
          <w:sz w:val="24"/>
        </w:rPr>
        <w:t>.</w:t>
      </w:r>
      <w:r>
        <w:rPr>
          <w:rFonts w:ascii="黑体" w:eastAsia="黑体" w:hAnsi="黑体"/>
          <w:b/>
          <w:sz w:val="24"/>
        </w:rPr>
        <w:t xml:space="preserve">2 </w:t>
      </w:r>
      <w:r>
        <w:rPr>
          <w:rFonts w:ascii="黑体" w:eastAsia="黑体" w:hAnsi="黑体" w:hint="eastAsia"/>
          <w:b/>
          <w:sz w:val="24"/>
        </w:rPr>
        <w:t>第二部分图像预处理——归一化图像大小+矫正条形码旋转角度+</w:t>
      </w:r>
      <w:r>
        <w:rPr>
          <w:rFonts w:ascii="黑体" w:eastAsia="黑体" w:hAnsi="黑体"/>
          <w:b/>
          <w:sz w:val="24"/>
        </w:rPr>
        <w:t>OTSU</w:t>
      </w:r>
      <w:r>
        <w:rPr>
          <w:rFonts w:ascii="黑体" w:eastAsia="黑体" w:hAnsi="黑体" w:hint="eastAsia"/>
          <w:b/>
          <w:sz w:val="24"/>
        </w:rPr>
        <w:t>二值化</w:t>
      </w:r>
    </w:p>
    <w:p w:rsidR="0043486F" w:rsidRPr="0043486F" w:rsidRDefault="0043486F" w:rsidP="0043486F">
      <w:pPr>
        <w:spacing w:beforeLines="50" w:before="156" w:afterLines="50" w:after="156"/>
        <w:rPr>
          <w:rFonts w:ascii="宋体" w:hAnsi="宋体"/>
          <w:sz w:val="24"/>
          <w:szCs w:val="24"/>
        </w:rPr>
      </w:pPr>
      <w:r w:rsidRPr="0043486F">
        <w:rPr>
          <w:rFonts w:ascii="宋体" w:hAnsi="宋体" w:hint="eastAsia"/>
          <w:sz w:val="24"/>
          <w:szCs w:val="24"/>
        </w:rPr>
        <w:t>对于第</w:t>
      </w:r>
      <w:r>
        <w:rPr>
          <w:rFonts w:ascii="宋体" w:hAnsi="宋体" w:hint="eastAsia"/>
          <w:sz w:val="24"/>
          <w:szCs w:val="24"/>
        </w:rPr>
        <w:t>二</w:t>
      </w:r>
      <w:r w:rsidRPr="0043486F">
        <w:rPr>
          <w:rFonts w:ascii="宋体" w:hAnsi="宋体" w:hint="eastAsia"/>
          <w:sz w:val="24"/>
          <w:szCs w:val="24"/>
        </w:rPr>
        <w:t>部分</w:t>
      </w:r>
      <w:r>
        <w:rPr>
          <w:rFonts w:ascii="宋体" w:hAnsi="宋体" w:hint="eastAsia"/>
          <w:sz w:val="24"/>
          <w:szCs w:val="24"/>
        </w:rPr>
        <w:t>条形码区域</w:t>
      </w:r>
      <w:r w:rsidRPr="0043486F">
        <w:rPr>
          <w:rFonts w:ascii="宋体" w:hAnsi="宋体" w:hint="eastAsia"/>
          <w:sz w:val="24"/>
          <w:szCs w:val="24"/>
        </w:rPr>
        <w:t>图像的预处理流程设计，如下图（3</w:t>
      </w:r>
      <w:r w:rsidRPr="0043486F">
        <w:rPr>
          <w:rFonts w:ascii="宋体" w:hAnsi="宋体"/>
          <w:sz w:val="24"/>
          <w:szCs w:val="24"/>
        </w:rPr>
        <w:t>.</w:t>
      </w:r>
      <w:r>
        <w:rPr>
          <w:rFonts w:ascii="宋体" w:hAnsi="宋体"/>
          <w:sz w:val="24"/>
          <w:szCs w:val="24"/>
        </w:rPr>
        <w:t>2</w:t>
      </w:r>
      <w:r w:rsidRPr="0043486F">
        <w:rPr>
          <w:rFonts w:ascii="宋体" w:hAnsi="宋体" w:hint="eastAsia"/>
          <w:sz w:val="24"/>
          <w:szCs w:val="24"/>
        </w:rPr>
        <w:t>）所示：</w:t>
      </w:r>
    </w:p>
    <w:p w:rsidR="0043486F" w:rsidRPr="0043486F" w:rsidRDefault="0043486F" w:rsidP="0043486F">
      <w:pPr>
        <w:spacing w:beforeLines="50" w:before="156" w:afterLines="50" w:after="156"/>
        <w:rPr>
          <w:rFonts w:ascii="宋体" w:hAnsi="宋体"/>
          <w:sz w:val="24"/>
          <w:szCs w:val="24"/>
        </w:rPr>
      </w:pPr>
    </w:p>
    <w:p w:rsidR="0043486F" w:rsidRDefault="0043486F" w:rsidP="0043486F">
      <w:pPr>
        <w:spacing w:beforeLines="50" w:before="156" w:afterLines="50" w:after="156"/>
        <w:rPr>
          <w:rFonts w:ascii="宋体" w:hAnsi="宋体"/>
          <w:sz w:val="24"/>
          <w:szCs w:val="24"/>
        </w:rPr>
      </w:pPr>
      <w:r w:rsidRPr="0043486F">
        <w:rPr>
          <w:rFonts w:ascii="宋体" w:hAnsi="宋体" w:hint="eastAsia"/>
          <w:sz w:val="24"/>
          <w:szCs w:val="24"/>
        </w:rPr>
        <w:t>如上图所示，第</w:t>
      </w:r>
      <w:r>
        <w:rPr>
          <w:rFonts w:ascii="宋体" w:hAnsi="宋体" w:hint="eastAsia"/>
          <w:sz w:val="24"/>
          <w:szCs w:val="24"/>
        </w:rPr>
        <w:t>二</w:t>
      </w:r>
      <w:r w:rsidRPr="0043486F">
        <w:rPr>
          <w:rFonts w:ascii="宋体" w:hAnsi="宋体" w:hint="eastAsia"/>
          <w:sz w:val="24"/>
          <w:szCs w:val="24"/>
        </w:rPr>
        <w:t>部分的预处理的主要工作是归一化获取图像的大小，并</w:t>
      </w:r>
      <w:r>
        <w:rPr>
          <w:rFonts w:ascii="宋体" w:hAnsi="宋体" w:hint="eastAsia"/>
          <w:sz w:val="24"/>
          <w:szCs w:val="24"/>
        </w:rPr>
        <w:t>矫正它的旋转角度</w:t>
      </w:r>
      <w:r w:rsidR="00F15B7D">
        <w:rPr>
          <w:rFonts w:ascii="宋体" w:hAnsi="宋体" w:hint="eastAsia"/>
          <w:sz w:val="24"/>
          <w:szCs w:val="24"/>
        </w:rPr>
        <w:t>，再通过O</w:t>
      </w:r>
      <w:r w:rsidR="00F15B7D">
        <w:rPr>
          <w:rFonts w:ascii="宋体" w:hAnsi="宋体"/>
          <w:sz w:val="24"/>
          <w:szCs w:val="24"/>
        </w:rPr>
        <w:t>TSU</w:t>
      </w:r>
      <w:r w:rsidR="00F15B7D">
        <w:rPr>
          <w:rFonts w:ascii="宋体" w:hAnsi="宋体" w:hint="eastAsia"/>
          <w:sz w:val="24"/>
          <w:szCs w:val="24"/>
        </w:rPr>
        <w:t>对候选区域进行</w:t>
      </w:r>
      <w:proofErr w:type="gramStart"/>
      <w:r w:rsidR="00F15B7D">
        <w:rPr>
          <w:rFonts w:ascii="宋体" w:hAnsi="宋体" w:hint="eastAsia"/>
          <w:sz w:val="24"/>
          <w:szCs w:val="24"/>
        </w:rPr>
        <w:t>二值化操作</w:t>
      </w:r>
      <w:proofErr w:type="gramEnd"/>
      <w:r w:rsidR="00F15B7D">
        <w:rPr>
          <w:rFonts w:ascii="宋体" w:hAnsi="宋体" w:hint="eastAsia"/>
          <w:sz w:val="24"/>
          <w:szCs w:val="24"/>
        </w:rPr>
        <w:t>。</w:t>
      </w:r>
      <w:r w:rsidR="00B0020F">
        <w:rPr>
          <w:rFonts w:ascii="宋体" w:hAnsi="宋体" w:hint="eastAsia"/>
          <w:sz w:val="24"/>
          <w:szCs w:val="24"/>
        </w:rPr>
        <w:t>其中归一化大小的操作与第一部分一致，不作赘述。</w:t>
      </w:r>
      <w:r w:rsidR="00F15B7D">
        <w:rPr>
          <w:rFonts w:ascii="宋体" w:hAnsi="宋体" w:hint="eastAsia"/>
          <w:sz w:val="24"/>
          <w:szCs w:val="24"/>
        </w:rPr>
        <w:t>操作中没有滤波、膨胀腐蚀，因为处理清晰的图像不</w:t>
      </w:r>
      <w:r w:rsidR="00B0020F">
        <w:rPr>
          <w:rFonts w:ascii="宋体" w:hAnsi="宋体" w:hint="eastAsia"/>
          <w:sz w:val="24"/>
          <w:szCs w:val="24"/>
        </w:rPr>
        <w:t>需</w:t>
      </w:r>
      <w:r w:rsidR="00F15B7D">
        <w:rPr>
          <w:rFonts w:ascii="宋体" w:hAnsi="宋体" w:hint="eastAsia"/>
          <w:sz w:val="24"/>
          <w:szCs w:val="24"/>
        </w:rPr>
        <w:t>要这些操作，而复杂的情况则会在霍夫域中</w:t>
      </w:r>
      <w:r w:rsidR="00B0020F">
        <w:rPr>
          <w:rFonts w:ascii="宋体" w:hAnsi="宋体" w:hint="eastAsia"/>
          <w:sz w:val="24"/>
          <w:szCs w:val="24"/>
        </w:rPr>
        <w:t>得到处理，这些滤波、膨胀腐蚀的操作作用也很小。</w:t>
      </w:r>
    </w:p>
    <w:p w:rsidR="00B0020F" w:rsidRDefault="00B0020F" w:rsidP="0043486F">
      <w:pPr>
        <w:spacing w:beforeLines="50" w:before="156" w:afterLines="50" w:after="156"/>
        <w:rPr>
          <w:rFonts w:ascii="宋体" w:hAnsi="宋体"/>
          <w:sz w:val="24"/>
          <w:szCs w:val="24"/>
        </w:rPr>
      </w:pPr>
    </w:p>
    <w:p w:rsidR="00B0020F" w:rsidRDefault="00AB7185" w:rsidP="0043486F">
      <w:pPr>
        <w:spacing w:beforeLines="50" w:before="156" w:afterLines="50" w:after="156"/>
        <w:rPr>
          <w:rFonts w:ascii="宋体" w:hAnsi="宋体"/>
          <w:sz w:val="24"/>
          <w:szCs w:val="24"/>
        </w:rPr>
      </w:pPr>
      <w:r w:rsidRPr="00AB7185">
        <w:rPr>
          <w:rFonts w:ascii="宋体" w:hAnsi="宋体" w:hint="eastAsia"/>
          <w:sz w:val="24"/>
          <w:szCs w:val="24"/>
        </w:rPr>
        <w:t>关于提取的条码图像的角度矫正，则是利用傅里叶变换中时域和频域的关系获得旋转角度，再通过仿射变换获得矫正的图像。傅里叶变换中，图像的低频部分集中在边缘角，而高频部分在图像中心，但需要的获取的是条码的方向，所以需要将高低频部分交换中心，从而进行对于旋转角度的检测。</w:t>
      </w:r>
    </w:p>
    <w:p w:rsidR="00AB7185" w:rsidRDefault="00AB7185" w:rsidP="0043486F">
      <w:pPr>
        <w:spacing w:beforeLines="50" w:before="156" w:afterLines="50" w:after="156"/>
        <w:rPr>
          <w:rFonts w:ascii="宋体" w:hAnsi="宋体"/>
          <w:sz w:val="24"/>
          <w:szCs w:val="24"/>
        </w:rPr>
      </w:pPr>
    </w:p>
    <w:p w:rsidR="00AB7185" w:rsidRDefault="00AB7185" w:rsidP="0043486F">
      <w:pPr>
        <w:spacing w:beforeLines="50" w:before="156" w:afterLines="50" w:after="156"/>
        <w:rPr>
          <w:rFonts w:ascii="宋体" w:hAnsi="宋体"/>
          <w:sz w:val="24"/>
          <w:szCs w:val="24"/>
        </w:rPr>
      </w:pPr>
      <w:r>
        <w:rPr>
          <w:rFonts w:ascii="宋体" w:hAnsi="宋体" w:hint="eastAsia"/>
          <w:sz w:val="24"/>
          <w:szCs w:val="24"/>
        </w:rPr>
        <w:t>为了在灰度域中能够解码，被提取的条形码区域需要被提取他们的黑白条纹间距信息。这里可以采取</w:t>
      </w:r>
      <w:proofErr w:type="gramStart"/>
      <w:r>
        <w:rPr>
          <w:rFonts w:ascii="宋体" w:hAnsi="宋体" w:hint="eastAsia"/>
          <w:sz w:val="24"/>
          <w:szCs w:val="24"/>
        </w:rPr>
        <w:t>二值化操作</w:t>
      </w:r>
      <w:proofErr w:type="gramEnd"/>
      <w:r>
        <w:rPr>
          <w:rFonts w:ascii="宋体" w:hAnsi="宋体" w:hint="eastAsia"/>
          <w:sz w:val="24"/>
          <w:szCs w:val="24"/>
        </w:rPr>
        <w:t>或者边缘检测。本课题中采用的方法是将原图像划分为若干区域，分别进行O</w:t>
      </w:r>
      <w:r>
        <w:rPr>
          <w:rFonts w:ascii="宋体" w:hAnsi="宋体"/>
          <w:sz w:val="24"/>
          <w:szCs w:val="24"/>
        </w:rPr>
        <w:t>TSU</w:t>
      </w:r>
      <w:proofErr w:type="gramStart"/>
      <w:r>
        <w:rPr>
          <w:rFonts w:ascii="宋体" w:hAnsi="宋体" w:hint="eastAsia"/>
          <w:sz w:val="24"/>
          <w:szCs w:val="24"/>
        </w:rPr>
        <w:t>二值化操作</w:t>
      </w:r>
      <w:proofErr w:type="gramEnd"/>
      <w:r>
        <w:rPr>
          <w:rFonts w:ascii="宋体" w:hAnsi="宋体" w:hint="eastAsia"/>
          <w:sz w:val="24"/>
          <w:szCs w:val="24"/>
        </w:rPr>
        <w:t>。</w:t>
      </w:r>
    </w:p>
    <w:p w:rsidR="00AB7185" w:rsidRDefault="00AB7185" w:rsidP="0043486F">
      <w:pPr>
        <w:spacing w:beforeLines="50" w:before="156" w:afterLines="50" w:after="156"/>
        <w:rPr>
          <w:rFonts w:ascii="宋体" w:hAnsi="宋体"/>
          <w:sz w:val="24"/>
          <w:szCs w:val="24"/>
        </w:rPr>
      </w:pPr>
    </w:p>
    <w:p w:rsidR="00891EF8" w:rsidRDefault="00891EF8" w:rsidP="0043486F">
      <w:pPr>
        <w:spacing w:beforeLines="50" w:before="156" w:afterLines="50" w:after="156"/>
        <w:rPr>
          <w:rFonts w:ascii="宋体" w:hAnsi="宋体"/>
          <w:sz w:val="24"/>
          <w:szCs w:val="24"/>
        </w:rPr>
      </w:pPr>
    </w:p>
    <w:p w:rsidR="0005503D" w:rsidRDefault="0005503D" w:rsidP="0005503D">
      <w:pPr>
        <w:spacing w:beforeLines="50" w:before="156" w:afterLines="50" w:after="156"/>
        <w:rPr>
          <w:rFonts w:ascii="宋体" w:hAnsi="宋体"/>
          <w:sz w:val="24"/>
          <w:szCs w:val="24"/>
        </w:rPr>
      </w:pPr>
      <w:r>
        <w:rPr>
          <w:rFonts w:ascii="宋体" w:hAnsi="宋体" w:hint="eastAsia"/>
          <w:sz w:val="24"/>
          <w:szCs w:val="24"/>
        </w:rPr>
        <w:t>常用的</w:t>
      </w:r>
      <w:r w:rsidR="001469EF">
        <w:rPr>
          <w:rFonts w:ascii="宋体" w:hAnsi="宋体" w:hint="eastAsia"/>
          <w:sz w:val="24"/>
          <w:szCs w:val="24"/>
        </w:rPr>
        <w:t>阈值化处理</w:t>
      </w:r>
      <w:r>
        <w:rPr>
          <w:rFonts w:ascii="宋体" w:hAnsi="宋体" w:hint="eastAsia"/>
          <w:sz w:val="24"/>
          <w:szCs w:val="24"/>
        </w:rPr>
        <w:t>如下表（）所示：</w:t>
      </w:r>
    </w:p>
    <w:tbl>
      <w:tblPr>
        <w:tblStyle w:val="af0"/>
        <w:tblW w:w="0" w:type="auto"/>
        <w:tblLook w:val="04A0" w:firstRow="1" w:lastRow="0" w:firstColumn="1" w:lastColumn="0" w:noHBand="0" w:noVBand="1"/>
      </w:tblPr>
      <w:tblGrid>
        <w:gridCol w:w="4247"/>
        <w:gridCol w:w="4247"/>
      </w:tblGrid>
      <w:tr w:rsidR="0005503D" w:rsidTr="00D91896">
        <w:trPr>
          <w:cnfStyle w:val="100000000000" w:firstRow="1" w:lastRow="0" w:firstColumn="0" w:lastColumn="0" w:oddVBand="0" w:evenVBand="0" w:oddHBand="0" w:evenHBand="0" w:firstRowFirstColumn="0" w:firstRowLastColumn="0" w:lastRowFirstColumn="0" w:lastRowLastColumn="0"/>
        </w:trPr>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t>常用检测方法</w:t>
            </w:r>
          </w:p>
        </w:tc>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t>检测</w:t>
            </w:r>
            <w:r w:rsidR="0087208D">
              <w:rPr>
                <w:rFonts w:ascii="宋体" w:hAnsi="宋体" w:hint="eastAsia"/>
                <w:sz w:val="24"/>
                <w:szCs w:val="24"/>
              </w:rPr>
              <w:t>特点</w:t>
            </w:r>
          </w:p>
        </w:tc>
      </w:tr>
      <w:tr w:rsidR="0005503D" w:rsidTr="00D91896">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lastRenderedPageBreak/>
              <w:t>固定阈值化</w:t>
            </w:r>
          </w:p>
        </w:tc>
        <w:tc>
          <w:tcPr>
            <w:tcW w:w="4247" w:type="dxa"/>
          </w:tcPr>
          <w:p w:rsidR="0005503D" w:rsidRDefault="001C5389" w:rsidP="00D91896">
            <w:pPr>
              <w:spacing w:beforeLines="50" w:before="156" w:afterLines="50" w:after="156"/>
              <w:rPr>
                <w:rFonts w:ascii="宋体" w:hAnsi="宋体"/>
                <w:sz w:val="24"/>
                <w:szCs w:val="24"/>
              </w:rPr>
            </w:pPr>
            <w:r>
              <w:rPr>
                <w:rFonts w:ascii="宋体" w:hAnsi="宋体" w:hint="eastAsia"/>
                <w:sz w:val="24"/>
                <w:szCs w:val="24"/>
              </w:rPr>
              <w:t>阈值固定</w:t>
            </w:r>
          </w:p>
        </w:tc>
      </w:tr>
      <w:tr w:rsidR="0005503D" w:rsidTr="00D91896">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t>自适应阈值化</w:t>
            </w:r>
          </w:p>
        </w:tc>
        <w:tc>
          <w:tcPr>
            <w:tcW w:w="4247" w:type="dxa"/>
          </w:tcPr>
          <w:p w:rsidR="0005503D" w:rsidRDefault="00941E60" w:rsidP="00D91896">
            <w:pPr>
              <w:spacing w:beforeLines="50" w:before="156" w:afterLines="50" w:after="156"/>
              <w:rPr>
                <w:rFonts w:ascii="宋体" w:hAnsi="宋体"/>
                <w:sz w:val="24"/>
                <w:szCs w:val="24"/>
              </w:rPr>
            </w:pPr>
            <w:r>
              <w:rPr>
                <w:rFonts w:ascii="宋体" w:hAnsi="宋体" w:hint="eastAsia"/>
                <w:sz w:val="24"/>
                <w:szCs w:val="24"/>
              </w:rPr>
              <w:t>阈值随周围领域</w:t>
            </w:r>
            <w:proofErr w:type="gramStart"/>
            <w:r>
              <w:rPr>
                <w:rFonts w:ascii="宋体" w:hAnsi="宋体" w:hint="eastAsia"/>
                <w:sz w:val="24"/>
                <w:szCs w:val="24"/>
              </w:rPr>
              <w:t>块变化</w:t>
            </w:r>
            <w:proofErr w:type="gramEnd"/>
            <w:r>
              <w:rPr>
                <w:rFonts w:ascii="宋体" w:hAnsi="宋体" w:hint="eastAsia"/>
                <w:sz w:val="24"/>
                <w:szCs w:val="24"/>
              </w:rPr>
              <w:t>而变化，</w:t>
            </w:r>
          </w:p>
        </w:tc>
      </w:tr>
      <w:tr w:rsidR="0005503D" w:rsidTr="00D91896">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t>双阈值化</w:t>
            </w:r>
          </w:p>
        </w:tc>
        <w:tc>
          <w:tcPr>
            <w:tcW w:w="4247" w:type="dxa"/>
          </w:tcPr>
          <w:p w:rsidR="0005503D" w:rsidRDefault="00941E60" w:rsidP="00D91896">
            <w:pPr>
              <w:spacing w:beforeLines="50" w:before="156" w:afterLines="50" w:after="156"/>
              <w:rPr>
                <w:rFonts w:ascii="宋体" w:hAnsi="宋体"/>
                <w:sz w:val="24"/>
                <w:szCs w:val="24"/>
              </w:rPr>
            </w:pPr>
            <w:r>
              <w:rPr>
                <w:rFonts w:ascii="宋体" w:hAnsi="宋体" w:hint="eastAsia"/>
                <w:sz w:val="24"/>
                <w:szCs w:val="24"/>
              </w:rPr>
              <w:t>适用于有明显双分界特征的图像</w:t>
            </w:r>
          </w:p>
        </w:tc>
      </w:tr>
      <w:tr w:rsidR="0005503D" w:rsidTr="00D91896">
        <w:tc>
          <w:tcPr>
            <w:tcW w:w="4247" w:type="dxa"/>
          </w:tcPr>
          <w:p w:rsidR="0005503D" w:rsidRDefault="0005503D" w:rsidP="00D91896">
            <w:pPr>
              <w:spacing w:beforeLines="50" w:before="156" w:afterLines="50" w:after="156"/>
              <w:rPr>
                <w:rFonts w:ascii="宋体" w:hAnsi="宋体"/>
                <w:sz w:val="24"/>
                <w:szCs w:val="24"/>
              </w:rPr>
            </w:pPr>
            <w:r>
              <w:rPr>
                <w:rFonts w:ascii="宋体" w:hAnsi="宋体" w:hint="eastAsia"/>
                <w:sz w:val="24"/>
                <w:szCs w:val="24"/>
              </w:rPr>
              <w:t>半阈值化</w:t>
            </w:r>
          </w:p>
        </w:tc>
        <w:tc>
          <w:tcPr>
            <w:tcW w:w="4247" w:type="dxa"/>
          </w:tcPr>
          <w:p w:rsidR="0005503D" w:rsidRDefault="00941E60" w:rsidP="00D91896">
            <w:pPr>
              <w:spacing w:beforeLines="50" w:before="156" w:afterLines="50" w:after="156"/>
              <w:rPr>
                <w:rFonts w:ascii="宋体" w:hAnsi="宋体"/>
                <w:sz w:val="24"/>
                <w:szCs w:val="24"/>
              </w:rPr>
            </w:pPr>
            <w:r>
              <w:rPr>
                <w:rFonts w:ascii="宋体" w:hAnsi="宋体" w:hint="eastAsia"/>
                <w:sz w:val="24"/>
                <w:szCs w:val="24"/>
              </w:rPr>
              <w:t>适用于对于字符区域分割</w:t>
            </w:r>
          </w:p>
        </w:tc>
      </w:tr>
      <w:tr w:rsidR="0005503D" w:rsidTr="00D91896">
        <w:tc>
          <w:tcPr>
            <w:tcW w:w="4247" w:type="dxa"/>
          </w:tcPr>
          <w:p w:rsidR="0005503D" w:rsidRDefault="0005503D" w:rsidP="00D91896">
            <w:pPr>
              <w:spacing w:beforeLines="50" w:before="156" w:afterLines="50" w:after="156"/>
              <w:rPr>
                <w:rFonts w:ascii="宋体" w:hAnsi="宋体"/>
                <w:sz w:val="24"/>
                <w:szCs w:val="24"/>
              </w:rPr>
            </w:pPr>
            <w:r>
              <w:rPr>
                <w:rFonts w:ascii="宋体" w:hAnsi="宋体"/>
                <w:sz w:val="24"/>
                <w:szCs w:val="24"/>
              </w:rPr>
              <w:t>OTSU</w:t>
            </w:r>
            <w:r>
              <w:rPr>
                <w:rFonts w:ascii="宋体" w:hAnsi="宋体" w:hint="eastAsia"/>
                <w:sz w:val="24"/>
                <w:szCs w:val="24"/>
              </w:rPr>
              <w:t>阈值化</w:t>
            </w:r>
          </w:p>
        </w:tc>
        <w:tc>
          <w:tcPr>
            <w:tcW w:w="4247" w:type="dxa"/>
          </w:tcPr>
          <w:p w:rsidR="0005503D" w:rsidRDefault="00941E60" w:rsidP="00D91896">
            <w:pPr>
              <w:spacing w:beforeLines="50" w:before="156" w:afterLines="50" w:after="156"/>
              <w:rPr>
                <w:rFonts w:ascii="宋体" w:hAnsi="宋体"/>
                <w:sz w:val="24"/>
                <w:szCs w:val="24"/>
              </w:rPr>
            </w:pPr>
            <w:r>
              <w:rPr>
                <w:rFonts w:ascii="宋体" w:hAnsi="宋体" w:hint="eastAsia"/>
                <w:sz w:val="24"/>
                <w:szCs w:val="24"/>
              </w:rPr>
              <w:t>阈值为图像阈值的</w:t>
            </w:r>
            <w:proofErr w:type="gramStart"/>
            <w:r>
              <w:rPr>
                <w:rFonts w:ascii="宋体" w:hAnsi="宋体" w:hint="eastAsia"/>
                <w:sz w:val="24"/>
                <w:szCs w:val="24"/>
              </w:rPr>
              <w:t>最大类间方差</w:t>
            </w:r>
            <w:proofErr w:type="gramEnd"/>
          </w:p>
        </w:tc>
      </w:tr>
    </w:tbl>
    <w:p w:rsidR="00E82B0D" w:rsidRDefault="00E82B0D" w:rsidP="00177959">
      <w:pPr>
        <w:spacing w:beforeLines="50" w:before="156" w:afterLines="50" w:after="156"/>
        <w:rPr>
          <w:rFonts w:ascii="宋体" w:hAnsi="宋体"/>
          <w:sz w:val="24"/>
          <w:szCs w:val="24"/>
        </w:rPr>
      </w:pPr>
    </w:p>
    <w:p w:rsidR="000529F8" w:rsidRDefault="00177959" w:rsidP="00177959">
      <w:pPr>
        <w:spacing w:beforeLines="50" w:before="156" w:afterLines="50" w:after="156"/>
        <w:rPr>
          <w:rFonts w:ascii="宋体" w:hAnsi="宋体"/>
          <w:sz w:val="24"/>
          <w:szCs w:val="24"/>
        </w:rPr>
      </w:pPr>
      <w:r>
        <w:rPr>
          <w:rFonts w:ascii="宋体" w:hAnsi="宋体" w:hint="eastAsia"/>
          <w:sz w:val="24"/>
          <w:szCs w:val="24"/>
        </w:rPr>
        <w:t>它们的处理结果如下图所示：</w:t>
      </w:r>
    </w:p>
    <w:p w:rsidR="00177959" w:rsidRDefault="00177959" w:rsidP="00177959">
      <w:pPr>
        <w:spacing w:beforeLines="50" w:before="156" w:afterLines="50" w:after="156"/>
        <w:rPr>
          <w:rFonts w:ascii="宋体" w:hAnsi="宋体"/>
          <w:sz w:val="24"/>
          <w:szCs w:val="24"/>
        </w:rPr>
      </w:pPr>
      <w:r>
        <w:rPr>
          <w:rFonts w:ascii="宋体" w:hAnsi="宋体" w:hint="eastAsia"/>
          <w:sz w:val="24"/>
          <w:szCs w:val="24"/>
        </w:rPr>
        <w:t>分析上图可知，边缘检测，</w:t>
      </w:r>
      <w:proofErr w:type="gramStart"/>
      <w:r>
        <w:rPr>
          <w:rFonts w:ascii="宋体" w:hAnsi="宋体" w:hint="eastAsia"/>
          <w:sz w:val="24"/>
          <w:szCs w:val="24"/>
        </w:rPr>
        <w:t>二值化则</w:t>
      </w:r>
      <w:proofErr w:type="gramEnd"/>
    </w:p>
    <w:p w:rsidR="00177959" w:rsidRPr="00177959" w:rsidRDefault="00177959" w:rsidP="00177959">
      <w:pPr>
        <w:spacing w:beforeLines="50" w:before="156" w:afterLines="50" w:after="156"/>
        <w:rPr>
          <w:rFonts w:ascii="宋体" w:hAnsi="宋体"/>
          <w:sz w:val="24"/>
          <w:szCs w:val="24"/>
        </w:rPr>
      </w:pPr>
      <w:r>
        <w:rPr>
          <w:rFonts w:ascii="宋体" w:hAnsi="宋体" w:hint="eastAsia"/>
          <w:sz w:val="24"/>
          <w:szCs w:val="24"/>
        </w:rPr>
        <w:t>而通过</w:t>
      </w:r>
      <w:r w:rsidRPr="00177959">
        <w:rPr>
          <w:rFonts w:ascii="宋体" w:hAnsi="宋体" w:hint="eastAsia"/>
          <w:sz w:val="24"/>
          <w:szCs w:val="24"/>
        </w:rPr>
        <w:t>将原图像划分为若干区域，分别进行OTSU</w:t>
      </w:r>
      <w:proofErr w:type="gramStart"/>
      <w:r w:rsidRPr="00177959">
        <w:rPr>
          <w:rFonts w:ascii="宋体" w:hAnsi="宋体" w:hint="eastAsia"/>
          <w:sz w:val="24"/>
          <w:szCs w:val="24"/>
        </w:rPr>
        <w:t>二值化操作</w:t>
      </w:r>
      <w:proofErr w:type="gramEnd"/>
      <w:r>
        <w:rPr>
          <w:rFonts w:ascii="宋体" w:hAnsi="宋体" w:hint="eastAsia"/>
          <w:sz w:val="24"/>
          <w:szCs w:val="24"/>
        </w:rPr>
        <w:t>则更进一步灵活调整了图像</w:t>
      </w:r>
      <w:proofErr w:type="gramStart"/>
      <w:r>
        <w:rPr>
          <w:rFonts w:ascii="宋体" w:hAnsi="宋体" w:hint="eastAsia"/>
          <w:sz w:val="24"/>
          <w:szCs w:val="24"/>
        </w:rPr>
        <w:t>二值化</w:t>
      </w:r>
      <w:proofErr w:type="gramEnd"/>
      <w:r>
        <w:rPr>
          <w:rFonts w:ascii="宋体" w:hAnsi="宋体" w:hint="eastAsia"/>
          <w:sz w:val="24"/>
          <w:szCs w:val="24"/>
        </w:rPr>
        <w:t>的阈值，并且较好保留了提取的条形码区域的黑白条纹间距信息。它的</w:t>
      </w:r>
      <w:proofErr w:type="gramStart"/>
      <w:r>
        <w:rPr>
          <w:rFonts w:ascii="宋体" w:hAnsi="宋体" w:hint="eastAsia"/>
          <w:sz w:val="24"/>
          <w:szCs w:val="24"/>
        </w:rPr>
        <w:t>二值化效果</w:t>
      </w:r>
      <w:proofErr w:type="gramEnd"/>
      <w:r>
        <w:rPr>
          <w:rFonts w:ascii="宋体" w:hAnsi="宋体" w:hint="eastAsia"/>
          <w:sz w:val="24"/>
          <w:szCs w:val="24"/>
        </w:rPr>
        <w:t>如下图所示：</w:t>
      </w:r>
    </w:p>
    <w:p w:rsidR="00067C65" w:rsidRDefault="00067C65" w:rsidP="00142D6F">
      <w:pPr>
        <w:spacing w:line="360" w:lineRule="auto"/>
        <w:rPr>
          <w:rFonts w:ascii="宋体" w:hAnsi="宋体"/>
          <w:sz w:val="24"/>
          <w:szCs w:val="24"/>
        </w:rPr>
      </w:pPr>
    </w:p>
    <w:p w:rsidR="00465310" w:rsidRDefault="00465310" w:rsidP="00465310">
      <w:pPr>
        <w:spacing w:beforeLines="50" w:before="156" w:afterLines="50" w:after="156"/>
        <w:rPr>
          <w:rFonts w:ascii="宋体" w:hAnsi="宋体"/>
        </w:rPr>
      </w:pPr>
      <w:r>
        <w:rPr>
          <w:rFonts w:hint="eastAsia"/>
          <w:b/>
          <w:sz w:val="28"/>
          <w:szCs w:val="28"/>
        </w:rPr>
        <w:t>3</w:t>
      </w:r>
      <w:r>
        <w:rPr>
          <w:b/>
          <w:sz w:val="28"/>
          <w:szCs w:val="28"/>
        </w:rPr>
        <w:t>.2</w:t>
      </w:r>
      <w:r>
        <w:rPr>
          <w:rFonts w:ascii="黑体" w:eastAsia="黑体" w:hint="eastAsia"/>
          <w:b/>
          <w:sz w:val="28"/>
          <w:szCs w:val="28"/>
        </w:rPr>
        <w:t xml:space="preserve"> </w:t>
      </w:r>
      <w:r>
        <w:rPr>
          <w:rFonts w:ascii="黑体" w:eastAsia="黑体"/>
          <w:b/>
          <w:sz w:val="28"/>
          <w:szCs w:val="28"/>
        </w:rPr>
        <w:t xml:space="preserve"> </w:t>
      </w:r>
      <w:r w:rsidR="0043486F">
        <w:rPr>
          <w:rFonts w:ascii="黑体" w:eastAsia="黑体" w:hint="eastAsia"/>
          <w:b/>
          <w:sz w:val="28"/>
          <w:szCs w:val="28"/>
        </w:rPr>
        <w:t>提取条形码区域</w:t>
      </w:r>
    </w:p>
    <w:p w:rsidR="008F03FE" w:rsidRPr="008F03FE" w:rsidRDefault="008F03FE" w:rsidP="008F03FE">
      <w:pPr>
        <w:spacing w:line="360" w:lineRule="auto"/>
        <w:ind w:firstLineChars="200" w:firstLine="480"/>
        <w:rPr>
          <w:rFonts w:ascii="宋体" w:hAnsi="宋体"/>
          <w:sz w:val="24"/>
          <w:szCs w:val="24"/>
        </w:rPr>
      </w:pPr>
      <w:r w:rsidRPr="008F03FE">
        <w:rPr>
          <w:rFonts w:ascii="宋体" w:hAnsi="宋体" w:hint="eastAsia"/>
          <w:sz w:val="24"/>
          <w:szCs w:val="24"/>
        </w:rPr>
        <w:t>常见的方法是用一维条形码周边的白色区域来进行区域提取，并进行轮廓跟踪来分割出更准确的条码矩形区域，最后使用分层霍夫变换（HHT）确定条码区域的倾斜角度。但是这种方法需要的条码区域中常常有别的字符，导致方块内的边缘较多且杂乱无序，会影响最初的提取。</w:t>
      </w:r>
    </w:p>
    <w:p w:rsidR="008F03FE" w:rsidRDefault="008F03FE" w:rsidP="008F03FE">
      <w:pPr>
        <w:spacing w:line="360" w:lineRule="auto"/>
        <w:ind w:firstLineChars="200" w:firstLine="480"/>
        <w:rPr>
          <w:rFonts w:ascii="宋体" w:hAnsi="宋体"/>
          <w:sz w:val="24"/>
          <w:szCs w:val="24"/>
        </w:rPr>
      </w:pPr>
      <w:r w:rsidRPr="008F03FE">
        <w:rPr>
          <w:rFonts w:ascii="宋体" w:hAnsi="宋体" w:hint="eastAsia"/>
          <w:sz w:val="24"/>
          <w:szCs w:val="24"/>
        </w:rPr>
        <w:t>所以相对来说，通过搜索图片中的边缘像素的数量来区分条形码和背景区域是个更好的选择。通过对边缘的检测，找到条形码的候选区域，通过针对性的膨胀和腐蚀和对于条码方向的判断来进一步确认条码的区域，并将之提取出。</w:t>
      </w:r>
    </w:p>
    <w:p w:rsidR="00976495" w:rsidRDefault="00976495" w:rsidP="00976495">
      <w:pPr>
        <w:spacing w:beforeLines="50" w:before="156" w:afterLines="50" w:after="156"/>
        <w:rPr>
          <w:rFonts w:ascii="宋体" w:hAnsi="宋体"/>
          <w:sz w:val="24"/>
          <w:szCs w:val="24"/>
        </w:rPr>
      </w:pPr>
      <w:bookmarkStart w:id="21" w:name="_Hlk8398380"/>
      <w:r>
        <w:rPr>
          <w:rFonts w:ascii="宋体" w:hAnsi="宋体" w:hint="eastAsia"/>
          <w:sz w:val="24"/>
          <w:szCs w:val="24"/>
        </w:rPr>
        <w:t>常用的边缘检测法处理如下表（）所示：</w:t>
      </w:r>
    </w:p>
    <w:tbl>
      <w:tblPr>
        <w:tblStyle w:val="af0"/>
        <w:tblW w:w="0" w:type="auto"/>
        <w:tblLook w:val="04A0" w:firstRow="1" w:lastRow="0" w:firstColumn="1" w:lastColumn="0" w:noHBand="0" w:noVBand="1"/>
      </w:tblPr>
      <w:tblGrid>
        <w:gridCol w:w="4247"/>
        <w:gridCol w:w="4247"/>
      </w:tblGrid>
      <w:tr w:rsidR="00976495" w:rsidTr="00D91896">
        <w:trPr>
          <w:cnfStyle w:val="100000000000" w:firstRow="1" w:lastRow="0" w:firstColumn="0" w:lastColumn="0" w:oddVBand="0" w:evenVBand="0" w:oddHBand="0" w:evenHBand="0" w:firstRowFirstColumn="0" w:firstRowLastColumn="0" w:lastRowFirstColumn="0" w:lastRowLastColumn="0"/>
        </w:trPr>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常用检测方法</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检测特点</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Sobel检测算子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效率较高，对于和X轴、Y</w:t>
            </w:r>
            <w:proofErr w:type="gramStart"/>
            <w:r>
              <w:rPr>
                <w:rFonts w:ascii="宋体" w:hAnsi="宋体" w:hint="eastAsia"/>
                <w:sz w:val="24"/>
                <w:szCs w:val="24"/>
              </w:rPr>
              <w:t>轴同方向</w:t>
            </w:r>
            <w:proofErr w:type="gramEnd"/>
            <w:r>
              <w:rPr>
                <w:rFonts w:ascii="宋体" w:hAnsi="宋体" w:hint="eastAsia"/>
                <w:sz w:val="24"/>
                <w:szCs w:val="24"/>
              </w:rPr>
              <w:t>的像素点排列较好，其他方向的边缘不够精确</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lastRenderedPageBreak/>
              <w:t>Laplace检测算子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对于</w:t>
            </w:r>
            <w:proofErr w:type="gramStart"/>
            <w:r>
              <w:rPr>
                <w:rFonts w:ascii="宋体" w:hAnsi="宋体" w:hint="eastAsia"/>
                <w:sz w:val="24"/>
                <w:szCs w:val="24"/>
              </w:rPr>
              <w:t>奇异点</w:t>
            </w:r>
            <w:proofErr w:type="gramEnd"/>
            <w:r>
              <w:rPr>
                <w:rFonts w:ascii="宋体" w:hAnsi="宋体" w:hint="eastAsia"/>
                <w:sz w:val="24"/>
                <w:szCs w:val="24"/>
              </w:rPr>
              <w:t>和边缘点敏感，一般用于锐化图像</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R</w:t>
            </w:r>
            <w:r>
              <w:rPr>
                <w:rFonts w:ascii="宋体" w:hAnsi="宋体"/>
                <w:sz w:val="24"/>
                <w:szCs w:val="24"/>
              </w:rPr>
              <w:t>oberts</w:t>
            </w:r>
            <w:r>
              <w:rPr>
                <w:rFonts w:ascii="宋体" w:hAnsi="宋体" w:hint="eastAsia"/>
                <w:sz w:val="24"/>
                <w:szCs w:val="24"/>
              </w:rPr>
              <w:t>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垂直检测精度高，但抑制噪声能力弱</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sz w:val="24"/>
                <w:szCs w:val="24"/>
              </w:rPr>
              <w:t>Prewitt</w:t>
            </w:r>
            <w:r>
              <w:rPr>
                <w:rFonts w:ascii="宋体" w:hAnsi="宋体" w:hint="eastAsia"/>
                <w:sz w:val="24"/>
                <w:szCs w:val="24"/>
              </w:rPr>
              <w:t>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可以抑制噪声，定位精度不如Roberts和Sobel算子</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sz w:val="24"/>
                <w:szCs w:val="24"/>
              </w:rPr>
              <w:t>C</w:t>
            </w:r>
            <w:r>
              <w:rPr>
                <w:rFonts w:ascii="宋体" w:hAnsi="宋体" w:hint="eastAsia"/>
                <w:sz w:val="24"/>
                <w:szCs w:val="24"/>
              </w:rPr>
              <w:t>anny检测算子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错误率低、定位性高、要求响应小</w:t>
            </w:r>
          </w:p>
        </w:tc>
      </w:tr>
      <w:tr w:rsidR="00976495" w:rsidTr="00D91896">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M</w:t>
            </w:r>
            <w:r>
              <w:rPr>
                <w:rFonts w:ascii="宋体" w:hAnsi="宋体"/>
                <w:sz w:val="24"/>
                <w:szCs w:val="24"/>
              </w:rPr>
              <w:t>arr-Hildreth</w:t>
            </w:r>
            <w:r>
              <w:rPr>
                <w:rFonts w:ascii="宋体" w:hAnsi="宋体" w:hint="eastAsia"/>
                <w:sz w:val="24"/>
                <w:szCs w:val="24"/>
              </w:rPr>
              <w:t>检测算子</w:t>
            </w:r>
          </w:p>
        </w:tc>
        <w:tc>
          <w:tcPr>
            <w:tcW w:w="4247" w:type="dxa"/>
          </w:tcPr>
          <w:p w:rsidR="00976495" w:rsidRDefault="00976495" w:rsidP="00D91896">
            <w:pPr>
              <w:spacing w:beforeLines="50" w:before="156" w:afterLines="50" w:after="156"/>
              <w:rPr>
                <w:rFonts w:ascii="宋体" w:hAnsi="宋体"/>
                <w:sz w:val="24"/>
                <w:szCs w:val="24"/>
              </w:rPr>
            </w:pPr>
            <w:r>
              <w:rPr>
                <w:rFonts w:ascii="宋体" w:hAnsi="宋体" w:hint="eastAsia"/>
                <w:sz w:val="24"/>
                <w:szCs w:val="24"/>
              </w:rPr>
              <w:t>定位精度高，能抑制噪声</w:t>
            </w:r>
          </w:p>
        </w:tc>
      </w:tr>
      <w:bookmarkEnd w:id="21"/>
    </w:tbl>
    <w:p w:rsidR="00976495" w:rsidRDefault="00976495" w:rsidP="008F03FE">
      <w:pPr>
        <w:spacing w:line="360" w:lineRule="auto"/>
        <w:ind w:firstLineChars="200" w:firstLine="480"/>
        <w:rPr>
          <w:rFonts w:ascii="宋体" w:hAnsi="宋体"/>
          <w:sz w:val="24"/>
          <w:szCs w:val="24"/>
        </w:rPr>
      </w:pPr>
    </w:p>
    <w:p w:rsidR="00976495" w:rsidRDefault="00976495" w:rsidP="008F03FE">
      <w:pPr>
        <w:spacing w:line="360" w:lineRule="auto"/>
        <w:ind w:firstLineChars="200" w:firstLine="480"/>
        <w:rPr>
          <w:rFonts w:ascii="宋体" w:hAnsi="宋体"/>
          <w:sz w:val="24"/>
          <w:szCs w:val="24"/>
        </w:rPr>
      </w:pPr>
      <w:r>
        <w:rPr>
          <w:rFonts w:ascii="宋体" w:hAnsi="宋体" w:hint="eastAsia"/>
          <w:sz w:val="24"/>
          <w:szCs w:val="24"/>
        </w:rPr>
        <w:t>对于图像进行边缘检测的结果如下图（）所示：</w:t>
      </w:r>
    </w:p>
    <w:p w:rsidR="00976495" w:rsidRDefault="00976495" w:rsidP="008F03FE">
      <w:pPr>
        <w:spacing w:line="360" w:lineRule="auto"/>
        <w:ind w:firstLineChars="200" w:firstLine="480"/>
        <w:rPr>
          <w:rFonts w:ascii="宋体" w:hAnsi="宋体"/>
          <w:sz w:val="24"/>
          <w:szCs w:val="24"/>
        </w:rPr>
      </w:pPr>
    </w:p>
    <w:p w:rsidR="00976495" w:rsidRPr="00976495" w:rsidRDefault="00294708" w:rsidP="008F03FE">
      <w:pPr>
        <w:spacing w:line="360" w:lineRule="auto"/>
        <w:ind w:firstLineChars="200" w:firstLine="480"/>
        <w:rPr>
          <w:rFonts w:ascii="宋体" w:hAnsi="宋体"/>
          <w:sz w:val="24"/>
          <w:szCs w:val="24"/>
        </w:rPr>
      </w:pPr>
      <w:r>
        <w:rPr>
          <w:rFonts w:ascii="宋体" w:hAnsi="宋体" w:hint="eastAsia"/>
          <w:sz w:val="24"/>
          <w:szCs w:val="24"/>
        </w:rPr>
        <w:t>总体而言，边缘检测能够将黑白条纹的条形码边缘检测出，但是并不能把它与背景中的边缘有效分辨出，因为常规的边缘检测不能反映出对比度的强烈，而这恰恰是条形码与其他区域边缘最大的区别。</w:t>
      </w:r>
    </w:p>
    <w:p w:rsidR="008F03FE" w:rsidRDefault="008F03FE" w:rsidP="008F03FE">
      <w:pPr>
        <w:spacing w:line="360" w:lineRule="auto"/>
        <w:ind w:firstLineChars="200" w:firstLine="480"/>
      </w:pPr>
      <w:r>
        <w:rPr>
          <w:rFonts w:ascii="宋体" w:hAnsi="宋体" w:hint="eastAsia"/>
          <w:sz w:val="24"/>
          <w:szCs w:val="24"/>
        </w:rPr>
        <w:t>而本文采取的方法就是利用对于灰度图进行</w:t>
      </w:r>
      <w:r>
        <w:t>MSER</w:t>
      </w:r>
      <w:r>
        <w:rPr>
          <w:rFonts w:hint="eastAsia"/>
        </w:rPr>
        <w:t>+</w:t>
      </w:r>
      <w:r>
        <w:rPr>
          <w:rFonts w:hint="eastAsia"/>
        </w:rPr>
        <w:t>和</w:t>
      </w:r>
      <w:r>
        <w:t>MSER</w:t>
      </w:r>
      <w:r>
        <w:rPr>
          <w:rFonts w:hint="eastAsia"/>
        </w:rPr>
        <w:t>-</w:t>
      </w:r>
      <w:r>
        <w:rPr>
          <w:rFonts w:hint="eastAsia"/>
        </w:rPr>
        <w:t>的操作，再将两个结果进行与操作，从而获得图像中对比度最明显的区域，也就是黑白条码对比最密集的区域。</w:t>
      </w:r>
      <w:r w:rsidR="00483843">
        <w:rPr>
          <w:rFonts w:hint="eastAsia"/>
        </w:rPr>
        <w:t>最后通过最小轮廓提取获得条码的区域。</w:t>
      </w:r>
      <w:r w:rsidR="00294708">
        <w:rPr>
          <w:rFonts w:hint="eastAsia"/>
        </w:rPr>
        <w:t>提取的结果如下图所示：</w:t>
      </w:r>
    </w:p>
    <w:p w:rsidR="00294708" w:rsidRDefault="00294708" w:rsidP="008F03FE">
      <w:pPr>
        <w:spacing w:line="360" w:lineRule="auto"/>
        <w:ind w:firstLineChars="200" w:firstLine="420"/>
      </w:pPr>
    </w:p>
    <w:p w:rsidR="00544DCD" w:rsidRDefault="00544DCD" w:rsidP="002565A7">
      <w:pPr>
        <w:spacing w:line="360" w:lineRule="auto"/>
        <w:ind w:firstLineChars="200" w:firstLine="480"/>
        <w:rPr>
          <w:rFonts w:ascii="宋体" w:hAnsi="宋体"/>
          <w:sz w:val="24"/>
          <w:szCs w:val="24"/>
        </w:rPr>
      </w:pPr>
      <w:r>
        <w:rPr>
          <w:rFonts w:ascii="宋体" w:hAnsi="宋体" w:hint="eastAsia"/>
          <w:sz w:val="24"/>
          <w:szCs w:val="24"/>
        </w:rPr>
        <w:t>提取出了对应</w:t>
      </w:r>
      <w:r w:rsidR="00294708">
        <w:rPr>
          <w:rFonts w:ascii="宋体" w:hAnsi="宋体" w:hint="eastAsia"/>
          <w:sz w:val="24"/>
          <w:szCs w:val="24"/>
        </w:rPr>
        <w:t>的条形码</w:t>
      </w:r>
      <w:r>
        <w:rPr>
          <w:rFonts w:ascii="宋体" w:hAnsi="宋体" w:hint="eastAsia"/>
          <w:sz w:val="24"/>
          <w:szCs w:val="24"/>
        </w:rPr>
        <w:t>区域以后，</w:t>
      </w:r>
      <w:r w:rsidR="00294708">
        <w:rPr>
          <w:rFonts w:ascii="宋体" w:hAnsi="宋体" w:hint="eastAsia"/>
          <w:sz w:val="24"/>
          <w:szCs w:val="24"/>
        </w:rPr>
        <w:t>算法</w:t>
      </w:r>
      <w:r>
        <w:rPr>
          <w:rFonts w:ascii="宋体" w:hAnsi="宋体" w:hint="eastAsia"/>
          <w:sz w:val="24"/>
          <w:szCs w:val="24"/>
        </w:rPr>
        <w:t>通过轮廓检测不断逼近目标的边缘，最后得出最小的轮廓矩形</w:t>
      </w:r>
      <w:r w:rsidR="006C55D5">
        <w:rPr>
          <w:rFonts w:ascii="宋体" w:hAnsi="宋体" w:hint="eastAsia"/>
          <w:sz w:val="24"/>
          <w:szCs w:val="24"/>
        </w:rPr>
        <w:t>，再对它的长度、宽度以及长宽比进行一次筛选，筛选出合适的轮廓区域</w:t>
      </w:r>
      <w:r>
        <w:rPr>
          <w:rFonts w:ascii="宋体" w:hAnsi="宋体" w:hint="eastAsia"/>
          <w:sz w:val="24"/>
          <w:szCs w:val="24"/>
        </w:rPr>
        <w:t>，也就是需要提取出的</w:t>
      </w:r>
      <w:r w:rsidR="00294708">
        <w:rPr>
          <w:rFonts w:ascii="宋体" w:hAnsi="宋体" w:hint="eastAsia"/>
          <w:sz w:val="24"/>
          <w:szCs w:val="24"/>
        </w:rPr>
        <w:t>条形码</w:t>
      </w:r>
      <w:r>
        <w:rPr>
          <w:rFonts w:ascii="宋体" w:hAnsi="宋体" w:hint="eastAsia"/>
          <w:sz w:val="24"/>
          <w:szCs w:val="24"/>
        </w:rPr>
        <w:t>区域。</w:t>
      </w:r>
      <w:r w:rsidR="006807D0">
        <w:rPr>
          <w:rFonts w:ascii="宋体" w:hAnsi="宋体" w:hint="eastAsia"/>
          <w:sz w:val="24"/>
          <w:szCs w:val="24"/>
        </w:rPr>
        <w:t>在这里我们采用矩形</w:t>
      </w:r>
      <w:r w:rsidR="00F77D37">
        <w:rPr>
          <w:rFonts w:ascii="宋体" w:hAnsi="宋体" w:hint="eastAsia"/>
          <w:sz w:val="24"/>
          <w:szCs w:val="24"/>
        </w:rPr>
        <w:t>在原图像中截取图像，但在后续操作中会转化为旋转矩阵，便于之后解码前的旋转矩阵矫正的进行。</w:t>
      </w:r>
      <w:r w:rsidR="006C55D5">
        <w:rPr>
          <w:rFonts w:ascii="宋体" w:hAnsi="宋体" w:hint="eastAsia"/>
          <w:sz w:val="24"/>
          <w:szCs w:val="24"/>
        </w:rPr>
        <w:t>截取的条形码区域如下图（）所示：</w:t>
      </w:r>
    </w:p>
    <w:p w:rsidR="006C55D5" w:rsidRDefault="006C55D5" w:rsidP="002565A7">
      <w:pPr>
        <w:spacing w:line="360" w:lineRule="auto"/>
        <w:ind w:firstLineChars="200" w:firstLine="480"/>
        <w:rPr>
          <w:rFonts w:ascii="宋体" w:hAnsi="宋体"/>
          <w:sz w:val="24"/>
          <w:szCs w:val="24"/>
        </w:rPr>
      </w:pPr>
    </w:p>
    <w:p w:rsidR="006C55D5" w:rsidRDefault="006C55D5" w:rsidP="002565A7">
      <w:pPr>
        <w:spacing w:line="360" w:lineRule="auto"/>
        <w:ind w:firstLineChars="200" w:firstLine="480"/>
        <w:rPr>
          <w:rFonts w:ascii="宋体" w:hAnsi="宋体"/>
          <w:sz w:val="24"/>
          <w:szCs w:val="24"/>
        </w:rPr>
      </w:pPr>
      <w:r>
        <w:rPr>
          <w:rFonts w:ascii="宋体" w:hAnsi="宋体" w:hint="eastAsia"/>
          <w:sz w:val="24"/>
          <w:szCs w:val="24"/>
        </w:rPr>
        <w:t>这个环节的工作</w:t>
      </w:r>
      <w:r w:rsidR="009D238C">
        <w:rPr>
          <w:rFonts w:ascii="宋体" w:hAnsi="宋体" w:hint="eastAsia"/>
          <w:sz w:val="24"/>
          <w:szCs w:val="24"/>
        </w:rPr>
        <w:t>仅仅</w:t>
      </w:r>
      <w:r>
        <w:rPr>
          <w:rFonts w:ascii="宋体" w:hAnsi="宋体" w:hint="eastAsia"/>
          <w:sz w:val="24"/>
          <w:szCs w:val="24"/>
        </w:rPr>
        <w:t>是</w:t>
      </w:r>
      <w:r w:rsidR="009D238C">
        <w:rPr>
          <w:rFonts w:ascii="宋体" w:hAnsi="宋体" w:hint="eastAsia"/>
          <w:sz w:val="24"/>
          <w:szCs w:val="24"/>
        </w:rPr>
        <w:t>提取出条形码区域，最后这个旋转矩阵会在原图中截取原始的条形码区域，再输入到下一个环节进行解码。</w:t>
      </w:r>
    </w:p>
    <w:p w:rsidR="0043486F" w:rsidRDefault="0043486F" w:rsidP="0043486F">
      <w:pPr>
        <w:spacing w:beforeLines="50" w:before="156" w:afterLines="50" w:after="156"/>
        <w:rPr>
          <w:rFonts w:ascii="宋体" w:hAnsi="宋体"/>
        </w:rPr>
      </w:pPr>
      <w:r>
        <w:rPr>
          <w:rFonts w:hint="eastAsia"/>
          <w:b/>
          <w:sz w:val="28"/>
          <w:szCs w:val="28"/>
        </w:rPr>
        <w:t>3</w:t>
      </w:r>
      <w:r>
        <w:rPr>
          <w:b/>
          <w:sz w:val="28"/>
          <w:szCs w:val="28"/>
        </w:rPr>
        <w:t>.3</w:t>
      </w:r>
      <w:r>
        <w:rPr>
          <w:rFonts w:ascii="黑体" w:eastAsia="黑体" w:hint="eastAsia"/>
          <w:b/>
          <w:sz w:val="28"/>
          <w:szCs w:val="28"/>
        </w:rPr>
        <w:t xml:space="preserve"> </w:t>
      </w:r>
      <w:r>
        <w:rPr>
          <w:rFonts w:ascii="黑体" w:eastAsia="黑体"/>
          <w:b/>
          <w:sz w:val="28"/>
          <w:szCs w:val="28"/>
        </w:rPr>
        <w:t xml:space="preserve"> </w:t>
      </w:r>
      <w:r w:rsidR="00B64431">
        <w:rPr>
          <w:rFonts w:ascii="黑体" w:eastAsia="黑体" w:hint="eastAsia"/>
          <w:b/>
          <w:sz w:val="28"/>
          <w:szCs w:val="28"/>
        </w:rPr>
        <w:t>灰度域中解码</w:t>
      </w:r>
    </w:p>
    <w:p w:rsidR="0043486F" w:rsidRDefault="00283520" w:rsidP="0043486F">
      <w:pPr>
        <w:spacing w:line="360" w:lineRule="auto"/>
        <w:ind w:firstLineChars="200" w:firstLine="480"/>
        <w:rPr>
          <w:rFonts w:ascii="宋体" w:hAnsi="宋体"/>
          <w:sz w:val="24"/>
          <w:szCs w:val="24"/>
        </w:rPr>
      </w:pPr>
      <w:r>
        <w:rPr>
          <w:rFonts w:ascii="宋体" w:hAnsi="宋体" w:hint="eastAsia"/>
          <w:sz w:val="24"/>
          <w:szCs w:val="24"/>
        </w:rPr>
        <w:t>对于清晰的条形码图像，它的边缘信息明显而完整，可以直接在灰度域中处理。</w:t>
      </w:r>
      <w:r>
        <w:rPr>
          <w:rFonts w:ascii="宋体" w:hAnsi="宋体" w:hint="eastAsia"/>
          <w:sz w:val="24"/>
          <w:szCs w:val="24"/>
        </w:rPr>
        <w:lastRenderedPageBreak/>
        <w:t>本课题中，即是在O</w:t>
      </w:r>
      <w:r>
        <w:rPr>
          <w:rFonts w:ascii="宋体" w:hAnsi="宋体"/>
          <w:sz w:val="24"/>
          <w:szCs w:val="24"/>
        </w:rPr>
        <w:t>TSU</w:t>
      </w:r>
      <w:proofErr w:type="gramStart"/>
      <w:r>
        <w:rPr>
          <w:rFonts w:ascii="宋体" w:hAnsi="宋体" w:hint="eastAsia"/>
          <w:sz w:val="24"/>
          <w:szCs w:val="24"/>
        </w:rPr>
        <w:t>二值化的</w:t>
      </w:r>
      <w:proofErr w:type="gramEnd"/>
      <w:r>
        <w:rPr>
          <w:rFonts w:ascii="宋体" w:hAnsi="宋体" w:hint="eastAsia"/>
          <w:sz w:val="24"/>
          <w:szCs w:val="24"/>
        </w:rPr>
        <w:t>基础上进行解码。下图（）是解码的流程：</w:t>
      </w:r>
    </w:p>
    <w:p w:rsidR="00283520" w:rsidRDefault="00283520" w:rsidP="0043486F">
      <w:pPr>
        <w:spacing w:line="360" w:lineRule="auto"/>
        <w:ind w:firstLineChars="200" w:firstLine="480"/>
        <w:rPr>
          <w:rFonts w:ascii="宋体" w:hAnsi="宋体"/>
          <w:sz w:val="24"/>
          <w:szCs w:val="24"/>
        </w:rPr>
      </w:pPr>
    </w:p>
    <w:p w:rsidR="00283520" w:rsidRDefault="009D238C" w:rsidP="009D238C">
      <w:pPr>
        <w:spacing w:line="360" w:lineRule="auto"/>
        <w:rPr>
          <w:rFonts w:ascii="宋体" w:hAnsi="宋体"/>
          <w:sz w:val="24"/>
          <w:szCs w:val="24"/>
        </w:rPr>
      </w:pPr>
      <w:r>
        <w:rPr>
          <w:rFonts w:ascii="宋体" w:hAnsi="宋体" w:hint="eastAsia"/>
          <w:sz w:val="24"/>
          <w:szCs w:val="24"/>
        </w:rPr>
        <w:t>如上图所示，解码的流程主要包括两个转换，一是从黑白图像转换到关于黑白间距的存储结构，二是将黑白间距转换到0、1的各个条形码模块组合。完成这个两个转换之后，</w:t>
      </w:r>
      <w:r w:rsidR="00C96AD9">
        <w:rPr>
          <w:rFonts w:ascii="宋体" w:hAnsi="宋体" w:hint="eastAsia"/>
          <w:sz w:val="24"/>
          <w:szCs w:val="24"/>
        </w:rPr>
        <w:t>就是单纯对0、1序列的解码。解码的具体判断流程如下图（）所示：</w:t>
      </w:r>
    </w:p>
    <w:p w:rsidR="00C96AD9" w:rsidRDefault="00C96AD9" w:rsidP="009D238C">
      <w:pPr>
        <w:spacing w:line="360" w:lineRule="auto"/>
        <w:rPr>
          <w:rFonts w:ascii="宋体" w:hAnsi="宋体"/>
          <w:sz w:val="24"/>
          <w:szCs w:val="24"/>
        </w:rPr>
      </w:pPr>
    </w:p>
    <w:p w:rsidR="00C96AD9" w:rsidRDefault="00C96AD9" w:rsidP="009D238C">
      <w:pPr>
        <w:spacing w:line="360" w:lineRule="auto"/>
        <w:rPr>
          <w:rFonts w:ascii="宋体" w:hAnsi="宋体"/>
          <w:sz w:val="24"/>
          <w:szCs w:val="24"/>
        </w:rPr>
      </w:pPr>
      <w:r>
        <w:rPr>
          <w:rFonts w:ascii="宋体" w:hAnsi="宋体" w:hint="eastAsia"/>
          <w:sz w:val="24"/>
          <w:szCs w:val="24"/>
        </w:rPr>
        <w:t>下图（）是一个清晰条形码的识别案例。它被归一化一个固定大小后，会被分为若干部分，分别进行O</w:t>
      </w:r>
      <w:r>
        <w:rPr>
          <w:rFonts w:ascii="宋体" w:hAnsi="宋体"/>
          <w:sz w:val="24"/>
          <w:szCs w:val="24"/>
        </w:rPr>
        <w:t>TSU</w:t>
      </w:r>
      <w:r>
        <w:rPr>
          <w:rFonts w:ascii="宋体" w:hAnsi="宋体" w:hint="eastAsia"/>
          <w:sz w:val="24"/>
          <w:szCs w:val="24"/>
        </w:rPr>
        <w:t>阈值化，然后直接取吉</w:t>
      </w:r>
      <w:proofErr w:type="gramStart"/>
      <w:r>
        <w:rPr>
          <w:rFonts w:ascii="宋体" w:hAnsi="宋体" w:hint="eastAsia"/>
          <w:sz w:val="24"/>
          <w:szCs w:val="24"/>
        </w:rPr>
        <w:t>个</w:t>
      </w:r>
      <w:proofErr w:type="gramEnd"/>
      <w:r>
        <w:rPr>
          <w:rFonts w:ascii="宋体" w:hAnsi="宋体" w:hint="eastAsia"/>
          <w:sz w:val="24"/>
          <w:szCs w:val="24"/>
        </w:rPr>
        <w:t>横坐标进行黑白间距信息的获取，再转化为0、1</w:t>
      </w:r>
      <w:r w:rsidR="00A34E05">
        <w:rPr>
          <w:rFonts w:ascii="宋体" w:hAnsi="宋体"/>
          <w:sz w:val="24"/>
          <w:szCs w:val="24"/>
        </w:rPr>
        <w:t>,</w:t>
      </w:r>
      <w:r w:rsidR="00A34E05">
        <w:rPr>
          <w:rFonts w:ascii="宋体" w:hAnsi="宋体" w:hint="eastAsia"/>
          <w:sz w:val="24"/>
          <w:szCs w:val="24"/>
        </w:rPr>
        <w:t>复原识别的条形码图像并进行校验和解码。</w:t>
      </w:r>
    </w:p>
    <w:p w:rsidR="00D91896" w:rsidRDefault="00D91896" w:rsidP="009D238C">
      <w:pPr>
        <w:spacing w:line="360" w:lineRule="auto"/>
        <w:rPr>
          <w:rFonts w:ascii="宋体" w:hAnsi="宋体" w:hint="eastAsia"/>
          <w:sz w:val="24"/>
          <w:szCs w:val="24"/>
        </w:rPr>
      </w:pPr>
    </w:p>
    <w:p w:rsidR="00D91896" w:rsidRPr="00D91896" w:rsidRDefault="00D91896" w:rsidP="00D91896">
      <w:pPr>
        <w:spacing w:line="360" w:lineRule="auto"/>
        <w:rPr>
          <w:rFonts w:ascii="宋体" w:hAnsi="宋体" w:hint="eastAsia"/>
          <w:sz w:val="24"/>
          <w:szCs w:val="24"/>
        </w:rPr>
      </w:pPr>
      <w:r w:rsidRPr="00D91896">
        <w:rPr>
          <w:rFonts w:ascii="宋体" w:hAnsi="宋体" w:hint="eastAsia"/>
          <w:sz w:val="24"/>
          <w:szCs w:val="24"/>
        </w:rPr>
        <w:t>传统方法通过对原图像黑白条码宽度进行脉冲测量法，但是这种方法处理量大，而且脉冲测量容易受印刷质量影响下条码标准宽度不准的影响。</w:t>
      </w:r>
    </w:p>
    <w:p w:rsidR="00A34E05" w:rsidRDefault="00D91896" w:rsidP="00D91896">
      <w:pPr>
        <w:spacing w:line="360" w:lineRule="auto"/>
        <w:rPr>
          <w:rFonts w:ascii="宋体" w:hAnsi="宋体"/>
          <w:sz w:val="24"/>
          <w:szCs w:val="24"/>
        </w:rPr>
      </w:pPr>
      <w:r w:rsidRPr="00D91896">
        <w:rPr>
          <w:rFonts w:ascii="宋体" w:hAnsi="宋体" w:hint="eastAsia"/>
          <w:sz w:val="24"/>
          <w:szCs w:val="24"/>
        </w:rPr>
        <w:t>所以，本课题选择将条形码区域转换到霍夫平面，通过条码的方向信息找到霍夫平面对应条码的结果行，这样计算量会减少很多。黑白色条码的间隔将会被计算出，再利用相似边距离测量法,通过测量条码符号中相邻元素的相似边之间距离来判断字符的逻辑值。</w:t>
      </w:r>
      <w:r>
        <w:rPr>
          <w:rFonts w:ascii="宋体" w:hAnsi="宋体" w:hint="eastAsia"/>
          <w:sz w:val="24"/>
          <w:szCs w:val="24"/>
        </w:rPr>
        <w:t>本课题是通过每个</w:t>
      </w:r>
      <w:r w:rsidR="001A5FB2">
        <w:rPr>
          <w:rFonts w:ascii="宋体" w:hAnsi="宋体" w:hint="eastAsia"/>
          <w:sz w:val="24"/>
          <w:szCs w:val="24"/>
        </w:rPr>
        <w:t>黑白段的前面的两组黑白段确定的单位长度来丈量当前黑白区域的相对</w:t>
      </w:r>
      <w:bookmarkStart w:id="22" w:name="_GoBack"/>
      <w:bookmarkEnd w:id="22"/>
      <w:r w:rsidR="001A5FB2">
        <w:rPr>
          <w:rFonts w:ascii="宋体" w:hAnsi="宋体" w:hint="eastAsia"/>
          <w:sz w:val="24"/>
          <w:szCs w:val="24"/>
        </w:rPr>
        <w:t>长度。</w:t>
      </w:r>
    </w:p>
    <w:p w:rsidR="00D91896" w:rsidRDefault="00D91896" w:rsidP="00D91896">
      <w:pPr>
        <w:spacing w:line="360" w:lineRule="auto"/>
        <w:rPr>
          <w:rFonts w:ascii="宋体" w:hAnsi="宋体" w:hint="eastAsia"/>
          <w:sz w:val="24"/>
          <w:szCs w:val="24"/>
        </w:rPr>
      </w:pPr>
    </w:p>
    <w:p w:rsidR="00A34E05" w:rsidRDefault="00A34E05" w:rsidP="009D238C">
      <w:pPr>
        <w:spacing w:line="360" w:lineRule="auto"/>
        <w:rPr>
          <w:rFonts w:ascii="宋体" w:hAnsi="宋体"/>
          <w:sz w:val="24"/>
          <w:szCs w:val="24"/>
        </w:rPr>
      </w:pPr>
      <w:r>
        <w:rPr>
          <w:rFonts w:ascii="宋体" w:hAnsi="宋体" w:hint="eastAsia"/>
          <w:sz w:val="24"/>
          <w:szCs w:val="24"/>
        </w:rPr>
        <w:t>在这里条形码的解码选择直接O</w:t>
      </w:r>
      <w:r>
        <w:rPr>
          <w:rFonts w:ascii="宋体" w:hAnsi="宋体"/>
          <w:sz w:val="24"/>
          <w:szCs w:val="24"/>
        </w:rPr>
        <w:t>TSU</w:t>
      </w:r>
      <w:r>
        <w:rPr>
          <w:rFonts w:ascii="宋体" w:hAnsi="宋体" w:hint="eastAsia"/>
          <w:sz w:val="24"/>
          <w:szCs w:val="24"/>
        </w:rPr>
        <w:t>阈值化逐行扫描记录黑白条纹间距，而不是通过边缘算子检测边缘来测算黑白区域的边缘再来测算间距。因为在边缘检测的过程中，容易因为微小的变化，比如涂抹、褪色而出现意料之外的检测边缘，会对条形码识别当前像素是黑是</w:t>
      </w:r>
      <w:proofErr w:type="gramStart"/>
      <w:r>
        <w:rPr>
          <w:rFonts w:ascii="宋体" w:hAnsi="宋体" w:hint="eastAsia"/>
          <w:sz w:val="24"/>
          <w:szCs w:val="24"/>
        </w:rPr>
        <w:t>白造成</w:t>
      </w:r>
      <w:proofErr w:type="gramEnd"/>
      <w:r>
        <w:rPr>
          <w:rFonts w:ascii="宋体" w:hAnsi="宋体" w:hint="eastAsia"/>
          <w:sz w:val="24"/>
          <w:szCs w:val="24"/>
        </w:rPr>
        <w:t>干扰，容易造成错位。</w:t>
      </w:r>
    </w:p>
    <w:p w:rsidR="00A34E05" w:rsidRDefault="00A34E05" w:rsidP="009D238C">
      <w:pPr>
        <w:spacing w:line="360" w:lineRule="auto"/>
        <w:rPr>
          <w:rFonts w:ascii="宋体" w:hAnsi="宋体"/>
          <w:sz w:val="24"/>
          <w:szCs w:val="24"/>
        </w:rPr>
      </w:pPr>
    </w:p>
    <w:p w:rsidR="0043486F" w:rsidRPr="00B64431" w:rsidRDefault="0043486F" w:rsidP="0043486F">
      <w:pPr>
        <w:spacing w:beforeLines="50" w:before="156" w:afterLines="50" w:after="156"/>
        <w:rPr>
          <w:rFonts w:ascii="宋体" w:hAnsi="宋体"/>
          <w:b/>
        </w:rPr>
      </w:pPr>
      <w:r w:rsidRPr="00B64431">
        <w:rPr>
          <w:rFonts w:hint="eastAsia"/>
          <w:b/>
          <w:sz w:val="28"/>
          <w:szCs w:val="28"/>
        </w:rPr>
        <w:t>3</w:t>
      </w:r>
      <w:r w:rsidRPr="00B64431">
        <w:rPr>
          <w:b/>
          <w:sz w:val="28"/>
          <w:szCs w:val="28"/>
        </w:rPr>
        <w:t>.</w:t>
      </w:r>
      <w:r w:rsidR="00B64431" w:rsidRPr="00B64431">
        <w:rPr>
          <w:b/>
          <w:sz w:val="28"/>
          <w:szCs w:val="28"/>
        </w:rPr>
        <w:t xml:space="preserve">4  </w:t>
      </w:r>
      <w:r w:rsidR="00B64431" w:rsidRPr="00B64431">
        <w:rPr>
          <w:rFonts w:ascii="黑体" w:eastAsia="黑体" w:hAnsi="黑体" w:hint="eastAsia"/>
          <w:b/>
          <w:sz w:val="28"/>
          <w:szCs w:val="28"/>
        </w:rPr>
        <w:t>霍夫域中解码</w:t>
      </w:r>
    </w:p>
    <w:p w:rsidR="0087208D" w:rsidRDefault="0087208D" w:rsidP="0087208D">
      <w:pPr>
        <w:spacing w:beforeLines="50" w:before="156" w:afterLines="50" w:after="156"/>
        <w:rPr>
          <w:rFonts w:ascii="宋体" w:hAnsi="宋体"/>
          <w:sz w:val="24"/>
          <w:szCs w:val="24"/>
        </w:rPr>
      </w:pPr>
    </w:p>
    <w:p w:rsidR="0087208D" w:rsidRDefault="0087208D" w:rsidP="0087208D">
      <w:pPr>
        <w:spacing w:beforeLines="50" w:before="156" w:afterLines="50" w:after="156"/>
        <w:rPr>
          <w:rFonts w:ascii="宋体" w:hAnsi="宋体"/>
          <w:sz w:val="24"/>
          <w:szCs w:val="24"/>
        </w:rPr>
      </w:pPr>
      <w:r>
        <w:rPr>
          <w:rFonts w:ascii="宋体" w:hAnsi="宋体" w:hint="eastAsia"/>
          <w:sz w:val="24"/>
          <w:szCs w:val="24"/>
        </w:rPr>
        <w:t>它们的处理结果如下图所示：</w:t>
      </w:r>
    </w:p>
    <w:p w:rsidR="0087208D" w:rsidRPr="0087208D" w:rsidRDefault="0087208D" w:rsidP="0043486F">
      <w:pPr>
        <w:spacing w:line="360" w:lineRule="auto"/>
        <w:ind w:firstLineChars="200" w:firstLine="480"/>
        <w:rPr>
          <w:rFonts w:ascii="宋体" w:hAnsi="宋体"/>
          <w:sz w:val="24"/>
          <w:szCs w:val="24"/>
        </w:rPr>
      </w:pPr>
    </w:p>
    <w:p w:rsidR="0043486F" w:rsidRPr="002565A7" w:rsidRDefault="0043486F" w:rsidP="0043486F">
      <w:pPr>
        <w:spacing w:line="360" w:lineRule="auto"/>
        <w:ind w:firstLineChars="200" w:firstLine="480"/>
        <w:rPr>
          <w:rFonts w:ascii="宋体" w:hAnsi="宋体"/>
          <w:sz w:val="24"/>
          <w:szCs w:val="24"/>
        </w:rPr>
      </w:pPr>
      <w:r w:rsidRPr="008F03FE">
        <w:rPr>
          <w:rFonts w:ascii="宋体" w:hAnsi="宋体" w:hint="eastAsia"/>
          <w:sz w:val="24"/>
          <w:szCs w:val="24"/>
        </w:rPr>
        <w:t>常见的方法是用一维条形码周边的白色区域来进行区域提取，并进行轮廓跟</w:t>
      </w:r>
      <w:r w:rsidRPr="008F03FE">
        <w:rPr>
          <w:rFonts w:ascii="宋体" w:hAnsi="宋体" w:hint="eastAsia"/>
          <w:sz w:val="24"/>
          <w:szCs w:val="24"/>
        </w:rPr>
        <w:lastRenderedPageBreak/>
        <w:t>踪来分割出更准确的条码矩形区域，最后使用分层霍夫变换（HHT）确定条码区域</w:t>
      </w:r>
    </w:p>
    <w:p w:rsidR="0043486F" w:rsidRPr="0043486F" w:rsidRDefault="0043486F" w:rsidP="0043486F">
      <w:pPr>
        <w:spacing w:line="360" w:lineRule="auto"/>
        <w:ind w:firstLineChars="200" w:firstLine="480"/>
        <w:rPr>
          <w:rFonts w:ascii="宋体" w:hAnsi="宋体"/>
          <w:sz w:val="24"/>
          <w:szCs w:val="24"/>
        </w:rPr>
      </w:pPr>
    </w:p>
    <w:p w:rsidR="00465310" w:rsidRDefault="00465310" w:rsidP="00465310">
      <w:pPr>
        <w:spacing w:beforeLines="50" w:before="156" w:afterLines="50" w:after="156"/>
        <w:rPr>
          <w:rFonts w:ascii="宋体" w:hAnsi="宋体"/>
        </w:rPr>
      </w:pPr>
      <w:r>
        <w:rPr>
          <w:rFonts w:hint="eastAsia"/>
          <w:b/>
          <w:sz w:val="28"/>
          <w:szCs w:val="28"/>
        </w:rPr>
        <w:t>3</w:t>
      </w:r>
      <w:r>
        <w:rPr>
          <w:b/>
          <w:sz w:val="28"/>
          <w:szCs w:val="28"/>
        </w:rPr>
        <w:t>.</w:t>
      </w:r>
      <w:r w:rsidR="00B64431">
        <w:rPr>
          <w:b/>
          <w:sz w:val="28"/>
          <w:szCs w:val="28"/>
        </w:rPr>
        <w:t>5</w:t>
      </w:r>
      <w:r>
        <w:rPr>
          <w:rFonts w:ascii="黑体" w:eastAsia="黑体" w:hint="eastAsia"/>
          <w:b/>
          <w:sz w:val="28"/>
          <w:szCs w:val="28"/>
        </w:rPr>
        <w:t xml:space="preserve"> </w:t>
      </w:r>
      <w:r>
        <w:rPr>
          <w:rFonts w:ascii="黑体" w:eastAsia="黑体"/>
          <w:b/>
          <w:sz w:val="28"/>
          <w:szCs w:val="28"/>
        </w:rPr>
        <w:t xml:space="preserve"> </w:t>
      </w:r>
      <w:r w:rsidR="00B64431">
        <w:rPr>
          <w:rFonts w:ascii="黑体" w:eastAsia="黑体" w:hint="eastAsia"/>
          <w:b/>
          <w:sz w:val="28"/>
          <w:szCs w:val="28"/>
        </w:rPr>
        <w:t>基于霍夫域的多重解码策略</w:t>
      </w:r>
    </w:p>
    <w:p w:rsidR="00544DCD" w:rsidRDefault="002E4E90" w:rsidP="008F03FE">
      <w:pPr>
        <w:spacing w:line="360" w:lineRule="auto"/>
        <w:ind w:firstLineChars="200" w:firstLine="480"/>
        <w:rPr>
          <w:rFonts w:ascii="宋体" w:hAnsi="宋体"/>
          <w:sz w:val="24"/>
          <w:szCs w:val="24"/>
        </w:rPr>
      </w:pPr>
      <w:r>
        <w:rPr>
          <w:rFonts w:ascii="宋体" w:hAnsi="宋体" w:hint="eastAsia"/>
          <w:sz w:val="24"/>
          <w:szCs w:val="24"/>
        </w:rPr>
        <w:t>解码部分策略如下：</w:t>
      </w:r>
    </w:p>
    <w:p w:rsidR="002E4E90" w:rsidRDefault="002E4E90" w:rsidP="008F03FE">
      <w:pPr>
        <w:spacing w:line="360" w:lineRule="auto"/>
        <w:ind w:firstLineChars="200" w:firstLine="420"/>
      </w:pPr>
      <w:r>
        <w:object w:dxaOrig="8292" w:dyaOrig="12385">
          <v:shape id="_x0000_i1027" type="#_x0000_t75" style="width:351.45pt;height:524.65pt" o:ole="">
            <v:imagedata r:id="rId25" o:title=""/>
          </v:shape>
          <o:OLEObject Type="Embed" ProgID="Visio.Drawing.15" ShapeID="_x0000_i1027" DrawAspect="Content" ObjectID="_1619022796" r:id="rId26"/>
        </w:object>
      </w:r>
    </w:p>
    <w:p w:rsidR="002E4E90" w:rsidRDefault="002E4E90" w:rsidP="008F03FE">
      <w:pPr>
        <w:spacing w:line="360" w:lineRule="auto"/>
        <w:ind w:firstLineChars="200" w:firstLine="480"/>
        <w:rPr>
          <w:rFonts w:ascii="宋体" w:hAnsi="宋体"/>
          <w:sz w:val="24"/>
          <w:szCs w:val="24"/>
        </w:rPr>
      </w:pPr>
    </w:p>
    <w:p w:rsidR="008F03FE" w:rsidRPr="002F3BD1" w:rsidRDefault="008F03FE" w:rsidP="008F03FE">
      <w:pPr>
        <w:spacing w:line="360" w:lineRule="auto"/>
        <w:ind w:firstLineChars="200" w:firstLine="480"/>
        <w:rPr>
          <w:rFonts w:ascii="宋体" w:hAnsi="宋体"/>
          <w:sz w:val="24"/>
          <w:szCs w:val="24"/>
        </w:rPr>
      </w:pPr>
      <w:r w:rsidRPr="002F3BD1">
        <w:rPr>
          <w:rFonts w:ascii="宋体" w:hAnsi="宋体" w:hint="eastAsia"/>
          <w:sz w:val="24"/>
          <w:szCs w:val="24"/>
        </w:rPr>
        <w:lastRenderedPageBreak/>
        <w:t>传统方法通过对原图像黑白条码宽度进行脉冲测量法，但是这种方法处理量大，而且脉冲测量容易受印刷质量影响下条码标准宽度不准的影响。</w:t>
      </w:r>
    </w:p>
    <w:p w:rsidR="00F23901" w:rsidRPr="008F03FE" w:rsidRDefault="008F03FE" w:rsidP="008F03FE">
      <w:pPr>
        <w:spacing w:line="360" w:lineRule="auto"/>
        <w:ind w:firstLineChars="200" w:firstLine="480"/>
        <w:rPr>
          <w:rFonts w:ascii="宋体" w:hAnsi="宋体"/>
          <w:sz w:val="24"/>
          <w:szCs w:val="24"/>
        </w:rPr>
      </w:pPr>
      <w:r w:rsidRPr="002F3BD1">
        <w:rPr>
          <w:rFonts w:ascii="宋体" w:hAnsi="宋体" w:hint="eastAsia"/>
          <w:sz w:val="24"/>
          <w:szCs w:val="24"/>
        </w:rPr>
        <w:t>所以，本课题选择将条形码区域转换到霍夫平面，通过条码的方向信息找到霍夫平面对应条码的结果行，这样计算量会减少很多。黑白色条码的间隔将会被计算出，再利用相似边距离测量法,通过测量条码符号中相邻元素的相似边之间距离来判断字符的逻辑值。</w:t>
      </w:r>
    </w:p>
    <w:p w:rsidR="00F23901" w:rsidRDefault="005F497D" w:rsidP="00F23901">
      <w:pPr>
        <w:spacing w:beforeLines="50" w:before="156" w:afterLines="50" w:after="156"/>
        <w:jc w:val="center"/>
        <w:rPr>
          <w:rFonts w:eastAsia="黑体"/>
          <w:b/>
          <w:sz w:val="36"/>
          <w:szCs w:val="36"/>
        </w:rPr>
      </w:pPr>
      <w:r>
        <w:rPr>
          <w:rFonts w:eastAsia="黑体"/>
          <w:b/>
          <w:sz w:val="36"/>
          <w:szCs w:val="36"/>
        </w:rPr>
        <w:t>4</w:t>
      </w:r>
      <w:r w:rsidR="00F23901" w:rsidRPr="00DA7B01">
        <w:rPr>
          <w:rFonts w:ascii="黑体" w:eastAsia="黑体" w:hint="eastAsia"/>
          <w:b/>
          <w:sz w:val="36"/>
          <w:szCs w:val="36"/>
        </w:rPr>
        <w:t>算法</w:t>
      </w:r>
      <w:r>
        <w:rPr>
          <w:rFonts w:ascii="黑体" w:eastAsia="黑体" w:hint="eastAsia"/>
          <w:b/>
          <w:sz w:val="36"/>
          <w:szCs w:val="36"/>
        </w:rPr>
        <w:t>实践及效果展示</w:t>
      </w:r>
    </w:p>
    <w:p w:rsidR="00F23901" w:rsidRDefault="00B64431" w:rsidP="00F23901">
      <w:pPr>
        <w:spacing w:beforeLines="50" w:before="156" w:afterLines="50" w:after="156"/>
        <w:rPr>
          <w:rFonts w:ascii="宋体" w:hAnsi="宋体"/>
        </w:rPr>
      </w:pPr>
      <w:r>
        <w:rPr>
          <w:b/>
          <w:sz w:val="28"/>
          <w:szCs w:val="28"/>
        </w:rPr>
        <w:t>4</w:t>
      </w:r>
      <w:r w:rsidR="00F23901">
        <w:rPr>
          <w:b/>
          <w:sz w:val="28"/>
          <w:szCs w:val="28"/>
        </w:rPr>
        <w:t>.1</w:t>
      </w:r>
      <w:r w:rsidR="00F23901">
        <w:rPr>
          <w:rFonts w:ascii="黑体" w:eastAsia="黑体" w:hint="eastAsia"/>
          <w:b/>
          <w:sz w:val="28"/>
          <w:szCs w:val="28"/>
        </w:rPr>
        <w:t xml:space="preserve"> </w:t>
      </w:r>
      <w:r w:rsidR="00F23901">
        <w:rPr>
          <w:rFonts w:ascii="黑体" w:eastAsia="黑体"/>
          <w:b/>
          <w:sz w:val="28"/>
          <w:szCs w:val="28"/>
        </w:rPr>
        <w:t xml:space="preserve"> </w:t>
      </w:r>
      <w:r>
        <w:rPr>
          <w:rFonts w:ascii="黑体" w:eastAsia="黑体" w:hint="eastAsia"/>
          <w:b/>
          <w:sz w:val="28"/>
          <w:szCs w:val="28"/>
        </w:rPr>
        <w:t>简单情况下条形码识别的精度与速度</w:t>
      </w:r>
    </w:p>
    <w:p w:rsidR="00F23901" w:rsidRPr="002F3BD1" w:rsidRDefault="00F23901" w:rsidP="00F23901">
      <w:pPr>
        <w:spacing w:line="360" w:lineRule="auto"/>
        <w:rPr>
          <w:rFonts w:ascii="宋体" w:hAnsi="宋体"/>
          <w:sz w:val="24"/>
          <w:szCs w:val="24"/>
        </w:rPr>
      </w:pPr>
      <w:r w:rsidRPr="002F3BD1">
        <w:rPr>
          <w:rFonts w:ascii="宋体" w:hAnsi="宋体" w:hint="eastAsia"/>
          <w:sz w:val="24"/>
          <w:szCs w:val="24"/>
        </w:rPr>
        <w:t>1）：</w:t>
      </w:r>
    </w:p>
    <w:p w:rsidR="00F23901" w:rsidRPr="008E4B40" w:rsidRDefault="00F23901" w:rsidP="00F23901">
      <w:pPr>
        <w:spacing w:beforeLines="50" w:before="156" w:afterLines="50" w:after="156"/>
        <w:rPr>
          <w:b/>
          <w:sz w:val="28"/>
          <w:szCs w:val="28"/>
        </w:rPr>
      </w:pPr>
    </w:p>
    <w:p w:rsidR="00F23901" w:rsidRDefault="00B64431" w:rsidP="00F23901">
      <w:pPr>
        <w:spacing w:beforeLines="50" w:before="156" w:afterLines="50" w:after="156"/>
        <w:rPr>
          <w:rFonts w:ascii="宋体" w:hAnsi="宋体"/>
        </w:rPr>
      </w:pPr>
      <w:r>
        <w:rPr>
          <w:b/>
          <w:sz w:val="28"/>
          <w:szCs w:val="28"/>
        </w:rPr>
        <w:t>4</w:t>
      </w:r>
      <w:r w:rsidR="00F23901">
        <w:rPr>
          <w:b/>
          <w:sz w:val="28"/>
          <w:szCs w:val="28"/>
        </w:rPr>
        <w:t>.2</w:t>
      </w:r>
      <w:r w:rsidR="00F23901">
        <w:rPr>
          <w:rFonts w:ascii="黑体" w:eastAsia="黑体" w:hint="eastAsia"/>
          <w:b/>
          <w:sz w:val="28"/>
          <w:szCs w:val="28"/>
        </w:rPr>
        <w:t xml:space="preserve"> </w:t>
      </w:r>
      <w:r w:rsidR="00F23901">
        <w:rPr>
          <w:rFonts w:ascii="黑体" w:eastAsia="黑体"/>
          <w:b/>
          <w:sz w:val="28"/>
          <w:szCs w:val="28"/>
        </w:rPr>
        <w:t xml:space="preserve"> </w:t>
      </w:r>
      <w:r>
        <w:rPr>
          <w:rFonts w:ascii="黑体" w:eastAsia="黑体" w:hint="eastAsia"/>
          <w:b/>
          <w:sz w:val="28"/>
          <w:szCs w:val="28"/>
        </w:rPr>
        <w:t>复杂情况下条形码识别的精度与速度</w:t>
      </w:r>
    </w:p>
    <w:p w:rsidR="00B64431" w:rsidRDefault="00B64431" w:rsidP="00B64431">
      <w:pPr>
        <w:spacing w:line="360" w:lineRule="auto"/>
        <w:rPr>
          <w:rFonts w:ascii="宋体" w:hAnsi="宋体"/>
          <w:sz w:val="24"/>
          <w:szCs w:val="24"/>
        </w:rPr>
      </w:pPr>
      <w:r>
        <w:rPr>
          <w:rFonts w:ascii="黑体" w:eastAsia="黑体" w:hAnsi="黑体"/>
          <w:b/>
          <w:sz w:val="24"/>
        </w:rPr>
        <w:t>4</w:t>
      </w:r>
      <w:r w:rsidRPr="00C96CE7">
        <w:rPr>
          <w:rFonts w:ascii="黑体" w:eastAsia="黑体" w:hAnsi="黑体"/>
          <w:b/>
          <w:sz w:val="24"/>
        </w:rPr>
        <w:t>.</w:t>
      </w:r>
      <w:r>
        <w:rPr>
          <w:rFonts w:ascii="黑体" w:eastAsia="黑体" w:hAnsi="黑体"/>
          <w:b/>
          <w:sz w:val="24"/>
        </w:rPr>
        <w:t>2</w:t>
      </w:r>
      <w:r w:rsidRPr="00C96CE7">
        <w:rPr>
          <w:rFonts w:ascii="黑体" w:eastAsia="黑体" w:hAnsi="黑体"/>
          <w:b/>
          <w:sz w:val="24"/>
        </w:rPr>
        <w:t>.</w:t>
      </w:r>
      <w:r>
        <w:rPr>
          <w:rFonts w:ascii="黑体" w:eastAsia="黑体" w:hAnsi="黑体"/>
          <w:b/>
          <w:sz w:val="24"/>
        </w:rPr>
        <w:t>1</w:t>
      </w:r>
      <w:r w:rsidRPr="00C96CE7">
        <w:rPr>
          <w:rFonts w:ascii="黑体" w:eastAsia="黑体" w:hAnsi="黑体" w:hint="eastAsia"/>
          <w:b/>
          <w:sz w:val="24"/>
        </w:rPr>
        <w:t xml:space="preserve"> </w:t>
      </w:r>
      <w:r>
        <w:rPr>
          <w:rFonts w:ascii="黑体" w:eastAsia="黑体" w:hAnsi="黑体" w:hint="eastAsia"/>
          <w:b/>
          <w:sz w:val="24"/>
        </w:rPr>
        <w:t>污损情况</w:t>
      </w:r>
    </w:p>
    <w:p w:rsidR="00B64431" w:rsidRDefault="00B64431" w:rsidP="00B64431">
      <w:pPr>
        <w:spacing w:line="360" w:lineRule="auto"/>
        <w:rPr>
          <w:rFonts w:ascii="宋体" w:hAnsi="宋体"/>
          <w:sz w:val="24"/>
          <w:szCs w:val="24"/>
        </w:rPr>
      </w:pPr>
      <w:r>
        <w:rPr>
          <w:rFonts w:ascii="黑体" w:eastAsia="黑体" w:hAnsi="黑体"/>
          <w:b/>
          <w:sz w:val="24"/>
        </w:rPr>
        <w:t>4</w:t>
      </w:r>
      <w:r w:rsidRPr="00C96CE7">
        <w:rPr>
          <w:rFonts w:ascii="黑体" w:eastAsia="黑体" w:hAnsi="黑体"/>
          <w:b/>
          <w:sz w:val="24"/>
        </w:rPr>
        <w:t>.</w:t>
      </w:r>
      <w:r>
        <w:rPr>
          <w:rFonts w:ascii="黑体" w:eastAsia="黑体" w:hAnsi="黑体"/>
          <w:b/>
          <w:sz w:val="24"/>
        </w:rPr>
        <w:t>2</w:t>
      </w:r>
      <w:r w:rsidRPr="00C96CE7">
        <w:rPr>
          <w:rFonts w:ascii="黑体" w:eastAsia="黑体" w:hAnsi="黑体"/>
          <w:b/>
          <w:sz w:val="24"/>
        </w:rPr>
        <w:t>.</w:t>
      </w:r>
      <w:r>
        <w:rPr>
          <w:rFonts w:ascii="黑体" w:eastAsia="黑体" w:hAnsi="黑体"/>
          <w:b/>
          <w:sz w:val="24"/>
        </w:rPr>
        <w:t>2</w:t>
      </w:r>
      <w:r w:rsidRPr="00C96CE7">
        <w:rPr>
          <w:rFonts w:ascii="黑体" w:eastAsia="黑体" w:hAnsi="黑体" w:hint="eastAsia"/>
          <w:b/>
          <w:sz w:val="24"/>
        </w:rPr>
        <w:t xml:space="preserve"> </w:t>
      </w:r>
      <w:r>
        <w:rPr>
          <w:rFonts w:ascii="黑体" w:eastAsia="黑体" w:hAnsi="黑体" w:hint="eastAsia"/>
          <w:b/>
          <w:sz w:val="24"/>
        </w:rPr>
        <w:t>褶皱情况</w:t>
      </w:r>
    </w:p>
    <w:p w:rsidR="00B64431" w:rsidRDefault="00B64431" w:rsidP="00B64431">
      <w:pPr>
        <w:spacing w:line="360" w:lineRule="auto"/>
        <w:rPr>
          <w:rFonts w:ascii="宋体" w:hAnsi="宋体"/>
          <w:sz w:val="24"/>
          <w:szCs w:val="24"/>
        </w:rPr>
      </w:pPr>
      <w:bookmarkStart w:id="23" w:name="_Hlk8380970"/>
      <w:r>
        <w:rPr>
          <w:rFonts w:ascii="黑体" w:eastAsia="黑体" w:hAnsi="黑体"/>
          <w:b/>
          <w:sz w:val="24"/>
        </w:rPr>
        <w:t>4</w:t>
      </w:r>
      <w:r w:rsidRPr="00C96CE7">
        <w:rPr>
          <w:rFonts w:ascii="黑体" w:eastAsia="黑体" w:hAnsi="黑体"/>
          <w:b/>
          <w:sz w:val="24"/>
        </w:rPr>
        <w:t>.</w:t>
      </w:r>
      <w:r>
        <w:rPr>
          <w:rFonts w:ascii="黑体" w:eastAsia="黑体" w:hAnsi="黑体"/>
          <w:b/>
          <w:sz w:val="24"/>
        </w:rPr>
        <w:t>2</w:t>
      </w:r>
      <w:r w:rsidRPr="00C96CE7">
        <w:rPr>
          <w:rFonts w:ascii="黑体" w:eastAsia="黑体" w:hAnsi="黑体"/>
          <w:b/>
          <w:sz w:val="24"/>
        </w:rPr>
        <w:t>.</w:t>
      </w:r>
      <w:r>
        <w:rPr>
          <w:rFonts w:ascii="黑体" w:eastAsia="黑体" w:hAnsi="黑体"/>
          <w:b/>
          <w:sz w:val="24"/>
        </w:rPr>
        <w:t>3</w:t>
      </w:r>
      <w:r w:rsidRPr="00C96CE7">
        <w:rPr>
          <w:rFonts w:ascii="黑体" w:eastAsia="黑体" w:hAnsi="黑体" w:hint="eastAsia"/>
          <w:b/>
          <w:sz w:val="24"/>
        </w:rPr>
        <w:t xml:space="preserve"> </w:t>
      </w:r>
      <w:r>
        <w:rPr>
          <w:rFonts w:ascii="黑体" w:eastAsia="黑体" w:hAnsi="黑体" w:hint="eastAsia"/>
          <w:b/>
          <w:sz w:val="24"/>
        </w:rPr>
        <w:t>扭曲情况</w:t>
      </w:r>
    </w:p>
    <w:bookmarkEnd w:id="23"/>
    <w:p w:rsidR="00B64431" w:rsidRDefault="00B64431" w:rsidP="00B64431">
      <w:pPr>
        <w:spacing w:line="360" w:lineRule="auto"/>
        <w:rPr>
          <w:rFonts w:ascii="宋体" w:hAnsi="宋体"/>
          <w:sz w:val="24"/>
          <w:szCs w:val="24"/>
        </w:rPr>
      </w:pPr>
      <w:r>
        <w:rPr>
          <w:rFonts w:ascii="黑体" w:eastAsia="黑体" w:hAnsi="黑体"/>
          <w:b/>
          <w:sz w:val="24"/>
        </w:rPr>
        <w:t>4</w:t>
      </w:r>
      <w:r w:rsidRPr="00C96CE7">
        <w:rPr>
          <w:rFonts w:ascii="黑体" w:eastAsia="黑体" w:hAnsi="黑体"/>
          <w:b/>
          <w:sz w:val="24"/>
        </w:rPr>
        <w:t>.</w:t>
      </w:r>
      <w:r>
        <w:rPr>
          <w:rFonts w:ascii="黑体" w:eastAsia="黑体" w:hAnsi="黑体"/>
          <w:b/>
          <w:sz w:val="24"/>
        </w:rPr>
        <w:t>2</w:t>
      </w:r>
      <w:r w:rsidRPr="00C96CE7">
        <w:rPr>
          <w:rFonts w:ascii="黑体" w:eastAsia="黑体" w:hAnsi="黑体"/>
          <w:b/>
          <w:sz w:val="24"/>
        </w:rPr>
        <w:t>.</w:t>
      </w:r>
      <w:r>
        <w:rPr>
          <w:rFonts w:ascii="黑体" w:eastAsia="黑体" w:hAnsi="黑体"/>
          <w:b/>
          <w:sz w:val="24"/>
        </w:rPr>
        <w:t>4</w:t>
      </w:r>
      <w:r w:rsidRPr="00C96CE7">
        <w:rPr>
          <w:rFonts w:ascii="黑体" w:eastAsia="黑体" w:hAnsi="黑体" w:hint="eastAsia"/>
          <w:b/>
          <w:sz w:val="24"/>
        </w:rPr>
        <w:t xml:space="preserve"> </w:t>
      </w:r>
      <w:r>
        <w:rPr>
          <w:rFonts w:ascii="黑体" w:eastAsia="黑体" w:hAnsi="黑体" w:hint="eastAsia"/>
          <w:b/>
          <w:sz w:val="24"/>
        </w:rPr>
        <w:t>反光情况</w:t>
      </w:r>
    </w:p>
    <w:p w:rsidR="00B64431" w:rsidRPr="00B64431" w:rsidRDefault="00B64431" w:rsidP="00B64431">
      <w:pPr>
        <w:spacing w:line="360" w:lineRule="auto"/>
        <w:rPr>
          <w:rFonts w:ascii="宋体" w:hAnsi="宋体"/>
          <w:sz w:val="24"/>
          <w:szCs w:val="24"/>
        </w:rPr>
      </w:pPr>
    </w:p>
    <w:p w:rsidR="00F23901" w:rsidRPr="002F3BD1" w:rsidRDefault="00F23901" w:rsidP="008E4B40">
      <w:pPr>
        <w:spacing w:line="360" w:lineRule="auto"/>
        <w:ind w:firstLineChars="200" w:firstLine="480"/>
        <w:rPr>
          <w:rFonts w:ascii="宋体" w:hAnsi="宋体"/>
          <w:sz w:val="24"/>
          <w:szCs w:val="24"/>
        </w:rPr>
      </w:pPr>
      <w:r w:rsidRPr="002F3BD1">
        <w:rPr>
          <w:rFonts w:ascii="宋体" w:hAnsi="宋体" w:hint="eastAsia"/>
          <w:sz w:val="24"/>
          <w:szCs w:val="24"/>
        </w:rPr>
        <w:t>传统方法通过对原图像黑白条码宽度进行脉冲测量法，但是这种方法处理量</w:t>
      </w:r>
    </w:p>
    <w:p w:rsidR="00F23901" w:rsidRDefault="00B64431" w:rsidP="00F23901">
      <w:pPr>
        <w:spacing w:beforeLines="50" w:before="156" w:afterLines="50" w:after="156"/>
        <w:rPr>
          <w:rFonts w:ascii="宋体" w:hAnsi="宋体"/>
        </w:rPr>
      </w:pPr>
      <w:r>
        <w:rPr>
          <w:b/>
          <w:sz w:val="28"/>
          <w:szCs w:val="28"/>
        </w:rPr>
        <w:t>4</w:t>
      </w:r>
      <w:r w:rsidR="00F23901">
        <w:rPr>
          <w:b/>
          <w:sz w:val="28"/>
          <w:szCs w:val="28"/>
        </w:rPr>
        <w:t>.3</w:t>
      </w:r>
      <w:r w:rsidR="00F23901">
        <w:rPr>
          <w:rFonts w:ascii="黑体" w:eastAsia="黑体" w:hint="eastAsia"/>
          <w:b/>
          <w:sz w:val="28"/>
          <w:szCs w:val="28"/>
        </w:rPr>
        <w:t xml:space="preserve"> </w:t>
      </w:r>
      <w:r w:rsidR="00F23901">
        <w:rPr>
          <w:rFonts w:ascii="黑体" w:eastAsia="黑体"/>
          <w:b/>
          <w:sz w:val="28"/>
          <w:szCs w:val="28"/>
        </w:rPr>
        <w:t xml:space="preserve"> </w:t>
      </w:r>
      <w:r w:rsidR="00F23901">
        <w:rPr>
          <w:rFonts w:ascii="黑体" w:eastAsia="黑体" w:hint="eastAsia"/>
          <w:b/>
          <w:sz w:val="28"/>
          <w:szCs w:val="28"/>
        </w:rPr>
        <w:t>解码策略部分</w:t>
      </w:r>
      <w:r w:rsidR="005F497D">
        <w:rPr>
          <w:rFonts w:ascii="黑体" w:eastAsia="黑体" w:hint="eastAsia"/>
          <w:b/>
          <w:sz w:val="28"/>
          <w:szCs w:val="28"/>
        </w:rPr>
        <w:t>实践</w:t>
      </w:r>
      <w:r w:rsidR="00F23901">
        <w:rPr>
          <w:rFonts w:ascii="楷体_GB2312" w:eastAsia="楷体_GB2312" w:hAnsi="宋体" w:hint="eastAsia"/>
          <w:color w:val="FF0000"/>
        </w:rPr>
        <w:t>（</w:t>
      </w:r>
    </w:p>
    <w:p w:rsidR="00F23901" w:rsidRDefault="00F23901" w:rsidP="00F23901">
      <w:pPr>
        <w:spacing w:line="360" w:lineRule="auto"/>
        <w:ind w:firstLineChars="200" w:firstLine="480"/>
        <w:rPr>
          <w:rFonts w:ascii="宋体" w:hAnsi="宋体"/>
          <w:sz w:val="24"/>
        </w:rPr>
      </w:pPr>
      <w:r>
        <w:rPr>
          <w:rFonts w:ascii="宋体" w:hAnsi="宋体" w:hint="eastAsia"/>
          <w:sz w:val="24"/>
        </w:rPr>
        <w:t>××××××××××××××××××××××××××××××××××××××××××××××××，其×××××可表示如下：</w:t>
      </w:r>
    </w:p>
    <w:p w:rsidR="00465310" w:rsidRPr="00F23901" w:rsidRDefault="00465310" w:rsidP="00465310">
      <w:pPr>
        <w:spacing w:line="360" w:lineRule="auto"/>
        <w:rPr>
          <w:rFonts w:ascii="宋体" w:hAnsi="宋体"/>
          <w:sz w:val="24"/>
        </w:rPr>
      </w:pPr>
    </w:p>
    <w:p w:rsidR="00981581" w:rsidRDefault="00981581">
      <w:pPr>
        <w:spacing w:line="360" w:lineRule="auto"/>
        <w:jc w:val="center"/>
      </w:pPr>
      <w:r>
        <w:rPr>
          <w:position w:val="-14"/>
        </w:rPr>
        <w:object w:dxaOrig="3043" w:dyaOrig="380">
          <v:shape id="Picture 2" o:spid="_x0000_i1028" type="#_x0000_t75" style="width:149.7pt;height:18.55pt;mso-position-horizontal-relative:page;mso-position-vertical-relative:page" o:ole="">
            <v:imagedata r:id="rId27" o:title=""/>
          </v:shape>
          <o:OLEObject Type="Embed" ProgID="Equation.3" ShapeID="Picture 2" DrawAspect="Content" ObjectID="_1619022797" r:id="rId28"/>
        </w:object>
      </w:r>
      <w:r>
        <w:rPr>
          <w:rFonts w:hint="eastAsia"/>
        </w:rPr>
        <w:t xml:space="preserve">         </w:t>
      </w:r>
      <w:r>
        <w:rPr>
          <w:sz w:val="24"/>
        </w:rPr>
        <w:t>(3-1</w:t>
      </w:r>
      <w:r>
        <w:t>）</w:t>
      </w:r>
    </w:p>
    <w:p w:rsidR="00981581" w:rsidRDefault="00981581">
      <w:pPr>
        <w:spacing w:line="360" w:lineRule="auto"/>
        <w:jc w:val="center"/>
      </w:pPr>
      <w:r>
        <w:rPr>
          <w:position w:val="-14"/>
        </w:rPr>
        <w:object w:dxaOrig="3162" w:dyaOrig="380">
          <v:shape id="Picture 3" o:spid="_x0000_i1029" type="#_x0000_t75" style="width:155.4pt;height:18.55pt;mso-position-horizontal-relative:page;mso-position-vertical-relative:page" o:ole="">
            <v:imagedata r:id="rId29" o:title=""/>
          </v:shape>
          <o:OLEObject Type="Embed" ProgID="Equation.3" ShapeID="Picture 3" DrawAspect="Content" ObjectID="_1619022798" r:id="rId30"/>
        </w:object>
      </w:r>
      <w:r>
        <w:rPr>
          <w:rFonts w:hint="eastAsia"/>
        </w:rPr>
        <w:t xml:space="preserve">        </w:t>
      </w:r>
      <w:r>
        <w:rPr>
          <w:rFonts w:hint="eastAsia"/>
          <w:sz w:val="24"/>
        </w:rPr>
        <w:t>(3-2</w:t>
      </w:r>
      <w:r>
        <w:rPr>
          <w:rFonts w:hint="eastAsia"/>
        </w:rPr>
        <w:t>）</w:t>
      </w:r>
    </w:p>
    <w:p w:rsidR="00981581" w:rsidRDefault="00981581">
      <w:pPr>
        <w:spacing w:line="360" w:lineRule="auto"/>
        <w:ind w:left="120" w:hangingChars="50" w:hanging="120"/>
        <w:jc w:val="left"/>
        <w:rPr>
          <w:rFonts w:ascii="宋体" w:hAnsi="宋体"/>
          <w:sz w:val="24"/>
        </w:rPr>
      </w:pPr>
      <w:r>
        <w:rPr>
          <w:rFonts w:ascii="宋体" w:hAnsi="宋体" w:hint="eastAsia"/>
          <w:sz w:val="24"/>
        </w:rPr>
        <w:t>×××××××××××××××××××××××××××× (如表3-1所</w:t>
      </w:r>
      <w:r>
        <w:rPr>
          <w:rFonts w:ascii="宋体" w:hAnsi="宋体" w:hint="eastAsia"/>
          <w:sz w:val="24"/>
        </w:rPr>
        <w:lastRenderedPageBreak/>
        <w:t>示)</w:t>
      </w:r>
    </w:p>
    <w:p w:rsidR="00981581" w:rsidRDefault="00981581">
      <w:pPr>
        <w:spacing w:line="300" w:lineRule="exact"/>
        <w:ind w:firstLineChars="200" w:firstLine="480"/>
        <w:jc w:val="center"/>
        <w:rPr>
          <w:rFonts w:ascii="黑体" w:eastAsia="黑体" w:hAnsi="宋体"/>
          <w:sz w:val="24"/>
        </w:rPr>
      </w:pPr>
    </w:p>
    <w:p w:rsidR="00981581" w:rsidRDefault="00981581">
      <w:pPr>
        <w:spacing w:line="300" w:lineRule="exact"/>
        <w:ind w:firstLineChars="200" w:firstLine="480"/>
        <w:jc w:val="center"/>
        <w:rPr>
          <w:rFonts w:ascii="黑体" w:eastAsia="黑体" w:hAnsi="宋体"/>
          <w:sz w:val="24"/>
        </w:rPr>
      </w:pPr>
      <w:r>
        <w:rPr>
          <w:rFonts w:ascii="黑体" w:eastAsia="黑体" w:hAnsi="宋体" w:hint="eastAsia"/>
          <w:sz w:val="24"/>
        </w:rPr>
        <w:t>表</w:t>
      </w:r>
      <w:r>
        <w:rPr>
          <w:rFonts w:eastAsia="黑体" w:hint="eastAsia"/>
          <w:sz w:val="24"/>
        </w:rPr>
        <w:t>3-1</w:t>
      </w:r>
      <w:r>
        <w:rPr>
          <w:rFonts w:ascii="黑体" w:eastAsia="黑体" w:hAnsi="宋体" w:hint="eastAsia"/>
          <w:sz w:val="24"/>
        </w:rPr>
        <w:t>□××××××××××</w:t>
      </w:r>
    </w:p>
    <w:p w:rsidR="00981581" w:rsidRDefault="00981581">
      <w:pPr>
        <w:spacing w:line="300" w:lineRule="exact"/>
        <w:ind w:firstLineChars="200" w:firstLine="480"/>
        <w:jc w:val="center"/>
        <w:rPr>
          <w:rFonts w:ascii="黑体" w:eastAsia="黑体" w:hAnsi="宋体"/>
          <w:sz w:val="24"/>
        </w:rPr>
      </w:pPr>
    </w:p>
    <w:tbl>
      <w:tblPr>
        <w:tblW w:w="0" w:type="auto"/>
        <w:tblInd w:w="288" w:type="dxa"/>
        <w:tblLayout w:type="fixed"/>
        <w:tblLook w:val="0000" w:firstRow="0" w:lastRow="0" w:firstColumn="0" w:lastColumn="0" w:noHBand="0" w:noVBand="0"/>
      </w:tblPr>
      <w:tblGrid>
        <w:gridCol w:w="1440"/>
        <w:gridCol w:w="2160"/>
        <w:gridCol w:w="2160"/>
        <w:gridCol w:w="2160"/>
      </w:tblGrid>
      <w:tr w:rsidR="00981581">
        <w:tc>
          <w:tcPr>
            <w:tcW w:w="1440" w:type="dxa"/>
            <w:tcBorders>
              <w:top w:val="single" w:sz="12" w:space="0" w:color="auto"/>
              <w:bottom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12" w:space="0" w:color="auto"/>
              <w:bottom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12" w:space="0" w:color="auto"/>
              <w:bottom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12" w:space="0" w:color="auto"/>
              <w:bottom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r>
      <w:tr w:rsidR="00981581">
        <w:tc>
          <w:tcPr>
            <w:tcW w:w="1440" w:type="dxa"/>
            <w:tcBorders>
              <w:top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auto"/>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r>
      <w:tr w:rsidR="00981581">
        <w:tc>
          <w:tcPr>
            <w:tcW w:w="144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r>
      <w:tr w:rsidR="00981581">
        <w:tc>
          <w:tcPr>
            <w:tcW w:w="144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r>
      <w:tr w:rsidR="00981581">
        <w:tc>
          <w:tcPr>
            <w:tcW w:w="1440" w:type="dxa"/>
            <w:tcBorders>
              <w:top w:val="nil"/>
              <w:bottom w:val="single" w:sz="12" w:space="0" w:color="000000"/>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000000"/>
              <w:bottom w:val="single" w:sz="12" w:space="0" w:color="000000"/>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000000"/>
              <w:bottom w:val="single" w:sz="12" w:space="0" w:color="000000"/>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c>
          <w:tcPr>
            <w:tcW w:w="2160" w:type="dxa"/>
            <w:tcBorders>
              <w:top w:val="single" w:sz="4" w:space="0" w:color="000000"/>
              <w:bottom w:val="single" w:sz="12" w:space="0" w:color="000000"/>
            </w:tcBorders>
            <w:vAlign w:val="center"/>
          </w:tcPr>
          <w:p w:rsidR="00981581" w:rsidRDefault="00981581">
            <w:pPr>
              <w:spacing w:line="300" w:lineRule="exact"/>
              <w:jc w:val="center"/>
              <w:rPr>
                <w:rFonts w:ascii="宋体" w:hAnsi="宋体"/>
                <w:bCs/>
                <w:color w:val="000000"/>
                <w:szCs w:val="21"/>
              </w:rPr>
            </w:pPr>
            <w:r>
              <w:rPr>
                <w:rFonts w:ascii="宋体" w:hAnsi="宋体" w:hint="eastAsia"/>
                <w:szCs w:val="21"/>
              </w:rPr>
              <w:t>××</w:t>
            </w:r>
          </w:p>
        </w:tc>
      </w:tr>
    </w:tbl>
    <w:p w:rsidR="00981581" w:rsidRDefault="00981581">
      <w:pPr>
        <w:spacing w:line="300" w:lineRule="exact"/>
        <w:ind w:firstLineChars="200" w:firstLine="420"/>
        <w:rPr>
          <w:rFonts w:ascii="仿宋_GB2312" w:eastAsia="仿宋_GB2312" w:hAnsi="宋体"/>
          <w:color w:val="FF0000"/>
          <w:szCs w:val="21"/>
        </w:rPr>
      </w:pPr>
    </w:p>
    <w:p w:rsidR="00981581" w:rsidRDefault="00981581">
      <w:pPr>
        <w:spacing w:line="300" w:lineRule="exact"/>
        <w:ind w:firstLineChars="200" w:firstLine="420"/>
        <w:rPr>
          <w:rFonts w:ascii="楷体_GB2312" w:eastAsia="楷体_GB2312" w:hAnsi="宋体"/>
          <w:color w:val="FF0000"/>
        </w:rPr>
      </w:pPr>
      <w:r>
        <w:rPr>
          <w:rFonts w:ascii="楷体_GB2312" w:eastAsia="楷体_GB2312" w:hAnsi="宋体" w:hint="eastAsia"/>
          <w:color w:val="FF0000"/>
        </w:rPr>
        <w:t>（表标题：位于表格上方，黑体小4号，字母、</w:t>
      </w:r>
      <w:r>
        <w:rPr>
          <w:rFonts w:ascii="楷体_GB2312" w:eastAsia="楷体_GB2312" w:hAnsi="宋体"/>
          <w:color w:val="FF0000"/>
        </w:rPr>
        <w:t>阿拉伯数字为</w:t>
      </w:r>
      <w:r>
        <w:rPr>
          <w:rFonts w:ascii="楷体_GB2312" w:eastAsia="楷体_GB2312" w:hAnsi="宋体" w:hint="eastAsia"/>
          <w:color w:val="FF0000"/>
        </w:rPr>
        <w:t>Time New Roman小4号，表内容：宋体5号，字母、</w:t>
      </w:r>
      <w:r>
        <w:rPr>
          <w:rFonts w:ascii="楷体_GB2312" w:eastAsia="楷体_GB2312" w:hAnsi="宋体"/>
          <w:color w:val="FF0000"/>
        </w:rPr>
        <w:t>阿拉伯数字为</w:t>
      </w:r>
      <w:r>
        <w:rPr>
          <w:rFonts w:ascii="楷体_GB2312" w:eastAsia="楷体_GB2312" w:hAnsi="宋体" w:hint="eastAsia"/>
          <w:color w:val="FF0000"/>
        </w:rPr>
        <w:t>Time New Roman 5号）</w:t>
      </w:r>
    </w:p>
    <w:p w:rsidR="00981581" w:rsidRDefault="00981581">
      <w:pPr>
        <w:spacing w:line="360" w:lineRule="auto"/>
        <w:ind w:leftChars="57" w:left="120" w:firstLineChars="150" w:firstLine="360"/>
        <w:jc w:val="left"/>
        <w:rPr>
          <w:rFonts w:ascii="宋体" w:hAnsi="宋体"/>
          <w:sz w:val="24"/>
        </w:rPr>
      </w:pPr>
      <w:r>
        <w:rPr>
          <w:rFonts w:ascii="宋体" w:hAnsi="宋体" w:hint="eastAsia"/>
          <w:sz w:val="24"/>
        </w:rPr>
        <w:t>××××××××××××××××××××××××××× (如图3-1所示)</w:t>
      </w:r>
    </w:p>
    <w:p w:rsidR="00981581" w:rsidRDefault="00DF4202">
      <w:pPr>
        <w:spacing w:line="360" w:lineRule="auto"/>
        <w:ind w:left="120" w:hangingChars="50" w:hanging="120"/>
        <w:jc w:val="center"/>
        <w:rPr>
          <w:rFonts w:ascii="宋体" w:hAnsi="宋体"/>
          <w:sz w:val="24"/>
        </w:rPr>
      </w:pPr>
      <w:r>
        <w:rPr>
          <w:rFonts w:ascii="宋体" w:hAnsi="宋体" w:hint="eastAsia"/>
          <w:noProof/>
          <w:sz w:val="24"/>
        </w:rPr>
        <w:drawing>
          <wp:inline distT="0" distB="0" distL="0" distR="0">
            <wp:extent cx="5075555" cy="142811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l="20142" t="42117" r="18904" b="34824"/>
                    <a:stretch>
                      <a:fillRect/>
                    </a:stretch>
                  </pic:blipFill>
                  <pic:spPr bwMode="auto">
                    <a:xfrm>
                      <a:off x="0" y="0"/>
                      <a:ext cx="5075555" cy="1428115"/>
                    </a:xfrm>
                    <a:prstGeom prst="rect">
                      <a:avLst/>
                    </a:prstGeom>
                    <a:noFill/>
                    <a:ln>
                      <a:noFill/>
                    </a:ln>
                  </pic:spPr>
                </pic:pic>
              </a:graphicData>
            </a:graphic>
          </wp:inline>
        </w:drawing>
      </w:r>
    </w:p>
    <w:p w:rsidR="00981581" w:rsidRDefault="00981581">
      <w:pPr>
        <w:spacing w:line="360" w:lineRule="auto"/>
        <w:ind w:left="120" w:hangingChars="50" w:hanging="120"/>
        <w:jc w:val="center"/>
        <w:rPr>
          <w:rFonts w:ascii="宋体" w:hAnsi="宋体"/>
          <w:sz w:val="24"/>
        </w:rPr>
      </w:pPr>
      <w:r>
        <w:rPr>
          <w:rFonts w:ascii="黑体" w:eastAsia="黑体" w:hAnsi="宋体" w:hint="eastAsia"/>
          <w:sz w:val="24"/>
        </w:rPr>
        <w:t>图</w:t>
      </w:r>
      <w:r>
        <w:rPr>
          <w:rFonts w:hint="eastAsia"/>
          <w:kern w:val="0"/>
          <w:sz w:val="24"/>
        </w:rPr>
        <w:t>3-1</w:t>
      </w:r>
      <w:r>
        <w:rPr>
          <w:rFonts w:ascii="黑体" w:eastAsia="黑体" w:hAnsi="宋体" w:hint="eastAsia"/>
          <w:sz w:val="24"/>
        </w:rPr>
        <w:t>□××××××××××</w:t>
      </w:r>
    </w:p>
    <w:p w:rsidR="00981581" w:rsidRDefault="00981581">
      <w:pPr>
        <w:spacing w:line="300" w:lineRule="exact"/>
        <w:ind w:firstLineChars="200" w:firstLine="420"/>
        <w:rPr>
          <w:rFonts w:ascii="楷体_GB2312" w:eastAsia="楷体_GB2312" w:hAnsi="宋体"/>
          <w:color w:val="FF0000"/>
        </w:rPr>
      </w:pPr>
      <w:r>
        <w:rPr>
          <w:rFonts w:ascii="楷体_GB2312" w:eastAsia="楷体_GB2312" w:hAnsi="宋体" w:hint="eastAsia"/>
          <w:color w:val="FF0000"/>
        </w:rPr>
        <w:t>（图标题：位于图下方，黑体小4号，字母、</w:t>
      </w:r>
      <w:r>
        <w:rPr>
          <w:rFonts w:ascii="楷体_GB2312" w:eastAsia="楷体_GB2312" w:hAnsi="宋体"/>
          <w:color w:val="FF0000"/>
        </w:rPr>
        <w:t>阿拉伯数字为</w:t>
      </w:r>
      <w:r>
        <w:rPr>
          <w:rFonts w:ascii="楷体_GB2312" w:eastAsia="楷体_GB2312" w:hAnsi="宋体" w:hint="eastAsia"/>
          <w:color w:val="FF0000"/>
        </w:rPr>
        <w:t>Time New Roman小4号）</w:t>
      </w:r>
    </w:p>
    <w:p w:rsidR="00981581" w:rsidRDefault="00981581">
      <w:pPr>
        <w:spacing w:line="360" w:lineRule="auto"/>
        <w:ind w:left="105" w:hangingChars="50" w:hanging="105"/>
        <w:jc w:val="center"/>
        <w:rPr>
          <w:rFonts w:ascii="宋体" w:hAnsi="宋体"/>
          <w:sz w:val="24"/>
        </w:rPr>
      </w:pPr>
      <w:r>
        <w:rPr>
          <w:rFonts w:ascii="宋体" w:hAnsi="宋体" w:hint="eastAsia"/>
        </w:rPr>
        <w:t>.......</w:t>
      </w:r>
    </w:p>
    <w:p w:rsidR="00981581" w:rsidRDefault="00981581">
      <w:pPr>
        <w:spacing w:line="360" w:lineRule="auto"/>
        <w:jc w:val="center"/>
        <w:rPr>
          <w:sz w:val="24"/>
        </w:rPr>
      </w:pPr>
      <w:r>
        <w:rPr>
          <w:sz w:val="24"/>
        </w:rPr>
        <w:t>--------</w:t>
      </w:r>
      <w:r>
        <w:rPr>
          <w:sz w:val="24"/>
        </w:rPr>
        <w:t>章与章</w:t>
      </w:r>
      <w:r>
        <w:rPr>
          <w:rFonts w:hint="eastAsia"/>
          <w:sz w:val="24"/>
        </w:rPr>
        <w:t>之间</w:t>
      </w:r>
      <w:r>
        <w:rPr>
          <w:sz w:val="24"/>
        </w:rPr>
        <w:t>插入分页符</w:t>
      </w:r>
      <w:r>
        <w:rPr>
          <w:sz w:val="24"/>
        </w:rPr>
        <w:t>----------</w:t>
      </w:r>
    </w:p>
    <w:p w:rsidR="00981581" w:rsidRDefault="00981581">
      <w:pPr>
        <w:spacing w:line="360" w:lineRule="auto"/>
        <w:rPr>
          <w:sz w:val="24"/>
        </w:rPr>
      </w:pPr>
    </w:p>
    <w:p w:rsidR="00981581" w:rsidRDefault="00981581">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参考文献 </w:t>
      </w:r>
      <w:r>
        <w:rPr>
          <w:rFonts w:ascii="楷体_GB2312" w:eastAsia="楷体_GB2312" w:hAnsi="宋体" w:hint="eastAsia"/>
          <w:color w:val="FF0000"/>
        </w:rPr>
        <w:t>(黑体小2号加粗居中)</w:t>
      </w:r>
    </w:p>
    <w:p w:rsidR="00981581" w:rsidRDefault="00981581">
      <w:pPr>
        <w:spacing w:line="360" w:lineRule="auto"/>
        <w:rPr>
          <w:rFonts w:ascii="宋体" w:hAnsi="宋体"/>
          <w:b/>
          <w:sz w:val="24"/>
        </w:rPr>
      </w:pPr>
      <w:r>
        <w:rPr>
          <w:rFonts w:ascii="宋体" w:hAnsi="宋体" w:hint="eastAsia"/>
          <w:sz w:val="24"/>
        </w:rPr>
        <w:t>[1]□</w:t>
      </w:r>
      <w:proofErr w:type="gramStart"/>
      <w:r>
        <w:rPr>
          <w:rFonts w:ascii="宋体" w:hAnsi="宋体" w:hint="eastAsia"/>
          <w:sz w:val="24"/>
        </w:rPr>
        <w:t>王静康</w:t>
      </w:r>
      <w:proofErr w:type="gramEnd"/>
      <w:r>
        <w:rPr>
          <w:rFonts w:ascii="宋体" w:hAnsi="宋体" w:hint="eastAsia"/>
          <w:sz w:val="24"/>
        </w:rPr>
        <w:t>,张凤宝,夏淑倩等.论化工本科专业国际认证与国内认证的“实质性”.高等工程教育研究,2014,5:1-4</w:t>
      </w:r>
    </w:p>
    <w:p w:rsidR="00981581" w:rsidRDefault="00981581">
      <w:pPr>
        <w:spacing w:line="360" w:lineRule="auto"/>
        <w:rPr>
          <w:sz w:val="24"/>
        </w:rPr>
      </w:pPr>
      <w:r>
        <w:rPr>
          <w:rFonts w:ascii="宋体" w:hAnsi="宋体" w:hint="eastAsia"/>
          <w:sz w:val="24"/>
        </w:rPr>
        <w:t>[2]□</w:t>
      </w:r>
      <w:r>
        <w:rPr>
          <w:sz w:val="24"/>
        </w:rPr>
        <w:t>Stone J</w:t>
      </w:r>
      <w:r>
        <w:rPr>
          <w:rFonts w:hint="eastAsia"/>
          <w:sz w:val="24"/>
        </w:rPr>
        <w:t xml:space="preserve"> A</w:t>
      </w:r>
      <w:r>
        <w:rPr>
          <w:sz w:val="24"/>
        </w:rPr>
        <w:t>, Howard L</w:t>
      </w:r>
      <w:r>
        <w:rPr>
          <w:rFonts w:hint="eastAsia"/>
          <w:sz w:val="24"/>
        </w:rPr>
        <w:t xml:space="preserve"> P</w:t>
      </w:r>
      <w:r>
        <w:rPr>
          <w:sz w:val="24"/>
        </w:rPr>
        <w:t>. A simple technique for observing periodic nonlinearities in Michelson interferometers. Precision Engineering,1998,22(4):220-232</w:t>
      </w:r>
    </w:p>
    <w:p w:rsidR="00981581" w:rsidRDefault="00981581">
      <w:pPr>
        <w:spacing w:line="360" w:lineRule="auto"/>
        <w:rPr>
          <w:rFonts w:ascii="宋体" w:hAnsi="宋体"/>
          <w:sz w:val="24"/>
        </w:rPr>
      </w:pPr>
      <w:r>
        <w:rPr>
          <w:rFonts w:ascii="宋体" w:hAnsi="宋体" w:hint="eastAsia"/>
          <w:sz w:val="24"/>
        </w:rPr>
        <w:t>[3]□</w:t>
      </w:r>
      <w:r>
        <w:rPr>
          <w:rFonts w:ascii="宋体" w:hAnsi="宋体" w:hint="eastAsia"/>
          <w:bCs/>
          <w:sz w:val="24"/>
        </w:rPr>
        <w:t>朱印红,袁衍明.Dreamweaver完美网页设计——技术入门篇.(第一版).北京:中国电力出版社,2006:19</w:t>
      </w:r>
      <w:r>
        <w:rPr>
          <w:rFonts w:ascii="宋体" w:hAnsi="宋体"/>
          <w:bCs/>
          <w:sz w:val="24"/>
        </w:rPr>
        <w:t>～</w:t>
      </w:r>
      <w:r>
        <w:rPr>
          <w:rFonts w:ascii="宋体" w:hAnsi="宋体" w:hint="eastAsia"/>
          <w:bCs/>
          <w:sz w:val="24"/>
        </w:rPr>
        <w:t>20</w:t>
      </w:r>
    </w:p>
    <w:p w:rsidR="00981581" w:rsidRDefault="00981581">
      <w:pPr>
        <w:spacing w:line="360" w:lineRule="auto"/>
        <w:rPr>
          <w:rFonts w:ascii="宋体" w:hAnsi="宋体"/>
          <w:sz w:val="24"/>
        </w:rPr>
      </w:pPr>
      <w:r>
        <w:rPr>
          <w:rFonts w:ascii="宋体" w:hAnsi="宋体" w:hint="eastAsia"/>
          <w:sz w:val="24"/>
        </w:rPr>
        <w:t>[4]□</w:t>
      </w:r>
      <w:r>
        <w:rPr>
          <w:rFonts w:ascii="宋体" w:hAnsi="宋体"/>
          <w:bCs/>
          <w:sz w:val="24"/>
        </w:rPr>
        <w:t>Lewis</w:t>
      </w:r>
      <w:r>
        <w:rPr>
          <w:rFonts w:ascii="宋体" w:hAnsi="宋体" w:hint="eastAsia"/>
          <w:bCs/>
          <w:sz w:val="24"/>
        </w:rPr>
        <w:t xml:space="preserve"> S L. </w:t>
      </w:r>
      <w:r>
        <w:rPr>
          <w:rFonts w:ascii="宋体" w:hAnsi="宋体"/>
          <w:bCs/>
          <w:sz w:val="24"/>
        </w:rPr>
        <w:t>Physics and chemistry of the solar system</w:t>
      </w:r>
      <w:r>
        <w:rPr>
          <w:rFonts w:ascii="宋体" w:hAnsi="宋体" w:hint="eastAsia"/>
          <w:sz w:val="24"/>
        </w:rPr>
        <w:t>.</w:t>
      </w:r>
      <w:r>
        <w:rPr>
          <w:rFonts w:ascii="宋体" w:hAnsi="宋体"/>
          <w:sz w:val="24"/>
        </w:rPr>
        <w:t>北京</w:t>
      </w:r>
      <w:r>
        <w:rPr>
          <w:rFonts w:ascii="宋体" w:hAnsi="宋体" w:hint="eastAsia"/>
          <w:sz w:val="24"/>
        </w:rPr>
        <w:t>:</w:t>
      </w:r>
      <w:r>
        <w:rPr>
          <w:rFonts w:ascii="宋体" w:hAnsi="宋体"/>
          <w:sz w:val="24"/>
        </w:rPr>
        <w:t>北京大学</w:t>
      </w:r>
      <w:r>
        <w:rPr>
          <w:rFonts w:ascii="宋体" w:hAnsi="宋体"/>
          <w:sz w:val="24"/>
        </w:rPr>
        <w:lastRenderedPageBreak/>
        <w:t>出版社</w:t>
      </w:r>
      <w:r>
        <w:rPr>
          <w:rFonts w:ascii="宋体" w:hAnsi="宋体" w:hint="eastAsia"/>
          <w:sz w:val="24"/>
        </w:rPr>
        <w:t>,</w:t>
      </w:r>
      <w:r>
        <w:rPr>
          <w:rFonts w:ascii="宋体" w:hAnsi="宋体"/>
          <w:sz w:val="24"/>
        </w:rPr>
        <w:t>2014</w:t>
      </w:r>
      <w:r>
        <w:rPr>
          <w:rFonts w:ascii="宋体" w:hAnsi="宋体" w:hint="eastAsia"/>
          <w:sz w:val="24"/>
        </w:rPr>
        <w:t>.1</w:t>
      </w:r>
      <w:r>
        <w:rPr>
          <w:rFonts w:ascii="宋体" w:hAnsi="宋体"/>
          <w:sz w:val="24"/>
        </w:rPr>
        <w:t>～</w:t>
      </w:r>
      <w:r>
        <w:rPr>
          <w:rFonts w:ascii="宋体" w:hAnsi="宋体" w:hint="eastAsia"/>
          <w:sz w:val="24"/>
        </w:rPr>
        <w:t>2</w:t>
      </w:r>
    </w:p>
    <w:p w:rsidR="00981581" w:rsidRDefault="00981581">
      <w:pPr>
        <w:spacing w:line="360" w:lineRule="auto"/>
        <w:rPr>
          <w:rFonts w:ascii="宋体" w:hAnsi="宋体"/>
          <w:sz w:val="24"/>
        </w:rPr>
      </w:pPr>
      <w:r>
        <w:rPr>
          <w:rFonts w:ascii="宋体" w:hAnsi="宋体" w:hint="eastAsia"/>
          <w:sz w:val="24"/>
        </w:rPr>
        <w:t>[5]□陈剑.</w:t>
      </w:r>
      <w:proofErr w:type="gramStart"/>
      <w:r>
        <w:rPr>
          <w:rFonts w:ascii="宋体" w:hAnsi="宋体" w:hint="eastAsia"/>
          <w:sz w:val="24"/>
        </w:rPr>
        <w:t>上博简《民之父母》</w:t>
      </w:r>
      <w:proofErr w:type="gramEnd"/>
      <w:r>
        <w:rPr>
          <w:rFonts w:ascii="宋体" w:hAnsi="宋体" w:hint="eastAsia"/>
          <w:sz w:val="24"/>
        </w:rPr>
        <w:t>“而得既塞於四海矣”句解释[EB/OL］.简</w:t>
      </w:r>
      <w:proofErr w:type="gramStart"/>
      <w:r>
        <w:rPr>
          <w:rFonts w:ascii="宋体" w:hAnsi="宋体" w:hint="eastAsia"/>
          <w:sz w:val="24"/>
        </w:rPr>
        <w:t>帛研究</w:t>
      </w:r>
      <w:proofErr w:type="gramEnd"/>
      <w:r>
        <w:rPr>
          <w:rFonts w:ascii="宋体" w:hAnsi="宋体" w:hint="eastAsia"/>
          <w:sz w:val="24"/>
        </w:rPr>
        <w:t>网站，http://www.bamboosilk.org/Wssf/2003/chenjian03.htm．2003-01-18</w:t>
      </w:r>
    </w:p>
    <w:p w:rsidR="00981581" w:rsidRDefault="00981581">
      <w:pPr>
        <w:spacing w:line="360" w:lineRule="auto"/>
        <w:rPr>
          <w:rFonts w:ascii="楷体_GB2312" w:eastAsia="楷体_GB2312" w:hAnsi="宋体"/>
          <w:color w:val="FF0000"/>
        </w:rPr>
      </w:pPr>
      <w:r>
        <w:rPr>
          <w:rFonts w:ascii="楷体_GB2312" w:eastAsia="楷体_GB2312" w:hAnsi="宋体" w:hint="eastAsia"/>
          <w:color w:val="FF0000"/>
        </w:rPr>
        <w:t xml:space="preserve"> ( 宋体小4号)</w:t>
      </w:r>
    </w:p>
    <w:p w:rsidR="00981581" w:rsidRDefault="00981581">
      <w:pPr>
        <w:spacing w:line="360" w:lineRule="auto"/>
        <w:jc w:val="center"/>
        <w:rPr>
          <w:rFonts w:ascii="宋体" w:hAnsi="宋体"/>
        </w:rPr>
      </w:pPr>
      <w:r>
        <w:rPr>
          <w:rFonts w:ascii="宋体" w:hAnsi="宋体"/>
        </w:rPr>
        <w:t>……</w:t>
      </w:r>
    </w:p>
    <w:p w:rsidR="00981581" w:rsidRDefault="00981581">
      <w:pPr>
        <w:spacing w:line="360" w:lineRule="auto"/>
        <w:jc w:val="center"/>
        <w:rPr>
          <w:rFonts w:ascii="宋体" w:hAnsi="宋体"/>
        </w:rPr>
      </w:pPr>
      <w:r>
        <w:rPr>
          <w:rFonts w:ascii="宋体" w:hAnsi="宋体"/>
        </w:rPr>
        <w:t>……</w:t>
      </w:r>
    </w:p>
    <w:p w:rsidR="00981581" w:rsidRDefault="00981581">
      <w:pPr>
        <w:spacing w:line="360" w:lineRule="auto"/>
        <w:jc w:val="center"/>
        <w:rPr>
          <w:rFonts w:ascii="宋体" w:hAnsi="宋体"/>
        </w:rPr>
      </w:pPr>
      <w:r>
        <w:rPr>
          <w:rFonts w:ascii="宋体" w:hAnsi="宋体"/>
        </w:rPr>
        <w:t>……</w:t>
      </w:r>
    </w:p>
    <w:p w:rsidR="00981581" w:rsidRDefault="00981581">
      <w:pPr>
        <w:jc w:val="center"/>
        <w:rPr>
          <w:rFonts w:ascii="宋体" w:hAnsi="宋体"/>
        </w:rPr>
      </w:pPr>
    </w:p>
    <w:p w:rsidR="00981581" w:rsidRDefault="00981581">
      <w:pPr>
        <w:spacing w:line="460" w:lineRule="exact"/>
        <w:ind w:firstLineChars="200" w:firstLine="480"/>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rFonts w:ascii="宋体" w:hAnsi="宋体"/>
          <w:szCs w:val="21"/>
        </w:rPr>
      </w:pPr>
    </w:p>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Pr>
          <w:rFonts w:ascii="楷体_GB2312" w:eastAsia="楷体_GB2312" w:hAnsi="宋体" w:hint="eastAsia"/>
          <w:color w:val="FF0000"/>
        </w:rPr>
        <w:t>(黑体小2号加粗居中)</w:t>
      </w:r>
    </w:p>
    <w:p w:rsidR="00981581" w:rsidRDefault="00981581">
      <w:pPr>
        <w:spacing w:line="360" w:lineRule="auto"/>
        <w:ind w:firstLineChars="200" w:firstLine="480"/>
        <w:rPr>
          <w:rFonts w:ascii="宋体" w:hAnsi="宋体"/>
          <w:sz w:val="24"/>
        </w:rPr>
      </w:pPr>
      <w:r>
        <w:rPr>
          <w:rFonts w:ascii="宋体" w:hAnsi="宋体" w:hint="eastAsia"/>
          <w:sz w:val="24"/>
        </w:rPr>
        <w:t>×××××××××××××××××××××××××××</w:t>
      </w:r>
    </w:p>
    <w:p w:rsidR="00981581" w:rsidRDefault="00981581">
      <w:pPr>
        <w:spacing w:line="360" w:lineRule="auto"/>
        <w:rPr>
          <w:rFonts w:ascii="楷体_GB2312" w:eastAsia="楷体_GB2312" w:hAnsi="宋体"/>
          <w:color w:val="FF0000"/>
        </w:rPr>
      </w:pPr>
      <w:r>
        <w:rPr>
          <w:rFonts w:ascii="楷体_GB2312" w:eastAsia="楷体_GB2312" w:hAnsi="宋体" w:hint="eastAsia"/>
          <w:color w:val="FF0000"/>
        </w:rPr>
        <w:t>( 宋体小4号)</w:t>
      </w:r>
    </w:p>
    <w:p w:rsidR="00981581" w:rsidRDefault="00981581">
      <w:pPr>
        <w:spacing w:line="360" w:lineRule="auto"/>
        <w:jc w:val="center"/>
        <w:rPr>
          <w:rFonts w:ascii="宋体" w:hAnsi="宋体"/>
        </w:rPr>
      </w:pPr>
      <w:r>
        <w:rPr>
          <w:rFonts w:ascii="宋体" w:hAnsi="宋体"/>
        </w:rPr>
        <w:t>……</w:t>
      </w:r>
    </w:p>
    <w:p w:rsidR="00981581" w:rsidRDefault="00981581">
      <w:pPr>
        <w:spacing w:line="360" w:lineRule="auto"/>
        <w:jc w:val="center"/>
        <w:rPr>
          <w:rFonts w:ascii="宋体" w:hAnsi="宋体"/>
        </w:rPr>
      </w:pPr>
      <w:r>
        <w:rPr>
          <w:rFonts w:ascii="宋体" w:hAnsi="宋体"/>
        </w:rPr>
        <w:t>……</w:t>
      </w:r>
    </w:p>
    <w:p w:rsidR="00981581" w:rsidRDefault="00981581">
      <w:pPr>
        <w:spacing w:line="360" w:lineRule="auto"/>
        <w:jc w:val="center"/>
        <w:rPr>
          <w:rFonts w:ascii="宋体" w:hAnsi="宋体"/>
        </w:rPr>
      </w:pPr>
      <w:r>
        <w:rPr>
          <w:rFonts w:ascii="宋体" w:hAnsi="宋体"/>
        </w:rPr>
        <w:t>……</w:t>
      </w:r>
    </w:p>
    <w:p w:rsidR="00981581" w:rsidRDefault="00981581">
      <w:pPr>
        <w:jc w:val="center"/>
        <w:rPr>
          <w:rFonts w:ascii="宋体" w:hAnsi="宋体"/>
        </w:rPr>
      </w:pPr>
    </w:p>
    <w:p w:rsidR="00981581" w:rsidRDefault="00981581">
      <w:pPr>
        <w:spacing w:line="460" w:lineRule="exact"/>
        <w:ind w:firstLineChars="200" w:firstLine="480"/>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sz w:val="24"/>
        </w:rPr>
      </w:pPr>
    </w:p>
    <w:p w:rsidR="00981581" w:rsidRDefault="00981581">
      <w:pPr>
        <w:spacing w:line="360" w:lineRule="auto"/>
        <w:jc w:val="center"/>
        <w:rPr>
          <w:rFonts w:ascii="宋体" w:hAnsi="宋体"/>
          <w:szCs w:val="21"/>
        </w:rPr>
      </w:pPr>
    </w:p>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 w:rsidR="00981581" w:rsidRDefault="00981581">
      <w:pPr>
        <w:rPr>
          <w:rFonts w:ascii="楷体_GB2312" w:eastAsia="楷体_GB2312"/>
          <w:color w:val="FF0000"/>
        </w:rPr>
      </w:pPr>
    </w:p>
    <w:sectPr w:rsidR="00981581">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145A" w:rsidRDefault="006D145A">
      <w:r>
        <w:separator/>
      </w:r>
    </w:p>
  </w:endnote>
  <w:endnote w:type="continuationSeparator" w:id="0">
    <w:p w:rsidR="006D145A" w:rsidRDefault="006D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D91896">
      <w:trPr>
        <w:trHeight w:val="151"/>
      </w:trPr>
      <w:tc>
        <w:tcPr>
          <w:tcW w:w="3924" w:type="dxa"/>
          <w:tcBorders>
            <w:bottom w:val="single" w:sz="4" w:space="0" w:color="4F81BD"/>
          </w:tcBorders>
        </w:tcPr>
        <w:p w:rsidR="00D91896" w:rsidRDefault="00D91896">
          <w:pPr>
            <w:pStyle w:val="a5"/>
            <w:rPr>
              <w:rFonts w:ascii="Cambria" w:hAnsi="Cambria"/>
              <w:b/>
              <w:bCs/>
            </w:rPr>
          </w:pPr>
        </w:p>
      </w:tc>
      <w:tc>
        <w:tcPr>
          <w:tcW w:w="872" w:type="dxa"/>
          <w:vMerge w:val="restart"/>
          <w:vAlign w:val="center"/>
        </w:tcPr>
        <w:p w:rsidR="00D91896" w:rsidRDefault="00D91896">
          <w:pPr>
            <w:pStyle w:val="a9"/>
            <w:jc w:val="center"/>
            <w:rPr>
              <w:rFonts w:ascii="Cambria" w:hAnsi="Cambria"/>
            </w:rPr>
          </w:pPr>
          <w:r>
            <w:rPr>
              <w:rFonts w:hint="eastAsia"/>
            </w:rPr>
            <w:t>页码</w:t>
          </w:r>
        </w:p>
      </w:tc>
      <w:tc>
        <w:tcPr>
          <w:tcW w:w="3924" w:type="dxa"/>
          <w:tcBorders>
            <w:bottom w:val="single" w:sz="4" w:space="0" w:color="4F81BD"/>
          </w:tcBorders>
        </w:tcPr>
        <w:p w:rsidR="00D91896" w:rsidRDefault="00D91896">
          <w:pPr>
            <w:pStyle w:val="a5"/>
            <w:rPr>
              <w:rFonts w:ascii="Cambria" w:hAnsi="Cambria"/>
              <w:b/>
              <w:bCs/>
            </w:rPr>
          </w:pPr>
        </w:p>
      </w:tc>
    </w:tr>
    <w:tr w:rsidR="00D91896">
      <w:trPr>
        <w:trHeight w:val="150"/>
      </w:trPr>
      <w:tc>
        <w:tcPr>
          <w:tcW w:w="3924" w:type="dxa"/>
          <w:tcBorders>
            <w:top w:val="single" w:sz="4" w:space="0" w:color="4F81BD"/>
          </w:tcBorders>
        </w:tcPr>
        <w:p w:rsidR="00D91896" w:rsidRDefault="00D91896">
          <w:pPr>
            <w:pStyle w:val="a5"/>
            <w:rPr>
              <w:rFonts w:ascii="Cambria" w:hAnsi="Cambria"/>
              <w:b/>
              <w:bCs/>
            </w:rPr>
          </w:pPr>
        </w:p>
      </w:tc>
      <w:tc>
        <w:tcPr>
          <w:tcW w:w="872" w:type="dxa"/>
          <w:vMerge/>
        </w:tcPr>
        <w:p w:rsidR="00D91896" w:rsidRDefault="00D91896">
          <w:pPr>
            <w:pStyle w:val="a5"/>
            <w:jc w:val="center"/>
            <w:rPr>
              <w:rFonts w:ascii="Cambria" w:hAnsi="Cambria"/>
              <w:b/>
              <w:bCs/>
            </w:rPr>
          </w:pPr>
        </w:p>
      </w:tc>
      <w:tc>
        <w:tcPr>
          <w:tcW w:w="3924" w:type="dxa"/>
          <w:tcBorders>
            <w:top w:val="single" w:sz="4" w:space="0" w:color="4F81BD"/>
          </w:tcBorders>
        </w:tcPr>
        <w:p w:rsidR="00D91896" w:rsidRDefault="00D91896">
          <w:pPr>
            <w:pStyle w:val="a5"/>
            <w:rPr>
              <w:rFonts w:ascii="Cambria" w:hAnsi="Cambria"/>
              <w:b/>
              <w:bCs/>
            </w:rPr>
          </w:pPr>
        </w:p>
      </w:tc>
    </w:tr>
  </w:tbl>
  <w:p w:rsidR="00D91896" w:rsidRDefault="00D9189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0" w:type="auto"/>
      <w:tblLayout w:type="fixed"/>
      <w:tblLook w:val="0000" w:firstRow="0" w:lastRow="0" w:firstColumn="0" w:lastColumn="0" w:noHBand="0" w:noVBand="0"/>
    </w:tblPr>
    <w:tblGrid>
      <w:gridCol w:w="3924"/>
      <w:gridCol w:w="872"/>
      <w:gridCol w:w="3924"/>
    </w:tblGrid>
    <w:tr w:rsidR="00D91896">
      <w:trPr>
        <w:trHeight w:val="151"/>
      </w:trPr>
      <w:tc>
        <w:tcPr>
          <w:tcW w:w="3924" w:type="dxa"/>
          <w:tcBorders>
            <w:bottom w:val="single" w:sz="4" w:space="0" w:color="4F81BD"/>
          </w:tcBorders>
        </w:tcPr>
        <w:p w:rsidR="00D91896" w:rsidRDefault="00D91896">
          <w:pPr>
            <w:pStyle w:val="a5"/>
            <w:rPr>
              <w:rFonts w:ascii="Cambria" w:hAnsi="Cambria"/>
              <w:b/>
              <w:bCs/>
            </w:rPr>
          </w:pPr>
        </w:p>
      </w:tc>
      <w:tc>
        <w:tcPr>
          <w:tcW w:w="872" w:type="dxa"/>
          <w:vMerge w:val="restart"/>
          <w:vAlign w:val="center"/>
        </w:tcPr>
        <w:p w:rsidR="00D91896" w:rsidRDefault="00D91896">
          <w:pPr>
            <w:pStyle w:val="a9"/>
            <w:jc w:val="center"/>
            <w:rPr>
              <w:rFonts w:ascii="Cambria" w:hAnsi="Cambria"/>
            </w:rPr>
          </w:pPr>
          <w:r>
            <w:rPr>
              <w:rFonts w:hint="eastAsia"/>
            </w:rPr>
            <w:t>页码</w:t>
          </w:r>
        </w:p>
      </w:tc>
      <w:tc>
        <w:tcPr>
          <w:tcW w:w="3924" w:type="dxa"/>
          <w:tcBorders>
            <w:bottom w:val="single" w:sz="4" w:space="0" w:color="4F81BD"/>
          </w:tcBorders>
        </w:tcPr>
        <w:p w:rsidR="00D91896" w:rsidRDefault="00D91896">
          <w:pPr>
            <w:pStyle w:val="a5"/>
            <w:rPr>
              <w:rFonts w:ascii="Cambria" w:hAnsi="Cambria"/>
              <w:b/>
              <w:bCs/>
            </w:rPr>
          </w:pPr>
        </w:p>
      </w:tc>
    </w:tr>
    <w:tr w:rsidR="00D91896">
      <w:trPr>
        <w:trHeight w:val="150"/>
      </w:trPr>
      <w:tc>
        <w:tcPr>
          <w:tcW w:w="3924" w:type="dxa"/>
          <w:tcBorders>
            <w:top w:val="single" w:sz="4" w:space="0" w:color="4F81BD"/>
          </w:tcBorders>
        </w:tcPr>
        <w:p w:rsidR="00D91896" w:rsidRDefault="00D91896">
          <w:pPr>
            <w:pStyle w:val="a5"/>
            <w:rPr>
              <w:rFonts w:ascii="Cambria" w:hAnsi="Cambria"/>
              <w:b/>
              <w:bCs/>
            </w:rPr>
          </w:pPr>
        </w:p>
      </w:tc>
      <w:tc>
        <w:tcPr>
          <w:tcW w:w="872" w:type="dxa"/>
          <w:vMerge/>
        </w:tcPr>
        <w:p w:rsidR="00D91896" w:rsidRDefault="00D91896">
          <w:pPr>
            <w:pStyle w:val="a5"/>
            <w:jc w:val="center"/>
            <w:rPr>
              <w:rFonts w:ascii="Cambria" w:hAnsi="Cambria"/>
              <w:b/>
              <w:bCs/>
            </w:rPr>
          </w:pPr>
        </w:p>
      </w:tc>
      <w:tc>
        <w:tcPr>
          <w:tcW w:w="3924" w:type="dxa"/>
          <w:tcBorders>
            <w:top w:val="single" w:sz="4" w:space="0" w:color="4F81BD"/>
          </w:tcBorders>
        </w:tcPr>
        <w:p w:rsidR="00D91896" w:rsidRDefault="00D91896">
          <w:pPr>
            <w:pStyle w:val="a5"/>
            <w:rPr>
              <w:rFonts w:ascii="Cambria" w:hAnsi="Cambria"/>
              <w:b/>
              <w:bCs/>
            </w:rPr>
          </w:pPr>
        </w:p>
      </w:tc>
    </w:tr>
  </w:tbl>
  <w:p w:rsidR="00D91896" w:rsidRDefault="00D9189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145A" w:rsidRDefault="006D145A">
      <w:r>
        <w:separator/>
      </w:r>
    </w:p>
  </w:footnote>
  <w:footnote w:type="continuationSeparator" w:id="0">
    <w:p w:rsidR="006D145A" w:rsidRDefault="006D1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1896" w:rsidRDefault="00D91896">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D91896" w:rsidRDefault="00D9189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1896" w:rsidRDefault="00D91896">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D91896" w:rsidRDefault="00D9189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025DF6"/>
    <w:multiLevelType w:val="multilevel"/>
    <w:tmpl w:val="C70231FE"/>
    <w:lvl w:ilvl="0">
      <w:start w:val="1"/>
      <w:numFmt w:val="decimal"/>
      <w:lvlText w:val="%1."/>
      <w:lvlJc w:val="left"/>
      <w:pPr>
        <w:ind w:left="360" w:hanging="360"/>
      </w:pPr>
      <w:rPr>
        <w:rFonts w:hint="default"/>
      </w:rPr>
    </w:lvl>
    <w:lvl w:ilvl="1">
      <w:start w:val="3"/>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991"/>
    <w:rsid w:val="00021A6E"/>
    <w:rsid w:val="00027653"/>
    <w:rsid w:val="0004262D"/>
    <w:rsid w:val="00042C9C"/>
    <w:rsid w:val="00046204"/>
    <w:rsid w:val="000529F8"/>
    <w:rsid w:val="00054D52"/>
    <w:rsid w:val="0005503D"/>
    <w:rsid w:val="0006684E"/>
    <w:rsid w:val="00067C65"/>
    <w:rsid w:val="000744B9"/>
    <w:rsid w:val="000818EE"/>
    <w:rsid w:val="00084C89"/>
    <w:rsid w:val="0008568E"/>
    <w:rsid w:val="000875E6"/>
    <w:rsid w:val="000A0D18"/>
    <w:rsid w:val="000C65EC"/>
    <w:rsid w:val="000E0690"/>
    <w:rsid w:val="0010589C"/>
    <w:rsid w:val="00116745"/>
    <w:rsid w:val="00130C46"/>
    <w:rsid w:val="001325FF"/>
    <w:rsid w:val="00142D6F"/>
    <w:rsid w:val="001469EF"/>
    <w:rsid w:val="0015037C"/>
    <w:rsid w:val="0016120E"/>
    <w:rsid w:val="00166B4B"/>
    <w:rsid w:val="00172A27"/>
    <w:rsid w:val="001770AF"/>
    <w:rsid w:val="00177959"/>
    <w:rsid w:val="001829E2"/>
    <w:rsid w:val="001868DE"/>
    <w:rsid w:val="00190C03"/>
    <w:rsid w:val="0019440B"/>
    <w:rsid w:val="001A1349"/>
    <w:rsid w:val="001A14D7"/>
    <w:rsid w:val="001A50C5"/>
    <w:rsid w:val="001A5FB2"/>
    <w:rsid w:val="001C1A92"/>
    <w:rsid w:val="001C5389"/>
    <w:rsid w:val="001C6F44"/>
    <w:rsid w:val="001F6F32"/>
    <w:rsid w:val="00226780"/>
    <w:rsid w:val="00227045"/>
    <w:rsid w:val="00233C61"/>
    <w:rsid w:val="002437AB"/>
    <w:rsid w:val="002565A7"/>
    <w:rsid w:val="00283520"/>
    <w:rsid w:val="00287F87"/>
    <w:rsid w:val="00293B5B"/>
    <w:rsid w:val="00294708"/>
    <w:rsid w:val="002C0C2E"/>
    <w:rsid w:val="002C7D14"/>
    <w:rsid w:val="002D0281"/>
    <w:rsid w:val="002E4E90"/>
    <w:rsid w:val="002E680C"/>
    <w:rsid w:val="002F61EC"/>
    <w:rsid w:val="00300600"/>
    <w:rsid w:val="00306B1B"/>
    <w:rsid w:val="00310822"/>
    <w:rsid w:val="00326D3B"/>
    <w:rsid w:val="00342094"/>
    <w:rsid w:val="00344375"/>
    <w:rsid w:val="00351B56"/>
    <w:rsid w:val="00356FC2"/>
    <w:rsid w:val="003574FE"/>
    <w:rsid w:val="003724EB"/>
    <w:rsid w:val="00374A61"/>
    <w:rsid w:val="00392F1F"/>
    <w:rsid w:val="0039547A"/>
    <w:rsid w:val="003A488F"/>
    <w:rsid w:val="003B47CD"/>
    <w:rsid w:val="003C14C9"/>
    <w:rsid w:val="003D6C09"/>
    <w:rsid w:val="003F439B"/>
    <w:rsid w:val="00413231"/>
    <w:rsid w:val="0043486F"/>
    <w:rsid w:val="00465310"/>
    <w:rsid w:val="00477F43"/>
    <w:rsid w:val="00483843"/>
    <w:rsid w:val="00483DE9"/>
    <w:rsid w:val="004916A0"/>
    <w:rsid w:val="00503C2F"/>
    <w:rsid w:val="00504350"/>
    <w:rsid w:val="00512882"/>
    <w:rsid w:val="005172C7"/>
    <w:rsid w:val="00522E74"/>
    <w:rsid w:val="00523177"/>
    <w:rsid w:val="00543F38"/>
    <w:rsid w:val="00544DCD"/>
    <w:rsid w:val="00551A18"/>
    <w:rsid w:val="00572523"/>
    <w:rsid w:val="00575FD6"/>
    <w:rsid w:val="00584D83"/>
    <w:rsid w:val="00597BD1"/>
    <w:rsid w:val="005B05D9"/>
    <w:rsid w:val="005B4982"/>
    <w:rsid w:val="005B6BD9"/>
    <w:rsid w:val="005D1AB7"/>
    <w:rsid w:val="005F3519"/>
    <w:rsid w:val="005F497D"/>
    <w:rsid w:val="0060387B"/>
    <w:rsid w:val="00612E6A"/>
    <w:rsid w:val="00616983"/>
    <w:rsid w:val="0062635F"/>
    <w:rsid w:val="00632761"/>
    <w:rsid w:val="00640156"/>
    <w:rsid w:val="00653025"/>
    <w:rsid w:val="006609A4"/>
    <w:rsid w:val="0066677C"/>
    <w:rsid w:val="0067059E"/>
    <w:rsid w:val="00672712"/>
    <w:rsid w:val="00672BBB"/>
    <w:rsid w:val="00677E32"/>
    <w:rsid w:val="006807D0"/>
    <w:rsid w:val="00681751"/>
    <w:rsid w:val="00692238"/>
    <w:rsid w:val="006B0EE6"/>
    <w:rsid w:val="006B3B30"/>
    <w:rsid w:val="006C03FE"/>
    <w:rsid w:val="006C0BD1"/>
    <w:rsid w:val="006C45C2"/>
    <w:rsid w:val="006C55D5"/>
    <w:rsid w:val="006D145A"/>
    <w:rsid w:val="006E29A8"/>
    <w:rsid w:val="006E70A9"/>
    <w:rsid w:val="006F3BCE"/>
    <w:rsid w:val="007002A6"/>
    <w:rsid w:val="007078F9"/>
    <w:rsid w:val="0074795D"/>
    <w:rsid w:val="007620DC"/>
    <w:rsid w:val="00766454"/>
    <w:rsid w:val="0078015E"/>
    <w:rsid w:val="00787FA7"/>
    <w:rsid w:val="007C589E"/>
    <w:rsid w:val="00815BDC"/>
    <w:rsid w:val="008442CB"/>
    <w:rsid w:val="00860A1E"/>
    <w:rsid w:val="0087208D"/>
    <w:rsid w:val="00872C70"/>
    <w:rsid w:val="00872F81"/>
    <w:rsid w:val="0088042C"/>
    <w:rsid w:val="00891EF8"/>
    <w:rsid w:val="008A11AD"/>
    <w:rsid w:val="008B6B39"/>
    <w:rsid w:val="008E3327"/>
    <w:rsid w:val="008E4B40"/>
    <w:rsid w:val="008E766D"/>
    <w:rsid w:val="008F03FE"/>
    <w:rsid w:val="008F2708"/>
    <w:rsid w:val="008F7B8C"/>
    <w:rsid w:val="00912A2B"/>
    <w:rsid w:val="00917E38"/>
    <w:rsid w:val="00937185"/>
    <w:rsid w:val="00941E60"/>
    <w:rsid w:val="009449AF"/>
    <w:rsid w:val="00953C17"/>
    <w:rsid w:val="00960469"/>
    <w:rsid w:val="0097068B"/>
    <w:rsid w:val="00976495"/>
    <w:rsid w:val="00981581"/>
    <w:rsid w:val="00983F3A"/>
    <w:rsid w:val="009B1F6A"/>
    <w:rsid w:val="009B67C0"/>
    <w:rsid w:val="009C59E1"/>
    <w:rsid w:val="009D238C"/>
    <w:rsid w:val="009E3006"/>
    <w:rsid w:val="00A0174C"/>
    <w:rsid w:val="00A10504"/>
    <w:rsid w:val="00A21F98"/>
    <w:rsid w:val="00A27AF8"/>
    <w:rsid w:val="00A3133A"/>
    <w:rsid w:val="00A337D5"/>
    <w:rsid w:val="00A34654"/>
    <w:rsid w:val="00A34E05"/>
    <w:rsid w:val="00A46F3E"/>
    <w:rsid w:val="00A54DDA"/>
    <w:rsid w:val="00A55316"/>
    <w:rsid w:val="00A57170"/>
    <w:rsid w:val="00A81A8A"/>
    <w:rsid w:val="00AB598F"/>
    <w:rsid w:val="00AB7185"/>
    <w:rsid w:val="00AE1987"/>
    <w:rsid w:val="00AE748C"/>
    <w:rsid w:val="00B0020F"/>
    <w:rsid w:val="00B0024C"/>
    <w:rsid w:val="00B27353"/>
    <w:rsid w:val="00B30242"/>
    <w:rsid w:val="00B36342"/>
    <w:rsid w:val="00B5553B"/>
    <w:rsid w:val="00B64431"/>
    <w:rsid w:val="00B728B0"/>
    <w:rsid w:val="00B738C4"/>
    <w:rsid w:val="00B7409C"/>
    <w:rsid w:val="00BB4787"/>
    <w:rsid w:val="00BB4A53"/>
    <w:rsid w:val="00BC5EB0"/>
    <w:rsid w:val="00BD2557"/>
    <w:rsid w:val="00BD43BA"/>
    <w:rsid w:val="00BD7EB1"/>
    <w:rsid w:val="00C15828"/>
    <w:rsid w:val="00C451E6"/>
    <w:rsid w:val="00C50F9F"/>
    <w:rsid w:val="00C629D1"/>
    <w:rsid w:val="00C65119"/>
    <w:rsid w:val="00C71D90"/>
    <w:rsid w:val="00C73388"/>
    <w:rsid w:val="00C76CE3"/>
    <w:rsid w:val="00C92658"/>
    <w:rsid w:val="00C96AD9"/>
    <w:rsid w:val="00C96CE7"/>
    <w:rsid w:val="00CA5050"/>
    <w:rsid w:val="00CB0C42"/>
    <w:rsid w:val="00CB12FC"/>
    <w:rsid w:val="00CC401D"/>
    <w:rsid w:val="00CC4A81"/>
    <w:rsid w:val="00CC7A88"/>
    <w:rsid w:val="00CD059E"/>
    <w:rsid w:val="00CE3854"/>
    <w:rsid w:val="00D12D85"/>
    <w:rsid w:val="00D622CB"/>
    <w:rsid w:val="00D77B09"/>
    <w:rsid w:val="00D91896"/>
    <w:rsid w:val="00DA30B3"/>
    <w:rsid w:val="00DA7B01"/>
    <w:rsid w:val="00DB43CD"/>
    <w:rsid w:val="00DF4202"/>
    <w:rsid w:val="00E023CC"/>
    <w:rsid w:val="00E04538"/>
    <w:rsid w:val="00E04CAB"/>
    <w:rsid w:val="00E2428B"/>
    <w:rsid w:val="00E57A69"/>
    <w:rsid w:val="00E81C57"/>
    <w:rsid w:val="00E82B0D"/>
    <w:rsid w:val="00E92ED8"/>
    <w:rsid w:val="00EA098F"/>
    <w:rsid w:val="00EC0167"/>
    <w:rsid w:val="00EC2BA5"/>
    <w:rsid w:val="00EC558F"/>
    <w:rsid w:val="00EC64BC"/>
    <w:rsid w:val="00EC6BC2"/>
    <w:rsid w:val="00EE3808"/>
    <w:rsid w:val="00EF0AD1"/>
    <w:rsid w:val="00F01151"/>
    <w:rsid w:val="00F15B7D"/>
    <w:rsid w:val="00F174CF"/>
    <w:rsid w:val="00F23901"/>
    <w:rsid w:val="00F23CC4"/>
    <w:rsid w:val="00F44B3C"/>
    <w:rsid w:val="00F46E0A"/>
    <w:rsid w:val="00F554E5"/>
    <w:rsid w:val="00F77D37"/>
    <w:rsid w:val="00F87A36"/>
    <w:rsid w:val="00FA2C56"/>
    <w:rsid w:val="00FB232D"/>
    <w:rsid w:val="00FB2EEA"/>
    <w:rsid w:val="00FB58E0"/>
    <w:rsid w:val="00FE3FF0"/>
    <w:rsid w:val="00FE6C22"/>
    <w:rsid w:val="00FF0B74"/>
    <w:rsid w:val="00FF4759"/>
    <w:rsid w:val="00FF7CEE"/>
    <w:rsid w:val="193E6A18"/>
    <w:rsid w:val="43251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F3B21EC"/>
  <w15:chartTrackingRefBased/>
  <w15:docId w15:val="{4E257396-DD21-48CE-92A2-F96044F0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00"/>
      <w:u w:val="single"/>
    </w:rPr>
  </w:style>
  <w:style w:type="character" w:customStyle="1" w:styleId="a4">
    <w:name w:val="页眉 字符"/>
    <w:link w:val="a5"/>
    <w:uiPriority w:val="99"/>
    <w:rPr>
      <w:kern w:val="2"/>
      <w:sz w:val="18"/>
    </w:rPr>
  </w:style>
  <w:style w:type="character" w:customStyle="1" w:styleId="a6">
    <w:name w:val="页脚 字符"/>
    <w:link w:val="a7"/>
    <w:uiPriority w:val="99"/>
    <w:rPr>
      <w:kern w:val="2"/>
      <w:sz w:val="18"/>
    </w:rPr>
  </w:style>
  <w:style w:type="character" w:customStyle="1" w:styleId="a8">
    <w:name w:val="无间隔 字符"/>
    <w:link w:val="a9"/>
    <w:uiPriority w:val="1"/>
    <w:rPr>
      <w:rFonts w:ascii="Calibri" w:hAnsi="Calibri"/>
      <w:sz w:val="22"/>
      <w:szCs w:val="22"/>
      <w:lang w:val="en-US" w:eastAsia="zh-CN" w:bidi="ar-SA"/>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footer"/>
    <w:basedOn w:val="a"/>
    <w:link w:val="a6"/>
    <w:uiPriority w:val="99"/>
    <w:pPr>
      <w:tabs>
        <w:tab w:val="center" w:pos="4153"/>
        <w:tab w:val="right" w:pos="8306"/>
      </w:tabs>
      <w:snapToGrid w:val="0"/>
      <w:jc w:val="left"/>
    </w:pPr>
    <w:rPr>
      <w:sz w:val="18"/>
    </w:rPr>
  </w:style>
  <w:style w:type="paragraph" w:customStyle="1" w:styleId="1">
    <w:name w:val="目录 1"/>
    <w:basedOn w:val="a"/>
    <w:next w:val="a"/>
    <w:pPr>
      <w:tabs>
        <w:tab w:val="right" w:leader="dot" w:pos="9180"/>
        <w:tab w:val="right" w:leader="middleDot" w:pos="9240"/>
      </w:tabs>
      <w:spacing w:line="360" w:lineRule="auto"/>
    </w:pPr>
    <w:rPr>
      <w:sz w:val="24"/>
      <w:szCs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9">
    <w:name w:val="No Spacing"/>
    <w:link w:val="a8"/>
    <w:uiPriority w:val="1"/>
    <w:qFormat/>
    <w:rPr>
      <w:rFonts w:ascii="Calibri" w:hAnsi="Calibri"/>
      <w:sz w:val="22"/>
      <w:szCs w:val="22"/>
    </w:rPr>
  </w:style>
  <w:style w:type="character" w:styleId="aa">
    <w:name w:val="Placeholder Text"/>
    <w:basedOn w:val="a0"/>
    <w:uiPriority w:val="99"/>
    <w:unhideWhenUsed/>
    <w:rsid w:val="00DF4202"/>
    <w:rPr>
      <w:color w:val="808080"/>
    </w:rPr>
  </w:style>
  <w:style w:type="character" w:styleId="ab">
    <w:name w:val="Strong"/>
    <w:basedOn w:val="a0"/>
    <w:uiPriority w:val="22"/>
    <w:qFormat/>
    <w:rsid w:val="0078015E"/>
    <w:rPr>
      <w:b/>
      <w:bCs/>
    </w:rPr>
  </w:style>
  <w:style w:type="table" w:styleId="ac">
    <w:name w:val="Table Grid"/>
    <w:basedOn w:val="a1"/>
    <w:uiPriority w:val="59"/>
    <w:rsid w:val="00287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DA30B3"/>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d">
    <w:name w:val="footnote text"/>
    <w:basedOn w:val="a"/>
    <w:link w:val="ae"/>
    <w:uiPriority w:val="99"/>
    <w:unhideWhenUsed/>
    <w:rsid w:val="00DA30B3"/>
    <w:pPr>
      <w:widowControl/>
      <w:jc w:val="left"/>
    </w:pPr>
    <w:rPr>
      <w:rFonts w:asciiTheme="minorHAnsi" w:eastAsiaTheme="minorEastAsia" w:hAnsiTheme="minorHAnsi"/>
      <w:kern w:val="0"/>
      <w:sz w:val="20"/>
    </w:rPr>
  </w:style>
  <w:style w:type="character" w:customStyle="1" w:styleId="ae">
    <w:name w:val="脚注文本 字符"/>
    <w:basedOn w:val="a0"/>
    <w:link w:val="ad"/>
    <w:uiPriority w:val="99"/>
    <w:rsid w:val="00DA30B3"/>
    <w:rPr>
      <w:rFonts w:asciiTheme="minorHAnsi" w:eastAsiaTheme="minorEastAsia" w:hAnsiTheme="minorHAnsi"/>
    </w:rPr>
  </w:style>
  <w:style w:type="character" w:styleId="af">
    <w:name w:val="Subtle Emphasis"/>
    <w:basedOn w:val="a0"/>
    <w:uiPriority w:val="19"/>
    <w:qFormat/>
    <w:rsid w:val="00DA30B3"/>
    <w:rPr>
      <w:i/>
      <w:iCs/>
    </w:rPr>
  </w:style>
  <w:style w:type="table" w:styleId="-1">
    <w:name w:val="Light Shading Accent 1"/>
    <w:basedOn w:val="a1"/>
    <w:uiPriority w:val="60"/>
    <w:rsid w:val="00DA30B3"/>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74795D"/>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Grid Table 1 Light"/>
    <w:basedOn w:val="a1"/>
    <w:uiPriority w:val="46"/>
    <w:rsid w:val="007479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Plain Table 2"/>
    <w:basedOn w:val="a1"/>
    <w:uiPriority w:val="42"/>
    <w:rsid w:val="007479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f0">
    <w:name w:val="三线表"/>
    <w:basedOn w:val="a1"/>
    <w:uiPriority w:val="99"/>
    <w:rsid w:val="00891EF8"/>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355672">
      <w:bodyDiv w:val="1"/>
      <w:marLeft w:val="0"/>
      <w:marRight w:val="0"/>
      <w:marTop w:val="0"/>
      <w:marBottom w:val="0"/>
      <w:divBdr>
        <w:top w:val="none" w:sz="0" w:space="0" w:color="auto"/>
        <w:left w:val="none" w:sz="0" w:space="0" w:color="auto"/>
        <w:bottom w:val="none" w:sz="0" w:space="0" w:color="auto"/>
        <w:right w:val="none" w:sz="0" w:space="0" w:color="auto"/>
      </w:divBdr>
    </w:div>
    <w:div w:id="1583375382">
      <w:bodyDiv w:val="1"/>
      <w:marLeft w:val="0"/>
      <w:marRight w:val="0"/>
      <w:marTop w:val="0"/>
      <w:marBottom w:val="0"/>
      <w:divBdr>
        <w:top w:val="none" w:sz="0" w:space="0" w:color="auto"/>
        <w:left w:val="none" w:sz="0" w:space="0" w:color="auto"/>
        <w:bottom w:val="none" w:sz="0" w:space="0" w:color="auto"/>
        <w:right w:val="none" w:sz="0" w:space="0" w:color="auto"/>
      </w:divBdr>
    </w:div>
    <w:div w:id="1887911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package" Target="embeddings/Microsoft_Visio_Drawing1.vsdx"/><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wmf"/><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202.114.18.137:8080/teacher/ViewGraduation.jsp?NewsID=9622" TargetMode="External"/><Relationship Id="rId14" Type="http://schemas.openxmlformats.org/officeDocument/2006/relationships/image" Target="media/image2.png"/><Relationship Id="rId22" Type="http://schemas.openxmlformats.org/officeDocument/2006/relationships/package" Target="embeddings/Microsoft_Visio_Drawing.vsdx"/><Relationship Id="rId27" Type="http://schemas.openxmlformats.org/officeDocument/2006/relationships/image" Target="media/image13.wmf"/><Relationship Id="rId30" Type="http://schemas.openxmlformats.org/officeDocument/2006/relationships/oleObject" Target="embeddings/oleObject3.bin"/><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TotalTime>
  <Pages>28</Pages>
  <Words>2501</Words>
  <Characters>14256</Characters>
  <Application>Microsoft Office Word</Application>
  <DocSecurity>0</DocSecurity>
  <PresentationFormat/>
  <Lines>118</Lines>
  <Paragraphs>33</Paragraphs>
  <Slides>0</Slides>
  <Notes>0</Notes>
  <HiddenSlides>0</HiddenSlides>
  <MMClips>0</MMClips>
  <ScaleCrop>false</ScaleCrop>
  <Manager/>
  <Company/>
  <LinksUpToDate>false</LinksUpToDate>
  <CharactersWithSpaces>16724</CharactersWithSpaces>
  <SharedDoc>false</SharedDoc>
  <HLinks>
    <vt:vector size="6" baseType="variant">
      <vt:variant>
        <vt:i4>5701722</vt:i4>
      </vt:variant>
      <vt:variant>
        <vt:i4>3</vt:i4>
      </vt:variant>
      <vt:variant>
        <vt:i4>0</vt:i4>
      </vt:variant>
      <vt:variant>
        <vt:i4>5</vt:i4>
      </vt:variant>
      <vt:variant>
        <vt:lpwstr>http://202.114.18.137:8080/teacher/ViewGraduation.jsp?NewsID=9622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he qi</dc:creator>
  <cp:keywords/>
  <dc:description/>
  <cp:lastModifiedBy>he qi</cp:lastModifiedBy>
  <cp:revision>46</cp:revision>
  <dcterms:created xsi:type="dcterms:W3CDTF">2019-05-07T02:34:00Z</dcterms:created>
  <dcterms:modified xsi:type="dcterms:W3CDTF">2019-05-10T11:47:00Z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