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auto"/>
          <w:kern w:val="2"/>
          <w:sz w:val="24"/>
          <w:szCs w:val="24"/>
          <w:lang w:val="zh-CN"/>
        </w:rPr>
        <w:id w:val="-1079282842"/>
        <w:docPartObj>
          <w:docPartGallery w:val="Table of Contents"/>
          <w:docPartUnique/>
        </w:docPartObj>
      </w:sdtPr>
      <w:sdtEndPr>
        <w:rPr>
          <w:rFonts w:ascii="宋体" w:hAnsi="宋体"/>
          <w:b/>
          <w:bCs/>
          <w:sz w:val="21"/>
          <w:szCs w:val="21"/>
        </w:rPr>
      </w:sdtEndPr>
      <w:sdtContent>
        <w:p w14:paraId="2C04962A" w14:textId="459E6903" w:rsidR="00982D29" w:rsidRPr="00C84D63" w:rsidRDefault="00982D29" w:rsidP="00982D29">
          <w:pPr>
            <w:pStyle w:val="TOC"/>
            <w:spacing w:line="300" w:lineRule="auto"/>
            <w:jc w:val="center"/>
            <w:rPr>
              <w:sz w:val="22"/>
              <w:szCs w:val="22"/>
            </w:rPr>
          </w:pPr>
          <w:r w:rsidRPr="00C84D63">
            <w:rPr>
              <w:sz w:val="22"/>
              <w:szCs w:val="22"/>
              <w:lang w:val="zh-CN"/>
            </w:rPr>
            <w:t>目录</w:t>
          </w:r>
        </w:p>
        <w:p w14:paraId="708D8866" w14:textId="1305E3E2" w:rsidR="00330244" w:rsidRDefault="00982D29">
          <w:pPr>
            <w:pStyle w:val="11"/>
            <w:tabs>
              <w:tab w:val="left" w:pos="630"/>
              <w:tab w:val="right" w:leader="dot" w:pos="9682"/>
            </w:tabs>
            <w:rPr>
              <w:rFonts w:asciiTheme="minorHAnsi" w:eastAsiaTheme="minorEastAsia" w:hAnsiTheme="minorHAnsi" w:cstheme="minorBidi"/>
              <w:noProof/>
              <w:sz w:val="21"/>
              <w:szCs w:val="22"/>
            </w:rPr>
          </w:pPr>
          <w:r w:rsidRPr="003A3835">
            <w:rPr>
              <w:rFonts w:ascii="宋体" w:hAnsi="宋体"/>
              <w:sz w:val="21"/>
              <w:szCs w:val="21"/>
            </w:rPr>
            <w:fldChar w:fldCharType="begin"/>
          </w:r>
          <w:r w:rsidRPr="003A3835">
            <w:rPr>
              <w:rFonts w:ascii="宋体" w:hAnsi="宋体"/>
              <w:sz w:val="21"/>
              <w:szCs w:val="21"/>
            </w:rPr>
            <w:instrText xml:space="preserve"> TOC \o "1-3" \h \z \u </w:instrText>
          </w:r>
          <w:r w:rsidRPr="003A3835">
            <w:rPr>
              <w:rFonts w:ascii="宋体" w:hAnsi="宋体"/>
              <w:sz w:val="21"/>
              <w:szCs w:val="21"/>
            </w:rPr>
            <w:fldChar w:fldCharType="separate"/>
          </w:r>
          <w:hyperlink w:anchor="_Toc108793054" w:history="1">
            <w:r w:rsidR="00330244" w:rsidRPr="005C0039">
              <w:rPr>
                <w:rStyle w:val="af"/>
                <w:rFonts w:ascii="宋体" w:hAnsi="宋体" w:cs="宋体"/>
                <w:noProof/>
              </w:rPr>
              <w:t>一.</w:t>
            </w:r>
            <w:r w:rsidR="00330244">
              <w:rPr>
                <w:rFonts w:asciiTheme="minorHAnsi" w:eastAsiaTheme="minorEastAsia" w:hAnsiTheme="minorHAnsi" w:cstheme="minorBidi"/>
                <w:noProof/>
                <w:sz w:val="21"/>
                <w:szCs w:val="22"/>
              </w:rPr>
              <w:tab/>
            </w:r>
            <w:r w:rsidR="00330244" w:rsidRPr="005C0039">
              <w:rPr>
                <w:rStyle w:val="af"/>
                <w:rFonts w:ascii="宋体" w:hAnsi="宋体" w:cs="宋体"/>
                <w:noProof/>
              </w:rPr>
              <w:t>构件编号</w:t>
            </w:r>
            <w:r w:rsidR="00330244">
              <w:rPr>
                <w:noProof/>
                <w:webHidden/>
              </w:rPr>
              <w:tab/>
            </w:r>
            <w:r w:rsidR="00330244">
              <w:rPr>
                <w:noProof/>
                <w:webHidden/>
              </w:rPr>
              <w:fldChar w:fldCharType="begin"/>
            </w:r>
            <w:r w:rsidR="00330244">
              <w:rPr>
                <w:noProof/>
                <w:webHidden/>
              </w:rPr>
              <w:instrText xml:space="preserve"> PAGEREF _Toc108793054 \h </w:instrText>
            </w:r>
            <w:r w:rsidR="00330244">
              <w:rPr>
                <w:noProof/>
                <w:webHidden/>
              </w:rPr>
            </w:r>
            <w:r w:rsidR="00330244">
              <w:rPr>
                <w:noProof/>
                <w:webHidden/>
              </w:rPr>
              <w:fldChar w:fldCharType="separate"/>
            </w:r>
            <w:r w:rsidR="00330244">
              <w:rPr>
                <w:noProof/>
                <w:webHidden/>
              </w:rPr>
              <w:t>2</w:t>
            </w:r>
            <w:r w:rsidR="00330244">
              <w:rPr>
                <w:noProof/>
                <w:webHidden/>
              </w:rPr>
              <w:fldChar w:fldCharType="end"/>
            </w:r>
          </w:hyperlink>
        </w:p>
        <w:p w14:paraId="00B6B755" w14:textId="008297B7" w:rsidR="00330244" w:rsidRDefault="00F10707">
          <w:pPr>
            <w:pStyle w:val="11"/>
            <w:tabs>
              <w:tab w:val="left" w:pos="630"/>
              <w:tab w:val="right" w:leader="dot" w:pos="9682"/>
            </w:tabs>
            <w:rPr>
              <w:rFonts w:asciiTheme="minorHAnsi" w:eastAsiaTheme="minorEastAsia" w:hAnsiTheme="minorHAnsi" w:cstheme="minorBidi"/>
              <w:noProof/>
              <w:sz w:val="21"/>
              <w:szCs w:val="22"/>
            </w:rPr>
          </w:pPr>
          <w:hyperlink w:anchor="_Toc108793055" w:history="1">
            <w:r w:rsidR="00330244" w:rsidRPr="005C0039">
              <w:rPr>
                <w:rStyle w:val="af"/>
                <w:rFonts w:ascii="宋体" w:hAnsi="宋体" w:cs="宋体"/>
                <w:noProof/>
              </w:rPr>
              <w:t>二.</w:t>
            </w:r>
            <w:r w:rsidR="00330244">
              <w:rPr>
                <w:rFonts w:asciiTheme="minorHAnsi" w:eastAsiaTheme="minorEastAsia" w:hAnsiTheme="minorHAnsi" w:cstheme="minorBidi"/>
                <w:noProof/>
                <w:sz w:val="21"/>
                <w:szCs w:val="22"/>
              </w:rPr>
              <w:tab/>
            </w:r>
            <w:r w:rsidR="00330244" w:rsidRPr="005C0039">
              <w:rPr>
                <w:rStyle w:val="af"/>
                <w:noProof/>
              </w:rPr>
              <w:t>示意图</w:t>
            </w:r>
            <w:r w:rsidR="00330244">
              <w:rPr>
                <w:noProof/>
                <w:webHidden/>
              </w:rPr>
              <w:tab/>
            </w:r>
            <w:r w:rsidR="00330244">
              <w:rPr>
                <w:noProof/>
                <w:webHidden/>
              </w:rPr>
              <w:fldChar w:fldCharType="begin"/>
            </w:r>
            <w:r w:rsidR="00330244">
              <w:rPr>
                <w:noProof/>
                <w:webHidden/>
              </w:rPr>
              <w:instrText xml:space="preserve"> PAGEREF _Toc108793055 \h </w:instrText>
            </w:r>
            <w:r w:rsidR="00330244">
              <w:rPr>
                <w:noProof/>
                <w:webHidden/>
              </w:rPr>
            </w:r>
            <w:r w:rsidR="00330244">
              <w:rPr>
                <w:noProof/>
                <w:webHidden/>
              </w:rPr>
              <w:fldChar w:fldCharType="separate"/>
            </w:r>
            <w:r w:rsidR="00330244">
              <w:rPr>
                <w:noProof/>
                <w:webHidden/>
              </w:rPr>
              <w:t>2</w:t>
            </w:r>
            <w:r w:rsidR="00330244">
              <w:rPr>
                <w:noProof/>
                <w:webHidden/>
              </w:rPr>
              <w:fldChar w:fldCharType="end"/>
            </w:r>
          </w:hyperlink>
        </w:p>
        <w:p w14:paraId="7CA3D82B" w14:textId="081750CE" w:rsidR="00330244" w:rsidRDefault="00F10707">
          <w:pPr>
            <w:pStyle w:val="11"/>
            <w:tabs>
              <w:tab w:val="left" w:pos="630"/>
              <w:tab w:val="right" w:leader="dot" w:pos="9682"/>
            </w:tabs>
            <w:rPr>
              <w:rFonts w:asciiTheme="minorHAnsi" w:eastAsiaTheme="minorEastAsia" w:hAnsiTheme="minorHAnsi" w:cstheme="minorBidi"/>
              <w:noProof/>
              <w:sz w:val="21"/>
              <w:szCs w:val="22"/>
            </w:rPr>
          </w:pPr>
          <w:hyperlink w:anchor="_Toc108793056" w:history="1">
            <w:r w:rsidR="00330244" w:rsidRPr="005C0039">
              <w:rPr>
                <w:rStyle w:val="af"/>
                <w:rFonts w:ascii="宋体" w:hAnsi="宋体" w:cs="宋体"/>
                <w:noProof/>
              </w:rPr>
              <w:t>三.</w:t>
            </w:r>
            <w:r w:rsidR="00330244">
              <w:rPr>
                <w:rFonts w:asciiTheme="minorHAnsi" w:eastAsiaTheme="minorEastAsia" w:hAnsiTheme="minorHAnsi" w:cstheme="minorBidi"/>
                <w:noProof/>
                <w:sz w:val="21"/>
                <w:szCs w:val="22"/>
              </w:rPr>
              <w:tab/>
            </w:r>
            <w:r w:rsidR="00330244" w:rsidRPr="005C0039">
              <w:rPr>
                <w:rStyle w:val="af"/>
                <w:noProof/>
              </w:rPr>
              <w:t>基本资料</w:t>
            </w:r>
            <w:r w:rsidR="00330244">
              <w:rPr>
                <w:noProof/>
                <w:webHidden/>
              </w:rPr>
              <w:tab/>
            </w:r>
            <w:r w:rsidR="00330244">
              <w:rPr>
                <w:noProof/>
                <w:webHidden/>
              </w:rPr>
              <w:fldChar w:fldCharType="begin"/>
            </w:r>
            <w:r w:rsidR="00330244">
              <w:rPr>
                <w:noProof/>
                <w:webHidden/>
              </w:rPr>
              <w:instrText xml:space="preserve"> PAGEREF _Toc108793056 \h </w:instrText>
            </w:r>
            <w:r w:rsidR="00330244">
              <w:rPr>
                <w:noProof/>
                <w:webHidden/>
              </w:rPr>
            </w:r>
            <w:r w:rsidR="00330244">
              <w:rPr>
                <w:noProof/>
                <w:webHidden/>
              </w:rPr>
              <w:fldChar w:fldCharType="separate"/>
            </w:r>
            <w:r w:rsidR="00330244">
              <w:rPr>
                <w:noProof/>
                <w:webHidden/>
              </w:rPr>
              <w:t>2</w:t>
            </w:r>
            <w:r w:rsidR="00330244">
              <w:rPr>
                <w:noProof/>
                <w:webHidden/>
              </w:rPr>
              <w:fldChar w:fldCharType="end"/>
            </w:r>
          </w:hyperlink>
        </w:p>
        <w:p w14:paraId="34A8F4D7" w14:textId="79C9F51F" w:rsidR="00330244" w:rsidRDefault="00F10707" w:rsidP="00330244">
          <w:pPr>
            <w:pStyle w:val="2"/>
            <w:rPr>
              <w:rFonts w:asciiTheme="minorHAnsi" w:eastAsiaTheme="minorEastAsia" w:hAnsiTheme="minorHAnsi" w:cstheme="minorBidi"/>
              <w:noProof/>
              <w:sz w:val="21"/>
              <w:szCs w:val="22"/>
            </w:rPr>
          </w:pPr>
          <w:hyperlink w:anchor="_Toc108793057" w:history="1">
            <w:r w:rsidR="00330244" w:rsidRPr="005C0039">
              <w:rPr>
                <w:rStyle w:val="af"/>
                <w:noProof/>
              </w:rPr>
              <w:t>3.1</w:t>
            </w:r>
            <w:r w:rsidR="00330244">
              <w:rPr>
                <w:rFonts w:asciiTheme="minorHAnsi" w:eastAsiaTheme="minorEastAsia" w:hAnsiTheme="minorHAnsi" w:cstheme="minorBidi"/>
                <w:noProof/>
                <w:sz w:val="21"/>
                <w:szCs w:val="22"/>
              </w:rPr>
              <w:tab/>
            </w:r>
            <w:r w:rsidR="00330244" w:rsidRPr="005C0039">
              <w:rPr>
                <w:rStyle w:val="af"/>
                <w:noProof/>
              </w:rPr>
              <w:t>依据规范</w:t>
            </w:r>
            <w:r w:rsidR="00330244">
              <w:rPr>
                <w:noProof/>
                <w:webHidden/>
              </w:rPr>
              <w:tab/>
            </w:r>
            <w:r w:rsidR="00330244">
              <w:rPr>
                <w:noProof/>
                <w:webHidden/>
              </w:rPr>
              <w:fldChar w:fldCharType="begin"/>
            </w:r>
            <w:r w:rsidR="00330244">
              <w:rPr>
                <w:noProof/>
                <w:webHidden/>
              </w:rPr>
              <w:instrText xml:space="preserve"> PAGEREF _Toc108793057 \h </w:instrText>
            </w:r>
            <w:r w:rsidR="00330244">
              <w:rPr>
                <w:noProof/>
                <w:webHidden/>
              </w:rPr>
            </w:r>
            <w:r w:rsidR="00330244">
              <w:rPr>
                <w:noProof/>
                <w:webHidden/>
              </w:rPr>
              <w:fldChar w:fldCharType="separate"/>
            </w:r>
            <w:r w:rsidR="00330244">
              <w:rPr>
                <w:noProof/>
                <w:webHidden/>
              </w:rPr>
              <w:t>2</w:t>
            </w:r>
            <w:r w:rsidR="00330244">
              <w:rPr>
                <w:noProof/>
                <w:webHidden/>
              </w:rPr>
              <w:fldChar w:fldCharType="end"/>
            </w:r>
          </w:hyperlink>
        </w:p>
        <w:p w14:paraId="50C5ADDA" w14:textId="47C66B71" w:rsidR="00330244" w:rsidRDefault="00F10707" w:rsidP="00330244">
          <w:pPr>
            <w:pStyle w:val="2"/>
            <w:rPr>
              <w:rFonts w:asciiTheme="minorHAnsi" w:eastAsiaTheme="minorEastAsia" w:hAnsiTheme="minorHAnsi" w:cstheme="minorBidi"/>
              <w:noProof/>
              <w:sz w:val="21"/>
              <w:szCs w:val="22"/>
            </w:rPr>
          </w:pPr>
          <w:hyperlink w:anchor="_Toc108793058" w:history="1">
            <w:r w:rsidR="00330244" w:rsidRPr="005C0039">
              <w:rPr>
                <w:rStyle w:val="af"/>
                <w:noProof/>
              </w:rPr>
              <w:t>3.2</w:t>
            </w:r>
            <w:r w:rsidR="00330244">
              <w:rPr>
                <w:rFonts w:asciiTheme="minorHAnsi" w:eastAsiaTheme="minorEastAsia" w:hAnsiTheme="minorHAnsi" w:cstheme="minorBidi"/>
                <w:noProof/>
                <w:sz w:val="21"/>
                <w:szCs w:val="22"/>
              </w:rPr>
              <w:tab/>
            </w:r>
            <w:r w:rsidR="00330244" w:rsidRPr="005C0039">
              <w:rPr>
                <w:rStyle w:val="af"/>
                <w:noProof/>
              </w:rPr>
              <w:t>几何参数</w:t>
            </w:r>
            <w:r w:rsidR="00330244">
              <w:rPr>
                <w:noProof/>
                <w:webHidden/>
              </w:rPr>
              <w:tab/>
            </w:r>
            <w:r w:rsidR="00330244">
              <w:rPr>
                <w:noProof/>
                <w:webHidden/>
              </w:rPr>
              <w:fldChar w:fldCharType="begin"/>
            </w:r>
            <w:r w:rsidR="00330244">
              <w:rPr>
                <w:noProof/>
                <w:webHidden/>
              </w:rPr>
              <w:instrText xml:space="preserve"> PAGEREF _Toc108793058 \h </w:instrText>
            </w:r>
            <w:r w:rsidR="00330244">
              <w:rPr>
                <w:noProof/>
                <w:webHidden/>
              </w:rPr>
            </w:r>
            <w:r w:rsidR="00330244">
              <w:rPr>
                <w:noProof/>
                <w:webHidden/>
              </w:rPr>
              <w:fldChar w:fldCharType="separate"/>
            </w:r>
            <w:r w:rsidR="00330244">
              <w:rPr>
                <w:noProof/>
                <w:webHidden/>
              </w:rPr>
              <w:t>3</w:t>
            </w:r>
            <w:r w:rsidR="00330244">
              <w:rPr>
                <w:noProof/>
                <w:webHidden/>
              </w:rPr>
              <w:fldChar w:fldCharType="end"/>
            </w:r>
          </w:hyperlink>
        </w:p>
        <w:p w14:paraId="4AAB648E" w14:textId="1D9E33ED" w:rsidR="00330244" w:rsidRDefault="00F10707" w:rsidP="00330244">
          <w:pPr>
            <w:pStyle w:val="2"/>
            <w:rPr>
              <w:rFonts w:asciiTheme="minorHAnsi" w:eastAsiaTheme="minorEastAsia" w:hAnsiTheme="minorHAnsi" w:cstheme="minorBidi"/>
              <w:noProof/>
              <w:sz w:val="21"/>
              <w:szCs w:val="22"/>
            </w:rPr>
          </w:pPr>
          <w:hyperlink w:anchor="_Toc108793059" w:history="1">
            <w:r w:rsidR="00330244" w:rsidRPr="005C0039">
              <w:rPr>
                <w:rStyle w:val="af"/>
                <w:noProof/>
              </w:rPr>
              <w:t>3.3</w:t>
            </w:r>
            <w:r w:rsidR="00330244">
              <w:rPr>
                <w:rFonts w:asciiTheme="minorHAnsi" w:eastAsiaTheme="minorEastAsia" w:hAnsiTheme="minorHAnsi" w:cstheme="minorBidi"/>
                <w:noProof/>
                <w:sz w:val="21"/>
                <w:szCs w:val="22"/>
              </w:rPr>
              <w:tab/>
            </w:r>
            <w:r w:rsidR="00330244" w:rsidRPr="005C0039">
              <w:rPr>
                <w:rStyle w:val="af"/>
                <w:noProof/>
              </w:rPr>
              <w:t>荷载标准值</w:t>
            </w:r>
            <w:r w:rsidR="00330244">
              <w:rPr>
                <w:noProof/>
                <w:webHidden/>
              </w:rPr>
              <w:tab/>
            </w:r>
            <w:r w:rsidR="00330244">
              <w:rPr>
                <w:noProof/>
                <w:webHidden/>
              </w:rPr>
              <w:fldChar w:fldCharType="begin"/>
            </w:r>
            <w:r w:rsidR="00330244">
              <w:rPr>
                <w:noProof/>
                <w:webHidden/>
              </w:rPr>
              <w:instrText xml:space="preserve"> PAGEREF _Toc108793059 \h </w:instrText>
            </w:r>
            <w:r w:rsidR="00330244">
              <w:rPr>
                <w:noProof/>
                <w:webHidden/>
              </w:rPr>
            </w:r>
            <w:r w:rsidR="00330244">
              <w:rPr>
                <w:noProof/>
                <w:webHidden/>
              </w:rPr>
              <w:fldChar w:fldCharType="separate"/>
            </w:r>
            <w:r w:rsidR="00330244">
              <w:rPr>
                <w:noProof/>
                <w:webHidden/>
              </w:rPr>
              <w:t>3</w:t>
            </w:r>
            <w:r w:rsidR="00330244">
              <w:rPr>
                <w:noProof/>
                <w:webHidden/>
              </w:rPr>
              <w:fldChar w:fldCharType="end"/>
            </w:r>
          </w:hyperlink>
        </w:p>
        <w:p w14:paraId="2C3D65B1" w14:textId="149B269F" w:rsidR="00330244" w:rsidRDefault="00F10707" w:rsidP="00330244">
          <w:pPr>
            <w:pStyle w:val="2"/>
            <w:rPr>
              <w:rFonts w:asciiTheme="minorHAnsi" w:eastAsiaTheme="minorEastAsia" w:hAnsiTheme="minorHAnsi" w:cstheme="minorBidi"/>
              <w:noProof/>
              <w:sz w:val="21"/>
              <w:szCs w:val="22"/>
            </w:rPr>
          </w:pPr>
          <w:hyperlink w:anchor="_Toc108793060" w:history="1">
            <w:r w:rsidR="00330244" w:rsidRPr="005C0039">
              <w:rPr>
                <w:rStyle w:val="af"/>
                <w:noProof/>
              </w:rPr>
              <w:t>3.4</w:t>
            </w:r>
            <w:r w:rsidR="00330244">
              <w:rPr>
                <w:rFonts w:asciiTheme="minorHAnsi" w:eastAsiaTheme="minorEastAsia" w:hAnsiTheme="minorHAnsi" w:cstheme="minorBidi"/>
                <w:noProof/>
                <w:sz w:val="21"/>
                <w:szCs w:val="22"/>
              </w:rPr>
              <w:tab/>
            </w:r>
            <w:r w:rsidR="00330244" w:rsidRPr="005C0039">
              <w:rPr>
                <w:rStyle w:val="af"/>
                <w:noProof/>
              </w:rPr>
              <w:t>材料信息</w:t>
            </w:r>
            <w:r w:rsidR="00330244">
              <w:rPr>
                <w:noProof/>
                <w:webHidden/>
              </w:rPr>
              <w:tab/>
            </w:r>
            <w:r w:rsidR="00330244">
              <w:rPr>
                <w:noProof/>
                <w:webHidden/>
              </w:rPr>
              <w:fldChar w:fldCharType="begin"/>
            </w:r>
            <w:r w:rsidR="00330244">
              <w:rPr>
                <w:noProof/>
                <w:webHidden/>
              </w:rPr>
              <w:instrText xml:space="preserve"> PAGEREF _Toc108793060 \h </w:instrText>
            </w:r>
            <w:r w:rsidR="00330244">
              <w:rPr>
                <w:noProof/>
                <w:webHidden/>
              </w:rPr>
            </w:r>
            <w:r w:rsidR="00330244">
              <w:rPr>
                <w:noProof/>
                <w:webHidden/>
              </w:rPr>
              <w:fldChar w:fldCharType="separate"/>
            </w:r>
            <w:r w:rsidR="00330244">
              <w:rPr>
                <w:noProof/>
                <w:webHidden/>
              </w:rPr>
              <w:t>3</w:t>
            </w:r>
            <w:r w:rsidR="00330244">
              <w:rPr>
                <w:noProof/>
                <w:webHidden/>
              </w:rPr>
              <w:fldChar w:fldCharType="end"/>
            </w:r>
          </w:hyperlink>
        </w:p>
        <w:p w14:paraId="4A73036D" w14:textId="32F645A3" w:rsidR="00330244" w:rsidRDefault="00F10707">
          <w:pPr>
            <w:pStyle w:val="11"/>
            <w:tabs>
              <w:tab w:val="left" w:pos="630"/>
              <w:tab w:val="right" w:leader="dot" w:pos="9682"/>
            </w:tabs>
            <w:rPr>
              <w:rFonts w:asciiTheme="minorHAnsi" w:eastAsiaTheme="minorEastAsia" w:hAnsiTheme="minorHAnsi" w:cstheme="minorBidi"/>
              <w:noProof/>
              <w:sz w:val="21"/>
              <w:szCs w:val="22"/>
            </w:rPr>
          </w:pPr>
          <w:hyperlink w:anchor="_Toc108793061" w:history="1">
            <w:r w:rsidR="00330244" w:rsidRPr="005C0039">
              <w:rPr>
                <w:rStyle w:val="af"/>
                <w:rFonts w:ascii="宋体" w:hAnsi="宋体" w:cs="宋体"/>
                <w:noProof/>
              </w:rPr>
              <w:t>四.</w:t>
            </w:r>
            <w:r w:rsidR="00330244">
              <w:rPr>
                <w:rFonts w:asciiTheme="minorHAnsi" w:eastAsiaTheme="minorEastAsia" w:hAnsiTheme="minorHAnsi" w:cstheme="minorBidi"/>
                <w:noProof/>
                <w:sz w:val="21"/>
                <w:szCs w:val="22"/>
              </w:rPr>
              <w:tab/>
            </w:r>
            <w:r w:rsidR="00330244" w:rsidRPr="005C0039">
              <w:rPr>
                <w:rStyle w:val="af"/>
                <w:noProof/>
              </w:rPr>
              <w:t>计算过程</w:t>
            </w:r>
            <w:r w:rsidR="00330244">
              <w:rPr>
                <w:noProof/>
                <w:webHidden/>
              </w:rPr>
              <w:tab/>
            </w:r>
            <w:r w:rsidR="00330244">
              <w:rPr>
                <w:noProof/>
                <w:webHidden/>
              </w:rPr>
              <w:fldChar w:fldCharType="begin"/>
            </w:r>
            <w:r w:rsidR="00330244">
              <w:rPr>
                <w:noProof/>
                <w:webHidden/>
              </w:rPr>
              <w:instrText xml:space="preserve"> PAGEREF _Toc108793061 \h </w:instrText>
            </w:r>
            <w:r w:rsidR="00330244">
              <w:rPr>
                <w:noProof/>
                <w:webHidden/>
              </w:rPr>
            </w:r>
            <w:r w:rsidR="00330244">
              <w:rPr>
                <w:noProof/>
                <w:webHidden/>
              </w:rPr>
              <w:fldChar w:fldCharType="separate"/>
            </w:r>
            <w:r w:rsidR="00330244">
              <w:rPr>
                <w:noProof/>
                <w:webHidden/>
              </w:rPr>
              <w:t>3</w:t>
            </w:r>
            <w:r w:rsidR="00330244">
              <w:rPr>
                <w:noProof/>
                <w:webHidden/>
              </w:rPr>
              <w:fldChar w:fldCharType="end"/>
            </w:r>
          </w:hyperlink>
        </w:p>
        <w:p w14:paraId="39575B6B" w14:textId="50CE0C78" w:rsidR="00330244" w:rsidRDefault="00F10707" w:rsidP="00330244">
          <w:pPr>
            <w:pStyle w:val="2"/>
            <w:rPr>
              <w:rFonts w:asciiTheme="minorHAnsi" w:eastAsiaTheme="minorEastAsia" w:hAnsiTheme="minorHAnsi" w:cstheme="minorBidi"/>
              <w:noProof/>
              <w:sz w:val="21"/>
              <w:szCs w:val="22"/>
            </w:rPr>
          </w:pPr>
          <w:hyperlink w:anchor="_Toc108793062" w:history="1">
            <w:r w:rsidR="00330244" w:rsidRPr="005C0039">
              <w:rPr>
                <w:rStyle w:val="af"/>
                <w:noProof/>
              </w:rPr>
              <w:t>4.1</w:t>
            </w:r>
            <w:r w:rsidR="00330244">
              <w:rPr>
                <w:rFonts w:asciiTheme="minorHAnsi" w:eastAsiaTheme="minorEastAsia" w:hAnsiTheme="minorHAnsi" w:cstheme="minorBidi"/>
                <w:noProof/>
                <w:sz w:val="21"/>
                <w:szCs w:val="22"/>
              </w:rPr>
              <w:tab/>
            </w:r>
            <w:r w:rsidR="00330244" w:rsidRPr="005C0039">
              <w:rPr>
                <w:rStyle w:val="af"/>
                <w:noProof/>
              </w:rPr>
              <w:t>几何参数</w:t>
            </w:r>
            <w:r w:rsidR="00330244">
              <w:rPr>
                <w:noProof/>
                <w:webHidden/>
              </w:rPr>
              <w:tab/>
            </w:r>
            <w:r w:rsidR="00330244">
              <w:rPr>
                <w:noProof/>
                <w:webHidden/>
              </w:rPr>
              <w:fldChar w:fldCharType="begin"/>
            </w:r>
            <w:r w:rsidR="00330244">
              <w:rPr>
                <w:noProof/>
                <w:webHidden/>
              </w:rPr>
              <w:instrText xml:space="preserve"> PAGEREF _Toc108793062 \h </w:instrText>
            </w:r>
            <w:r w:rsidR="00330244">
              <w:rPr>
                <w:noProof/>
                <w:webHidden/>
              </w:rPr>
            </w:r>
            <w:r w:rsidR="00330244">
              <w:rPr>
                <w:noProof/>
                <w:webHidden/>
              </w:rPr>
              <w:fldChar w:fldCharType="separate"/>
            </w:r>
            <w:r w:rsidR="00330244">
              <w:rPr>
                <w:noProof/>
                <w:webHidden/>
              </w:rPr>
              <w:t>3</w:t>
            </w:r>
            <w:r w:rsidR="00330244">
              <w:rPr>
                <w:noProof/>
                <w:webHidden/>
              </w:rPr>
              <w:fldChar w:fldCharType="end"/>
            </w:r>
          </w:hyperlink>
        </w:p>
        <w:p w14:paraId="675AE425" w14:textId="0DE9D0F5" w:rsidR="00330244" w:rsidRDefault="00F10707" w:rsidP="00330244">
          <w:pPr>
            <w:pStyle w:val="2"/>
            <w:rPr>
              <w:rFonts w:asciiTheme="minorHAnsi" w:eastAsiaTheme="minorEastAsia" w:hAnsiTheme="minorHAnsi" w:cstheme="minorBidi"/>
              <w:noProof/>
              <w:sz w:val="21"/>
              <w:szCs w:val="22"/>
            </w:rPr>
          </w:pPr>
          <w:hyperlink w:anchor="_Toc108793063" w:history="1">
            <w:r w:rsidR="00330244" w:rsidRPr="005C0039">
              <w:rPr>
                <w:rStyle w:val="af"/>
                <w:noProof/>
              </w:rPr>
              <w:t>4.2</w:t>
            </w:r>
            <w:r w:rsidR="00330244">
              <w:rPr>
                <w:rFonts w:asciiTheme="minorHAnsi" w:eastAsiaTheme="minorEastAsia" w:hAnsiTheme="minorHAnsi" w:cstheme="minorBidi"/>
                <w:noProof/>
                <w:sz w:val="21"/>
                <w:szCs w:val="22"/>
              </w:rPr>
              <w:tab/>
            </w:r>
            <w:r w:rsidR="00330244" w:rsidRPr="005C0039">
              <w:rPr>
                <w:rStyle w:val="af"/>
                <w:noProof/>
              </w:rPr>
              <w:t>荷载计算</w:t>
            </w:r>
            <w:r w:rsidR="00330244">
              <w:rPr>
                <w:noProof/>
                <w:webHidden/>
              </w:rPr>
              <w:tab/>
            </w:r>
            <w:r w:rsidR="00330244">
              <w:rPr>
                <w:noProof/>
                <w:webHidden/>
              </w:rPr>
              <w:fldChar w:fldCharType="begin"/>
            </w:r>
            <w:r w:rsidR="00330244">
              <w:rPr>
                <w:noProof/>
                <w:webHidden/>
              </w:rPr>
              <w:instrText xml:space="preserve"> PAGEREF _Toc108793063 \h </w:instrText>
            </w:r>
            <w:r w:rsidR="00330244">
              <w:rPr>
                <w:noProof/>
                <w:webHidden/>
              </w:rPr>
            </w:r>
            <w:r w:rsidR="00330244">
              <w:rPr>
                <w:noProof/>
                <w:webHidden/>
              </w:rPr>
              <w:fldChar w:fldCharType="separate"/>
            </w:r>
            <w:r w:rsidR="00330244">
              <w:rPr>
                <w:noProof/>
                <w:webHidden/>
              </w:rPr>
              <w:t>3</w:t>
            </w:r>
            <w:r w:rsidR="00330244">
              <w:rPr>
                <w:noProof/>
                <w:webHidden/>
              </w:rPr>
              <w:fldChar w:fldCharType="end"/>
            </w:r>
          </w:hyperlink>
        </w:p>
        <w:p w14:paraId="24EF5C33" w14:textId="22D77B78" w:rsidR="00330244" w:rsidRDefault="00F10707">
          <w:pPr>
            <w:pStyle w:val="11"/>
            <w:tabs>
              <w:tab w:val="left" w:pos="630"/>
              <w:tab w:val="right" w:leader="dot" w:pos="9682"/>
            </w:tabs>
            <w:rPr>
              <w:rFonts w:asciiTheme="minorHAnsi" w:eastAsiaTheme="minorEastAsia" w:hAnsiTheme="minorHAnsi" w:cstheme="minorBidi"/>
              <w:noProof/>
              <w:sz w:val="21"/>
              <w:szCs w:val="22"/>
            </w:rPr>
          </w:pPr>
          <w:hyperlink w:anchor="_Toc108793064" w:history="1">
            <w:r w:rsidR="00330244" w:rsidRPr="005C0039">
              <w:rPr>
                <w:rStyle w:val="af"/>
                <w:rFonts w:ascii="宋体" w:hAnsi="宋体" w:cs="宋体"/>
                <w:noProof/>
              </w:rPr>
              <w:t>五.</w:t>
            </w:r>
            <w:r w:rsidR="00330244">
              <w:rPr>
                <w:rFonts w:asciiTheme="minorHAnsi" w:eastAsiaTheme="minorEastAsia" w:hAnsiTheme="minorHAnsi" w:cstheme="minorBidi"/>
                <w:noProof/>
                <w:sz w:val="21"/>
                <w:szCs w:val="22"/>
              </w:rPr>
              <w:tab/>
            </w:r>
            <w:r w:rsidR="00330244" w:rsidRPr="005C0039">
              <w:rPr>
                <w:rStyle w:val="af"/>
                <w:rFonts w:ascii="宋体" w:hAnsi="宋体"/>
                <w:noProof/>
              </w:rPr>
              <w:t>吊装预埋件选择及吊点验算</w:t>
            </w:r>
            <w:r w:rsidR="00330244">
              <w:rPr>
                <w:noProof/>
                <w:webHidden/>
              </w:rPr>
              <w:tab/>
            </w:r>
            <w:r w:rsidR="00330244">
              <w:rPr>
                <w:noProof/>
                <w:webHidden/>
              </w:rPr>
              <w:fldChar w:fldCharType="begin"/>
            </w:r>
            <w:r w:rsidR="00330244">
              <w:rPr>
                <w:noProof/>
                <w:webHidden/>
              </w:rPr>
              <w:instrText xml:space="preserve"> PAGEREF _Toc108793064 \h </w:instrText>
            </w:r>
            <w:r w:rsidR="00330244">
              <w:rPr>
                <w:noProof/>
                <w:webHidden/>
              </w:rPr>
            </w:r>
            <w:r w:rsidR="00330244">
              <w:rPr>
                <w:noProof/>
                <w:webHidden/>
              </w:rPr>
              <w:fldChar w:fldCharType="separate"/>
            </w:r>
            <w:r w:rsidR="00330244">
              <w:rPr>
                <w:noProof/>
                <w:webHidden/>
              </w:rPr>
              <w:t>3</w:t>
            </w:r>
            <w:r w:rsidR="00330244">
              <w:rPr>
                <w:noProof/>
                <w:webHidden/>
              </w:rPr>
              <w:fldChar w:fldCharType="end"/>
            </w:r>
          </w:hyperlink>
        </w:p>
        <w:p w14:paraId="0DB0D491" w14:textId="3D423181" w:rsidR="00330244" w:rsidRDefault="00F10707" w:rsidP="00330244">
          <w:pPr>
            <w:pStyle w:val="2"/>
            <w:rPr>
              <w:rFonts w:asciiTheme="minorHAnsi" w:eastAsiaTheme="minorEastAsia" w:hAnsiTheme="minorHAnsi" w:cstheme="minorBidi"/>
              <w:noProof/>
              <w:sz w:val="21"/>
              <w:szCs w:val="22"/>
            </w:rPr>
          </w:pPr>
          <w:hyperlink w:anchor="_Toc108793065" w:history="1">
            <w:r w:rsidR="00330244" w:rsidRPr="005C0039">
              <w:rPr>
                <w:rStyle w:val="af"/>
                <w:noProof/>
              </w:rPr>
              <w:t>5.1</w:t>
            </w:r>
            <w:r w:rsidR="00330244">
              <w:rPr>
                <w:rFonts w:asciiTheme="minorHAnsi" w:eastAsiaTheme="minorEastAsia" w:hAnsiTheme="minorHAnsi" w:cstheme="minorBidi"/>
                <w:noProof/>
                <w:sz w:val="21"/>
                <w:szCs w:val="22"/>
              </w:rPr>
              <w:tab/>
            </w:r>
            <w:r w:rsidR="00330244" w:rsidRPr="005C0039">
              <w:rPr>
                <w:rStyle w:val="af"/>
                <w:noProof/>
              </w:rPr>
              <w:t>吊装预埋件选择</w:t>
            </w:r>
            <w:r w:rsidR="00330244">
              <w:rPr>
                <w:noProof/>
                <w:webHidden/>
              </w:rPr>
              <w:tab/>
            </w:r>
            <w:r w:rsidR="00330244">
              <w:rPr>
                <w:noProof/>
                <w:webHidden/>
              </w:rPr>
              <w:fldChar w:fldCharType="begin"/>
            </w:r>
            <w:r w:rsidR="00330244">
              <w:rPr>
                <w:noProof/>
                <w:webHidden/>
              </w:rPr>
              <w:instrText xml:space="preserve"> PAGEREF _Toc108793065 \h </w:instrText>
            </w:r>
            <w:r w:rsidR="00330244">
              <w:rPr>
                <w:noProof/>
                <w:webHidden/>
              </w:rPr>
            </w:r>
            <w:r w:rsidR="00330244">
              <w:rPr>
                <w:noProof/>
                <w:webHidden/>
              </w:rPr>
              <w:fldChar w:fldCharType="separate"/>
            </w:r>
            <w:r w:rsidR="00330244">
              <w:rPr>
                <w:noProof/>
                <w:webHidden/>
              </w:rPr>
              <w:t>3</w:t>
            </w:r>
            <w:r w:rsidR="00330244">
              <w:rPr>
                <w:noProof/>
                <w:webHidden/>
              </w:rPr>
              <w:fldChar w:fldCharType="end"/>
            </w:r>
          </w:hyperlink>
        </w:p>
        <w:p w14:paraId="53D76F74" w14:textId="71D91402" w:rsidR="00330244" w:rsidRDefault="00F10707" w:rsidP="00330244">
          <w:pPr>
            <w:pStyle w:val="2"/>
            <w:rPr>
              <w:rFonts w:asciiTheme="minorHAnsi" w:eastAsiaTheme="minorEastAsia" w:hAnsiTheme="minorHAnsi" w:cstheme="minorBidi"/>
              <w:noProof/>
              <w:sz w:val="21"/>
              <w:szCs w:val="22"/>
            </w:rPr>
          </w:pPr>
          <w:hyperlink w:anchor="_Toc108793066" w:history="1">
            <w:r w:rsidR="00330244" w:rsidRPr="005C0039">
              <w:rPr>
                <w:rStyle w:val="af"/>
                <w:noProof/>
              </w:rPr>
              <w:t>5.2</w:t>
            </w:r>
            <w:r w:rsidR="00330244">
              <w:rPr>
                <w:rFonts w:asciiTheme="minorHAnsi" w:eastAsiaTheme="minorEastAsia" w:hAnsiTheme="minorHAnsi" w:cstheme="minorBidi"/>
                <w:noProof/>
                <w:sz w:val="21"/>
                <w:szCs w:val="22"/>
              </w:rPr>
              <w:tab/>
            </w:r>
            <w:r w:rsidR="00330244" w:rsidRPr="005C0039">
              <w:rPr>
                <w:rStyle w:val="af"/>
                <w:noProof/>
              </w:rPr>
              <w:t>吊点验算</w:t>
            </w:r>
            <w:r w:rsidR="00330244">
              <w:rPr>
                <w:noProof/>
                <w:webHidden/>
              </w:rPr>
              <w:tab/>
            </w:r>
            <w:r w:rsidR="00330244">
              <w:rPr>
                <w:noProof/>
                <w:webHidden/>
              </w:rPr>
              <w:fldChar w:fldCharType="begin"/>
            </w:r>
            <w:r w:rsidR="00330244">
              <w:rPr>
                <w:noProof/>
                <w:webHidden/>
              </w:rPr>
              <w:instrText xml:space="preserve"> PAGEREF _Toc108793066 \h </w:instrText>
            </w:r>
            <w:r w:rsidR="00330244">
              <w:rPr>
                <w:noProof/>
                <w:webHidden/>
              </w:rPr>
            </w:r>
            <w:r w:rsidR="00330244">
              <w:rPr>
                <w:noProof/>
                <w:webHidden/>
              </w:rPr>
              <w:fldChar w:fldCharType="separate"/>
            </w:r>
            <w:r w:rsidR="00330244">
              <w:rPr>
                <w:noProof/>
                <w:webHidden/>
              </w:rPr>
              <w:t>4</w:t>
            </w:r>
            <w:r w:rsidR="00330244">
              <w:rPr>
                <w:noProof/>
                <w:webHidden/>
              </w:rPr>
              <w:fldChar w:fldCharType="end"/>
            </w:r>
          </w:hyperlink>
        </w:p>
        <w:p w14:paraId="0ADB9880" w14:textId="366DE295" w:rsidR="00330244" w:rsidRDefault="00F10707">
          <w:pPr>
            <w:pStyle w:val="11"/>
            <w:tabs>
              <w:tab w:val="left" w:pos="630"/>
              <w:tab w:val="right" w:leader="dot" w:pos="9682"/>
            </w:tabs>
            <w:rPr>
              <w:rFonts w:asciiTheme="minorHAnsi" w:eastAsiaTheme="minorEastAsia" w:hAnsiTheme="minorHAnsi" w:cstheme="minorBidi"/>
              <w:noProof/>
              <w:sz w:val="21"/>
              <w:szCs w:val="22"/>
            </w:rPr>
          </w:pPr>
          <w:hyperlink w:anchor="_Toc108793067" w:history="1">
            <w:r w:rsidR="00330244" w:rsidRPr="005C0039">
              <w:rPr>
                <w:rStyle w:val="af"/>
                <w:rFonts w:ascii="宋体" w:hAnsi="宋体" w:cs="宋体"/>
                <w:noProof/>
              </w:rPr>
              <w:t>六.</w:t>
            </w:r>
            <w:r w:rsidR="00330244">
              <w:rPr>
                <w:rFonts w:asciiTheme="minorHAnsi" w:eastAsiaTheme="minorEastAsia" w:hAnsiTheme="minorHAnsi" w:cstheme="minorBidi"/>
                <w:noProof/>
                <w:sz w:val="21"/>
                <w:szCs w:val="22"/>
              </w:rPr>
              <w:tab/>
            </w:r>
            <w:r w:rsidR="00330244" w:rsidRPr="005C0039">
              <w:rPr>
                <w:rStyle w:val="af"/>
                <w:rFonts w:ascii="宋体" w:hAnsi="宋体"/>
                <w:noProof/>
              </w:rPr>
              <w:t>脱模预埋件选择</w:t>
            </w:r>
            <w:r w:rsidR="00330244">
              <w:rPr>
                <w:noProof/>
                <w:webHidden/>
              </w:rPr>
              <w:tab/>
            </w:r>
            <w:r w:rsidR="00330244">
              <w:rPr>
                <w:noProof/>
                <w:webHidden/>
              </w:rPr>
              <w:fldChar w:fldCharType="begin"/>
            </w:r>
            <w:r w:rsidR="00330244">
              <w:rPr>
                <w:noProof/>
                <w:webHidden/>
              </w:rPr>
              <w:instrText xml:space="preserve"> PAGEREF _Toc108793067 \h </w:instrText>
            </w:r>
            <w:r w:rsidR="00330244">
              <w:rPr>
                <w:noProof/>
                <w:webHidden/>
              </w:rPr>
            </w:r>
            <w:r w:rsidR="00330244">
              <w:rPr>
                <w:noProof/>
                <w:webHidden/>
              </w:rPr>
              <w:fldChar w:fldCharType="separate"/>
            </w:r>
            <w:r w:rsidR="00330244">
              <w:rPr>
                <w:noProof/>
                <w:webHidden/>
              </w:rPr>
              <w:t>5</w:t>
            </w:r>
            <w:r w:rsidR="00330244">
              <w:rPr>
                <w:noProof/>
                <w:webHidden/>
              </w:rPr>
              <w:fldChar w:fldCharType="end"/>
            </w:r>
          </w:hyperlink>
        </w:p>
        <w:p w14:paraId="2576146F" w14:textId="77B73D20" w:rsidR="00330244" w:rsidRDefault="00F10707" w:rsidP="00330244">
          <w:pPr>
            <w:pStyle w:val="2"/>
            <w:rPr>
              <w:rFonts w:asciiTheme="minorHAnsi" w:eastAsiaTheme="minorEastAsia" w:hAnsiTheme="minorHAnsi" w:cstheme="minorBidi"/>
              <w:noProof/>
              <w:sz w:val="21"/>
              <w:szCs w:val="22"/>
            </w:rPr>
          </w:pPr>
          <w:hyperlink w:anchor="_Toc108793068" w:history="1">
            <w:r w:rsidR="00330244" w:rsidRPr="005C0039">
              <w:rPr>
                <w:rStyle w:val="af"/>
                <w:noProof/>
              </w:rPr>
              <w:t>6.1</w:t>
            </w:r>
            <w:r w:rsidR="00330244">
              <w:rPr>
                <w:rFonts w:asciiTheme="minorHAnsi" w:eastAsiaTheme="minorEastAsia" w:hAnsiTheme="minorHAnsi" w:cstheme="minorBidi"/>
                <w:noProof/>
                <w:sz w:val="21"/>
                <w:szCs w:val="22"/>
              </w:rPr>
              <w:tab/>
            </w:r>
            <w:r w:rsidR="00330244" w:rsidRPr="005C0039">
              <w:rPr>
                <w:rStyle w:val="af"/>
                <w:noProof/>
              </w:rPr>
              <w:t>脱模预埋件选择及吊点验算</w:t>
            </w:r>
            <w:r w:rsidR="00330244">
              <w:rPr>
                <w:noProof/>
                <w:webHidden/>
              </w:rPr>
              <w:tab/>
            </w:r>
            <w:r w:rsidR="00330244">
              <w:rPr>
                <w:noProof/>
                <w:webHidden/>
              </w:rPr>
              <w:fldChar w:fldCharType="begin"/>
            </w:r>
            <w:r w:rsidR="00330244">
              <w:rPr>
                <w:noProof/>
                <w:webHidden/>
              </w:rPr>
              <w:instrText xml:space="preserve"> PAGEREF _Toc108793068 \h </w:instrText>
            </w:r>
            <w:r w:rsidR="00330244">
              <w:rPr>
                <w:noProof/>
                <w:webHidden/>
              </w:rPr>
            </w:r>
            <w:r w:rsidR="00330244">
              <w:rPr>
                <w:noProof/>
                <w:webHidden/>
              </w:rPr>
              <w:fldChar w:fldCharType="separate"/>
            </w:r>
            <w:r w:rsidR="00330244">
              <w:rPr>
                <w:noProof/>
                <w:webHidden/>
              </w:rPr>
              <w:t>5</w:t>
            </w:r>
            <w:r w:rsidR="00330244">
              <w:rPr>
                <w:noProof/>
                <w:webHidden/>
              </w:rPr>
              <w:fldChar w:fldCharType="end"/>
            </w:r>
          </w:hyperlink>
        </w:p>
        <w:p w14:paraId="3DFAA710" w14:textId="6B0F8D1B" w:rsidR="00330244" w:rsidRDefault="00F10707">
          <w:pPr>
            <w:pStyle w:val="11"/>
            <w:tabs>
              <w:tab w:val="left" w:pos="630"/>
              <w:tab w:val="right" w:leader="dot" w:pos="9682"/>
            </w:tabs>
            <w:rPr>
              <w:rFonts w:asciiTheme="minorHAnsi" w:eastAsiaTheme="minorEastAsia" w:hAnsiTheme="minorHAnsi" w:cstheme="minorBidi"/>
              <w:noProof/>
              <w:sz w:val="21"/>
              <w:szCs w:val="22"/>
            </w:rPr>
          </w:pPr>
          <w:hyperlink w:anchor="_Toc108793069" w:history="1">
            <w:r w:rsidR="00330244" w:rsidRPr="005C0039">
              <w:rPr>
                <w:rStyle w:val="af"/>
                <w:rFonts w:ascii="宋体" w:hAnsi="宋体" w:cs="宋体"/>
                <w:noProof/>
              </w:rPr>
              <w:t>七.</w:t>
            </w:r>
            <w:r w:rsidR="00330244">
              <w:rPr>
                <w:rFonts w:asciiTheme="minorHAnsi" w:eastAsiaTheme="minorEastAsia" w:hAnsiTheme="minorHAnsi" w:cstheme="minorBidi"/>
                <w:noProof/>
                <w:sz w:val="21"/>
                <w:szCs w:val="22"/>
              </w:rPr>
              <w:tab/>
            </w:r>
            <w:r w:rsidR="00330244" w:rsidRPr="005C0039">
              <w:rPr>
                <w:rStyle w:val="af"/>
                <w:rFonts w:ascii="宋体" w:hAnsi="宋体"/>
                <w:noProof/>
              </w:rPr>
              <w:t>栏杆预埋件选择</w:t>
            </w:r>
            <w:r w:rsidR="00330244">
              <w:rPr>
                <w:noProof/>
                <w:webHidden/>
              </w:rPr>
              <w:tab/>
            </w:r>
            <w:r w:rsidR="00330244">
              <w:rPr>
                <w:noProof/>
                <w:webHidden/>
              </w:rPr>
              <w:fldChar w:fldCharType="begin"/>
            </w:r>
            <w:r w:rsidR="00330244">
              <w:rPr>
                <w:noProof/>
                <w:webHidden/>
              </w:rPr>
              <w:instrText xml:space="preserve"> PAGEREF _Toc108793069 \h </w:instrText>
            </w:r>
            <w:r w:rsidR="00330244">
              <w:rPr>
                <w:noProof/>
                <w:webHidden/>
              </w:rPr>
            </w:r>
            <w:r w:rsidR="00330244">
              <w:rPr>
                <w:noProof/>
                <w:webHidden/>
              </w:rPr>
              <w:fldChar w:fldCharType="separate"/>
            </w:r>
            <w:r w:rsidR="00330244">
              <w:rPr>
                <w:noProof/>
                <w:webHidden/>
              </w:rPr>
              <w:t>5</w:t>
            </w:r>
            <w:r w:rsidR="00330244">
              <w:rPr>
                <w:noProof/>
                <w:webHidden/>
              </w:rPr>
              <w:fldChar w:fldCharType="end"/>
            </w:r>
          </w:hyperlink>
        </w:p>
        <w:p w14:paraId="53E7E841" w14:textId="5BB588D3" w:rsidR="00330244" w:rsidRDefault="00F10707" w:rsidP="00330244">
          <w:pPr>
            <w:pStyle w:val="2"/>
            <w:rPr>
              <w:rFonts w:asciiTheme="minorHAnsi" w:eastAsiaTheme="minorEastAsia" w:hAnsiTheme="minorHAnsi" w:cstheme="minorBidi"/>
              <w:noProof/>
              <w:sz w:val="21"/>
              <w:szCs w:val="22"/>
            </w:rPr>
          </w:pPr>
          <w:hyperlink w:anchor="_Toc108793070" w:history="1">
            <w:r w:rsidR="00330244" w:rsidRPr="005C0039">
              <w:rPr>
                <w:rStyle w:val="af"/>
                <w:noProof/>
              </w:rPr>
              <w:t>7.1</w:t>
            </w:r>
            <w:r w:rsidR="00330244">
              <w:rPr>
                <w:rFonts w:asciiTheme="minorHAnsi" w:eastAsiaTheme="minorEastAsia" w:hAnsiTheme="minorHAnsi" w:cstheme="minorBidi"/>
                <w:noProof/>
                <w:sz w:val="21"/>
                <w:szCs w:val="22"/>
              </w:rPr>
              <w:tab/>
            </w:r>
            <w:r w:rsidR="00330244" w:rsidRPr="005C0039">
              <w:rPr>
                <w:rStyle w:val="af"/>
                <w:noProof/>
              </w:rPr>
              <w:t>栏杆预埋件的选择</w:t>
            </w:r>
            <w:r w:rsidR="00330244">
              <w:rPr>
                <w:noProof/>
                <w:webHidden/>
              </w:rPr>
              <w:tab/>
            </w:r>
            <w:r w:rsidR="00330244">
              <w:rPr>
                <w:noProof/>
                <w:webHidden/>
              </w:rPr>
              <w:fldChar w:fldCharType="begin"/>
            </w:r>
            <w:r w:rsidR="00330244">
              <w:rPr>
                <w:noProof/>
                <w:webHidden/>
              </w:rPr>
              <w:instrText xml:space="preserve"> PAGEREF _Toc108793070 \h </w:instrText>
            </w:r>
            <w:r w:rsidR="00330244">
              <w:rPr>
                <w:noProof/>
                <w:webHidden/>
              </w:rPr>
            </w:r>
            <w:r w:rsidR="00330244">
              <w:rPr>
                <w:noProof/>
                <w:webHidden/>
              </w:rPr>
              <w:fldChar w:fldCharType="separate"/>
            </w:r>
            <w:r w:rsidR="00330244">
              <w:rPr>
                <w:noProof/>
                <w:webHidden/>
              </w:rPr>
              <w:t>5</w:t>
            </w:r>
            <w:r w:rsidR="00330244">
              <w:rPr>
                <w:noProof/>
                <w:webHidden/>
              </w:rPr>
              <w:fldChar w:fldCharType="end"/>
            </w:r>
          </w:hyperlink>
        </w:p>
        <w:p w14:paraId="1C311F3D" w14:textId="02C5DE7B" w:rsidR="00982D29" w:rsidRPr="003A3835" w:rsidRDefault="00982D29" w:rsidP="00982D29">
          <w:pPr>
            <w:spacing w:line="400" w:lineRule="exact"/>
            <w:rPr>
              <w:rFonts w:ascii="宋体" w:hAnsi="宋体"/>
              <w:b/>
              <w:bCs/>
              <w:sz w:val="21"/>
              <w:szCs w:val="21"/>
              <w:lang w:val="zh-CN"/>
            </w:rPr>
          </w:pPr>
          <w:r w:rsidRPr="003A3835">
            <w:rPr>
              <w:rFonts w:ascii="宋体" w:hAnsi="宋体"/>
              <w:b/>
              <w:bCs/>
              <w:sz w:val="21"/>
              <w:szCs w:val="21"/>
              <w:lang w:val="zh-CN"/>
            </w:rPr>
            <w:fldChar w:fldCharType="end"/>
          </w:r>
        </w:p>
      </w:sdtContent>
    </w:sdt>
    <w:p w14:paraId="23882880" w14:textId="77777777" w:rsidR="00982D29" w:rsidRPr="003A3835" w:rsidRDefault="00982D29" w:rsidP="00982D29">
      <w:pPr>
        <w:spacing w:line="300" w:lineRule="auto"/>
        <w:rPr>
          <w:rStyle w:val="af2"/>
          <w:rFonts w:ascii="宋体" w:hAnsi="宋体"/>
          <w:sz w:val="21"/>
          <w:szCs w:val="21"/>
        </w:rPr>
        <w:sectPr w:rsidR="00982D29" w:rsidRPr="003A3835" w:rsidSect="00CF045B">
          <w:headerReference w:type="default" r:id="rId8"/>
          <w:footerReference w:type="even" r:id="rId9"/>
          <w:footerReference w:type="default" r:id="rId10"/>
          <w:pgSz w:w="11906" w:h="16838"/>
          <w:pgMar w:top="1440" w:right="1134" w:bottom="1440" w:left="1080" w:header="851" w:footer="964" w:gutter="0"/>
          <w:pgNumType w:start="1"/>
          <w:cols w:space="425"/>
          <w:docGrid w:type="lines" w:linePitch="326"/>
        </w:sectPr>
      </w:pPr>
    </w:p>
    <w:p w14:paraId="398678F6" w14:textId="77777777" w:rsidR="00982D29" w:rsidRPr="003A3835" w:rsidRDefault="00982D29" w:rsidP="00982D29">
      <w:pPr>
        <w:rPr>
          <w:rFonts w:ascii="宋体" w:hAnsi="宋体" w:cs="宋体"/>
          <w:b/>
          <w:sz w:val="21"/>
          <w:szCs w:val="21"/>
        </w:rPr>
      </w:pPr>
    </w:p>
    <w:p w14:paraId="76DB53A0" w14:textId="5AE2C31F" w:rsidR="00982D29" w:rsidRPr="003A3835" w:rsidRDefault="00864F06" w:rsidP="00982D29">
      <w:pPr>
        <w:pStyle w:val="af4"/>
      </w:pPr>
      <w:r>
        <w:rPr>
          <w:rFonts w:hint="eastAsia"/>
        </w:rPr>
        <w:t>预制</w:t>
      </w:r>
      <w:r w:rsidR="00982D29" w:rsidRPr="003A3835">
        <w:rPr>
          <w:rFonts w:hint="eastAsia"/>
        </w:rPr>
        <w:t>板式楼梯</w:t>
      </w:r>
      <w:r w:rsidR="008B7D50">
        <w:rPr>
          <w:rFonts w:hint="eastAsia"/>
        </w:rPr>
        <w:t>深化设计</w:t>
      </w:r>
      <w:r w:rsidR="00982D29" w:rsidRPr="003A3835">
        <w:rPr>
          <w:rFonts w:hint="eastAsia"/>
        </w:rPr>
        <w:t>计算书</w:t>
      </w:r>
    </w:p>
    <w:p w14:paraId="57240E4B" w14:textId="77777777" w:rsidR="00982D29" w:rsidRPr="003A3835" w:rsidRDefault="00982D29" w:rsidP="00982D29">
      <w:pPr>
        <w:pStyle w:val="1"/>
        <w:numPr>
          <w:ilvl w:val="0"/>
          <w:numId w:val="1"/>
        </w:numPr>
        <w:rPr>
          <w:rFonts w:ascii="楷体_GB2312" w:eastAsia="楷体_GB2312"/>
          <w:bCs w:val="0"/>
          <w:sz w:val="21"/>
          <w:szCs w:val="21"/>
        </w:rPr>
      </w:pPr>
      <w:bookmarkStart w:id="0" w:name="_Toc108793054"/>
      <w:r w:rsidRPr="003A3835">
        <w:rPr>
          <w:rFonts w:ascii="宋体" w:hAnsi="宋体" w:cs="宋体" w:hint="eastAsia"/>
          <w:sz w:val="21"/>
          <w:szCs w:val="21"/>
        </w:rPr>
        <w:t>构件编号</w:t>
      </w:r>
      <w:bookmarkEnd w:id="0"/>
    </w:p>
    <w:p w14:paraId="694EF51A" w14:textId="35160956" w:rsidR="00322E6B" w:rsidRPr="00322E6B" w:rsidRDefault="00322E6B" w:rsidP="00322E6B">
      <w:pPr>
        <w:ind w:left="420" w:firstLine="420"/>
        <w:rPr>
          <w:rFonts w:ascii="宋体" w:hAnsi="宋体"/>
          <w:sz w:val="21"/>
          <w:szCs w:val="21"/>
        </w:rPr>
      </w:pPr>
      <w:r w:rsidRPr="00322E6B">
        <w:rPr>
          <w:rFonts w:ascii="宋体" w:hAnsi="宋体" w:hint="eastAsia"/>
          <w:sz w:val="21"/>
          <w:szCs w:val="21"/>
        </w:rPr>
        <w:t>项目编号：{{</w:t>
      </w:r>
      <w:proofErr w:type="spellStart"/>
      <w:r w:rsidRPr="00D04ECA">
        <w:rPr>
          <w:rFonts w:ascii="宋体" w:hAnsi="宋体"/>
          <w:sz w:val="21"/>
          <w:szCs w:val="21"/>
        </w:rPr>
        <w:t>detailed_cal_</w:t>
      </w:r>
      <w:proofErr w:type="gramStart"/>
      <w:r w:rsidRPr="00D04ECA">
        <w:rPr>
          <w:rFonts w:ascii="宋体" w:hAnsi="宋体"/>
          <w:sz w:val="21"/>
          <w:szCs w:val="21"/>
        </w:rPr>
        <w:t>book</w:t>
      </w:r>
      <w:r w:rsidRPr="00322E6B">
        <w:rPr>
          <w:rFonts w:ascii="宋体" w:hAnsi="宋体" w:hint="eastAsia"/>
          <w:sz w:val="21"/>
          <w:szCs w:val="21"/>
        </w:rPr>
        <w:t>.project</w:t>
      </w:r>
      <w:proofErr w:type="gramEnd"/>
      <w:r w:rsidRPr="00322E6B">
        <w:rPr>
          <w:rFonts w:ascii="宋体" w:hAnsi="宋体" w:hint="eastAsia"/>
          <w:sz w:val="21"/>
          <w:szCs w:val="21"/>
        </w:rPr>
        <w:t>_ID</w:t>
      </w:r>
      <w:proofErr w:type="spellEnd"/>
      <w:r w:rsidRPr="00322E6B">
        <w:rPr>
          <w:rFonts w:ascii="宋体" w:hAnsi="宋体" w:hint="eastAsia"/>
          <w:sz w:val="21"/>
          <w:szCs w:val="21"/>
        </w:rPr>
        <w:t>}}</w:t>
      </w:r>
    </w:p>
    <w:p w14:paraId="1D45461D" w14:textId="3F6B237C" w:rsidR="00982D29" w:rsidRPr="003A3835" w:rsidRDefault="00322E6B" w:rsidP="00322E6B">
      <w:pPr>
        <w:ind w:left="420" w:firstLine="420"/>
        <w:rPr>
          <w:rFonts w:ascii="宋体" w:hAnsi="宋体"/>
          <w:sz w:val="21"/>
          <w:szCs w:val="21"/>
        </w:rPr>
      </w:pPr>
      <w:r w:rsidRPr="00322E6B">
        <w:rPr>
          <w:rFonts w:ascii="宋体" w:hAnsi="宋体" w:hint="eastAsia"/>
          <w:sz w:val="21"/>
          <w:szCs w:val="21"/>
        </w:rPr>
        <w:t>构件编号：{{</w:t>
      </w:r>
      <w:proofErr w:type="spellStart"/>
      <w:r w:rsidRPr="00D04ECA">
        <w:rPr>
          <w:rFonts w:ascii="宋体" w:hAnsi="宋体"/>
          <w:sz w:val="21"/>
          <w:szCs w:val="21"/>
        </w:rPr>
        <w:t>detailed_cal_</w:t>
      </w:r>
      <w:proofErr w:type="gramStart"/>
      <w:r w:rsidRPr="00D04ECA">
        <w:rPr>
          <w:rFonts w:ascii="宋体" w:hAnsi="宋体"/>
          <w:sz w:val="21"/>
          <w:szCs w:val="21"/>
        </w:rPr>
        <w:t>book</w:t>
      </w:r>
      <w:r w:rsidRPr="00322E6B">
        <w:rPr>
          <w:rFonts w:ascii="宋体" w:hAnsi="宋体" w:hint="eastAsia"/>
          <w:sz w:val="21"/>
          <w:szCs w:val="21"/>
        </w:rPr>
        <w:t>.stair</w:t>
      </w:r>
      <w:proofErr w:type="gramEnd"/>
      <w:r w:rsidRPr="00322E6B">
        <w:rPr>
          <w:rFonts w:ascii="宋体" w:hAnsi="宋体" w:hint="eastAsia"/>
          <w:sz w:val="21"/>
          <w:szCs w:val="21"/>
        </w:rPr>
        <w:t>_ID</w:t>
      </w:r>
      <w:proofErr w:type="spellEnd"/>
      <w:r w:rsidRPr="00322E6B">
        <w:rPr>
          <w:rFonts w:ascii="宋体" w:hAnsi="宋体" w:hint="eastAsia"/>
          <w:sz w:val="21"/>
          <w:szCs w:val="21"/>
        </w:rPr>
        <w:t>}}</w:t>
      </w:r>
    </w:p>
    <w:p w14:paraId="059F8B79" w14:textId="77777777" w:rsidR="00982D29" w:rsidRPr="003A3835" w:rsidRDefault="00982D29" w:rsidP="00982D29">
      <w:pPr>
        <w:pStyle w:val="1"/>
        <w:numPr>
          <w:ilvl w:val="0"/>
          <w:numId w:val="1"/>
        </w:numPr>
        <w:rPr>
          <w:sz w:val="21"/>
          <w:szCs w:val="21"/>
        </w:rPr>
      </w:pPr>
      <w:bookmarkStart w:id="1" w:name="_Toc108793055"/>
      <w:r w:rsidRPr="003A3835">
        <w:rPr>
          <w:rFonts w:hint="eastAsia"/>
          <w:sz w:val="21"/>
          <w:szCs w:val="21"/>
        </w:rPr>
        <w:t>示意图</w:t>
      </w:r>
      <w:bookmarkEnd w:id="1"/>
    </w:p>
    <w:p w14:paraId="54B658A1" w14:textId="7E21FEFF" w:rsidR="00982D29" w:rsidRDefault="0032059E" w:rsidP="00982D29">
      <w:pPr>
        <w:keepNext/>
        <w:jc w:val="center"/>
      </w:pPr>
      <w:r>
        <w:rPr>
          <w:noProof/>
        </w:rPr>
        <w:drawing>
          <wp:inline distT="0" distB="0" distL="0" distR="0" wp14:anchorId="70EA82E0" wp14:editId="6FABB193">
            <wp:extent cx="4211171" cy="251118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710" cy="2516280"/>
                    </a:xfrm>
                    <a:prstGeom prst="rect">
                      <a:avLst/>
                    </a:prstGeom>
                  </pic:spPr>
                </pic:pic>
              </a:graphicData>
            </a:graphic>
          </wp:inline>
        </w:drawing>
      </w:r>
    </w:p>
    <w:p w14:paraId="7272F0C0" w14:textId="19D3BC8D" w:rsidR="00982D29" w:rsidRPr="009B393E" w:rsidRDefault="00982D29" w:rsidP="00982D29">
      <w:pPr>
        <w:pStyle w:val="af3"/>
        <w:jc w:val="center"/>
        <w:rPr>
          <w:sz w:val="16"/>
          <w:szCs w:val="16"/>
        </w:rPr>
      </w:pPr>
      <w:r w:rsidRPr="009B393E">
        <w:rPr>
          <w:sz w:val="16"/>
          <w:szCs w:val="16"/>
        </w:rPr>
        <w:t>图</w:t>
      </w:r>
      <w:r w:rsidRPr="009B393E">
        <w:rPr>
          <w:sz w:val="16"/>
          <w:szCs w:val="16"/>
        </w:rPr>
        <w:t xml:space="preserve"> </w:t>
      </w:r>
      <w:r w:rsidRPr="009B393E">
        <w:rPr>
          <w:sz w:val="16"/>
          <w:szCs w:val="16"/>
        </w:rPr>
        <w:fldChar w:fldCharType="begin"/>
      </w:r>
      <w:r w:rsidRPr="009B393E">
        <w:rPr>
          <w:sz w:val="16"/>
          <w:szCs w:val="16"/>
        </w:rPr>
        <w:instrText xml:space="preserve"> SEQ </w:instrText>
      </w:r>
      <w:r w:rsidRPr="009B393E">
        <w:rPr>
          <w:sz w:val="16"/>
          <w:szCs w:val="16"/>
        </w:rPr>
        <w:instrText>图</w:instrText>
      </w:r>
      <w:r w:rsidRPr="009B393E">
        <w:rPr>
          <w:sz w:val="16"/>
          <w:szCs w:val="16"/>
        </w:rPr>
        <w:instrText xml:space="preserve"> \* ARABIC </w:instrText>
      </w:r>
      <w:r w:rsidRPr="009B393E">
        <w:rPr>
          <w:sz w:val="16"/>
          <w:szCs w:val="16"/>
        </w:rPr>
        <w:fldChar w:fldCharType="separate"/>
      </w:r>
      <w:r w:rsidR="00DC6FBE">
        <w:rPr>
          <w:noProof/>
          <w:sz w:val="16"/>
          <w:szCs w:val="16"/>
        </w:rPr>
        <w:t>1</w:t>
      </w:r>
      <w:r w:rsidRPr="009B393E">
        <w:rPr>
          <w:sz w:val="16"/>
          <w:szCs w:val="16"/>
        </w:rPr>
        <w:fldChar w:fldCharType="end"/>
      </w:r>
      <w:r w:rsidRPr="009B393E">
        <w:rPr>
          <w:sz w:val="16"/>
          <w:szCs w:val="16"/>
        </w:rPr>
        <w:t>.</w:t>
      </w:r>
      <w:r w:rsidRPr="009B393E">
        <w:rPr>
          <w:rFonts w:hint="eastAsia"/>
          <w:sz w:val="16"/>
          <w:szCs w:val="16"/>
        </w:rPr>
        <w:t>正视图</w:t>
      </w:r>
    </w:p>
    <w:p w14:paraId="3E8AF4E7" w14:textId="524B478B" w:rsidR="00982D29" w:rsidRDefault="0032059E" w:rsidP="00982D29">
      <w:pPr>
        <w:keepNext/>
        <w:jc w:val="center"/>
      </w:pPr>
      <w:r>
        <w:rPr>
          <w:noProof/>
        </w:rPr>
        <w:drawing>
          <wp:inline distT="0" distB="0" distL="0" distR="0" wp14:anchorId="2D04815B" wp14:editId="20E33C14">
            <wp:extent cx="4141546" cy="202938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4607" cy="2035787"/>
                    </a:xfrm>
                    <a:prstGeom prst="rect">
                      <a:avLst/>
                    </a:prstGeom>
                  </pic:spPr>
                </pic:pic>
              </a:graphicData>
            </a:graphic>
          </wp:inline>
        </w:drawing>
      </w:r>
    </w:p>
    <w:p w14:paraId="45B9E2DA" w14:textId="5AEACF77" w:rsidR="00982D29" w:rsidRPr="0032059E" w:rsidRDefault="00982D29" w:rsidP="0032059E">
      <w:pPr>
        <w:pStyle w:val="af3"/>
        <w:jc w:val="center"/>
        <w:rPr>
          <w:rFonts w:ascii="宋体" w:eastAsia="宋体" w:hAnsi="宋体"/>
          <w:noProof/>
          <w:sz w:val="18"/>
          <w:szCs w:val="18"/>
        </w:rPr>
      </w:pPr>
      <w:r w:rsidRPr="009B393E">
        <w:rPr>
          <w:rFonts w:hint="eastAsia"/>
          <w:sz w:val="16"/>
          <w:szCs w:val="16"/>
        </w:rPr>
        <w:t>图</w:t>
      </w:r>
      <w:r w:rsidRPr="009B393E">
        <w:rPr>
          <w:rFonts w:hint="eastAsia"/>
          <w:sz w:val="16"/>
          <w:szCs w:val="16"/>
        </w:rPr>
        <w:t xml:space="preserve"> </w:t>
      </w:r>
      <w:r w:rsidRPr="009B393E">
        <w:rPr>
          <w:sz w:val="16"/>
          <w:szCs w:val="16"/>
        </w:rPr>
        <w:fldChar w:fldCharType="begin"/>
      </w:r>
      <w:r w:rsidRPr="009B393E">
        <w:rPr>
          <w:sz w:val="16"/>
          <w:szCs w:val="16"/>
        </w:rPr>
        <w:instrText xml:space="preserve"> </w:instrText>
      </w:r>
      <w:r w:rsidRPr="009B393E">
        <w:rPr>
          <w:rFonts w:hint="eastAsia"/>
          <w:sz w:val="16"/>
          <w:szCs w:val="16"/>
        </w:rPr>
        <w:instrText xml:space="preserve">SEQ </w:instrText>
      </w:r>
      <w:r w:rsidRPr="009B393E">
        <w:rPr>
          <w:rFonts w:hint="eastAsia"/>
          <w:sz w:val="16"/>
          <w:szCs w:val="16"/>
        </w:rPr>
        <w:instrText>图</w:instrText>
      </w:r>
      <w:r w:rsidRPr="009B393E">
        <w:rPr>
          <w:rFonts w:hint="eastAsia"/>
          <w:sz w:val="16"/>
          <w:szCs w:val="16"/>
        </w:rPr>
        <w:instrText xml:space="preserve"> \* ARABIC</w:instrText>
      </w:r>
      <w:r w:rsidRPr="009B393E">
        <w:rPr>
          <w:sz w:val="16"/>
          <w:szCs w:val="16"/>
        </w:rPr>
        <w:instrText xml:space="preserve"> </w:instrText>
      </w:r>
      <w:r w:rsidRPr="009B393E">
        <w:rPr>
          <w:sz w:val="16"/>
          <w:szCs w:val="16"/>
        </w:rPr>
        <w:fldChar w:fldCharType="separate"/>
      </w:r>
      <w:r w:rsidR="00DC6FBE">
        <w:rPr>
          <w:noProof/>
          <w:sz w:val="16"/>
          <w:szCs w:val="16"/>
        </w:rPr>
        <w:t>2</w:t>
      </w:r>
      <w:r w:rsidRPr="009B393E">
        <w:rPr>
          <w:sz w:val="16"/>
          <w:szCs w:val="16"/>
        </w:rPr>
        <w:fldChar w:fldCharType="end"/>
      </w:r>
      <w:r w:rsidRPr="009B393E">
        <w:rPr>
          <w:sz w:val="16"/>
          <w:szCs w:val="16"/>
        </w:rPr>
        <w:t>.</w:t>
      </w:r>
      <w:r w:rsidRPr="009B393E">
        <w:rPr>
          <w:rFonts w:hint="eastAsia"/>
          <w:sz w:val="16"/>
          <w:szCs w:val="16"/>
        </w:rPr>
        <w:t>俯视图</w:t>
      </w:r>
    </w:p>
    <w:p w14:paraId="0740B06C" w14:textId="77777777" w:rsidR="00982D29" w:rsidRPr="00906E1D" w:rsidRDefault="00982D29" w:rsidP="00982D29">
      <w:pPr>
        <w:pStyle w:val="af3"/>
        <w:keepNext/>
        <w:jc w:val="center"/>
        <w:rPr>
          <w:rFonts w:ascii="宋体" w:eastAsia="宋体" w:hAnsi="宋体"/>
          <w:sz w:val="18"/>
          <w:szCs w:val="18"/>
        </w:rPr>
      </w:pPr>
      <w:r w:rsidRPr="00906E1D">
        <w:rPr>
          <w:rFonts w:ascii="宋体" w:eastAsia="宋体" w:hAnsi="宋体" w:hint="eastAsia"/>
          <w:sz w:val="18"/>
          <w:szCs w:val="18"/>
        </w:rPr>
        <w:t xml:space="preserve">表格 </w:t>
      </w:r>
      <w:r w:rsidRPr="00906E1D">
        <w:rPr>
          <w:rFonts w:ascii="宋体" w:eastAsia="宋体" w:hAnsi="宋体"/>
          <w:sz w:val="18"/>
          <w:szCs w:val="18"/>
        </w:rPr>
        <w:fldChar w:fldCharType="begin"/>
      </w:r>
      <w:r w:rsidRPr="00906E1D">
        <w:rPr>
          <w:rFonts w:ascii="宋体" w:eastAsia="宋体" w:hAnsi="宋体"/>
          <w:sz w:val="18"/>
          <w:szCs w:val="18"/>
        </w:rPr>
        <w:instrText xml:space="preserve"> </w:instrText>
      </w:r>
      <w:r w:rsidRPr="00906E1D">
        <w:rPr>
          <w:rFonts w:ascii="宋体" w:eastAsia="宋体" w:hAnsi="宋体" w:hint="eastAsia"/>
          <w:sz w:val="18"/>
          <w:szCs w:val="18"/>
        </w:rPr>
        <w:instrText>SEQ 表格 \* ARABIC</w:instrText>
      </w:r>
      <w:r w:rsidRPr="00906E1D">
        <w:rPr>
          <w:rFonts w:ascii="宋体" w:eastAsia="宋体" w:hAnsi="宋体"/>
          <w:sz w:val="18"/>
          <w:szCs w:val="18"/>
        </w:rPr>
        <w:instrText xml:space="preserve"> </w:instrText>
      </w:r>
      <w:r w:rsidRPr="00906E1D">
        <w:rPr>
          <w:rFonts w:ascii="宋体" w:eastAsia="宋体" w:hAnsi="宋体"/>
          <w:sz w:val="18"/>
          <w:szCs w:val="18"/>
        </w:rPr>
        <w:fldChar w:fldCharType="separate"/>
      </w:r>
      <w:r w:rsidRPr="00906E1D">
        <w:rPr>
          <w:rFonts w:ascii="宋体" w:eastAsia="宋体" w:hAnsi="宋体"/>
          <w:noProof/>
          <w:sz w:val="18"/>
          <w:szCs w:val="18"/>
        </w:rPr>
        <w:t>1</w:t>
      </w:r>
      <w:r w:rsidRPr="00906E1D">
        <w:rPr>
          <w:rFonts w:ascii="宋体" w:eastAsia="宋体" w:hAnsi="宋体"/>
          <w:sz w:val="18"/>
          <w:szCs w:val="18"/>
        </w:rPr>
        <w:fldChar w:fldCharType="end"/>
      </w:r>
      <w:r w:rsidRPr="00906E1D">
        <w:rPr>
          <w:rFonts w:ascii="宋体" w:eastAsia="宋体" w:hAnsi="宋体"/>
          <w:sz w:val="18"/>
          <w:szCs w:val="18"/>
        </w:rPr>
        <w:t>.</w:t>
      </w:r>
      <w:r w:rsidRPr="00906E1D">
        <w:rPr>
          <w:rFonts w:ascii="宋体" w:eastAsia="宋体" w:hAnsi="宋体" w:hint="eastAsia"/>
          <w:sz w:val="18"/>
          <w:szCs w:val="18"/>
        </w:rPr>
        <w:t>参数说明</w:t>
      </w:r>
    </w:p>
    <w:tbl>
      <w:tblPr>
        <w:tblStyle w:val="ac"/>
        <w:tblW w:w="0" w:type="auto"/>
        <w:jc w:val="center"/>
        <w:tblLook w:val="04A0" w:firstRow="1" w:lastRow="0" w:firstColumn="1" w:lastColumn="0" w:noHBand="0" w:noVBand="1"/>
      </w:tblPr>
      <w:tblGrid>
        <w:gridCol w:w="689"/>
        <w:gridCol w:w="1202"/>
        <w:gridCol w:w="1211"/>
        <w:gridCol w:w="1072"/>
        <w:gridCol w:w="1460"/>
        <w:gridCol w:w="1460"/>
        <w:gridCol w:w="1202"/>
      </w:tblGrid>
      <w:tr w:rsidR="00982D29" w14:paraId="7864319B" w14:textId="77777777" w:rsidTr="00E25CD3">
        <w:trPr>
          <w:jc w:val="center"/>
        </w:trPr>
        <w:tc>
          <w:tcPr>
            <w:tcW w:w="714" w:type="dxa"/>
            <w:vMerge w:val="restart"/>
            <w:vAlign w:val="center"/>
          </w:tcPr>
          <w:p w14:paraId="57BCCFF0" w14:textId="77777777" w:rsidR="00982D29" w:rsidRPr="003A3835" w:rsidRDefault="00982D29" w:rsidP="00620034">
            <w:pPr>
              <w:jc w:val="center"/>
              <w:rPr>
                <w:rFonts w:ascii="宋体" w:hAnsi="宋体"/>
                <w:b/>
                <w:bCs/>
                <w:noProof/>
                <w:sz w:val="21"/>
                <w:szCs w:val="21"/>
              </w:rPr>
            </w:pPr>
            <w:r w:rsidRPr="003A3835">
              <w:rPr>
                <w:rFonts w:ascii="宋体" w:hAnsi="宋体" w:hint="eastAsia"/>
                <w:b/>
                <w:bCs/>
                <w:noProof/>
                <w:sz w:val="21"/>
                <w:szCs w:val="21"/>
              </w:rPr>
              <w:t>输入参数</w:t>
            </w:r>
          </w:p>
        </w:tc>
        <w:tc>
          <w:tcPr>
            <w:tcW w:w="1266" w:type="dxa"/>
            <w:vAlign w:val="center"/>
          </w:tcPr>
          <w:p w14:paraId="01820694"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n</w:t>
            </w:r>
          </w:p>
        </w:tc>
        <w:tc>
          <w:tcPr>
            <w:tcW w:w="1276" w:type="dxa"/>
            <w:vAlign w:val="center"/>
          </w:tcPr>
          <w:p w14:paraId="74430DD1"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Ln</w:t>
            </w:r>
          </w:p>
        </w:tc>
        <w:tc>
          <w:tcPr>
            <w:tcW w:w="1134" w:type="dxa"/>
            <w:vAlign w:val="center"/>
          </w:tcPr>
          <w:p w14:paraId="4B75F1A7"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H</w:t>
            </w:r>
          </w:p>
        </w:tc>
        <w:tc>
          <w:tcPr>
            <w:tcW w:w="1559" w:type="dxa"/>
            <w:vAlign w:val="center"/>
          </w:tcPr>
          <w:p w14:paraId="06C47A40"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L</w:t>
            </w:r>
            <w:r w:rsidRPr="009B393E">
              <w:rPr>
                <w:rFonts w:ascii="宋体" w:hAnsi="宋体"/>
                <w:b/>
                <w:bCs/>
                <w:noProof/>
                <w:sz w:val="21"/>
                <w:szCs w:val="21"/>
              </w:rPr>
              <w:t>t</w:t>
            </w:r>
          </w:p>
        </w:tc>
        <w:tc>
          <w:tcPr>
            <w:tcW w:w="1559" w:type="dxa"/>
            <w:vAlign w:val="center"/>
          </w:tcPr>
          <w:p w14:paraId="3A928FEA"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L</w:t>
            </w:r>
            <w:r w:rsidRPr="009B393E">
              <w:rPr>
                <w:rFonts w:ascii="宋体" w:hAnsi="宋体"/>
                <w:b/>
                <w:bCs/>
                <w:noProof/>
                <w:sz w:val="21"/>
                <w:szCs w:val="21"/>
              </w:rPr>
              <w:t>b</w:t>
            </w:r>
          </w:p>
        </w:tc>
        <w:tc>
          <w:tcPr>
            <w:tcW w:w="1276" w:type="dxa"/>
            <w:vAlign w:val="center"/>
          </w:tcPr>
          <w:p w14:paraId="23A7D35C"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t</w:t>
            </w:r>
          </w:p>
        </w:tc>
      </w:tr>
      <w:tr w:rsidR="00982D29" w14:paraId="5DC54D19" w14:textId="77777777" w:rsidTr="00E25CD3">
        <w:trPr>
          <w:jc w:val="center"/>
        </w:trPr>
        <w:tc>
          <w:tcPr>
            <w:tcW w:w="714" w:type="dxa"/>
            <w:vMerge/>
            <w:vAlign w:val="center"/>
          </w:tcPr>
          <w:p w14:paraId="36D00890" w14:textId="77777777" w:rsidR="00982D29" w:rsidRPr="002226A2" w:rsidRDefault="00982D29" w:rsidP="00620034">
            <w:pPr>
              <w:jc w:val="center"/>
              <w:rPr>
                <w:noProof/>
                <w:sz w:val="16"/>
                <w:szCs w:val="16"/>
              </w:rPr>
            </w:pPr>
          </w:p>
        </w:tc>
        <w:tc>
          <w:tcPr>
            <w:tcW w:w="1266" w:type="dxa"/>
            <w:vAlign w:val="center"/>
          </w:tcPr>
          <w:p w14:paraId="65E53C86"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踏步数</w:t>
            </w:r>
          </w:p>
        </w:tc>
        <w:tc>
          <w:tcPr>
            <w:tcW w:w="1276" w:type="dxa"/>
            <w:vAlign w:val="center"/>
          </w:tcPr>
          <w:p w14:paraId="264FD412"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净跨</w:t>
            </w:r>
          </w:p>
        </w:tc>
        <w:tc>
          <w:tcPr>
            <w:tcW w:w="1134" w:type="dxa"/>
            <w:vAlign w:val="center"/>
          </w:tcPr>
          <w:p w14:paraId="5F8785E3"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楼梯高度</w:t>
            </w:r>
          </w:p>
        </w:tc>
        <w:tc>
          <w:tcPr>
            <w:tcW w:w="1559" w:type="dxa"/>
            <w:vAlign w:val="center"/>
          </w:tcPr>
          <w:p w14:paraId="6D283D03"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顶端上边长</w:t>
            </w:r>
          </w:p>
        </w:tc>
        <w:tc>
          <w:tcPr>
            <w:tcW w:w="1559" w:type="dxa"/>
            <w:vAlign w:val="center"/>
          </w:tcPr>
          <w:p w14:paraId="3BB99D57"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底端上边长</w:t>
            </w:r>
          </w:p>
        </w:tc>
        <w:tc>
          <w:tcPr>
            <w:tcW w:w="1276" w:type="dxa"/>
            <w:vAlign w:val="center"/>
          </w:tcPr>
          <w:p w14:paraId="5AD5F92E"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梯段板厚度</w:t>
            </w:r>
          </w:p>
        </w:tc>
      </w:tr>
      <w:tr w:rsidR="00982D29" w14:paraId="4E1EC6F9" w14:textId="77777777" w:rsidTr="00E25CD3">
        <w:trPr>
          <w:jc w:val="center"/>
        </w:trPr>
        <w:tc>
          <w:tcPr>
            <w:tcW w:w="714" w:type="dxa"/>
            <w:vMerge/>
            <w:vAlign w:val="center"/>
          </w:tcPr>
          <w:p w14:paraId="752BADCB" w14:textId="77777777" w:rsidR="00982D29" w:rsidRPr="002226A2" w:rsidRDefault="00982D29" w:rsidP="00620034">
            <w:pPr>
              <w:jc w:val="center"/>
              <w:rPr>
                <w:noProof/>
                <w:sz w:val="16"/>
                <w:szCs w:val="16"/>
              </w:rPr>
            </w:pPr>
          </w:p>
        </w:tc>
        <w:tc>
          <w:tcPr>
            <w:tcW w:w="1266" w:type="dxa"/>
            <w:vAlign w:val="center"/>
          </w:tcPr>
          <w:p w14:paraId="27B72C4C"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h</w:t>
            </w:r>
            <w:r w:rsidRPr="009B393E">
              <w:rPr>
                <w:rFonts w:ascii="宋体" w:hAnsi="宋体"/>
                <w:b/>
                <w:bCs/>
                <w:noProof/>
                <w:sz w:val="21"/>
                <w:szCs w:val="21"/>
              </w:rPr>
              <w:t>1</w:t>
            </w:r>
          </w:p>
        </w:tc>
        <w:tc>
          <w:tcPr>
            <w:tcW w:w="1276" w:type="dxa"/>
            <w:vAlign w:val="center"/>
          </w:tcPr>
          <w:p w14:paraId="392B3AA6"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h</w:t>
            </w:r>
            <w:r w:rsidRPr="009B393E">
              <w:rPr>
                <w:rFonts w:ascii="宋体" w:hAnsi="宋体"/>
                <w:b/>
                <w:bCs/>
                <w:noProof/>
                <w:sz w:val="21"/>
                <w:szCs w:val="21"/>
              </w:rPr>
              <w:t>2</w:t>
            </w:r>
          </w:p>
        </w:tc>
        <w:tc>
          <w:tcPr>
            <w:tcW w:w="1134" w:type="dxa"/>
            <w:vAlign w:val="center"/>
          </w:tcPr>
          <w:p w14:paraId="4A75C061"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B</w:t>
            </w:r>
            <w:r w:rsidRPr="009B393E">
              <w:rPr>
                <w:rFonts w:ascii="宋体" w:hAnsi="宋体"/>
                <w:b/>
                <w:bCs/>
                <w:noProof/>
                <w:sz w:val="21"/>
                <w:szCs w:val="21"/>
              </w:rPr>
              <w:t>0</w:t>
            </w:r>
          </w:p>
        </w:tc>
        <w:tc>
          <w:tcPr>
            <w:tcW w:w="1559" w:type="dxa"/>
            <w:vAlign w:val="center"/>
          </w:tcPr>
          <w:p w14:paraId="22622D6B"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b</w:t>
            </w:r>
            <w:r w:rsidRPr="009B393E">
              <w:rPr>
                <w:rFonts w:ascii="宋体" w:hAnsi="宋体"/>
                <w:b/>
                <w:bCs/>
                <w:noProof/>
                <w:sz w:val="21"/>
                <w:szCs w:val="21"/>
              </w:rPr>
              <w:t>1</w:t>
            </w:r>
          </w:p>
        </w:tc>
        <w:tc>
          <w:tcPr>
            <w:tcW w:w="1559" w:type="dxa"/>
            <w:vAlign w:val="center"/>
          </w:tcPr>
          <w:p w14:paraId="2B753618"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b</w:t>
            </w:r>
            <w:r w:rsidRPr="009B393E">
              <w:rPr>
                <w:rFonts w:ascii="宋体" w:hAnsi="宋体"/>
                <w:b/>
                <w:bCs/>
                <w:noProof/>
                <w:sz w:val="21"/>
                <w:szCs w:val="21"/>
              </w:rPr>
              <w:t>2</w:t>
            </w:r>
          </w:p>
        </w:tc>
        <w:tc>
          <w:tcPr>
            <w:tcW w:w="1276" w:type="dxa"/>
            <w:vMerge w:val="restart"/>
            <w:vAlign w:val="center"/>
          </w:tcPr>
          <w:p w14:paraId="4AA8F07D" w14:textId="77777777" w:rsidR="00982D29" w:rsidRPr="002226A2" w:rsidRDefault="00982D29" w:rsidP="00620034">
            <w:pPr>
              <w:jc w:val="center"/>
              <w:rPr>
                <w:noProof/>
                <w:sz w:val="16"/>
                <w:szCs w:val="16"/>
              </w:rPr>
            </w:pPr>
          </w:p>
        </w:tc>
      </w:tr>
      <w:tr w:rsidR="00982D29" w14:paraId="096B7707" w14:textId="77777777" w:rsidTr="00E25CD3">
        <w:trPr>
          <w:jc w:val="center"/>
        </w:trPr>
        <w:tc>
          <w:tcPr>
            <w:tcW w:w="714" w:type="dxa"/>
            <w:vMerge/>
            <w:vAlign w:val="center"/>
          </w:tcPr>
          <w:p w14:paraId="0DC416F3" w14:textId="77777777" w:rsidR="00982D29" w:rsidRPr="002226A2" w:rsidRDefault="00982D29" w:rsidP="00620034">
            <w:pPr>
              <w:jc w:val="center"/>
              <w:rPr>
                <w:noProof/>
                <w:sz w:val="16"/>
                <w:szCs w:val="16"/>
              </w:rPr>
            </w:pPr>
          </w:p>
        </w:tc>
        <w:tc>
          <w:tcPr>
            <w:tcW w:w="1266" w:type="dxa"/>
            <w:vAlign w:val="center"/>
          </w:tcPr>
          <w:p w14:paraId="36B12F9C"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顶端板厚度</w:t>
            </w:r>
          </w:p>
        </w:tc>
        <w:tc>
          <w:tcPr>
            <w:tcW w:w="1276" w:type="dxa"/>
            <w:vAlign w:val="center"/>
          </w:tcPr>
          <w:p w14:paraId="467C4A84"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底端板厚度</w:t>
            </w:r>
          </w:p>
        </w:tc>
        <w:tc>
          <w:tcPr>
            <w:tcW w:w="1134" w:type="dxa"/>
            <w:vAlign w:val="center"/>
          </w:tcPr>
          <w:p w14:paraId="29437170"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梯段板宽</w:t>
            </w:r>
          </w:p>
        </w:tc>
        <w:tc>
          <w:tcPr>
            <w:tcW w:w="1559" w:type="dxa"/>
            <w:vAlign w:val="center"/>
          </w:tcPr>
          <w:p w14:paraId="1B63941B"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顶端挑耳宽度</w:t>
            </w:r>
          </w:p>
        </w:tc>
        <w:tc>
          <w:tcPr>
            <w:tcW w:w="1559" w:type="dxa"/>
            <w:vAlign w:val="center"/>
          </w:tcPr>
          <w:p w14:paraId="56358F0C"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底端挑耳宽度</w:t>
            </w:r>
          </w:p>
        </w:tc>
        <w:tc>
          <w:tcPr>
            <w:tcW w:w="1276" w:type="dxa"/>
            <w:vMerge/>
            <w:vAlign w:val="center"/>
          </w:tcPr>
          <w:p w14:paraId="5FBDA4E3" w14:textId="77777777" w:rsidR="00982D29" w:rsidRPr="002226A2" w:rsidRDefault="00982D29" w:rsidP="00620034">
            <w:pPr>
              <w:jc w:val="center"/>
              <w:rPr>
                <w:noProof/>
                <w:sz w:val="16"/>
                <w:szCs w:val="16"/>
              </w:rPr>
            </w:pPr>
          </w:p>
        </w:tc>
      </w:tr>
      <w:tr w:rsidR="00982D29" w14:paraId="1AB478D7" w14:textId="77777777" w:rsidTr="00E25CD3">
        <w:trPr>
          <w:jc w:val="center"/>
        </w:trPr>
        <w:tc>
          <w:tcPr>
            <w:tcW w:w="714" w:type="dxa"/>
            <w:vMerge w:val="restart"/>
            <w:vAlign w:val="center"/>
          </w:tcPr>
          <w:p w14:paraId="7AC203DB" w14:textId="77777777" w:rsidR="00982D29" w:rsidRPr="003A3835" w:rsidRDefault="00982D29" w:rsidP="00620034">
            <w:pPr>
              <w:jc w:val="center"/>
              <w:rPr>
                <w:rFonts w:ascii="宋体" w:hAnsi="宋体"/>
                <w:b/>
                <w:bCs/>
                <w:noProof/>
                <w:sz w:val="21"/>
                <w:szCs w:val="21"/>
              </w:rPr>
            </w:pPr>
            <w:r w:rsidRPr="003A3835">
              <w:rPr>
                <w:rFonts w:ascii="宋体" w:hAnsi="宋体" w:hint="eastAsia"/>
                <w:b/>
                <w:bCs/>
                <w:noProof/>
                <w:sz w:val="21"/>
                <w:szCs w:val="21"/>
              </w:rPr>
              <w:t>计算参数</w:t>
            </w:r>
          </w:p>
        </w:tc>
        <w:tc>
          <w:tcPr>
            <w:tcW w:w="1266" w:type="dxa"/>
            <w:vAlign w:val="center"/>
          </w:tcPr>
          <w:p w14:paraId="001AF13B"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L</w:t>
            </w:r>
            <w:r w:rsidRPr="009B393E">
              <w:rPr>
                <w:rFonts w:ascii="宋体" w:hAnsi="宋体"/>
                <w:b/>
                <w:bCs/>
                <w:noProof/>
                <w:sz w:val="21"/>
                <w:szCs w:val="21"/>
              </w:rPr>
              <w:t>1t</w:t>
            </w:r>
          </w:p>
        </w:tc>
        <w:tc>
          <w:tcPr>
            <w:tcW w:w="1276" w:type="dxa"/>
            <w:vAlign w:val="center"/>
          </w:tcPr>
          <w:p w14:paraId="24A523E6"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L</w:t>
            </w:r>
            <w:r w:rsidRPr="009B393E">
              <w:rPr>
                <w:rFonts w:ascii="宋体" w:hAnsi="宋体"/>
                <w:b/>
                <w:bCs/>
                <w:noProof/>
                <w:sz w:val="21"/>
                <w:szCs w:val="21"/>
              </w:rPr>
              <w:t>1b</w:t>
            </w:r>
          </w:p>
        </w:tc>
        <w:tc>
          <w:tcPr>
            <w:tcW w:w="1134" w:type="dxa"/>
            <w:vAlign w:val="center"/>
          </w:tcPr>
          <w:p w14:paraId="6E5F02A0"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b</w:t>
            </w:r>
          </w:p>
        </w:tc>
        <w:tc>
          <w:tcPr>
            <w:tcW w:w="1559" w:type="dxa"/>
            <w:vAlign w:val="center"/>
          </w:tcPr>
          <w:p w14:paraId="4DF494B5" w14:textId="77777777" w:rsidR="00982D29" w:rsidRPr="009B393E" w:rsidRDefault="00982D29" w:rsidP="00620034">
            <w:pPr>
              <w:jc w:val="center"/>
              <w:rPr>
                <w:rFonts w:ascii="宋体" w:hAnsi="宋体"/>
                <w:b/>
                <w:bCs/>
                <w:noProof/>
                <w:sz w:val="21"/>
                <w:szCs w:val="21"/>
              </w:rPr>
            </w:pPr>
            <w:r w:rsidRPr="009B393E">
              <w:rPr>
                <w:rFonts w:ascii="宋体" w:hAnsi="宋体" w:hint="eastAsia"/>
                <w:b/>
                <w:bCs/>
                <w:noProof/>
                <w:sz w:val="21"/>
                <w:szCs w:val="21"/>
              </w:rPr>
              <w:t>h</w:t>
            </w:r>
          </w:p>
        </w:tc>
        <w:tc>
          <w:tcPr>
            <w:tcW w:w="2835" w:type="dxa"/>
            <w:gridSpan w:val="2"/>
            <w:vMerge w:val="restart"/>
            <w:vAlign w:val="center"/>
          </w:tcPr>
          <w:p w14:paraId="3AF9C2D7" w14:textId="77777777" w:rsidR="00982D29" w:rsidRPr="002226A2" w:rsidRDefault="00982D29" w:rsidP="00620034">
            <w:pPr>
              <w:jc w:val="center"/>
              <w:rPr>
                <w:noProof/>
                <w:sz w:val="16"/>
                <w:szCs w:val="16"/>
              </w:rPr>
            </w:pPr>
          </w:p>
        </w:tc>
      </w:tr>
      <w:tr w:rsidR="00982D29" w14:paraId="385216DE" w14:textId="77777777" w:rsidTr="00E25CD3">
        <w:trPr>
          <w:jc w:val="center"/>
        </w:trPr>
        <w:tc>
          <w:tcPr>
            <w:tcW w:w="714" w:type="dxa"/>
            <w:vMerge/>
            <w:vAlign w:val="center"/>
          </w:tcPr>
          <w:p w14:paraId="188C9591" w14:textId="77777777" w:rsidR="00982D29" w:rsidRPr="002226A2" w:rsidRDefault="00982D29" w:rsidP="00620034">
            <w:pPr>
              <w:jc w:val="center"/>
              <w:rPr>
                <w:noProof/>
                <w:sz w:val="16"/>
                <w:szCs w:val="16"/>
              </w:rPr>
            </w:pPr>
          </w:p>
        </w:tc>
        <w:tc>
          <w:tcPr>
            <w:tcW w:w="1266" w:type="dxa"/>
            <w:vAlign w:val="center"/>
          </w:tcPr>
          <w:p w14:paraId="64529DC3"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顶端下边长</w:t>
            </w:r>
          </w:p>
        </w:tc>
        <w:tc>
          <w:tcPr>
            <w:tcW w:w="1276" w:type="dxa"/>
            <w:vAlign w:val="center"/>
          </w:tcPr>
          <w:p w14:paraId="507B239F"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底端下边长</w:t>
            </w:r>
          </w:p>
        </w:tc>
        <w:tc>
          <w:tcPr>
            <w:tcW w:w="1134" w:type="dxa"/>
            <w:vAlign w:val="center"/>
          </w:tcPr>
          <w:p w14:paraId="1F12662D"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踏步宽度</w:t>
            </w:r>
          </w:p>
        </w:tc>
        <w:tc>
          <w:tcPr>
            <w:tcW w:w="1559" w:type="dxa"/>
            <w:vAlign w:val="center"/>
          </w:tcPr>
          <w:p w14:paraId="1FE696E7" w14:textId="77777777" w:rsidR="00982D29" w:rsidRPr="003A3835" w:rsidRDefault="00982D29" w:rsidP="00620034">
            <w:pPr>
              <w:jc w:val="center"/>
              <w:rPr>
                <w:rFonts w:ascii="宋体" w:hAnsi="宋体"/>
                <w:noProof/>
                <w:sz w:val="21"/>
                <w:szCs w:val="21"/>
              </w:rPr>
            </w:pPr>
            <w:r w:rsidRPr="003A3835">
              <w:rPr>
                <w:rFonts w:ascii="宋体" w:hAnsi="宋体" w:hint="eastAsia"/>
                <w:noProof/>
                <w:sz w:val="21"/>
                <w:szCs w:val="21"/>
              </w:rPr>
              <w:t>踏步高度</w:t>
            </w:r>
          </w:p>
        </w:tc>
        <w:tc>
          <w:tcPr>
            <w:tcW w:w="2835" w:type="dxa"/>
            <w:gridSpan w:val="2"/>
            <w:vMerge/>
            <w:vAlign w:val="center"/>
          </w:tcPr>
          <w:p w14:paraId="6C37EB7D" w14:textId="77777777" w:rsidR="00982D29" w:rsidRPr="00E9550C" w:rsidRDefault="00982D29" w:rsidP="00620034">
            <w:pPr>
              <w:jc w:val="center"/>
              <w:rPr>
                <w:noProof/>
                <w:sz w:val="21"/>
                <w:szCs w:val="21"/>
              </w:rPr>
            </w:pPr>
          </w:p>
        </w:tc>
      </w:tr>
    </w:tbl>
    <w:p w14:paraId="40441140" w14:textId="77777777" w:rsidR="00982D29" w:rsidRPr="003A3835" w:rsidRDefault="00982D29" w:rsidP="00982D29">
      <w:pPr>
        <w:rPr>
          <w:rFonts w:ascii="宋体" w:hAnsi="宋体"/>
          <w:noProof/>
          <w:sz w:val="21"/>
          <w:szCs w:val="21"/>
        </w:rPr>
      </w:pPr>
    </w:p>
    <w:p w14:paraId="2C6DA083" w14:textId="77777777" w:rsidR="00E4478A" w:rsidRDefault="00982D29" w:rsidP="00E4478A">
      <w:pPr>
        <w:pStyle w:val="1"/>
        <w:numPr>
          <w:ilvl w:val="0"/>
          <w:numId w:val="1"/>
        </w:numPr>
        <w:rPr>
          <w:rFonts w:ascii="宋体" w:hAnsi="宋体"/>
          <w:sz w:val="21"/>
          <w:szCs w:val="21"/>
        </w:rPr>
      </w:pPr>
      <w:bookmarkStart w:id="2" w:name="_Toc108793056"/>
      <w:r w:rsidRPr="003A3835">
        <w:rPr>
          <w:rFonts w:hint="eastAsia"/>
          <w:sz w:val="21"/>
          <w:szCs w:val="21"/>
        </w:rPr>
        <w:t>基本资料</w:t>
      </w:r>
      <w:bookmarkEnd w:id="2"/>
    </w:p>
    <w:p w14:paraId="2958286C" w14:textId="0A6A55E3" w:rsidR="00982D29" w:rsidRPr="00E4478A" w:rsidRDefault="00982D29" w:rsidP="00504DE0">
      <w:pPr>
        <w:pStyle w:val="ad"/>
        <w:numPr>
          <w:ilvl w:val="0"/>
          <w:numId w:val="5"/>
        </w:numPr>
        <w:rPr>
          <w:sz w:val="21"/>
          <w:szCs w:val="21"/>
        </w:rPr>
      </w:pPr>
      <w:bookmarkStart w:id="3" w:name="_Toc108793057"/>
      <w:r w:rsidRPr="00E4478A">
        <w:rPr>
          <w:sz w:val="21"/>
          <w:szCs w:val="21"/>
        </w:rPr>
        <w:t>依据规范</w:t>
      </w:r>
      <w:bookmarkEnd w:id="3"/>
    </w:p>
    <w:p w14:paraId="361373A1" w14:textId="77777777" w:rsidR="00982D29" w:rsidRPr="003A3835"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t>《建筑结构荷载规范》（GB 50009－2012）</w:t>
      </w:r>
    </w:p>
    <w:p w14:paraId="2347AA67" w14:textId="77777777" w:rsidR="00982D29" w:rsidRPr="003A3835"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t>《混凝土结构设计规范》（GB 50010－2010）</w:t>
      </w:r>
    </w:p>
    <w:p w14:paraId="0F60ECC4" w14:textId="77777777" w:rsidR="00982D29" w:rsidRPr="003A3835"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r>
      <w:bookmarkStart w:id="4" w:name="_Hlk58916122"/>
      <w:r w:rsidRPr="003A3835">
        <w:rPr>
          <w:rFonts w:ascii="宋体" w:hAnsi="宋体" w:hint="eastAsia"/>
          <w:sz w:val="21"/>
          <w:szCs w:val="21"/>
        </w:rPr>
        <w:t>《预制钢筋混凝土板式楼梯》15</w:t>
      </w:r>
      <w:r w:rsidRPr="003A3835">
        <w:rPr>
          <w:rFonts w:ascii="宋体" w:hAnsi="宋体"/>
          <w:sz w:val="21"/>
          <w:szCs w:val="21"/>
        </w:rPr>
        <w:t>G367-1</w:t>
      </w:r>
      <w:bookmarkEnd w:id="4"/>
    </w:p>
    <w:p w14:paraId="1467C949" w14:textId="77777777" w:rsidR="00982D29"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r>
      <w:r w:rsidRPr="003A3835">
        <w:rPr>
          <w:rFonts w:ascii="宋体" w:hAnsi="宋体" w:hint="eastAsia"/>
          <w:sz w:val="21"/>
          <w:szCs w:val="21"/>
        </w:rPr>
        <w:t>《建筑结构可靠性设计统一标准》</w:t>
      </w:r>
      <w:r>
        <w:rPr>
          <w:rFonts w:ascii="宋体" w:hAnsi="宋体" w:hint="eastAsia"/>
          <w:sz w:val="21"/>
          <w:szCs w:val="21"/>
        </w:rPr>
        <w:t>（</w:t>
      </w:r>
      <w:r w:rsidRPr="003A3835">
        <w:rPr>
          <w:rFonts w:ascii="宋体" w:hAnsi="宋体" w:hint="eastAsia"/>
          <w:sz w:val="21"/>
          <w:szCs w:val="21"/>
        </w:rPr>
        <w:t>G</w:t>
      </w:r>
      <w:r w:rsidRPr="003A3835">
        <w:rPr>
          <w:rFonts w:ascii="宋体" w:hAnsi="宋体"/>
          <w:sz w:val="21"/>
          <w:szCs w:val="21"/>
        </w:rPr>
        <w:t>B 50068-2018</w:t>
      </w:r>
      <w:r>
        <w:rPr>
          <w:rFonts w:ascii="宋体" w:hAnsi="宋体" w:hint="eastAsia"/>
          <w:sz w:val="21"/>
          <w:szCs w:val="21"/>
        </w:rPr>
        <w:t>）</w:t>
      </w:r>
    </w:p>
    <w:p w14:paraId="6CA1C431" w14:textId="77777777" w:rsidR="00982D29" w:rsidRPr="00D56DB1" w:rsidRDefault="00982D29" w:rsidP="00982D29">
      <w:pPr>
        <w:jc w:val="left"/>
        <w:rPr>
          <w:rFonts w:ascii="宋体" w:hAnsi="宋体"/>
          <w:sz w:val="18"/>
          <w:szCs w:val="18"/>
        </w:rPr>
      </w:pPr>
      <w:r>
        <w:rPr>
          <w:rFonts w:ascii="宋体" w:hAnsi="宋体"/>
          <w:sz w:val="21"/>
          <w:szCs w:val="21"/>
        </w:rPr>
        <w:tab/>
      </w:r>
      <w:r>
        <w:rPr>
          <w:rFonts w:ascii="宋体" w:hAnsi="宋体"/>
          <w:sz w:val="21"/>
          <w:szCs w:val="21"/>
        </w:rPr>
        <w:tab/>
      </w:r>
      <w:r w:rsidRPr="00D56DB1">
        <w:rPr>
          <w:rFonts w:ascii="宋体" w:hAnsi="宋体" w:hint="eastAsia"/>
          <w:sz w:val="21"/>
          <w:szCs w:val="21"/>
        </w:rPr>
        <w:t>《楼梯 栏杆 栏板（一）》（1</w:t>
      </w:r>
      <w:r w:rsidRPr="00D56DB1">
        <w:rPr>
          <w:rFonts w:ascii="宋体" w:hAnsi="宋体"/>
          <w:sz w:val="21"/>
          <w:szCs w:val="21"/>
        </w:rPr>
        <w:t>5J403-1</w:t>
      </w:r>
      <w:r w:rsidRPr="00D56DB1">
        <w:rPr>
          <w:rFonts w:ascii="宋体" w:hAnsi="宋体" w:hint="eastAsia"/>
          <w:sz w:val="21"/>
          <w:szCs w:val="21"/>
        </w:rPr>
        <w:t>）</w:t>
      </w:r>
    </w:p>
    <w:p w14:paraId="14F0815E" w14:textId="7824A30F" w:rsidR="00982D29"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r>
      <w:r w:rsidRPr="003A3835">
        <w:rPr>
          <w:rFonts w:ascii="宋体" w:hAnsi="宋体" w:hint="eastAsia"/>
          <w:sz w:val="21"/>
          <w:szCs w:val="21"/>
        </w:rPr>
        <w:t>《民用建筑设计统一标准》</w:t>
      </w:r>
      <w:r>
        <w:rPr>
          <w:rFonts w:ascii="宋体" w:hAnsi="宋体" w:hint="eastAsia"/>
          <w:sz w:val="21"/>
          <w:szCs w:val="21"/>
        </w:rPr>
        <w:t>（</w:t>
      </w:r>
      <w:r w:rsidRPr="003A3835">
        <w:rPr>
          <w:rFonts w:ascii="宋体" w:hAnsi="宋体" w:hint="eastAsia"/>
          <w:sz w:val="21"/>
          <w:szCs w:val="21"/>
        </w:rPr>
        <w:t>G</w:t>
      </w:r>
      <w:r w:rsidRPr="003A3835">
        <w:rPr>
          <w:rFonts w:ascii="宋体" w:hAnsi="宋体"/>
          <w:sz w:val="21"/>
          <w:szCs w:val="21"/>
        </w:rPr>
        <w:t>B 50352</w:t>
      </w:r>
      <w:r w:rsidRPr="003A3835">
        <w:rPr>
          <w:rFonts w:ascii="宋体" w:hAnsi="宋体" w:hint="eastAsia"/>
          <w:sz w:val="21"/>
          <w:szCs w:val="21"/>
        </w:rPr>
        <w:t>-</w:t>
      </w:r>
      <w:r w:rsidRPr="003A3835">
        <w:rPr>
          <w:rFonts w:ascii="宋体" w:hAnsi="宋体"/>
          <w:sz w:val="21"/>
          <w:szCs w:val="21"/>
        </w:rPr>
        <w:t>2019</w:t>
      </w:r>
      <w:r>
        <w:rPr>
          <w:rFonts w:ascii="宋体" w:hAnsi="宋体" w:hint="eastAsia"/>
          <w:sz w:val="21"/>
          <w:szCs w:val="21"/>
        </w:rPr>
        <w:t>）</w:t>
      </w:r>
    </w:p>
    <w:p w14:paraId="309067F8" w14:textId="4DEFFBCB" w:rsidR="00492B7C" w:rsidRPr="003A3835" w:rsidRDefault="00492B7C" w:rsidP="00982D29">
      <w:pPr>
        <w:jc w:val="left"/>
        <w:rPr>
          <w:rFonts w:ascii="宋体" w:hAnsi="宋体"/>
          <w:sz w:val="21"/>
          <w:szCs w:val="21"/>
        </w:rPr>
      </w:pPr>
      <w:r>
        <w:rPr>
          <w:rFonts w:ascii="宋体" w:hAnsi="宋体"/>
          <w:sz w:val="21"/>
          <w:szCs w:val="21"/>
        </w:rPr>
        <w:tab/>
      </w:r>
      <w:r>
        <w:rPr>
          <w:rFonts w:ascii="宋体" w:hAnsi="宋体"/>
          <w:sz w:val="21"/>
          <w:szCs w:val="21"/>
        </w:rPr>
        <w:tab/>
      </w:r>
      <w:r>
        <w:rPr>
          <w:rFonts w:ascii="宋体" w:hAnsi="宋体" w:hint="eastAsia"/>
          <w:sz w:val="21"/>
          <w:szCs w:val="21"/>
        </w:rPr>
        <w:t>《装配式混凝土结构技术规程》（J</w:t>
      </w:r>
      <w:r>
        <w:rPr>
          <w:rFonts w:ascii="宋体" w:hAnsi="宋体"/>
          <w:sz w:val="21"/>
          <w:szCs w:val="21"/>
        </w:rPr>
        <w:t>GJ1-2014</w:t>
      </w:r>
      <w:r>
        <w:rPr>
          <w:rFonts w:ascii="宋体" w:hAnsi="宋体" w:hint="eastAsia"/>
          <w:sz w:val="21"/>
          <w:szCs w:val="21"/>
        </w:rPr>
        <w:t>）</w:t>
      </w:r>
    </w:p>
    <w:p w14:paraId="699FA679" w14:textId="77777777" w:rsidR="00982D29" w:rsidRPr="00E4478A" w:rsidRDefault="00982D29" w:rsidP="00504DE0">
      <w:pPr>
        <w:pStyle w:val="ad"/>
        <w:numPr>
          <w:ilvl w:val="0"/>
          <w:numId w:val="2"/>
        </w:numPr>
        <w:rPr>
          <w:sz w:val="21"/>
          <w:szCs w:val="21"/>
        </w:rPr>
      </w:pPr>
      <w:bookmarkStart w:id="5" w:name="_Toc108793058"/>
      <w:r w:rsidRPr="00E4478A">
        <w:rPr>
          <w:sz w:val="21"/>
          <w:szCs w:val="21"/>
        </w:rPr>
        <w:t>几何参数</w:t>
      </w:r>
      <w:bookmarkEnd w:id="5"/>
    </w:p>
    <w:p w14:paraId="2CC25A0F" w14:textId="0F9DA010" w:rsidR="00982D29" w:rsidRPr="003A3835"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t>楼梯净跨: L</w:t>
      </w:r>
      <w:r w:rsidRPr="003A3835">
        <w:rPr>
          <w:rFonts w:ascii="宋体" w:hAnsi="宋体" w:hint="eastAsia"/>
          <w:sz w:val="21"/>
          <w:szCs w:val="21"/>
          <w:vertAlign w:val="subscript"/>
        </w:rPr>
        <w:t>n</w:t>
      </w:r>
      <w:r w:rsidRPr="003A3835">
        <w:rPr>
          <w:rFonts w:ascii="宋体" w:hAnsi="宋体"/>
          <w:sz w:val="21"/>
          <w:szCs w:val="21"/>
        </w:rPr>
        <w:t xml:space="preserve"> = </w:t>
      </w:r>
      <w:r w:rsidR="00596EF8">
        <w:rPr>
          <w:rFonts w:ascii="宋体" w:hAnsi="宋体"/>
          <w:sz w:val="21"/>
          <w:szCs w:val="21"/>
        </w:rPr>
        <w:t>{{</w:t>
      </w:r>
      <w:proofErr w:type="spellStart"/>
      <w:r w:rsidR="00D04ECA" w:rsidRPr="00D04ECA">
        <w:rPr>
          <w:rFonts w:ascii="宋体" w:hAnsi="宋体"/>
          <w:sz w:val="21"/>
          <w:szCs w:val="21"/>
        </w:rPr>
        <w:t>detailed_cal_book</w:t>
      </w:r>
      <w:r w:rsidR="00596EF8">
        <w:rPr>
          <w:rFonts w:ascii="宋体" w:hAnsi="宋体"/>
          <w:sz w:val="21"/>
          <w:szCs w:val="21"/>
        </w:rPr>
        <w:t>.</w:t>
      </w:r>
      <w:r w:rsidR="008F364D" w:rsidRPr="008F364D">
        <w:rPr>
          <w:rFonts w:ascii="宋体" w:hAnsi="宋体"/>
          <w:sz w:val="21"/>
          <w:szCs w:val="21"/>
        </w:rPr>
        <w:t>Ln</w:t>
      </w:r>
      <w:proofErr w:type="spellEnd"/>
      <w:r w:rsidR="00596EF8">
        <w:rPr>
          <w:rFonts w:ascii="宋体" w:hAnsi="宋体"/>
          <w:sz w:val="21"/>
          <w:szCs w:val="21"/>
        </w:rPr>
        <w:t>}}</w:t>
      </w:r>
      <w:r w:rsidRPr="003A3835">
        <w:rPr>
          <w:rFonts w:ascii="宋体" w:hAnsi="宋体"/>
          <w:sz w:val="21"/>
          <w:szCs w:val="21"/>
        </w:rPr>
        <w:t xml:space="preserve"> mm</w:t>
      </w:r>
      <w:r w:rsidRPr="003A3835">
        <w:rPr>
          <w:rFonts w:ascii="宋体" w:hAnsi="宋体"/>
          <w:sz w:val="21"/>
          <w:szCs w:val="21"/>
        </w:rPr>
        <w:tab/>
      </w:r>
      <w:r w:rsidRPr="003A3835">
        <w:rPr>
          <w:rFonts w:ascii="宋体" w:hAnsi="宋体"/>
          <w:sz w:val="21"/>
          <w:szCs w:val="21"/>
        </w:rPr>
        <w:tab/>
      </w:r>
      <w:r w:rsidRPr="003A3835">
        <w:rPr>
          <w:rFonts w:ascii="宋体" w:hAnsi="宋体"/>
          <w:sz w:val="21"/>
          <w:szCs w:val="21"/>
        </w:rPr>
        <w:tab/>
        <w:t xml:space="preserve">楼梯高度: H = </w:t>
      </w:r>
      <w:r w:rsidR="00596EF8">
        <w:rPr>
          <w:rFonts w:ascii="宋体" w:hAnsi="宋体"/>
          <w:sz w:val="21"/>
          <w:szCs w:val="21"/>
        </w:rPr>
        <w:t>{{</w:t>
      </w:r>
      <w:proofErr w:type="spellStart"/>
      <w:r w:rsidR="00D04ECA" w:rsidRPr="00D04ECA">
        <w:rPr>
          <w:rFonts w:ascii="宋体" w:hAnsi="宋体"/>
          <w:sz w:val="21"/>
          <w:szCs w:val="21"/>
        </w:rPr>
        <w:t>detailed_cal_book</w:t>
      </w:r>
      <w:r w:rsidR="00596EF8">
        <w:rPr>
          <w:rFonts w:ascii="宋体" w:hAnsi="宋体"/>
          <w:sz w:val="21"/>
          <w:szCs w:val="21"/>
        </w:rPr>
        <w:t>.</w:t>
      </w:r>
      <w:r w:rsidR="008F364D" w:rsidRPr="008F364D">
        <w:rPr>
          <w:rFonts w:ascii="宋体" w:hAnsi="宋体"/>
          <w:sz w:val="21"/>
          <w:szCs w:val="21"/>
        </w:rPr>
        <w:t>H</w:t>
      </w:r>
      <w:proofErr w:type="spellEnd"/>
      <w:r w:rsidR="00596EF8">
        <w:rPr>
          <w:rFonts w:ascii="宋体" w:hAnsi="宋体"/>
          <w:sz w:val="21"/>
          <w:szCs w:val="21"/>
        </w:rPr>
        <w:t>}}</w:t>
      </w:r>
      <w:r w:rsidRPr="003A3835">
        <w:rPr>
          <w:rFonts w:ascii="宋体" w:hAnsi="宋体"/>
          <w:sz w:val="21"/>
          <w:szCs w:val="21"/>
        </w:rPr>
        <w:t xml:space="preserve"> mm</w:t>
      </w:r>
    </w:p>
    <w:p w14:paraId="3705ACB8" w14:textId="166EDB0E" w:rsidR="00982D29" w:rsidRPr="003A3835"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t>梯</w:t>
      </w:r>
      <w:r w:rsidRPr="003A3835">
        <w:rPr>
          <w:rFonts w:ascii="宋体" w:hAnsi="宋体" w:hint="eastAsia"/>
          <w:sz w:val="21"/>
          <w:szCs w:val="21"/>
        </w:rPr>
        <w:t>段</w:t>
      </w:r>
      <w:r w:rsidRPr="003A3835">
        <w:rPr>
          <w:rFonts w:ascii="宋体" w:hAnsi="宋体"/>
          <w:sz w:val="21"/>
          <w:szCs w:val="21"/>
        </w:rPr>
        <w:t xml:space="preserve">板厚: t = </w:t>
      </w:r>
      <w:r w:rsidR="00596EF8">
        <w:rPr>
          <w:rFonts w:ascii="宋体" w:hAnsi="宋体"/>
          <w:sz w:val="21"/>
          <w:szCs w:val="21"/>
        </w:rPr>
        <w:t>{{</w:t>
      </w:r>
      <w:r w:rsidR="00D04ECA" w:rsidRPr="00D04ECA">
        <w:rPr>
          <w:rFonts w:ascii="宋体" w:hAnsi="宋体"/>
          <w:sz w:val="21"/>
          <w:szCs w:val="21"/>
        </w:rPr>
        <w:t>detailed_cal_book</w:t>
      </w:r>
      <w:r w:rsidR="00596EF8">
        <w:rPr>
          <w:rFonts w:ascii="宋体" w:hAnsi="宋体"/>
          <w:sz w:val="21"/>
          <w:szCs w:val="21"/>
        </w:rPr>
        <w:t>.t}}</w:t>
      </w:r>
      <w:r w:rsidRPr="003A3835">
        <w:rPr>
          <w:rFonts w:ascii="宋体" w:hAnsi="宋体"/>
          <w:sz w:val="21"/>
          <w:szCs w:val="21"/>
        </w:rPr>
        <w:t xml:space="preserve"> mm</w:t>
      </w:r>
      <w:r w:rsidRPr="003A3835">
        <w:rPr>
          <w:rFonts w:ascii="宋体" w:hAnsi="宋体"/>
          <w:sz w:val="21"/>
          <w:szCs w:val="21"/>
        </w:rPr>
        <w:tab/>
      </w:r>
      <w:r w:rsidRPr="003A3835">
        <w:rPr>
          <w:rFonts w:ascii="宋体" w:hAnsi="宋体"/>
          <w:sz w:val="21"/>
          <w:szCs w:val="21"/>
        </w:rPr>
        <w:tab/>
        <w:t xml:space="preserve">    踏步数: n = </w:t>
      </w:r>
      <w:r w:rsidR="00596EF8">
        <w:rPr>
          <w:rFonts w:ascii="宋体" w:hAnsi="宋体"/>
          <w:sz w:val="21"/>
          <w:szCs w:val="21"/>
        </w:rPr>
        <w:t>{{</w:t>
      </w:r>
      <w:proofErr w:type="spellStart"/>
      <w:r w:rsidR="00D04ECA" w:rsidRPr="00D04ECA">
        <w:rPr>
          <w:rFonts w:ascii="宋体" w:hAnsi="宋体"/>
          <w:sz w:val="21"/>
          <w:szCs w:val="21"/>
        </w:rPr>
        <w:t>detailed_cal_book</w:t>
      </w:r>
      <w:r w:rsidR="00596EF8">
        <w:rPr>
          <w:rFonts w:ascii="宋体" w:hAnsi="宋体"/>
          <w:sz w:val="21"/>
          <w:szCs w:val="21"/>
        </w:rPr>
        <w:t>.</w:t>
      </w:r>
      <w:r w:rsidR="00D04ECA" w:rsidRPr="00D04ECA">
        <w:rPr>
          <w:rFonts w:ascii="宋体" w:hAnsi="宋体"/>
          <w:sz w:val="21"/>
          <w:szCs w:val="21"/>
        </w:rPr>
        <w:t>steps_number</w:t>
      </w:r>
      <w:proofErr w:type="spellEnd"/>
      <w:r w:rsidR="00596EF8">
        <w:rPr>
          <w:rFonts w:ascii="宋体" w:hAnsi="宋体"/>
          <w:sz w:val="21"/>
          <w:szCs w:val="21"/>
        </w:rPr>
        <w:t>}}</w:t>
      </w:r>
      <w:r>
        <w:rPr>
          <w:rFonts w:ascii="宋体" w:hAnsi="宋体"/>
          <w:sz w:val="21"/>
          <w:szCs w:val="21"/>
        </w:rPr>
        <w:t xml:space="preserve"> </w:t>
      </w:r>
      <w:r w:rsidRPr="003A3835">
        <w:rPr>
          <w:rFonts w:ascii="宋体" w:hAnsi="宋体"/>
          <w:sz w:val="21"/>
          <w:szCs w:val="21"/>
        </w:rPr>
        <w:t>(阶)</w:t>
      </w:r>
    </w:p>
    <w:p w14:paraId="6FBFDC51" w14:textId="7D8E5178" w:rsidR="00982D29" w:rsidRPr="003A3835"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r>
      <w:r w:rsidRPr="003A3835">
        <w:rPr>
          <w:rFonts w:ascii="宋体" w:hAnsi="宋体" w:hint="eastAsia"/>
          <w:sz w:val="21"/>
          <w:szCs w:val="21"/>
        </w:rPr>
        <w:t>梯段板宽：</w:t>
      </w:r>
      <w:r w:rsidRPr="003A3835">
        <w:rPr>
          <w:rFonts w:ascii="宋体" w:hAnsi="宋体"/>
          <w:sz w:val="21"/>
          <w:szCs w:val="21"/>
        </w:rPr>
        <w:t>B</w:t>
      </w:r>
      <w:r w:rsidRPr="003A3835">
        <w:rPr>
          <w:rFonts w:ascii="宋体" w:hAnsi="宋体"/>
          <w:sz w:val="21"/>
          <w:szCs w:val="21"/>
          <w:vertAlign w:val="subscript"/>
        </w:rPr>
        <w:t>0</w:t>
      </w:r>
      <w:r w:rsidRPr="003A3835">
        <w:rPr>
          <w:rFonts w:ascii="宋体" w:hAnsi="宋体"/>
          <w:sz w:val="21"/>
          <w:szCs w:val="21"/>
        </w:rPr>
        <w:t xml:space="preserve"> = </w:t>
      </w:r>
      <w:r w:rsidR="00596EF8">
        <w:rPr>
          <w:rFonts w:ascii="宋体" w:hAnsi="宋体"/>
          <w:sz w:val="21"/>
          <w:szCs w:val="21"/>
        </w:rPr>
        <w:t>{{</w:t>
      </w:r>
      <w:r w:rsidR="00265EE3" w:rsidRPr="00D04ECA">
        <w:rPr>
          <w:rFonts w:ascii="宋体" w:hAnsi="宋体"/>
          <w:sz w:val="21"/>
          <w:szCs w:val="21"/>
        </w:rPr>
        <w:t>detailed_cal_book</w:t>
      </w:r>
      <w:r w:rsidR="00596EF8">
        <w:rPr>
          <w:rFonts w:ascii="宋体" w:hAnsi="宋体"/>
          <w:sz w:val="21"/>
          <w:szCs w:val="21"/>
        </w:rPr>
        <w:t>.b0}}</w:t>
      </w:r>
      <w:r w:rsidRPr="003A3835">
        <w:rPr>
          <w:rFonts w:ascii="宋体" w:hAnsi="宋体"/>
          <w:sz w:val="21"/>
          <w:szCs w:val="21"/>
        </w:rPr>
        <w:t xml:space="preserve"> </w:t>
      </w:r>
      <w:r w:rsidRPr="003A3835">
        <w:rPr>
          <w:rFonts w:ascii="宋体" w:hAnsi="宋体" w:hint="eastAsia"/>
          <w:sz w:val="21"/>
          <w:szCs w:val="21"/>
        </w:rPr>
        <w:t>mm</w:t>
      </w:r>
    </w:p>
    <w:p w14:paraId="2E740896" w14:textId="60A178E4" w:rsidR="00982D29" w:rsidRPr="003A3835"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r>
      <w:r w:rsidRPr="003A3835">
        <w:rPr>
          <w:rFonts w:ascii="宋体" w:hAnsi="宋体" w:hint="eastAsia"/>
          <w:sz w:val="21"/>
          <w:szCs w:val="21"/>
        </w:rPr>
        <w:t>顶端上边长</w:t>
      </w:r>
      <w:r w:rsidRPr="003A3835">
        <w:rPr>
          <w:rFonts w:ascii="宋体" w:hAnsi="宋体"/>
          <w:sz w:val="21"/>
          <w:szCs w:val="21"/>
        </w:rPr>
        <w:t>: L</w:t>
      </w:r>
      <w:r w:rsidRPr="003A3835">
        <w:rPr>
          <w:rFonts w:ascii="宋体" w:hAnsi="宋体"/>
          <w:sz w:val="21"/>
          <w:szCs w:val="21"/>
          <w:vertAlign w:val="subscript"/>
        </w:rPr>
        <w:t>t</w:t>
      </w:r>
      <w:r w:rsidRPr="003A3835">
        <w:rPr>
          <w:rFonts w:ascii="宋体" w:hAnsi="宋体"/>
          <w:sz w:val="21"/>
          <w:szCs w:val="21"/>
        </w:rPr>
        <w:t xml:space="preserve"> = </w:t>
      </w:r>
      <w:r w:rsidR="00596EF8">
        <w:rPr>
          <w:rFonts w:ascii="宋体" w:hAnsi="宋体"/>
          <w:sz w:val="21"/>
          <w:szCs w:val="21"/>
        </w:rPr>
        <w:t>{{</w:t>
      </w:r>
      <w:proofErr w:type="spellStart"/>
      <w:r w:rsidR="00265EE3" w:rsidRPr="00D04ECA">
        <w:rPr>
          <w:rFonts w:ascii="宋体" w:hAnsi="宋体"/>
          <w:sz w:val="21"/>
          <w:szCs w:val="21"/>
        </w:rPr>
        <w:t>detailed_cal_book</w:t>
      </w:r>
      <w:r w:rsidR="00596EF8">
        <w:rPr>
          <w:rFonts w:ascii="宋体" w:hAnsi="宋体"/>
          <w:sz w:val="21"/>
          <w:szCs w:val="21"/>
        </w:rPr>
        <w:t>.</w:t>
      </w:r>
      <w:r w:rsidR="00D04ECA" w:rsidRPr="00D04ECA">
        <w:rPr>
          <w:rFonts w:ascii="宋体" w:hAnsi="宋体"/>
          <w:sz w:val="21"/>
          <w:szCs w:val="21"/>
        </w:rPr>
        <w:t>L_t</w:t>
      </w:r>
      <w:proofErr w:type="spellEnd"/>
      <w:r w:rsidR="00596EF8">
        <w:rPr>
          <w:rFonts w:ascii="宋体" w:hAnsi="宋体"/>
          <w:sz w:val="21"/>
          <w:szCs w:val="21"/>
        </w:rPr>
        <w:t>}}</w:t>
      </w:r>
      <w:r w:rsidRPr="003A3835">
        <w:rPr>
          <w:rFonts w:ascii="宋体" w:hAnsi="宋体"/>
          <w:sz w:val="21"/>
          <w:szCs w:val="21"/>
        </w:rPr>
        <w:t xml:space="preserve"> mm</w:t>
      </w:r>
    </w:p>
    <w:p w14:paraId="347A3165" w14:textId="11AAD586" w:rsidR="00982D29"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r>
      <w:r w:rsidRPr="003A3835">
        <w:rPr>
          <w:rFonts w:ascii="宋体" w:hAnsi="宋体" w:hint="eastAsia"/>
          <w:sz w:val="21"/>
          <w:szCs w:val="21"/>
        </w:rPr>
        <w:t>底端上边长</w:t>
      </w:r>
      <w:r w:rsidRPr="003A3835">
        <w:rPr>
          <w:rFonts w:ascii="宋体" w:hAnsi="宋体"/>
          <w:sz w:val="21"/>
          <w:szCs w:val="21"/>
        </w:rPr>
        <w:t xml:space="preserve">: </w:t>
      </w:r>
      <w:proofErr w:type="spellStart"/>
      <w:r w:rsidRPr="003A3835">
        <w:rPr>
          <w:rFonts w:ascii="宋体" w:hAnsi="宋体"/>
          <w:sz w:val="21"/>
          <w:szCs w:val="21"/>
        </w:rPr>
        <w:t>L</w:t>
      </w:r>
      <w:r w:rsidRPr="003A3835">
        <w:rPr>
          <w:rFonts w:ascii="宋体" w:hAnsi="宋体"/>
          <w:sz w:val="21"/>
          <w:szCs w:val="21"/>
          <w:vertAlign w:val="subscript"/>
        </w:rPr>
        <w:t>b</w:t>
      </w:r>
      <w:proofErr w:type="spellEnd"/>
      <w:r w:rsidRPr="003A3835">
        <w:rPr>
          <w:rFonts w:ascii="宋体" w:hAnsi="宋体"/>
          <w:sz w:val="21"/>
          <w:szCs w:val="21"/>
        </w:rPr>
        <w:t xml:space="preserve"> = </w:t>
      </w:r>
      <w:r w:rsidR="00596EF8">
        <w:rPr>
          <w:rFonts w:ascii="宋体" w:hAnsi="宋体"/>
          <w:sz w:val="21"/>
          <w:szCs w:val="21"/>
        </w:rPr>
        <w:t>{{</w:t>
      </w:r>
      <w:proofErr w:type="spellStart"/>
      <w:r w:rsidR="00265EE3" w:rsidRPr="00D04ECA">
        <w:rPr>
          <w:rFonts w:ascii="宋体" w:hAnsi="宋体"/>
          <w:sz w:val="21"/>
          <w:szCs w:val="21"/>
        </w:rPr>
        <w:t>detailed_cal_book</w:t>
      </w:r>
      <w:r w:rsidR="00596EF8">
        <w:rPr>
          <w:rFonts w:ascii="宋体" w:hAnsi="宋体"/>
          <w:sz w:val="21"/>
          <w:szCs w:val="21"/>
        </w:rPr>
        <w:t>.</w:t>
      </w:r>
      <w:r w:rsidR="00265EE3" w:rsidRPr="00265EE3">
        <w:rPr>
          <w:rFonts w:ascii="宋体" w:hAnsi="宋体"/>
          <w:sz w:val="21"/>
          <w:szCs w:val="21"/>
        </w:rPr>
        <w:t>L_b</w:t>
      </w:r>
      <w:proofErr w:type="spellEnd"/>
      <w:r w:rsidR="00596EF8">
        <w:rPr>
          <w:rFonts w:ascii="宋体" w:hAnsi="宋体"/>
          <w:sz w:val="21"/>
          <w:szCs w:val="21"/>
        </w:rPr>
        <w:t>}}</w:t>
      </w:r>
      <w:r w:rsidRPr="003A3835">
        <w:rPr>
          <w:rFonts w:ascii="宋体" w:hAnsi="宋体"/>
          <w:sz w:val="21"/>
          <w:szCs w:val="21"/>
        </w:rPr>
        <w:t>mm</w:t>
      </w:r>
    </w:p>
    <w:p w14:paraId="4EC5AD6F" w14:textId="1D46B62E" w:rsidR="00982D29" w:rsidRDefault="00982D29" w:rsidP="00982D29">
      <w:pPr>
        <w:jc w:val="left"/>
        <w:rPr>
          <w:rFonts w:ascii="宋体" w:hAnsi="宋体"/>
          <w:sz w:val="21"/>
          <w:szCs w:val="21"/>
        </w:rPr>
      </w:pPr>
      <w:r>
        <w:rPr>
          <w:rFonts w:ascii="宋体" w:hAnsi="宋体"/>
          <w:sz w:val="21"/>
          <w:szCs w:val="21"/>
        </w:rPr>
        <w:tab/>
      </w:r>
      <w:r>
        <w:rPr>
          <w:rFonts w:ascii="宋体" w:hAnsi="宋体"/>
          <w:sz w:val="21"/>
          <w:szCs w:val="21"/>
        </w:rPr>
        <w:tab/>
      </w:r>
      <w:r>
        <w:rPr>
          <w:rFonts w:ascii="宋体" w:hAnsi="宋体" w:hint="eastAsia"/>
          <w:sz w:val="21"/>
          <w:szCs w:val="21"/>
        </w:rPr>
        <w:t>顶端板厚度:</w:t>
      </w:r>
      <w:r>
        <w:rPr>
          <w:rFonts w:ascii="宋体" w:hAnsi="宋体"/>
          <w:sz w:val="21"/>
          <w:szCs w:val="21"/>
        </w:rPr>
        <w:t xml:space="preserve"> h1 = </w:t>
      </w:r>
      <w:r w:rsidR="00596EF8">
        <w:rPr>
          <w:rFonts w:ascii="宋体" w:hAnsi="宋体"/>
          <w:sz w:val="21"/>
          <w:szCs w:val="21"/>
        </w:rPr>
        <w:t>{{</w:t>
      </w:r>
      <w:r w:rsidR="00265EE3" w:rsidRPr="00D04ECA">
        <w:rPr>
          <w:rFonts w:ascii="宋体" w:hAnsi="宋体"/>
          <w:sz w:val="21"/>
          <w:szCs w:val="21"/>
        </w:rPr>
        <w:t>detailed_cal_book</w:t>
      </w:r>
      <w:r w:rsidR="00596EF8">
        <w:rPr>
          <w:rFonts w:ascii="宋体" w:hAnsi="宋体"/>
          <w:sz w:val="21"/>
          <w:szCs w:val="21"/>
        </w:rPr>
        <w:t>.h1}}</w:t>
      </w:r>
      <w:r>
        <w:rPr>
          <w:rFonts w:ascii="宋体" w:hAnsi="宋体"/>
          <w:sz w:val="21"/>
          <w:szCs w:val="21"/>
        </w:rPr>
        <w:t xml:space="preserve"> mm </w:t>
      </w:r>
    </w:p>
    <w:p w14:paraId="109B4894" w14:textId="481D0B48" w:rsidR="00982D29" w:rsidRPr="003A3835" w:rsidRDefault="00982D29" w:rsidP="00982D29">
      <w:pPr>
        <w:jc w:val="left"/>
        <w:rPr>
          <w:rFonts w:ascii="宋体" w:hAnsi="宋体"/>
          <w:sz w:val="21"/>
          <w:szCs w:val="21"/>
        </w:rPr>
      </w:pPr>
      <w:r>
        <w:rPr>
          <w:rFonts w:ascii="宋体" w:hAnsi="宋体"/>
          <w:sz w:val="21"/>
          <w:szCs w:val="21"/>
        </w:rPr>
        <w:tab/>
      </w:r>
      <w:r>
        <w:rPr>
          <w:rFonts w:ascii="宋体" w:hAnsi="宋体"/>
          <w:sz w:val="21"/>
          <w:szCs w:val="21"/>
        </w:rPr>
        <w:tab/>
      </w:r>
      <w:r>
        <w:rPr>
          <w:rFonts w:ascii="宋体" w:hAnsi="宋体" w:hint="eastAsia"/>
          <w:sz w:val="21"/>
          <w:szCs w:val="21"/>
        </w:rPr>
        <w:t>底端板厚度:</w:t>
      </w:r>
      <w:r>
        <w:rPr>
          <w:rFonts w:ascii="宋体" w:hAnsi="宋体"/>
          <w:sz w:val="21"/>
          <w:szCs w:val="21"/>
        </w:rPr>
        <w:t xml:space="preserve"> h2 = </w:t>
      </w:r>
      <w:r w:rsidR="00596EF8">
        <w:rPr>
          <w:rFonts w:ascii="宋体" w:hAnsi="宋体"/>
          <w:sz w:val="21"/>
          <w:szCs w:val="21"/>
        </w:rPr>
        <w:t>{{</w:t>
      </w:r>
      <w:r w:rsidR="00265EE3" w:rsidRPr="00D04ECA">
        <w:rPr>
          <w:rFonts w:ascii="宋体" w:hAnsi="宋体"/>
          <w:sz w:val="21"/>
          <w:szCs w:val="21"/>
        </w:rPr>
        <w:t>detailed_cal_book</w:t>
      </w:r>
      <w:r w:rsidR="00596EF8">
        <w:rPr>
          <w:rFonts w:ascii="宋体" w:hAnsi="宋体"/>
          <w:sz w:val="21"/>
          <w:szCs w:val="21"/>
        </w:rPr>
        <w:t>.h2}}</w:t>
      </w:r>
      <w:r>
        <w:rPr>
          <w:rFonts w:ascii="宋体" w:hAnsi="宋体"/>
          <w:sz w:val="21"/>
          <w:szCs w:val="21"/>
        </w:rPr>
        <w:t xml:space="preserve"> mm</w:t>
      </w:r>
    </w:p>
    <w:p w14:paraId="303C13A8" w14:textId="554B62E0" w:rsidR="00982D29" w:rsidRPr="003A3835" w:rsidRDefault="00982D29" w:rsidP="00982D29">
      <w:pPr>
        <w:ind w:left="420" w:firstLine="420"/>
        <w:jc w:val="left"/>
        <w:rPr>
          <w:rFonts w:ascii="宋体" w:hAnsi="宋体"/>
          <w:color w:val="000000" w:themeColor="text1"/>
          <w:sz w:val="21"/>
          <w:szCs w:val="21"/>
        </w:rPr>
      </w:pPr>
      <w:r w:rsidRPr="003A3835">
        <w:rPr>
          <w:rFonts w:ascii="宋体" w:hAnsi="宋体" w:hint="eastAsia"/>
          <w:color w:val="000000" w:themeColor="text1"/>
          <w:sz w:val="21"/>
          <w:szCs w:val="21"/>
        </w:rPr>
        <w:t>顶端挑耳宽度</w:t>
      </w:r>
      <w:r w:rsidR="000B0D27">
        <w:rPr>
          <w:rFonts w:ascii="宋体" w:hAnsi="宋体" w:hint="eastAsia"/>
          <w:color w:val="000000" w:themeColor="text1"/>
          <w:sz w:val="21"/>
          <w:szCs w:val="21"/>
        </w:rPr>
        <w:t>：</w:t>
      </w:r>
      <w:r w:rsidRPr="003A3835">
        <w:rPr>
          <w:rFonts w:ascii="宋体" w:hAnsi="宋体" w:hint="eastAsia"/>
          <w:color w:val="000000" w:themeColor="text1"/>
          <w:sz w:val="21"/>
          <w:szCs w:val="21"/>
        </w:rPr>
        <w:t>b</w:t>
      </w:r>
      <w:r w:rsidRPr="003A3835">
        <w:rPr>
          <w:rFonts w:ascii="宋体" w:hAnsi="宋体"/>
          <w:color w:val="000000" w:themeColor="text1"/>
          <w:sz w:val="21"/>
          <w:szCs w:val="21"/>
        </w:rPr>
        <w:t>1</w:t>
      </w:r>
      <w:r>
        <w:rPr>
          <w:rFonts w:ascii="宋体" w:hAnsi="宋体"/>
          <w:color w:val="000000" w:themeColor="text1"/>
          <w:sz w:val="21"/>
          <w:szCs w:val="21"/>
        </w:rPr>
        <w:t xml:space="preserve"> </w:t>
      </w:r>
      <w:r w:rsidRPr="003A3835">
        <w:rPr>
          <w:rFonts w:ascii="宋体" w:hAnsi="宋体"/>
          <w:color w:val="000000" w:themeColor="text1"/>
          <w:sz w:val="21"/>
          <w:szCs w:val="21"/>
        </w:rPr>
        <w:t xml:space="preserve">= </w:t>
      </w:r>
      <w:r w:rsidR="00596EF8">
        <w:rPr>
          <w:rFonts w:ascii="宋体" w:hAnsi="宋体"/>
          <w:sz w:val="21"/>
          <w:szCs w:val="21"/>
        </w:rPr>
        <w:t>{{</w:t>
      </w:r>
      <w:r w:rsidR="00265EE3" w:rsidRPr="00D04ECA">
        <w:rPr>
          <w:rFonts w:ascii="宋体" w:hAnsi="宋体"/>
          <w:sz w:val="21"/>
          <w:szCs w:val="21"/>
        </w:rPr>
        <w:t>detailed_cal_book</w:t>
      </w:r>
      <w:r w:rsidR="00596EF8">
        <w:rPr>
          <w:rFonts w:ascii="宋体" w:hAnsi="宋体"/>
          <w:sz w:val="21"/>
          <w:szCs w:val="21"/>
        </w:rPr>
        <w:t>.b1}}</w:t>
      </w:r>
      <w:r w:rsidRPr="003A3835">
        <w:rPr>
          <w:rFonts w:ascii="宋体" w:hAnsi="宋体"/>
          <w:color w:val="000000" w:themeColor="text1"/>
          <w:sz w:val="21"/>
          <w:szCs w:val="21"/>
        </w:rPr>
        <w:t xml:space="preserve"> mm</w:t>
      </w:r>
    </w:p>
    <w:p w14:paraId="0BCAEF39" w14:textId="2F2FBBFB" w:rsidR="00982D29" w:rsidRPr="003A3835" w:rsidRDefault="00982D29" w:rsidP="00982D29">
      <w:pPr>
        <w:jc w:val="left"/>
        <w:rPr>
          <w:rFonts w:ascii="宋体" w:hAnsi="宋体"/>
          <w:color w:val="000000" w:themeColor="text1"/>
          <w:sz w:val="21"/>
          <w:szCs w:val="21"/>
        </w:rPr>
      </w:pPr>
      <w:r w:rsidRPr="003A3835">
        <w:rPr>
          <w:rFonts w:ascii="宋体" w:hAnsi="宋体"/>
          <w:color w:val="000000" w:themeColor="text1"/>
          <w:sz w:val="21"/>
          <w:szCs w:val="21"/>
        </w:rPr>
        <w:tab/>
      </w:r>
      <w:r w:rsidRPr="003A3835">
        <w:rPr>
          <w:rFonts w:ascii="宋体" w:hAnsi="宋体"/>
          <w:color w:val="000000" w:themeColor="text1"/>
          <w:sz w:val="21"/>
          <w:szCs w:val="21"/>
        </w:rPr>
        <w:tab/>
      </w:r>
      <w:r w:rsidRPr="003A3835">
        <w:rPr>
          <w:rFonts w:ascii="宋体" w:hAnsi="宋体" w:hint="eastAsia"/>
          <w:color w:val="000000" w:themeColor="text1"/>
          <w:sz w:val="21"/>
          <w:szCs w:val="21"/>
        </w:rPr>
        <w:t>底端挑耳宽度</w:t>
      </w:r>
      <w:r w:rsidR="000B0D27">
        <w:rPr>
          <w:rFonts w:ascii="宋体" w:hAnsi="宋体" w:hint="eastAsia"/>
          <w:color w:val="000000" w:themeColor="text1"/>
          <w:sz w:val="21"/>
          <w:szCs w:val="21"/>
        </w:rPr>
        <w:t>：</w:t>
      </w:r>
      <w:r w:rsidRPr="003A3835">
        <w:rPr>
          <w:rFonts w:ascii="宋体" w:hAnsi="宋体" w:hint="eastAsia"/>
          <w:color w:val="000000" w:themeColor="text1"/>
          <w:sz w:val="21"/>
          <w:szCs w:val="21"/>
        </w:rPr>
        <w:t>b</w:t>
      </w:r>
      <w:r w:rsidRPr="003A3835">
        <w:rPr>
          <w:rFonts w:ascii="宋体" w:hAnsi="宋体"/>
          <w:color w:val="000000" w:themeColor="text1"/>
          <w:sz w:val="21"/>
          <w:szCs w:val="21"/>
        </w:rPr>
        <w:t>2</w:t>
      </w:r>
      <w:r>
        <w:rPr>
          <w:rFonts w:ascii="宋体" w:hAnsi="宋体"/>
          <w:color w:val="000000" w:themeColor="text1"/>
          <w:sz w:val="21"/>
          <w:szCs w:val="21"/>
        </w:rPr>
        <w:t xml:space="preserve"> </w:t>
      </w:r>
      <w:r w:rsidRPr="003A3835">
        <w:rPr>
          <w:rFonts w:ascii="宋体" w:hAnsi="宋体"/>
          <w:color w:val="000000" w:themeColor="text1"/>
          <w:sz w:val="21"/>
          <w:szCs w:val="21"/>
        </w:rPr>
        <w:t xml:space="preserve">= </w:t>
      </w:r>
      <w:r w:rsidR="00596EF8">
        <w:rPr>
          <w:rFonts w:ascii="宋体" w:hAnsi="宋体"/>
          <w:sz w:val="21"/>
          <w:szCs w:val="21"/>
        </w:rPr>
        <w:t>{{</w:t>
      </w:r>
      <w:r w:rsidR="00265EE3" w:rsidRPr="00D04ECA">
        <w:rPr>
          <w:rFonts w:ascii="宋体" w:hAnsi="宋体"/>
          <w:sz w:val="21"/>
          <w:szCs w:val="21"/>
        </w:rPr>
        <w:t>detailed_cal_book</w:t>
      </w:r>
      <w:r w:rsidR="00596EF8">
        <w:rPr>
          <w:rFonts w:ascii="宋体" w:hAnsi="宋体"/>
          <w:sz w:val="21"/>
          <w:szCs w:val="21"/>
        </w:rPr>
        <w:t>.b2}}</w:t>
      </w:r>
      <w:r w:rsidRPr="003A3835">
        <w:rPr>
          <w:rFonts w:ascii="宋体" w:hAnsi="宋体"/>
          <w:color w:val="000000" w:themeColor="text1"/>
          <w:sz w:val="21"/>
          <w:szCs w:val="21"/>
        </w:rPr>
        <w:t xml:space="preserve"> mm</w:t>
      </w:r>
    </w:p>
    <w:p w14:paraId="0348135C" w14:textId="77777777" w:rsidR="00982D29" w:rsidRPr="00E4478A" w:rsidRDefault="00982D29" w:rsidP="00504DE0">
      <w:pPr>
        <w:pStyle w:val="ad"/>
        <w:numPr>
          <w:ilvl w:val="0"/>
          <w:numId w:val="4"/>
        </w:numPr>
        <w:rPr>
          <w:sz w:val="21"/>
          <w:szCs w:val="21"/>
        </w:rPr>
      </w:pPr>
      <w:bookmarkStart w:id="6" w:name="_Toc108793059"/>
      <w:r w:rsidRPr="00E4478A">
        <w:rPr>
          <w:sz w:val="21"/>
          <w:szCs w:val="21"/>
        </w:rPr>
        <w:t>荷载标准值</w:t>
      </w:r>
      <w:bookmarkEnd w:id="6"/>
    </w:p>
    <w:p w14:paraId="7F1B65FE" w14:textId="4CC57351" w:rsidR="00982D29" w:rsidRPr="003A3835" w:rsidRDefault="00982D29" w:rsidP="00982D29">
      <w:pPr>
        <w:jc w:val="left"/>
        <w:rPr>
          <w:rFonts w:ascii="宋体" w:hAnsi="宋体"/>
          <w:color w:val="000000" w:themeColor="text1"/>
          <w:sz w:val="21"/>
          <w:szCs w:val="21"/>
        </w:rPr>
      </w:pPr>
      <w:r w:rsidRPr="003A3835">
        <w:rPr>
          <w:rFonts w:ascii="宋体" w:hAnsi="宋体"/>
          <w:color w:val="000000" w:themeColor="text1"/>
          <w:sz w:val="21"/>
          <w:szCs w:val="21"/>
        </w:rPr>
        <w:tab/>
      </w:r>
      <w:r w:rsidRPr="003A3835">
        <w:rPr>
          <w:rFonts w:ascii="宋体" w:hAnsi="宋体"/>
          <w:color w:val="000000" w:themeColor="text1"/>
          <w:sz w:val="21"/>
          <w:szCs w:val="21"/>
        </w:rPr>
        <w:tab/>
        <w:t>可变荷载：</w:t>
      </w:r>
      <w:proofErr w:type="spellStart"/>
      <w:r w:rsidRPr="003A3835">
        <w:rPr>
          <w:rFonts w:ascii="宋体" w:hAnsi="宋体"/>
          <w:color w:val="000000" w:themeColor="text1"/>
          <w:sz w:val="21"/>
          <w:szCs w:val="21"/>
        </w:rPr>
        <w:t>q</w:t>
      </w:r>
      <w:r w:rsidR="00657D5F" w:rsidRPr="00657D5F">
        <w:rPr>
          <w:rFonts w:ascii="宋体" w:hAnsi="宋体"/>
          <w:color w:val="000000" w:themeColor="text1"/>
          <w:sz w:val="21"/>
          <w:szCs w:val="21"/>
          <w:vertAlign w:val="subscript"/>
        </w:rPr>
        <w:t>qk</w:t>
      </w:r>
      <w:proofErr w:type="spellEnd"/>
      <w:r w:rsidRPr="003A3835">
        <w:rPr>
          <w:rFonts w:ascii="宋体" w:hAnsi="宋体"/>
          <w:color w:val="000000" w:themeColor="text1"/>
          <w:sz w:val="21"/>
          <w:szCs w:val="21"/>
        </w:rPr>
        <w:t xml:space="preserve"> = </w:t>
      </w:r>
      <w:r w:rsidR="00596EF8">
        <w:rPr>
          <w:rFonts w:ascii="宋体" w:hAnsi="宋体"/>
          <w:sz w:val="21"/>
          <w:szCs w:val="21"/>
        </w:rPr>
        <w:t>{{</w:t>
      </w:r>
      <w:proofErr w:type="spellStart"/>
      <w:r w:rsidR="00265EE3" w:rsidRPr="00D04ECA">
        <w:rPr>
          <w:rFonts w:ascii="宋体" w:hAnsi="宋体"/>
          <w:sz w:val="21"/>
          <w:szCs w:val="21"/>
        </w:rPr>
        <w:t>detailed_cal_book</w:t>
      </w:r>
      <w:r w:rsidR="00596EF8">
        <w:rPr>
          <w:rFonts w:ascii="宋体" w:hAnsi="宋体"/>
          <w:sz w:val="21"/>
          <w:szCs w:val="21"/>
        </w:rPr>
        <w:t>.</w:t>
      </w:r>
      <w:r w:rsidR="00265EE3" w:rsidRPr="00265EE3">
        <w:rPr>
          <w:rFonts w:ascii="宋体" w:hAnsi="宋体"/>
          <w:sz w:val="21"/>
          <w:szCs w:val="21"/>
        </w:rPr>
        <w:t>q_qk</w:t>
      </w:r>
      <w:proofErr w:type="spellEnd"/>
      <w:r w:rsidR="00596EF8">
        <w:rPr>
          <w:rFonts w:ascii="宋体" w:hAnsi="宋体"/>
          <w:sz w:val="21"/>
          <w:szCs w:val="21"/>
        </w:rPr>
        <w:t>}}</w:t>
      </w:r>
      <w:r>
        <w:rPr>
          <w:rFonts w:ascii="宋体" w:hAnsi="宋体"/>
          <w:color w:val="000000" w:themeColor="text1"/>
          <w:sz w:val="21"/>
          <w:szCs w:val="21"/>
        </w:rPr>
        <w:t xml:space="preserve"> </w:t>
      </w:r>
      <w:proofErr w:type="spellStart"/>
      <w:r w:rsidRPr="003A3835">
        <w:rPr>
          <w:rFonts w:ascii="宋体" w:hAnsi="宋体"/>
          <w:color w:val="000000" w:themeColor="text1"/>
          <w:sz w:val="21"/>
          <w:szCs w:val="21"/>
        </w:rPr>
        <w:t>kN</w:t>
      </w:r>
      <w:proofErr w:type="spellEnd"/>
      <w:r w:rsidRPr="003A3835">
        <w:rPr>
          <w:rFonts w:ascii="宋体" w:hAnsi="宋体"/>
          <w:color w:val="000000" w:themeColor="text1"/>
          <w:sz w:val="21"/>
          <w:szCs w:val="21"/>
        </w:rPr>
        <w:t>/m</w:t>
      </w:r>
      <w:r w:rsidRPr="003A3835">
        <w:rPr>
          <w:rFonts w:ascii="宋体" w:hAnsi="宋体"/>
          <w:color w:val="000000" w:themeColor="text1"/>
          <w:sz w:val="21"/>
          <w:szCs w:val="21"/>
          <w:vertAlign w:val="superscript"/>
        </w:rPr>
        <w:t>2</w:t>
      </w:r>
      <w:r w:rsidRPr="003A3835">
        <w:rPr>
          <w:rFonts w:ascii="宋体" w:hAnsi="宋体"/>
          <w:color w:val="000000" w:themeColor="text1"/>
          <w:sz w:val="21"/>
          <w:szCs w:val="21"/>
        </w:rPr>
        <w:tab/>
      </w:r>
      <w:r w:rsidRPr="003A3835">
        <w:rPr>
          <w:rFonts w:ascii="宋体" w:hAnsi="宋体"/>
          <w:color w:val="000000" w:themeColor="text1"/>
          <w:sz w:val="21"/>
          <w:szCs w:val="21"/>
        </w:rPr>
        <w:tab/>
      </w:r>
      <w:r w:rsidRPr="003A3835">
        <w:rPr>
          <w:rFonts w:ascii="宋体" w:hAnsi="宋体"/>
          <w:color w:val="000000" w:themeColor="text1"/>
          <w:sz w:val="21"/>
          <w:szCs w:val="21"/>
        </w:rPr>
        <w:tab/>
      </w:r>
    </w:p>
    <w:p w14:paraId="79DE6B12" w14:textId="25D77476" w:rsidR="00E4478A" w:rsidRDefault="00982D29" w:rsidP="00E4478A">
      <w:pPr>
        <w:jc w:val="left"/>
        <w:rPr>
          <w:rFonts w:ascii="宋体" w:hAnsi="宋体"/>
          <w:color w:val="000000" w:themeColor="text1"/>
          <w:sz w:val="21"/>
          <w:szCs w:val="21"/>
        </w:rPr>
      </w:pPr>
      <w:r w:rsidRPr="003A3835">
        <w:rPr>
          <w:rFonts w:ascii="宋体" w:hAnsi="宋体"/>
          <w:color w:val="000000" w:themeColor="text1"/>
          <w:sz w:val="21"/>
          <w:szCs w:val="21"/>
        </w:rPr>
        <w:tab/>
      </w:r>
      <w:r w:rsidRPr="003A3835">
        <w:rPr>
          <w:rFonts w:ascii="宋体" w:hAnsi="宋体"/>
          <w:color w:val="000000" w:themeColor="text1"/>
          <w:sz w:val="21"/>
          <w:szCs w:val="21"/>
        </w:rPr>
        <w:tab/>
        <w:t>栏杆荷载：</w:t>
      </w:r>
      <w:r w:rsidR="00531E9C">
        <w:rPr>
          <w:rFonts w:ascii="宋体" w:hAnsi="宋体"/>
          <w:color w:val="000000" w:themeColor="text1"/>
          <w:sz w:val="21"/>
          <w:szCs w:val="21"/>
        </w:rPr>
        <w:t>g</w:t>
      </w:r>
      <w:r w:rsidRPr="003A3835">
        <w:rPr>
          <w:rFonts w:ascii="宋体" w:hAnsi="宋体"/>
          <w:color w:val="000000" w:themeColor="text1"/>
          <w:sz w:val="21"/>
          <w:szCs w:val="21"/>
          <w:vertAlign w:val="subscript"/>
        </w:rPr>
        <w:t>f</w:t>
      </w:r>
      <w:r w:rsidRPr="003A3835">
        <w:rPr>
          <w:rFonts w:ascii="宋体" w:hAnsi="宋体"/>
          <w:color w:val="000000" w:themeColor="text1"/>
          <w:sz w:val="21"/>
          <w:szCs w:val="21"/>
        </w:rPr>
        <w:t xml:space="preserve"> = </w:t>
      </w:r>
      <w:r w:rsidR="00596EF8" w:rsidRPr="00596EF8">
        <w:rPr>
          <w:rFonts w:ascii="宋体" w:hAnsi="宋体"/>
          <w:sz w:val="21"/>
          <w:szCs w:val="21"/>
        </w:rPr>
        <w:t>{{</w:t>
      </w:r>
      <w:proofErr w:type="spellStart"/>
      <w:r w:rsidR="00265EE3" w:rsidRPr="00D04ECA">
        <w:rPr>
          <w:rFonts w:ascii="宋体" w:hAnsi="宋体"/>
          <w:sz w:val="21"/>
          <w:szCs w:val="21"/>
        </w:rPr>
        <w:t>detailed_cal_book</w:t>
      </w:r>
      <w:r w:rsidR="00596EF8" w:rsidRPr="00596EF8">
        <w:rPr>
          <w:rFonts w:ascii="宋体" w:hAnsi="宋体"/>
          <w:sz w:val="21"/>
          <w:szCs w:val="21"/>
        </w:rPr>
        <w:t>.</w:t>
      </w:r>
      <w:r w:rsidR="00265EE3" w:rsidRPr="00265EE3">
        <w:rPr>
          <w:rFonts w:ascii="宋体" w:hAnsi="宋体"/>
          <w:sz w:val="21"/>
          <w:szCs w:val="21"/>
        </w:rPr>
        <w:t>g_f</w:t>
      </w:r>
      <w:proofErr w:type="spellEnd"/>
      <w:r w:rsidR="00596EF8" w:rsidRPr="00596EF8">
        <w:rPr>
          <w:rFonts w:ascii="宋体" w:hAnsi="宋体"/>
          <w:sz w:val="21"/>
          <w:szCs w:val="21"/>
        </w:rPr>
        <w:t>}}</w:t>
      </w:r>
      <w:r>
        <w:rPr>
          <w:rFonts w:ascii="宋体" w:hAnsi="宋体"/>
          <w:color w:val="000000" w:themeColor="text1"/>
          <w:sz w:val="21"/>
          <w:szCs w:val="21"/>
        </w:rPr>
        <w:t xml:space="preserve"> </w:t>
      </w:r>
      <w:proofErr w:type="spellStart"/>
      <w:r w:rsidRPr="003A3835">
        <w:rPr>
          <w:rFonts w:ascii="宋体" w:hAnsi="宋体"/>
          <w:color w:val="000000" w:themeColor="text1"/>
          <w:sz w:val="21"/>
          <w:szCs w:val="21"/>
        </w:rPr>
        <w:t>kN</w:t>
      </w:r>
      <w:proofErr w:type="spellEnd"/>
      <w:r w:rsidRPr="003A3835">
        <w:rPr>
          <w:rFonts w:ascii="宋体" w:hAnsi="宋体"/>
          <w:color w:val="000000" w:themeColor="text1"/>
          <w:sz w:val="21"/>
          <w:szCs w:val="21"/>
        </w:rPr>
        <w:t>/m</w:t>
      </w:r>
    </w:p>
    <w:p w14:paraId="50F15C20" w14:textId="06049BEC" w:rsidR="00982D29" w:rsidRPr="00E4478A" w:rsidRDefault="00982D29" w:rsidP="00504DE0">
      <w:pPr>
        <w:pStyle w:val="ad"/>
        <w:numPr>
          <w:ilvl w:val="0"/>
          <w:numId w:val="3"/>
        </w:numPr>
        <w:rPr>
          <w:color w:val="000000" w:themeColor="text1"/>
          <w:sz w:val="21"/>
          <w:szCs w:val="21"/>
        </w:rPr>
      </w:pPr>
      <w:bookmarkStart w:id="7" w:name="_Toc108793060"/>
      <w:r w:rsidRPr="00E4478A">
        <w:rPr>
          <w:sz w:val="21"/>
          <w:szCs w:val="21"/>
        </w:rPr>
        <w:t>材料信息</w:t>
      </w:r>
      <w:bookmarkEnd w:id="7"/>
    </w:p>
    <w:p w14:paraId="74F0CBAE" w14:textId="37A74F4C" w:rsidR="00982D29" w:rsidRPr="003A3835"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t>混凝土强度等级:</w:t>
      </w:r>
      <w:r w:rsidRPr="00F31ED3">
        <w:rPr>
          <w:rFonts w:ascii="宋体" w:hAnsi="宋体"/>
          <w:sz w:val="21"/>
          <w:szCs w:val="21"/>
        </w:rPr>
        <w:t xml:space="preserve"> </w:t>
      </w:r>
      <w:r w:rsidR="00D052B6" w:rsidRPr="00D052B6">
        <w:rPr>
          <w:rFonts w:ascii="宋体" w:hAnsi="宋体"/>
          <w:sz w:val="21"/>
          <w:szCs w:val="21"/>
        </w:rPr>
        <w:t>{{</w:t>
      </w:r>
      <w:proofErr w:type="spellStart"/>
      <w:r w:rsidR="00265EE3" w:rsidRPr="00265EE3">
        <w:rPr>
          <w:rFonts w:ascii="宋体" w:hAnsi="宋体"/>
          <w:sz w:val="21"/>
          <w:szCs w:val="21"/>
        </w:rPr>
        <w:t>detailed_cal_book</w:t>
      </w:r>
      <w:r w:rsidR="00D052B6" w:rsidRPr="00D052B6">
        <w:rPr>
          <w:rFonts w:ascii="宋体" w:hAnsi="宋体"/>
          <w:sz w:val="21"/>
          <w:szCs w:val="21"/>
        </w:rPr>
        <w:t>.</w:t>
      </w:r>
      <w:r w:rsidR="00265EE3" w:rsidRPr="00265EE3">
        <w:rPr>
          <w:rFonts w:ascii="宋体" w:hAnsi="宋体"/>
          <w:sz w:val="21"/>
          <w:szCs w:val="21"/>
        </w:rPr>
        <w:t>concrete_name</w:t>
      </w:r>
      <w:proofErr w:type="spellEnd"/>
      <w:r w:rsidR="00D052B6" w:rsidRPr="00D052B6">
        <w:rPr>
          <w:rFonts w:ascii="宋体" w:hAnsi="宋体"/>
          <w:sz w:val="21"/>
          <w:szCs w:val="21"/>
        </w:rPr>
        <w:t>}}</w:t>
      </w:r>
      <w:r w:rsidRPr="003A3835">
        <w:rPr>
          <w:rFonts w:ascii="宋体" w:hAnsi="宋体"/>
          <w:sz w:val="21"/>
          <w:szCs w:val="21"/>
        </w:rPr>
        <w:tab/>
      </w:r>
      <w:r w:rsidRPr="003A3835">
        <w:rPr>
          <w:rFonts w:ascii="宋体" w:hAnsi="宋体"/>
          <w:sz w:val="21"/>
          <w:szCs w:val="21"/>
        </w:rPr>
        <w:tab/>
      </w:r>
      <w:proofErr w:type="spellStart"/>
      <w:r w:rsidRPr="003A3835">
        <w:rPr>
          <w:rFonts w:ascii="宋体" w:hAnsi="宋体"/>
          <w:sz w:val="21"/>
          <w:szCs w:val="21"/>
        </w:rPr>
        <w:t>R</w:t>
      </w:r>
      <w:r w:rsidRPr="003A3835">
        <w:rPr>
          <w:rFonts w:ascii="宋体" w:hAnsi="宋体"/>
          <w:sz w:val="21"/>
          <w:szCs w:val="21"/>
          <w:vertAlign w:val="subscript"/>
        </w:rPr>
        <w:t>c</w:t>
      </w:r>
      <w:proofErr w:type="spellEnd"/>
      <w:r w:rsidRPr="003A3835">
        <w:rPr>
          <w:rFonts w:ascii="宋体" w:hAnsi="宋体"/>
          <w:sz w:val="21"/>
          <w:szCs w:val="21"/>
        </w:rPr>
        <w:t>=</w:t>
      </w:r>
      <w:r>
        <w:rPr>
          <w:rFonts w:ascii="宋体" w:hAnsi="宋体"/>
          <w:sz w:val="21"/>
          <w:szCs w:val="21"/>
        </w:rPr>
        <w:t xml:space="preserve"> </w:t>
      </w:r>
      <w:r w:rsidR="00D052B6" w:rsidRPr="00D052B6">
        <w:rPr>
          <w:rFonts w:ascii="宋体" w:hAnsi="宋体"/>
          <w:sz w:val="21"/>
          <w:szCs w:val="21"/>
        </w:rPr>
        <w:t>{{</w:t>
      </w:r>
      <w:proofErr w:type="spellStart"/>
      <w:r w:rsidR="00265EE3" w:rsidRPr="00265EE3">
        <w:rPr>
          <w:rFonts w:ascii="宋体" w:hAnsi="宋体"/>
          <w:sz w:val="21"/>
          <w:szCs w:val="21"/>
        </w:rPr>
        <w:t>detailed_cal_book</w:t>
      </w:r>
      <w:r w:rsidR="00D052B6" w:rsidRPr="00D052B6">
        <w:rPr>
          <w:rFonts w:ascii="宋体" w:hAnsi="宋体"/>
          <w:sz w:val="21"/>
          <w:szCs w:val="21"/>
        </w:rPr>
        <w:t>.rc</w:t>
      </w:r>
      <w:proofErr w:type="spellEnd"/>
      <w:r w:rsidR="00D052B6" w:rsidRPr="00D052B6">
        <w:rPr>
          <w:rFonts w:ascii="宋体" w:hAnsi="宋体"/>
          <w:sz w:val="21"/>
          <w:szCs w:val="21"/>
        </w:rPr>
        <w:t>}}</w:t>
      </w:r>
      <w:r w:rsidRPr="003A3835">
        <w:rPr>
          <w:rFonts w:ascii="宋体" w:hAnsi="宋体"/>
          <w:sz w:val="21"/>
          <w:szCs w:val="21"/>
        </w:rPr>
        <w:t xml:space="preserve"> </w:t>
      </w:r>
      <w:proofErr w:type="spellStart"/>
      <w:r w:rsidRPr="003A3835">
        <w:rPr>
          <w:rFonts w:ascii="宋体" w:hAnsi="宋体"/>
          <w:sz w:val="21"/>
          <w:szCs w:val="21"/>
        </w:rPr>
        <w:t>kN</w:t>
      </w:r>
      <w:proofErr w:type="spellEnd"/>
      <w:r w:rsidRPr="003A3835">
        <w:rPr>
          <w:rFonts w:ascii="宋体" w:hAnsi="宋体"/>
          <w:sz w:val="21"/>
          <w:szCs w:val="21"/>
        </w:rPr>
        <w:t>/m</w:t>
      </w:r>
      <w:r w:rsidRPr="003A3835">
        <w:rPr>
          <w:rFonts w:ascii="宋体" w:hAnsi="宋体"/>
          <w:sz w:val="21"/>
          <w:szCs w:val="21"/>
          <w:vertAlign w:val="superscript"/>
        </w:rPr>
        <w:t>3</w:t>
      </w:r>
    </w:p>
    <w:p w14:paraId="5FF1A709" w14:textId="3C9AFC78" w:rsidR="0072460E" w:rsidRDefault="00982D29" w:rsidP="00671947">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r>
      <w:proofErr w:type="spellStart"/>
      <w:r w:rsidRPr="003A3835">
        <w:rPr>
          <w:rFonts w:ascii="宋体" w:hAnsi="宋体"/>
          <w:sz w:val="21"/>
          <w:szCs w:val="21"/>
        </w:rPr>
        <w:t>f</w:t>
      </w:r>
      <w:r w:rsidRPr="003A3835">
        <w:rPr>
          <w:rFonts w:ascii="宋体" w:hAnsi="宋体"/>
          <w:sz w:val="21"/>
          <w:szCs w:val="21"/>
          <w:vertAlign w:val="subscript"/>
        </w:rPr>
        <w:t>tk</w:t>
      </w:r>
      <w:proofErr w:type="spellEnd"/>
      <w:r w:rsidRPr="003A3835">
        <w:rPr>
          <w:rFonts w:ascii="宋体" w:hAnsi="宋体"/>
          <w:sz w:val="21"/>
          <w:szCs w:val="21"/>
        </w:rPr>
        <w:t xml:space="preserve"> =</w:t>
      </w:r>
      <w:r w:rsidR="002E0664">
        <w:rPr>
          <w:rFonts w:ascii="宋体" w:hAnsi="宋体"/>
          <w:sz w:val="21"/>
          <w:szCs w:val="21"/>
        </w:rPr>
        <w:t>{{</w:t>
      </w:r>
      <w:proofErr w:type="spellStart"/>
      <w:r w:rsidR="00265EE3" w:rsidRPr="00265EE3">
        <w:rPr>
          <w:rFonts w:ascii="宋体" w:hAnsi="宋体"/>
          <w:sz w:val="21"/>
          <w:szCs w:val="21"/>
        </w:rPr>
        <w:t>detailed_cal_book</w:t>
      </w:r>
      <w:r w:rsidR="00265EE3">
        <w:rPr>
          <w:rFonts w:ascii="宋体" w:hAnsi="宋体" w:hint="eastAsia"/>
          <w:sz w:val="21"/>
          <w:szCs w:val="21"/>
        </w:rPr>
        <w:t>.</w:t>
      </w:r>
      <w:r w:rsidR="002E0664">
        <w:rPr>
          <w:rFonts w:ascii="宋体" w:hAnsi="宋体"/>
          <w:sz w:val="21"/>
          <w:szCs w:val="21"/>
        </w:rPr>
        <w:t>concrete</w:t>
      </w:r>
      <w:r w:rsidR="00265EE3">
        <w:rPr>
          <w:rFonts w:ascii="宋体" w:hAnsi="宋体"/>
          <w:sz w:val="21"/>
          <w:szCs w:val="21"/>
        </w:rPr>
        <w:t>_</w:t>
      </w:r>
      <w:r w:rsidR="002E0664">
        <w:rPr>
          <w:rFonts w:ascii="宋体" w:hAnsi="宋体"/>
          <w:sz w:val="21"/>
          <w:szCs w:val="21"/>
        </w:rPr>
        <w:t>f_tk</w:t>
      </w:r>
      <w:proofErr w:type="spellEnd"/>
      <w:r w:rsidR="002E0664">
        <w:rPr>
          <w:rFonts w:ascii="宋体" w:hAnsi="宋体"/>
          <w:sz w:val="21"/>
          <w:szCs w:val="21"/>
        </w:rPr>
        <w:t>}}</w:t>
      </w:r>
      <w:r w:rsidRPr="003A3835">
        <w:rPr>
          <w:rFonts w:ascii="宋体" w:hAnsi="宋体"/>
          <w:sz w:val="21"/>
          <w:szCs w:val="21"/>
        </w:rPr>
        <w:t xml:space="preserve"> N/mm</w:t>
      </w:r>
      <w:r w:rsidRPr="003A3835">
        <w:rPr>
          <w:rFonts w:ascii="宋体" w:hAnsi="宋体"/>
          <w:sz w:val="21"/>
          <w:szCs w:val="21"/>
          <w:vertAlign w:val="superscript"/>
        </w:rPr>
        <w:t>2</w:t>
      </w:r>
      <w:r w:rsidRPr="003A3835">
        <w:rPr>
          <w:rFonts w:ascii="宋体" w:hAnsi="宋体"/>
          <w:sz w:val="21"/>
          <w:szCs w:val="21"/>
        </w:rPr>
        <w:tab/>
      </w:r>
      <w:r w:rsidRPr="003A3835">
        <w:rPr>
          <w:rFonts w:ascii="宋体" w:hAnsi="宋体"/>
          <w:sz w:val="21"/>
          <w:szCs w:val="21"/>
        </w:rPr>
        <w:tab/>
      </w:r>
      <w:r w:rsidRPr="003A3835">
        <w:rPr>
          <w:rFonts w:ascii="宋体" w:hAnsi="宋体"/>
          <w:sz w:val="21"/>
          <w:szCs w:val="21"/>
        </w:rPr>
        <w:tab/>
        <w:t xml:space="preserve">钢筋强度等级: </w:t>
      </w:r>
      <w:r w:rsidR="002E0664">
        <w:rPr>
          <w:rFonts w:ascii="宋体" w:hAnsi="宋体"/>
          <w:sz w:val="21"/>
          <w:szCs w:val="21"/>
        </w:rPr>
        <w:t>{{</w:t>
      </w:r>
      <w:proofErr w:type="spellStart"/>
      <w:r w:rsidR="00265EE3" w:rsidRPr="00265EE3">
        <w:rPr>
          <w:rFonts w:ascii="宋体" w:hAnsi="宋体"/>
          <w:sz w:val="21"/>
          <w:szCs w:val="21"/>
        </w:rPr>
        <w:t>detailed_cal_book</w:t>
      </w:r>
      <w:r w:rsidR="00265EE3">
        <w:rPr>
          <w:rFonts w:ascii="宋体" w:hAnsi="宋体" w:hint="eastAsia"/>
          <w:sz w:val="21"/>
          <w:szCs w:val="21"/>
        </w:rPr>
        <w:t>.</w:t>
      </w:r>
      <w:r w:rsidR="002E0664">
        <w:rPr>
          <w:rFonts w:ascii="宋体" w:hAnsi="宋体"/>
          <w:sz w:val="21"/>
          <w:szCs w:val="21"/>
        </w:rPr>
        <w:t>rebar</w:t>
      </w:r>
      <w:r w:rsidR="00265EE3">
        <w:rPr>
          <w:rFonts w:ascii="宋体" w:hAnsi="宋体"/>
          <w:sz w:val="21"/>
          <w:szCs w:val="21"/>
        </w:rPr>
        <w:t>_</w:t>
      </w:r>
      <w:r w:rsidR="002E0664">
        <w:rPr>
          <w:rFonts w:ascii="宋体" w:hAnsi="宋体"/>
          <w:sz w:val="21"/>
          <w:szCs w:val="21"/>
        </w:rPr>
        <w:t>name</w:t>
      </w:r>
      <w:proofErr w:type="spellEnd"/>
      <w:r w:rsidR="002E0664">
        <w:rPr>
          <w:rFonts w:ascii="宋体" w:hAnsi="宋体"/>
          <w:sz w:val="21"/>
          <w:szCs w:val="21"/>
        </w:rPr>
        <w:t>}}</w:t>
      </w:r>
      <w:r w:rsidRPr="003A3835">
        <w:rPr>
          <w:rFonts w:ascii="宋体" w:hAnsi="宋体"/>
          <w:sz w:val="21"/>
          <w:szCs w:val="21"/>
        </w:rPr>
        <w:t xml:space="preserve"> </w:t>
      </w:r>
      <w:r w:rsidRPr="003A3835">
        <w:rPr>
          <w:rFonts w:ascii="宋体" w:hAnsi="宋体"/>
          <w:sz w:val="21"/>
          <w:szCs w:val="21"/>
        </w:rPr>
        <w:tab/>
      </w:r>
    </w:p>
    <w:p w14:paraId="28745364" w14:textId="77777777" w:rsidR="00982D29" w:rsidRPr="003A3835" w:rsidRDefault="00982D29" w:rsidP="00982D29">
      <w:pPr>
        <w:pStyle w:val="1"/>
        <w:numPr>
          <w:ilvl w:val="0"/>
          <w:numId w:val="1"/>
        </w:numPr>
        <w:rPr>
          <w:rFonts w:ascii="宋体" w:hAnsi="宋体"/>
          <w:color w:val="FF0000"/>
          <w:sz w:val="21"/>
          <w:szCs w:val="21"/>
        </w:rPr>
      </w:pPr>
      <w:bookmarkStart w:id="8" w:name="_Toc108793061"/>
      <w:r w:rsidRPr="003A3835">
        <w:rPr>
          <w:rFonts w:hint="eastAsia"/>
          <w:sz w:val="21"/>
          <w:szCs w:val="21"/>
        </w:rPr>
        <w:t>计算过程</w:t>
      </w:r>
      <w:bookmarkEnd w:id="8"/>
    </w:p>
    <w:p w14:paraId="11AFEBA3" w14:textId="77777777" w:rsidR="00982D29" w:rsidRPr="001F149A" w:rsidRDefault="00982D29" w:rsidP="00504DE0">
      <w:pPr>
        <w:pStyle w:val="ad"/>
        <w:numPr>
          <w:ilvl w:val="0"/>
          <w:numId w:val="5"/>
        </w:numPr>
        <w:rPr>
          <w:sz w:val="21"/>
          <w:szCs w:val="21"/>
        </w:rPr>
      </w:pPr>
      <w:bookmarkStart w:id="9" w:name="_Toc108793062"/>
      <w:r w:rsidRPr="001F149A">
        <w:rPr>
          <w:sz w:val="21"/>
          <w:szCs w:val="21"/>
        </w:rPr>
        <w:t>几何参数</w:t>
      </w:r>
      <w:bookmarkEnd w:id="9"/>
    </w:p>
    <w:p w14:paraId="24EF8A8F" w14:textId="0202C61A" w:rsidR="00982D29" w:rsidRPr="003A3835"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t>踏步高度</w:t>
      </w:r>
      <w:r>
        <w:rPr>
          <w:rFonts w:ascii="宋体" w:hAnsi="宋体" w:hint="eastAsia"/>
          <w:sz w:val="21"/>
          <w:szCs w:val="21"/>
        </w:rPr>
        <w:t>:</w:t>
      </w:r>
      <w:r w:rsidRPr="003A3835">
        <w:rPr>
          <w:rFonts w:ascii="宋体" w:hAnsi="宋体"/>
          <w:sz w:val="21"/>
          <w:szCs w:val="21"/>
        </w:rPr>
        <w:t xml:space="preserve">h = </w:t>
      </w:r>
      <w:r w:rsidR="002E0664">
        <w:rPr>
          <w:rFonts w:ascii="宋体" w:hAnsi="宋体"/>
          <w:sz w:val="21"/>
          <w:szCs w:val="21"/>
        </w:rPr>
        <w:t>{{‘%.0f’%(</w:t>
      </w:r>
      <w:proofErr w:type="spellStart"/>
      <w:r w:rsidR="0043695A" w:rsidRPr="00265EE3">
        <w:rPr>
          <w:rFonts w:ascii="宋体" w:hAnsi="宋体"/>
          <w:sz w:val="21"/>
          <w:szCs w:val="21"/>
        </w:rPr>
        <w:t>detailed_cal_book</w:t>
      </w:r>
      <w:r w:rsidR="002E0664">
        <w:rPr>
          <w:rFonts w:ascii="宋体" w:hAnsi="宋体"/>
          <w:sz w:val="21"/>
          <w:szCs w:val="21"/>
        </w:rPr>
        <w:t>.</w:t>
      </w:r>
      <w:r w:rsidR="00265EE3" w:rsidRPr="00265EE3">
        <w:rPr>
          <w:rFonts w:ascii="宋体" w:hAnsi="宋体"/>
          <w:sz w:val="21"/>
          <w:szCs w:val="21"/>
        </w:rPr>
        <w:t>steps_h</w:t>
      </w:r>
      <w:proofErr w:type="spellEnd"/>
      <w:r w:rsidR="002E0664">
        <w:rPr>
          <w:rFonts w:ascii="宋体" w:hAnsi="宋体"/>
          <w:sz w:val="21"/>
          <w:szCs w:val="21"/>
        </w:rPr>
        <w:t>)}}</w:t>
      </w:r>
      <w:r w:rsidRPr="003A3835">
        <w:rPr>
          <w:rFonts w:ascii="宋体" w:hAnsi="宋体"/>
          <w:sz w:val="21"/>
          <w:szCs w:val="21"/>
        </w:rPr>
        <w:t xml:space="preserve"> m</w:t>
      </w:r>
      <w:r w:rsidR="00BF307C">
        <w:rPr>
          <w:rFonts w:ascii="宋体" w:hAnsi="宋体"/>
          <w:sz w:val="21"/>
          <w:szCs w:val="21"/>
        </w:rPr>
        <w:t>m</w:t>
      </w:r>
    </w:p>
    <w:p w14:paraId="14A34839" w14:textId="2B8AAC5A" w:rsidR="00982D29"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t>踏步宽度</w:t>
      </w:r>
      <w:r>
        <w:rPr>
          <w:rFonts w:ascii="宋体" w:hAnsi="宋体" w:hint="eastAsia"/>
          <w:sz w:val="21"/>
          <w:szCs w:val="21"/>
        </w:rPr>
        <w:t>:</w:t>
      </w:r>
      <w:r w:rsidRPr="003A3835">
        <w:rPr>
          <w:rFonts w:ascii="宋体" w:hAnsi="宋体"/>
          <w:sz w:val="21"/>
          <w:szCs w:val="21"/>
        </w:rPr>
        <w:t xml:space="preserve">b = </w:t>
      </w:r>
      <w:r w:rsidR="002E0664">
        <w:rPr>
          <w:rFonts w:ascii="宋体" w:hAnsi="宋体"/>
          <w:sz w:val="21"/>
          <w:szCs w:val="21"/>
        </w:rPr>
        <w:t>{{‘%.0f’%(</w:t>
      </w:r>
      <w:proofErr w:type="spellStart"/>
      <w:r w:rsidR="0043695A" w:rsidRPr="00265EE3">
        <w:rPr>
          <w:rFonts w:ascii="宋体" w:hAnsi="宋体"/>
          <w:sz w:val="21"/>
          <w:szCs w:val="21"/>
        </w:rPr>
        <w:t>detailed_cal_book</w:t>
      </w:r>
      <w:r w:rsidR="002E0664">
        <w:rPr>
          <w:rFonts w:ascii="宋体" w:hAnsi="宋体"/>
          <w:sz w:val="21"/>
          <w:szCs w:val="21"/>
        </w:rPr>
        <w:t>.</w:t>
      </w:r>
      <w:r w:rsidR="00265EE3" w:rsidRPr="00265EE3">
        <w:rPr>
          <w:rFonts w:ascii="宋体" w:hAnsi="宋体"/>
          <w:sz w:val="21"/>
          <w:szCs w:val="21"/>
        </w:rPr>
        <w:t>steps_b</w:t>
      </w:r>
      <w:proofErr w:type="spellEnd"/>
      <w:r w:rsidR="002E0664">
        <w:rPr>
          <w:rFonts w:ascii="宋体" w:hAnsi="宋体"/>
          <w:sz w:val="21"/>
          <w:szCs w:val="21"/>
        </w:rPr>
        <w:t>)}}</w:t>
      </w:r>
      <w:r w:rsidRPr="003A3835">
        <w:rPr>
          <w:rFonts w:ascii="宋体" w:hAnsi="宋体"/>
          <w:sz w:val="21"/>
          <w:szCs w:val="21"/>
        </w:rPr>
        <w:t xml:space="preserve"> m</w:t>
      </w:r>
      <w:r w:rsidR="00BF307C">
        <w:rPr>
          <w:rFonts w:ascii="宋体" w:hAnsi="宋体"/>
          <w:sz w:val="21"/>
          <w:szCs w:val="21"/>
        </w:rPr>
        <w:t>m</w:t>
      </w:r>
    </w:p>
    <w:p w14:paraId="571675FE" w14:textId="10F1E92A" w:rsidR="00982D29" w:rsidRPr="003A3835" w:rsidRDefault="00982D29" w:rsidP="00982D29">
      <w:pPr>
        <w:jc w:val="left"/>
        <w:rPr>
          <w:rFonts w:ascii="宋体" w:hAnsi="宋体"/>
          <w:color w:val="000000" w:themeColor="text1"/>
          <w:sz w:val="21"/>
          <w:szCs w:val="21"/>
        </w:rPr>
      </w:pPr>
      <w:r w:rsidRPr="003A3835">
        <w:rPr>
          <w:rFonts w:ascii="宋体" w:hAnsi="宋体"/>
          <w:sz w:val="21"/>
          <w:szCs w:val="21"/>
        </w:rPr>
        <w:tab/>
      </w:r>
      <w:r w:rsidRPr="003A3835">
        <w:rPr>
          <w:rFonts w:ascii="宋体" w:hAnsi="宋体"/>
          <w:color w:val="000000" w:themeColor="text1"/>
          <w:sz w:val="21"/>
          <w:szCs w:val="21"/>
        </w:rPr>
        <w:tab/>
      </w:r>
      <w:r w:rsidRPr="003A3835">
        <w:rPr>
          <w:rFonts w:ascii="宋体" w:hAnsi="宋体" w:hint="eastAsia"/>
          <w:color w:val="000000" w:themeColor="text1"/>
          <w:sz w:val="21"/>
          <w:szCs w:val="21"/>
        </w:rPr>
        <w:t>顶端下边长:</w:t>
      </w:r>
      <w:r w:rsidR="003256E0">
        <w:rPr>
          <w:rFonts w:ascii="宋体" w:hAnsi="宋体"/>
          <w:color w:val="000000" w:themeColor="text1"/>
          <w:sz w:val="21"/>
          <w:szCs w:val="21"/>
        </w:rPr>
        <w:t>L</w:t>
      </w:r>
      <w:r w:rsidRPr="003A3835">
        <w:rPr>
          <w:rFonts w:ascii="宋体" w:hAnsi="宋体"/>
          <w:color w:val="000000" w:themeColor="text1"/>
          <w:sz w:val="21"/>
          <w:szCs w:val="21"/>
        </w:rPr>
        <w:t>1t =</w:t>
      </w:r>
      <w:r w:rsidR="002E0664">
        <w:rPr>
          <w:rFonts w:ascii="宋体" w:hAnsi="宋体"/>
          <w:sz w:val="21"/>
          <w:szCs w:val="21"/>
        </w:rPr>
        <w:t>{{‘%.</w:t>
      </w:r>
      <w:r w:rsidR="005D6EC5">
        <w:rPr>
          <w:rFonts w:ascii="宋体" w:hAnsi="宋体"/>
          <w:sz w:val="21"/>
          <w:szCs w:val="21"/>
        </w:rPr>
        <w:t>2</w:t>
      </w:r>
      <w:r w:rsidR="002E0664">
        <w:rPr>
          <w:rFonts w:ascii="宋体" w:hAnsi="宋体"/>
          <w:sz w:val="21"/>
          <w:szCs w:val="21"/>
        </w:rPr>
        <w:t>f’%(</w:t>
      </w:r>
      <w:r w:rsidR="0043695A" w:rsidRPr="00265EE3">
        <w:rPr>
          <w:rFonts w:ascii="宋体" w:hAnsi="宋体"/>
          <w:sz w:val="21"/>
          <w:szCs w:val="21"/>
        </w:rPr>
        <w:t>detailed_cal_book</w:t>
      </w:r>
      <w:r w:rsidR="002E0664">
        <w:rPr>
          <w:rFonts w:ascii="宋体" w:hAnsi="宋体"/>
          <w:sz w:val="21"/>
          <w:szCs w:val="21"/>
        </w:rPr>
        <w:t>.l1t)}}</w:t>
      </w:r>
      <w:r w:rsidRPr="003A3835">
        <w:rPr>
          <w:rFonts w:ascii="宋体" w:hAnsi="宋体"/>
          <w:color w:val="000000" w:themeColor="text1"/>
          <w:sz w:val="21"/>
          <w:szCs w:val="21"/>
        </w:rPr>
        <w:t xml:space="preserve"> mm</w:t>
      </w:r>
    </w:p>
    <w:p w14:paraId="13B96F76" w14:textId="64364495" w:rsidR="00982D29" w:rsidRPr="003A3835" w:rsidRDefault="00982D29" w:rsidP="00982D29">
      <w:pPr>
        <w:jc w:val="left"/>
        <w:rPr>
          <w:rFonts w:ascii="宋体" w:hAnsi="宋体"/>
          <w:color w:val="000000" w:themeColor="text1"/>
          <w:sz w:val="21"/>
          <w:szCs w:val="21"/>
        </w:rPr>
      </w:pPr>
      <w:r w:rsidRPr="003A3835">
        <w:rPr>
          <w:rFonts w:ascii="宋体" w:hAnsi="宋体"/>
          <w:color w:val="000000" w:themeColor="text1"/>
          <w:sz w:val="21"/>
          <w:szCs w:val="21"/>
        </w:rPr>
        <w:tab/>
      </w:r>
      <w:r w:rsidRPr="003A3835">
        <w:rPr>
          <w:rFonts w:ascii="宋体" w:hAnsi="宋体"/>
          <w:color w:val="000000" w:themeColor="text1"/>
          <w:sz w:val="21"/>
          <w:szCs w:val="21"/>
        </w:rPr>
        <w:tab/>
      </w:r>
      <w:r w:rsidRPr="003A3835">
        <w:rPr>
          <w:rFonts w:ascii="宋体" w:hAnsi="宋体" w:hint="eastAsia"/>
          <w:color w:val="000000" w:themeColor="text1"/>
          <w:sz w:val="21"/>
          <w:szCs w:val="21"/>
        </w:rPr>
        <w:t>底端下边长:</w:t>
      </w:r>
      <w:r w:rsidR="003256E0">
        <w:rPr>
          <w:rFonts w:ascii="宋体" w:hAnsi="宋体"/>
          <w:color w:val="000000" w:themeColor="text1"/>
          <w:sz w:val="21"/>
          <w:szCs w:val="21"/>
        </w:rPr>
        <w:t>L</w:t>
      </w:r>
      <w:r w:rsidRPr="003A3835">
        <w:rPr>
          <w:rFonts w:ascii="宋体" w:hAnsi="宋体"/>
          <w:color w:val="000000" w:themeColor="text1"/>
          <w:sz w:val="21"/>
          <w:szCs w:val="21"/>
        </w:rPr>
        <w:t>1</w:t>
      </w:r>
      <w:r w:rsidRPr="003A3835">
        <w:rPr>
          <w:rFonts w:ascii="宋体" w:hAnsi="宋体" w:hint="eastAsia"/>
          <w:color w:val="000000" w:themeColor="text1"/>
          <w:sz w:val="21"/>
          <w:szCs w:val="21"/>
        </w:rPr>
        <w:t>b</w:t>
      </w:r>
      <w:r w:rsidRPr="003A3835">
        <w:rPr>
          <w:rFonts w:ascii="宋体" w:hAnsi="宋体"/>
          <w:color w:val="000000" w:themeColor="text1"/>
          <w:sz w:val="21"/>
          <w:szCs w:val="21"/>
        </w:rPr>
        <w:t xml:space="preserve"> </w:t>
      </w:r>
      <w:r w:rsidRPr="003A3835">
        <w:rPr>
          <w:rFonts w:ascii="宋体" w:hAnsi="宋体" w:hint="eastAsia"/>
          <w:color w:val="000000" w:themeColor="text1"/>
          <w:sz w:val="21"/>
          <w:szCs w:val="21"/>
        </w:rPr>
        <w:t>=</w:t>
      </w:r>
      <w:r w:rsidR="002E0664">
        <w:rPr>
          <w:rFonts w:ascii="宋体" w:hAnsi="宋体"/>
          <w:sz w:val="21"/>
          <w:szCs w:val="21"/>
        </w:rPr>
        <w:t>{{‘%.</w:t>
      </w:r>
      <w:r w:rsidR="005D6EC5">
        <w:rPr>
          <w:rFonts w:ascii="宋体" w:hAnsi="宋体"/>
          <w:sz w:val="21"/>
          <w:szCs w:val="21"/>
        </w:rPr>
        <w:t>2</w:t>
      </w:r>
      <w:r w:rsidR="002E0664">
        <w:rPr>
          <w:rFonts w:ascii="宋体" w:hAnsi="宋体"/>
          <w:sz w:val="21"/>
          <w:szCs w:val="21"/>
        </w:rPr>
        <w:t>f’%(</w:t>
      </w:r>
      <w:r w:rsidR="0043695A" w:rsidRPr="00265EE3">
        <w:rPr>
          <w:rFonts w:ascii="宋体" w:hAnsi="宋体"/>
          <w:sz w:val="21"/>
          <w:szCs w:val="21"/>
        </w:rPr>
        <w:t>detailed_cal_book</w:t>
      </w:r>
      <w:r w:rsidR="002E0664">
        <w:rPr>
          <w:rFonts w:ascii="宋体" w:hAnsi="宋体"/>
          <w:sz w:val="21"/>
          <w:szCs w:val="21"/>
        </w:rPr>
        <w:t>.l1b)}}</w:t>
      </w:r>
      <w:r w:rsidRPr="003A3835">
        <w:rPr>
          <w:rFonts w:ascii="宋体" w:hAnsi="宋体"/>
          <w:color w:val="000000" w:themeColor="text1"/>
          <w:sz w:val="21"/>
          <w:szCs w:val="21"/>
        </w:rPr>
        <w:t xml:space="preserve"> </w:t>
      </w:r>
      <w:r w:rsidRPr="003A3835">
        <w:rPr>
          <w:rFonts w:ascii="宋体" w:hAnsi="宋体" w:hint="eastAsia"/>
          <w:color w:val="000000" w:themeColor="text1"/>
          <w:sz w:val="21"/>
          <w:szCs w:val="21"/>
        </w:rPr>
        <w:t>mm</w:t>
      </w:r>
    </w:p>
    <w:p w14:paraId="4BF5C1B5" w14:textId="29AC7774" w:rsidR="00982D29"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t>计算跨度</w:t>
      </w:r>
      <w:r>
        <w:rPr>
          <w:rFonts w:ascii="宋体" w:hAnsi="宋体" w:hint="eastAsia"/>
          <w:sz w:val="21"/>
          <w:szCs w:val="21"/>
        </w:rPr>
        <w:t>:</w:t>
      </w:r>
      <w:r w:rsidRPr="003A3835">
        <w:rPr>
          <w:rFonts w:ascii="宋体" w:hAnsi="宋体"/>
          <w:sz w:val="21"/>
          <w:szCs w:val="21"/>
        </w:rPr>
        <w:t>L</w:t>
      </w:r>
      <w:r w:rsidRPr="003A3835">
        <w:rPr>
          <w:rFonts w:ascii="宋体" w:hAnsi="宋体"/>
          <w:sz w:val="21"/>
          <w:szCs w:val="21"/>
          <w:vertAlign w:val="subscript"/>
        </w:rPr>
        <w:t>0</w:t>
      </w:r>
      <w:r w:rsidRPr="003A3835">
        <w:rPr>
          <w:rFonts w:ascii="宋体" w:hAnsi="宋体"/>
          <w:sz w:val="21"/>
          <w:szCs w:val="21"/>
        </w:rPr>
        <w:t xml:space="preserve"> = L</w:t>
      </w:r>
      <w:r w:rsidRPr="003A3835">
        <w:rPr>
          <w:rFonts w:ascii="宋体" w:hAnsi="宋体"/>
          <w:sz w:val="21"/>
          <w:szCs w:val="21"/>
          <w:vertAlign w:val="subscript"/>
        </w:rPr>
        <w:t>n</w:t>
      </w:r>
      <w:r w:rsidRPr="003A3835">
        <w:rPr>
          <w:rFonts w:ascii="宋体" w:hAnsi="宋体" w:hint="eastAsia"/>
          <w:sz w:val="21"/>
          <w:szCs w:val="21"/>
        </w:rPr>
        <w:t>＋</w:t>
      </w:r>
      <w:r w:rsidRPr="003A3835">
        <w:rPr>
          <w:rFonts w:ascii="宋体" w:hAnsi="宋体"/>
          <w:sz w:val="21"/>
          <w:szCs w:val="21"/>
        </w:rPr>
        <w:t>L</w:t>
      </w:r>
      <w:r w:rsidRPr="003A3835">
        <w:rPr>
          <w:rFonts w:ascii="宋体" w:hAnsi="宋体"/>
          <w:sz w:val="21"/>
          <w:szCs w:val="21"/>
          <w:vertAlign w:val="subscript"/>
        </w:rPr>
        <w:t>t</w:t>
      </w:r>
      <w:r w:rsidRPr="003A3835">
        <w:rPr>
          <w:rFonts w:ascii="宋体" w:hAnsi="宋体" w:hint="eastAsia"/>
          <w:sz w:val="21"/>
          <w:szCs w:val="21"/>
        </w:rPr>
        <w:t>＋</w:t>
      </w:r>
      <w:proofErr w:type="spellStart"/>
      <w:r w:rsidRPr="003A3835">
        <w:rPr>
          <w:rFonts w:ascii="宋体" w:hAnsi="宋体"/>
          <w:sz w:val="21"/>
          <w:szCs w:val="21"/>
        </w:rPr>
        <w:t>L</w:t>
      </w:r>
      <w:r w:rsidRPr="003A3835">
        <w:rPr>
          <w:rFonts w:ascii="宋体" w:hAnsi="宋体"/>
          <w:sz w:val="21"/>
          <w:szCs w:val="21"/>
          <w:vertAlign w:val="subscript"/>
        </w:rPr>
        <w:t>b</w:t>
      </w:r>
      <w:proofErr w:type="spellEnd"/>
      <w:r w:rsidRPr="003A3835">
        <w:rPr>
          <w:rFonts w:ascii="宋体" w:hAnsi="宋体"/>
          <w:sz w:val="21"/>
          <w:szCs w:val="21"/>
        </w:rPr>
        <w:t xml:space="preserve"> =</w:t>
      </w:r>
      <w:r w:rsidR="002E0664" w:rsidRPr="0094697B">
        <w:rPr>
          <w:rFonts w:ascii="宋体" w:hAnsi="宋体"/>
          <w:color w:val="000000" w:themeColor="text1"/>
          <w:sz w:val="21"/>
          <w:szCs w:val="21"/>
        </w:rPr>
        <w:t>{{‘%.</w:t>
      </w:r>
      <w:r w:rsidR="002E0664">
        <w:rPr>
          <w:rFonts w:ascii="宋体" w:hAnsi="宋体"/>
          <w:color w:val="000000" w:themeColor="text1"/>
          <w:sz w:val="21"/>
          <w:szCs w:val="21"/>
        </w:rPr>
        <w:t>0</w:t>
      </w:r>
      <w:r w:rsidR="002E0664" w:rsidRPr="0094697B">
        <w:rPr>
          <w:rFonts w:ascii="宋体" w:hAnsi="宋体"/>
          <w:color w:val="000000" w:themeColor="text1"/>
          <w:sz w:val="21"/>
          <w:szCs w:val="21"/>
        </w:rPr>
        <w:t>f’%(</w:t>
      </w:r>
      <w:r w:rsidR="0043695A" w:rsidRPr="00265EE3">
        <w:rPr>
          <w:rFonts w:ascii="宋体" w:hAnsi="宋体"/>
          <w:sz w:val="21"/>
          <w:szCs w:val="21"/>
        </w:rPr>
        <w:t>detailed_cal_book</w:t>
      </w:r>
      <w:r w:rsidR="002E0664" w:rsidRPr="0094697B">
        <w:rPr>
          <w:rFonts w:ascii="宋体" w:hAnsi="宋体"/>
          <w:color w:val="000000" w:themeColor="text1"/>
          <w:sz w:val="21"/>
          <w:szCs w:val="21"/>
        </w:rPr>
        <w:t>.</w:t>
      </w:r>
      <w:r w:rsidR="0043695A" w:rsidRPr="0043695A">
        <w:rPr>
          <w:rFonts w:ascii="宋体" w:hAnsi="宋体"/>
          <w:color w:val="000000" w:themeColor="text1"/>
          <w:sz w:val="21"/>
          <w:szCs w:val="21"/>
        </w:rPr>
        <w:t>L0</w:t>
      </w:r>
      <w:r w:rsidR="002E0664" w:rsidRPr="0094697B">
        <w:rPr>
          <w:rFonts w:ascii="宋体" w:hAnsi="宋体"/>
          <w:color w:val="000000" w:themeColor="text1"/>
          <w:sz w:val="21"/>
          <w:szCs w:val="21"/>
        </w:rPr>
        <w:t>)}}</w:t>
      </w:r>
      <w:r w:rsidRPr="003A3835">
        <w:rPr>
          <w:rFonts w:ascii="宋体" w:hAnsi="宋体"/>
          <w:sz w:val="21"/>
          <w:szCs w:val="21"/>
        </w:rPr>
        <w:t xml:space="preserve"> m</w:t>
      </w:r>
      <w:r w:rsidR="002E0664">
        <w:rPr>
          <w:rFonts w:ascii="宋体" w:hAnsi="宋体"/>
          <w:sz w:val="21"/>
          <w:szCs w:val="21"/>
        </w:rPr>
        <w:t>m</w:t>
      </w:r>
    </w:p>
    <w:p w14:paraId="5D7E486D" w14:textId="3F8C3BA9" w:rsidR="00147F5A" w:rsidRPr="000B0D27" w:rsidRDefault="00147F5A" w:rsidP="00982D29">
      <w:pPr>
        <w:jc w:val="left"/>
        <w:rPr>
          <w:rFonts w:ascii="宋体" w:hAnsi="宋体"/>
          <w:sz w:val="21"/>
          <w:szCs w:val="21"/>
        </w:rPr>
      </w:pPr>
      <w:r w:rsidRPr="000B0D27">
        <w:rPr>
          <w:rFonts w:ascii="宋体" w:hAnsi="宋体"/>
          <w:sz w:val="21"/>
          <w:szCs w:val="21"/>
        </w:rPr>
        <w:tab/>
      </w:r>
      <w:r w:rsidRPr="000B0D27">
        <w:rPr>
          <w:rFonts w:ascii="宋体" w:hAnsi="宋体"/>
          <w:sz w:val="21"/>
          <w:szCs w:val="21"/>
        </w:rPr>
        <w:tab/>
      </w:r>
      <w:r w:rsidRPr="000B0D27">
        <w:rPr>
          <w:rFonts w:ascii="宋体" w:hAnsi="宋体" w:hint="eastAsia"/>
          <w:sz w:val="21"/>
          <w:szCs w:val="21"/>
        </w:rPr>
        <w:t>计算体积:</w:t>
      </w:r>
      <w:r w:rsidRPr="000B0D27">
        <w:rPr>
          <w:rFonts w:ascii="宋体" w:hAnsi="宋体"/>
          <w:sz w:val="21"/>
          <w:szCs w:val="21"/>
        </w:rPr>
        <w:t xml:space="preserve">V = </w:t>
      </w:r>
      <w:r w:rsidR="00BA5ECD" w:rsidRPr="0094697B">
        <w:rPr>
          <w:rFonts w:ascii="宋体" w:hAnsi="宋体"/>
          <w:color w:val="000000" w:themeColor="text1"/>
          <w:sz w:val="21"/>
          <w:szCs w:val="21"/>
        </w:rPr>
        <w:t>{{‘%.</w:t>
      </w:r>
      <w:r w:rsidR="00BA5ECD">
        <w:rPr>
          <w:rFonts w:ascii="宋体" w:hAnsi="宋体"/>
          <w:color w:val="000000" w:themeColor="text1"/>
          <w:sz w:val="21"/>
          <w:szCs w:val="21"/>
        </w:rPr>
        <w:t>3</w:t>
      </w:r>
      <w:r w:rsidR="00BA5ECD" w:rsidRPr="0094697B">
        <w:rPr>
          <w:rFonts w:ascii="宋体" w:hAnsi="宋体"/>
          <w:color w:val="000000" w:themeColor="text1"/>
          <w:sz w:val="21"/>
          <w:szCs w:val="21"/>
        </w:rPr>
        <w:t>f’%(</w:t>
      </w:r>
      <w:proofErr w:type="spellStart"/>
      <w:r w:rsidR="0043695A" w:rsidRPr="00265EE3">
        <w:rPr>
          <w:rFonts w:ascii="宋体" w:hAnsi="宋体"/>
          <w:sz w:val="21"/>
          <w:szCs w:val="21"/>
        </w:rPr>
        <w:t>detailed_cal_book</w:t>
      </w:r>
      <w:r w:rsidR="00BA5ECD" w:rsidRPr="0094697B">
        <w:rPr>
          <w:rFonts w:ascii="宋体" w:hAnsi="宋体"/>
          <w:color w:val="000000" w:themeColor="text1"/>
          <w:sz w:val="21"/>
          <w:szCs w:val="21"/>
        </w:rPr>
        <w:t>.</w:t>
      </w:r>
      <w:r w:rsidR="0043695A" w:rsidRPr="0043695A">
        <w:rPr>
          <w:rFonts w:ascii="宋体" w:hAnsi="宋体"/>
          <w:color w:val="000000" w:themeColor="text1"/>
          <w:sz w:val="21"/>
          <w:szCs w:val="21"/>
        </w:rPr>
        <w:t>v</w:t>
      </w:r>
      <w:proofErr w:type="spellEnd"/>
      <w:r w:rsidR="00BA5ECD" w:rsidRPr="0094697B">
        <w:rPr>
          <w:rFonts w:ascii="宋体" w:hAnsi="宋体"/>
          <w:color w:val="000000" w:themeColor="text1"/>
          <w:sz w:val="21"/>
          <w:szCs w:val="21"/>
        </w:rPr>
        <w:t>)}}</w:t>
      </w:r>
      <w:r w:rsidR="003C64F6">
        <w:rPr>
          <w:rFonts w:ascii="宋体" w:hAnsi="宋体"/>
          <w:sz w:val="21"/>
          <w:szCs w:val="21"/>
        </w:rPr>
        <w:t xml:space="preserve"> </w:t>
      </w:r>
      <m:oMath>
        <m:sSup>
          <m:sSupPr>
            <m:ctrlPr>
              <w:rPr>
                <w:rFonts w:ascii="Cambria Math" w:hAnsi="Cambria Math"/>
                <w:i/>
                <w:sz w:val="21"/>
                <w:szCs w:val="21"/>
              </w:rPr>
            </m:ctrlPr>
          </m:sSupPr>
          <m:e>
            <m:r>
              <w:rPr>
                <w:rFonts w:ascii="Cambria Math" w:hAnsi="Cambria Math" w:hint="eastAsia"/>
                <w:sz w:val="21"/>
                <w:szCs w:val="21"/>
              </w:rPr>
              <m:t>m</m:t>
            </m:r>
          </m:e>
          <m:sup>
            <m:r>
              <w:rPr>
                <w:rFonts w:ascii="Cambria Math" w:hAnsi="Cambria Math"/>
                <w:sz w:val="21"/>
                <w:szCs w:val="21"/>
              </w:rPr>
              <m:t>3</m:t>
            </m:r>
          </m:sup>
        </m:sSup>
      </m:oMath>
    </w:p>
    <w:p w14:paraId="2E150D4E" w14:textId="6D6E6A61" w:rsidR="00982D29" w:rsidRPr="003A3835"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t>梯段板与水平方向夹角余弦值</w:t>
      </w:r>
      <w:r>
        <w:rPr>
          <w:rFonts w:ascii="宋体" w:hAnsi="宋体" w:hint="eastAsia"/>
          <w:sz w:val="21"/>
          <w:szCs w:val="21"/>
        </w:rPr>
        <w:t>:</w:t>
      </w:r>
      <w:r w:rsidRPr="003A3835">
        <w:rPr>
          <w:rFonts w:ascii="宋体" w:hAnsi="宋体"/>
          <w:sz w:val="21"/>
          <w:szCs w:val="21"/>
        </w:rPr>
        <w:t xml:space="preserve">cosα= </w:t>
      </w:r>
      <w:bookmarkStart w:id="10" w:name="_Hlk109761593"/>
      <w:r w:rsidR="002E0664">
        <w:rPr>
          <w:rFonts w:ascii="宋体" w:hAnsi="宋体"/>
          <w:sz w:val="21"/>
          <w:szCs w:val="21"/>
        </w:rPr>
        <w:t>{{‘%.2f’%(</w:t>
      </w:r>
      <w:proofErr w:type="spellStart"/>
      <w:r w:rsidR="0043695A" w:rsidRPr="00265EE3">
        <w:rPr>
          <w:rFonts w:ascii="宋体" w:hAnsi="宋体"/>
          <w:sz w:val="21"/>
          <w:szCs w:val="21"/>
        </w:rPr>
        <w:t>detailed_cal_book</w:t>
      </w:r>
      <w:r w:rsidR="002E0664">
        <w:rPr>
          <w:rFonts w:ascii="宋体" w:hAnsi="宋体"/>
          <w:sz w:val="21"/>
          <w:szCs w:val="21"/>
        </w:rPr>
        <w:t>.cos</w:t>
      </w:r>
      <w:proofErr w:type="spellEnd"/>
      <w:r w:rsidR="002E0664">
        <w:rPr>
          <w:rFonts w:ascii="宋体" w:hAnsi="宋体"/>
          <w:sz w:val="21"/>
          <w:szCs w:val="21"/>
        </w:rPr>
        <w:t>)}}</w:t>
      </w:r>
      <w:bookmarkEnd w:id="10"/>
    </w:p>
    <w:p w14:paraId="78AC26ED" w14:textId="77777777" w:rsidR="00982D29" w:rsidRPr="001F149A" w:rsidRDefault="00982D29" w:rsidP="00504DE0">
      <w:pPr>
        <w:pStyle w:val="ad"/>
        <w:numPr>
          <w:ilvl w:val="0"/>
          <w:numId w:val="2"/>
        </w:numPr>
        <w:rPr>
          <w:sz w:val="21"/>
          <w:szCs w:val="21"/>
        </w:rPr>
      </w:pPr>
      <w:bookmarkStart w:id="11" w:name="_Toc108793063"/>
      <w:r w:rsidRPr="001F149A">
        <w:rPr>
          <w:sz w:val="21"/>
          <w:szCs w:val="21"/>
        </w:rPr>
        <w:t>荷载计算</w:t>
      </w:r>
      <w:bookmarkEnd w:id="11"/>
    </w:p>
    <w:p w14:paraId="5C8E9380" w14:textId="02B2C516" w:rsidR="00982D29" w:rsidRPr="003A3835" w:rsidRDefault="00982D29" w:rsidP="009C4476">
      <w:pPr>
        <w:rPr>
          <w:rFonts w:ascii="宋体" w:hAnsi="宋体"/>
          <w:sz w:val="21"/>
          <w:szCs w:val="21"/>
        </w:rPr>
      </w:pPr>
      <w:r w:rsidRPr="003A3835">
        <w:rPr>
          <w:rFonts w:ascii="宋体" w:hAnsi="宋体"/>
          <w:sz w:val="21"/>
          <w:szCs w:val="21"/>
        </w:rPr>
        <w:t xml:space="preserve"> </w:t>
      </w:r>
      <w:r w:rsidRPr="003A3835">
        <w:rPr>
          <w:rFonts w:ascii="宋体" w:hAnsi="宋体"/>
          <w:sz w:val="21"/>
          <w:szCs w:val="21"/>
        </w:rPr>
        <w:tab/>
      </w:r>
      <w:r w:rsidRPr="003A3835">
        <w:rPr>
          <w:rFonts w:ascii="宋体" w:hAnsi="宋体"/>
          <w:sz w:val="21"/>
          <w:szCs w:val="21"/>
        </w:rPr>
        <w:tab/>
        <w:t>梯段板</w:t>
      </w:r>
      <w:r>
        <w:rPr>
          <w:rFonts w:ascii="宋体" w:hAnsi="宋体" w:hint="eastAsia"/>
          <w:sz w:val="21"/>
          <w:szCs w:val="21"/>
        </w:rPr>
        <w:t>按照单位板宽进行计算，</w:t>
      </w:r>
      <w:r w:rsidRPr="003A3835">
        <w:rPr>
          <w:rFonts w:ascii="宋体" w:hAnsi="宋体" w:hint="eastAsia"/>
          <w:sz w:val="21"/>
          <w:szCs w:val="21"/>
        </w:rPr>
        <w:t>不考虑挑耳</w:t>
      </w:r>
      <w:r>
        <w:rPr>
          <w:rFonts w:ascii="宋体" w:hAnsi="宋体" w:hint="eastAsia"/>
          <w:sz w:val="21"/>
          <w:szCs w:val="21"/>
        </w:rPr>
        <w:t>。</w:t>
      </w:r>
    </w:p>
    <w:p w14:paraId="64BD76FB" w14:textId="59C0E451" w:rsidR="00982D29" w:rsidRPr="003A3835"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r>
      <w:r w:rsidRPr="00047FA8">
        <w:rPr>
          <w:rFonts w:ascii="宋体" w:hAnsi="宋体"/>
          <w:b/>
          <w:bCs/>
          <w:color w:val="000000" w:themeColor="text1"/>
          <w:sz w:val="21"/>
          <w:szCs w:val="21"/>
        </w:rPr>
        <w:t>自重</w:t>
      </w:r>
      <w:r w:rsidRPr="003A3835">
        <w:rPr>
          <w:rFonts w:ascii="宋体" w:hAnsi="宋体"/>
          <w:sz w:val="21"/>
          <w:szCs w:val="21"/>
        </w:rPr>
        <w:t>：</w:t>
      </w:r>
      <w:proofErr w:type="spellStart"/>
      <w:r w:rsidRPr="003A3835">
        <w:rPr>
          <w:rFonts w:ascii="宋体" w:hAnsi="宋体"/>
          <w:sz w:val="21"/>
          <w:szCs w:val="21"/>
        </w:rPr>
        <w:t>g</w:t>
      </w:r>
      <w:r w:rsidRPr="003A3835">
        <w:rPr>
          <w:rFonts w:ascii="宋体" w:hAnsi="宋体"/>
          <w:sz w:val="21"/>
          <w:szCs w:val="21"/>
          <w:vertAlign w:val="subscript"/>
        </w:rPr>
        <w:t>kt</w:t>
      </w:r>
      <w:proofErr w:type="spellEnd"/>
      <w:r w:rsidRPr="003A3835">
        <w:rPr>
          <w:rFonts w:ascii="宋体" w:hAnsi="宋体"/>
          <w:sz w:val="21"/>
          <w:szCs w:val="21"/>
        </w:rPr>
        <w:t xml:space="preserve"> = </w:t>
      </w:r>
      <w:proofErr w:type="spellStart"/>
      <w:r w:rsidRPr="003A3835">
        <w:rPr>
          <w:rFonts w:ascii="宋体" w:hAnsi="宋体"/>
          <w:sz w:val="21"/>
          <w:szCs w:val="21"/>
        </w:rPr>
        <w:t>R</w:t>
      </w:r>
      <w:r w:rsidRPr="003A3835">
        <w:rPr>
          <w:rFonts w:ascii="宋体" w:hAnsi="宋体"/>
          <w:sz w:val="21"/>
          <w:szCs w:val="21"/>
          <w:vertAlign w:val="subscript"/>
        </w:rPr>
        <w:t>c</w:t>
      </w:r>
      <w:proofErr w:type="spellEnd"/>
      <w:r w:rsidRPr="003A3835">
        <w:rPr>
          <w:rFonts w:ascii="宋体" w:hAnsi="宋体"/>
          <w:sz w:val="21"/>
          <w:szCs w:val="21"/>
        </w:rPr>
        <w:t>*</w:t>
      </w:r>
      <w:r w:rsidR="00D32CE5" w:rsidRPr="003A3835">
        <w:rPr>
          <w:rFonts w:ascii="宋体" w:hAnsi="宋体"/>
          <w:sz w:val="21"/>
          <w:szCs w:val="21"/>
        </w:rPr>
        <w:t>B</w:t>
      </w:r>
      <w:r w:rsidR="00D32CE5" w:rsidRPr="003A3835">
        <w:rPr>
          <w:rFonts w:ascii="宋体" w:hAnsi="宋体"/>
          <w:sz w:val="21"/>
          <w:szCs w:val="21"/>
          <w:vertAlign w:val="subscript"/>
        </w:rPr>
        <w:t>0</w:t>
      </w:r>
      <w:r w:rsidRPr="003A3835">
        <w:rPr>
          <w:rFonts w:ascii="宋体" w:hAnsi="宋体"/>
          <w:sz w:val="21"/>
          <w:szCs w:val="21"/>
        </w:rPr>
        <w:t xml:space="preserve">*(t/cosα＋h/2) = </w:t>
      </w:r>
      <w:r w:rsidR="00BA5ECD">
        <w:rPr>
          <w:rFonts w:ascii="宋体" w:hAnsi="宋体"/>
          <w:sz w:val="21"/>
          <w:szCs w:val="21"/>
        </w:rPr>
        <w:t>{{‘%.3f’%(</w:t>
      </w:r>
      <w:proofErr w:type="spellStart"/>
      <w:r w:rsidR="0043695A" w:rsidRPr="00265EE3">
        <w:rPr>
          <w:rFonts w:ascii="宋体" w:hAnsi="宋体"/>
          <w:sz w:val="21"/>
          <w:szCs w:val="21"/>
        </w:rPr>
        <w:t>detailed_cal_book</w:t>
      </w:r>
      <w:r w:rsidR="00BA5ECD">
        <w:rPr>
          <w:rFonts w:ascii="宋体" w:hAnsi="宋体"/>
          <w:sz w:val="21"/>
          <w:szCs w:val="21"/>
        </w:rPr>
        <w:t>.g_kt</w:t>
      </w:r>
      <w:proofErr w:type="spellEnd"/>
      <w:r w:rsidR="00BA5ECD">
        <w:rPr>
          <w:rFonts w:ascii="宋体" w:hAnsi="宋体"/>
          <w:sz w:val="21"/>
          <w:szCs w:val="21"/>
        </w:rPr>
        <w:t>)}}</w:t>
      </w:r>
      <w:r w:rsidRPr="003A3835">
        <w:rPr>
          <w:rFonts w:ascii="宋体" w:hAnsi="宋体"/>
          <w:sz w:val="21"/>
          <w:szCs w:val="21"/>
        </w:rPr>
        <w:t xml:space="preserve"> </w:t>
      </w:r>
      <w:proofErr w:type="spellStart"/>
      <w:r w:rsidRPr="003A3835">
        <w:rPr>
          <w:rFonts w:ascii="宋体" w:hAnsi="宋体"/>
          <w:sz w:val="21"/>
          <w:szCs w:val="21"/>
        </w:rPr>
        <w:lastRenderedPageBreak/>
        <w:t>kN</w:t>
      </w:r>
      <w:proofErr w:type="spellEnd"/>
      <w:r w:rsidRPr="003A3835">
        <w:rPr>
          <w:rFonts w:ascii="宋体" w:hAnsi="宋体"/>
          <w:sz w:val="21"/>
          <w:szCs w:val="21"/>
        </w:rPr>
        <w:t>/m</w:t>
      </w:r>
    </w:p>
    <w:p w14:paraId="3098FE10" w14:textId="4E818465" w:rsidR="00982D29" w:rsidRPr="003A3835"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t>恒荷标准值：</w:t>
      </w:r>
      <w:bookmarkStart w:id="12" w:name="_Hlk51076907"/>
      <w:proofErr w:type="spellStart"/>
      <w:r w:rsidR="005E035B">
        <w:rPr>
          <w:rFonts w:ascii="宋体" w:hAnsi="宋体"/>
          <w:sz w:val="21"/>
          <w:szCs w:val="21"/>
        </w:rPr>
        <w:t>g</w:t>
      </w:r>
      <w:r w:rsidRPr="003A3835">
        <w:rPr>
          <w:rFonts w:ascii="宋体" w:hAnsi="宋体"/>
          <w:sz w:val="21"/>
          <w:szCs w:val="21"/>
          <w:vertAlign w:val="subscript"/>
        </w:rPr>
        <w:t>k</w:t>
      </w:r>
      <w:bookmarkEnd w:id="12"/>
      <w:proofErr w:type="spellEnd"/>
      <w:r w:rsidRPr="003A3835">
        <w:rPr>
          <w:rFonts w:ascii="宋体" w:hAnsi="宋体"/>
          <w:sz w:val="21"/>
          <w:szCs w:val="21"/>
        </w:rPr>
        <w:t xml:space="preserve"> = </w:t>
      </w:r>
      <w:proofErr w:type="spellStart"/>
      <w:r w:rsidRPr="003A3835">
        <w:rPr>
          <w:rFonts w:ascii="宋体" w:hAnsi="宋体"/>
          <w:sz w:val="21"/>
          <w:szCs w:val="21"/>
        </w:rPr>
        <w:t>g</w:t>
      </w:r>
      <w:r w:rsidRPr="003A3835">
        <w:rPr>
          <w:rFonts w:ascii="宋体" w:hAnsi="宋体"/>
          <w:sz w:val="21"/>
          <w:szCs w:val="21"/>
          <w:vertAlign w:val="subscript"/>
        </w:rPr>
        <w:t>kt</w:t>
      </w:r>
      <w:proofErr w:type="spellEnd"/>
      <w:r w:rsidRPr="003A3835">
        <w:rPr>
          <w:rFonts w:ascii="宋体" w:hAnsi="宋体" w:hint="eastAsia"/>
          <w:sz w:val="21"/>
          <w:szCs w:val="21"/>
        </w:rPr>
        <w:t>＋</w:t>
      </w:r>
      <w:r w:rsidR="005E035B">
        <w:rPr>
          <w:rFonts w:ascii="宋体" w:hAnsi="宋体"/>
          <w:sz w:val="21"/>
          <w:szCs w:val="21"/>
        </w:rPr>
        <w:t>g</w:t>
      </w:r>
      <w:r w:rsidRPr="003A3835">
        <w:rPr>
          <w:rFonts w:ascii="宋体" w:hAnsi="宋体"/>
          <w:sz w:val="21"/>
          <w:szCs w:val="21"/>
          <w:vertAlign w:val="subscript"/>
        </w:rPr>
        <w:t>f</w:t>
      </w:r>
      <w:r w:rsidRPr="003A3835">
        <w:rPr>
          <w:rFonts w:ascii="宋体" w:hAnsi="宋体"/>
          <w:sz w:val="21"/>
          <w:szCs w:val="21"/>
        </w:rPr>
        <w:t xml:space="preserve"> =</w:t>
      </w:r>
      <w:r w:rsidR="00BA5ECD">
        <w:rPr>
          <w:rFonts w:ascii="宋体" w:hAnsi="宋体"/>
          <w:sz w:val="21"/>
          <w:szCs w:val="21"/>
        </w:rPr>
        <w:t>{{‘%.3f’%(</w:t>
      </w:r>
      <w:proofErr w:type="spellStart"/>
      <w:r w:rsidR="0043695A" w:rsidRPr="00265EE3">
        <w:rPr>
          <w:rFonts w:ascii="宋体" w:hAnsi="宋体"/>
          <w:sz w:val="21"/>
          <w:szCs w:val="21"/>
        </w:rPr>
        <w:t>detailed_cal_book</w:t>
      </w:r>
      <w:r w:rsidR="00BA5ECD">
        <w:rPr>
          <w:rFonts w:ascii="宋体" w:hAnsi="宋体"/>
          <w:sz w:val="21"/>
          <w:szCs w:val="21"/>
        </w:rPr>
        <w:t>.g_k</w:t>
      </w:r>
      <w:proofErr w:type="spellEnd"/>
      <w:r w:rsidR="00BA5ECD">
        <w:rPr>
          <w:rFonts w:ascii="宋体" w:hAnsi="宋体"/>
          <w:sz w:val="21"/>
          <w:szCs w:val="21"/>
        </w:rPr>
        <w:t>)}}</w:t>
      </w:r>
      <w:r w:rsidRPr="003A3835">
        <w:rPr>
          <w:rFonts w:ascii="宋体" w:hAnsi="宋体"/>
          <w:sz w:val="21"/>
          <w:szCs w:val="21"/>
        </w:rPr>
        <w:t xml:space="preserve"> </w:t>
      </w:r>
      <w:proofErr w:type="spellStart"/>
      <w:r w:rsidRPr="003A3835">
        <w:rPr>
          <w:rFonts w:ascii="宋体" w:hAnsi="宋体"/>
          <w:sz w:val="21"/>
          <w:szCs w:val="21"/>
        </w:rPr>
        <w:t>kN</w:t>
      </w:r>
      <w:proofErr w:type="spellEnd"/>
      <w:r w:rsidRPr="003A3835">
        <w:rPr>
          <w:rFonts w:ascii="宋体" w:hAnsi="宋体"/>
          <w:sz w:val="21"/>
          <w:szCs w:val="21"/>
        </w:rPr>
        <w:t>/m</w:t>
      </w:r>
      <w:bookmarkStart w:id="13" w:name="_Hlk60936771"/>
    </w:p>
    <w:p w14:paraId="78577AA2" w14:textId="77777777" w:rsidR="00982D29" w:rsidRPr="003A3835" w:rsidRDefault="00982D29" w:rsidP="00982D29">
      <w:pPr>
        <w:pStyle w:val="1"/>
        <w:numPr>
          <w:ilvl w:val="0"/>
          <w:numId w:val="1"/>
        </w:numPr>
        <w:rPr>
          <w:rFonts w:ascii="宋体" w:hAnsi="宋体"/>
          <w:sz w:val="21"/>
          <w:szCs w:val="21"/>
        </w:rPr>
      </w:pPr>
      <w:bookmarkStart w:id="14" w:name="_Toc108793064"/>
      <w:r w:rsidRPr="003A3835">
        <w:rPr>
          <w:rFonts w:ascii="宋体" w:hAnsi="宋体" w:hint="eastAsia"/>
          <w:sz w:val="21"/>
          <w:szCs w:val="21"/>
        </w:rPr>
        <w:t>吊装预埋件选择及吊点验算</w:t>
      </w:r>
      <w:bookmarkEnd w:id="14"/>
    </w:p>
    <w:p w14:paraId="4F089C5A" w14:textId="77777777" w:rsidR="00982D29" w:rsidRPr="001F149A" w:rsidRDefault="00982D29" w:rsidP="00504DE0">
      <w:pPr>
        <w:pStyle w:val="ad"/>
        <w:numPr>
          <w:ilvl w:val="0"/>
          <w:numId w:val="5"/>
        </w:numPr>
        <w:rPr>
          <w:sz w:val="21"/>
          <w:szCs w:val="21"/>
        </w:rPr>
      </w:pPr>
      <w:bookmarkStart w:id="15" w:name="_Toc108793065"/>
      <w:r w:rsidRPr="001F149A">
        <w:rPr>
          <w:rFonts w:hint="eastAsia"/>
          <w:sz w:val="21"/>
          <w:szCs w:val="21"/>
        </w:rPr>
        <w:t>吊装预埋件选择</w:t>
      </w:r>
      <w:bookmarkEnd w:id="15"/>
    </w:p>
    <w:p w14:paraId="1862FA25" w14:textId="77777777" w:rsidR="00982D29" w:rsidRPr="003A3835" w:rsidRDefault="00982D29" w:rsidP="00982D29">
      <w:pPr>
        <w:jc w:val="left"/>
        <w:rPr>
          <w:rFonts w:ascii="宋体" w:hAnsi="宋体"/>
          <w:sz w:val="21"/>
          <w:szCs w:val="21"/>
        </w:rPr>
      </w:pPr>
      <w:r>
        <w:rPr>
          <w:rFonts w:ascii="宋体" w:hAnsi="宋体" w:hint="eastAsia"/>
          <w:sz w:val="21"/>
          <w:szCs w:val="21"/>
        </w:rPr>
        <w:t>根据</w:t>
      </w:r>
      <w:r w:rsidRPr="003A3835">
        <w:rPr>
          <w:rFonts w:ascii="宋体" w:hAnsi="宋体" w:hint="eastAsia"/>
          <w:sz w:val="21"/>
          <w:szCs w:val="21"/>
        </w:rPr>
        <w:t>《混凝土结构设计规范》第9</w:t>
      </w:r>
      <w:r w:rsidRPr="003A3835">
        <w:rPr>
          <w:rFonts w:ascii="宋体" w:hAnsi="宋体"/>
          <w:sz w:val="21"/>
          <w:szCs w:val="21"/>
        </w:rPr>
        <w:t>.7.6</w:t>
      </w:r>
      <w:r w:rsidRPr="003A3835">
        <w:rPr>
          <w:rFonts w:ascii="宋体" w:hAnsi="宋体" w:hint="eastAsia"/>
          <w:sz w:val="21"/>
          <w:szCs w:val="21"/>
        </w:rPr>
        <w:t>条第3点，当一个构件上设有四个吊环时，应按3个吊环进行计算。</w:t>
      </w:r>
    </w:p>
    <w:p w14:paraId="282321ED" w14:textId="3FF3EF7E" w:rsidR="00982D29" w:rsidRPr="003A3835" w:rsidRDefault="00F10707" w:rsidP="00620034">
      <w:pPr>
        <w:ind w:left="2940" w:firstLine="420"/>
        <w:jc w:val="left"/>
        <w:rPr>
          <w:rFonts w:ascii="宋体" w:hAnsi="宋体"/>
          <w:sz w:val="21"/>
          <w:szCs w:val="21"/>
        </w:rPr>
      </w:pPr>
      <m:oMath>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d</m:t>
            </m:r>
            <m:r>
              <w:rPr>
                <w:rFonts w:ascii="Cambria Math" w:hAnsi="Cambria Math" w:hint="eastAsia"/>
                <w:sz w:val="21"/>
                <w:szCs w:val="21"/>
              </w:rPr>
              <m:t>k</m:t>
            </m:r>
          </m:sub>
        </m:sSub>
        <m:r>
          <w:rPr>
            <w:rFonts w:ascii="Cambria Math" w:hAnsi="Cambria Math"/>
            <w:sz w:val="21"/>
            <w:szCs w:val="21"/>
          </w:rPr>
          <m:t>=1.5*</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hint="eastAsia"/>
                <w:sz w:val="21"/>
                <w:szCs w:val="21"/>
              </w:rPr>
              <m:t>k</m:t>
            </m:r>
          </m:sub>
        </m:sSub>
        <m:r>
          <w:rPr>
            <w:rFonts w:ascii="Cambria Math" w:hAnsi="Cambria Math" w:hint="eastAsia"/>
            <w:sz w:val="21"/>
            <w:szCs w:val="21"/>
          </w:rPr>
          <m:t>=</m:t>
        </m:r>
        <m:r>
          <w:rPr>
            <w:rFonts w:ascii="Cambria Math" w:hAnsi="Cambria Math"/>
            <w:sz w:val="21"/>
            <w:szCs w:val="21"/>
          </w:rPr>
          <m:t>1.5*V*</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c</m:t>
            </m:r>
          </m:sub>
        </m:sSub>
        <m:r>
          <w:rPr>
            <w:rFonts w:ascii="Cambria Math" w:hAnsi="Cambria Math"/>
            <w:sz w:val="21"/>
            <w:szCs w:val="21"/>
          </w:rPr>
          <m:t xml:space="preserve"> </m:t>
        </m:r>
      </m:oMath>
      <w:r w:rsidR="00620034">
        <w:rPr>
          <w:rFonts w:ascii="宋体" w:hAnsi="宋体" w:hint="eastAsia"/>
          <w:sz w:val="21"/>
          <w:szCs w:val="21"/>
        </w:rPr>
        <w:t>=</w:t>
      </w:r>
      <w:r w:rsidR="00472EB1">
        <w:rPr>
          <w:rFonts w:ascii="宋体" w:hAnsi="宋体"/>
          <w:sz w:val="21"/>
          <w:szCs w:val="21"/>
        </w:rPr>
        <w:t xml:space="preserve"> </w:t>
      </w:r>
      <w:r w:rsidR="00694993">
        <w:rPr>
          <w:rFonts w:ascii="宋体" w:hAnsi="宋体"/>
          <w:sz w:val="21"/>
          <w:szCs w:val="21"/>
        </w:rPr>
        <w:t>{{‘%.3f’%(</w:t>
      </w:r>
      <w:proofErr w:type="spellStart"/>
      <w:r w:rsidR="0043695A" w:rsidRPr="00265EE3">
        <w:rPr>
          <w:rFonts w:ascii="宋体" w:hAnsi="宋体"/>
          <w:sz w:val="21"/>
          <w:szCs w:val="21"/>
        </w:rPr>
        <w:t>detailed_cal_book</w:t>
      </w:r>
      <w:r w:rsidR="00694993">
        <w:rPr>
          <w:rFonts w:ascii="宋体" w:hAnsi="宋体"/>
          <w:sz w:val="21"/>
          <w:szCs w:val="21"/>
        </w:rPr>
        <w:t>.</w:t>
      </w:r>
      <w:r w:rsidR="0043695A" w:rsidRPr="0043695A">
        <w:rPr>
          <w:rFonts w:ascii="宋体" w:hAnsi="宋体"/>
          <w:sz w:val="21"/>
          <w:szCs w:val="21"/>
        </w:rPr>
        <w:t>g</w:t>
      </w:r>
      <w:r w:rsidR="0043695A">
        <w:rPr>
          <w:rFonts w:ascii="宋体" w:hAnsi="宋体"/>
          <w:sz w:val="21"/>
          <w:szCs w:val="21"/>
        </w:rPr>
        <w:t>_</w:t>
      </w:r>
      <w:r w:rsidR="0043695A" w:rsidRPr="0043695A">
        <w:rPr>
          <w:rFonts w:ascii="宋体" w:hAnsi="宋体"/>
          <w:sz w:val="21"/>
          <w:szCs w:val="21"/>
        </w:rPr>
        <w:t>dk</w:t>
      </w:r>
      <w:proofErr w:type="spellEnd"/>
      <w:r w:rsidR="00694993">
        <w:rPr>
          <w:rFonts w:ascii="宋体" w:hAnsi="宋体"/>
          <w:sz w:val="21"/>
          <w:szCs w:val="21"/>
        </w:rPr>
        <w:t>)}}</w:t>
      </w:r>
      <w:proofErr w:type="spellStart"/>
      <w:r w:rsidR="00620034">
        <w:rPr>
          <w:rFonts w:ascii="宋体" w:hAnsi="宋体"/>
          <w:sz w:val="21"/>
          <w:szCs w:val="21"/>
        </w:rPr>
        <w:t>kN</w:t>
      </w:r>
      <w:proofErr w:type="spellEnd"/>
    </w:p>
    <w:p w14:paraId="66D95BAF" w14:textId="5F9740D7" w:rsidR="00982D29" w:rsidRDefault="00982D29" w:rsidP="00982D29">
      <w:pPr>
        <w:jc w:val="left"/>
        <w:rPr>
          <w:rFonts w:ascii="宋体" w:hAnsi="宋体"/>
          <w:sz w:val="21"/>
          <w:szCs w:val="21"/>
        </w:rPr>
      </w:pPr>
      <w:r w:rsidRPr="003A3835">
        <w:rPr>
          <w:rFonts w:ascii="宋体" w:hAnsi="宋体"/>
          <w:sz w:val="21"/>
          <w:szCs w:val="21"/>
        </w:rPr>
        <w:tab/>
      </w:r>
      <w:r w:rsidRPr="003A3835">
        <w:rPr>
          <w:rFonts w:ascii="宋体" w:hAnsi="宋体"/>
          <w:sz w:val="21"/>
          <w:szCs w:val="21"/>
        </w:rPr>
        <w:tab/>
      </w:r>
      <w:r w:rsidRPr="003A3835">
        <w:rPr>
          <w:rFonts w:ascii="宋体" w:hAnsi="宋体"/>
          <w:sz w:val="21"/>
          <w:szCs w:val="21"/>
        </w:rPr>
        <w:tab/>
      </w:r>
      <w:r w:rsidRPr="003A3835">
        <w:rPr>
          <w:rFonts w:ascii="宋体" w:hAnsi="宋体"/>
          <w:sz w:val="21"/>
          <w:szCs w:val="21"/>
        </w:rPr>
        <w:tab/>
      </w:r>
      <w:r w:rsidRPr="003A3835">
        <w:rPr>
          <w:rFonts w:ascii="宋体" w:hAnsi="宋体"/>
          <w:sz w:val="21"/>
          <w:szCs w:val="21"/>
        </w:rPr>
        <w:tab/>
      </w:r>
      <w:r w:rsidRPr="003A3835">
        <w:rPr>
          <w:rFonts w:ascii="宋体" w:hAnsi="宋体"/>
          <w:sz w:val="21"/>
          <w:szCs w:val="21"/>
        </w:rPr>
        <w:tab/>
      </w:r>
      <w:r w:rsidRPr="003A3835">
        <w:rPr>
          <w:rFonts w:ascii="宋体" w:hAnsi="宋体"/>
          <w:sz w:val="21"/>
          <w:szCs w:val="21"/>
        </w:rPr>
        <w:tab/>
        <w:t>F=</w:t>
      </w:r>
      <m:oMath>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d</m:t>
                </m:r>
                <m:r>
                  <w:rPr>
                    <w:rFonts w:ascii="Cambria Math" w:hAnsi="Cambria Math" w:hint="eastAsia"/>
                    <w:sz w:val="21"/>
                    <w:szCs w:val="21"/>
                  </w:rPr>
                  <m:t>k</m:t>
                </m:r>
              </m:sub>
            </m:sSub>
          </m:num>
          <m:den>
            <m:r>
              <w:rPr>
                <w:rFonts w:ascii="Cambria Math" w:hAnsi="Cambria Math"/>
                <w:sz w:val="21"/>
                <w:szCs w:val="21"/>
              </w:rPr>
              <m:t>3</m:t>
            </m:r>
          </m:den>
        </m:f>
      </m:oMath>
      <w:r w:rsidRPr="003A3835">
        <w:rPr>
          <w:rFonts w:ascii="宋体" w:hAnsi="宋体" w:hint="eastAsia"/>
          <w:sz w:val="21"/>
          <w:szCs w:val="21"/>
        </w:rPr>
        <w:t xml:space="preserve"> =</w:t>
      </w:r>
      <w:bookmarkStart w:id="16" w:name="_Hlk61968330"/>
      <w:r w:rsidR="0091080C">
        <w:rPr>
          <w:rFonts w:ascii="宋体" w:hAnsi="宋体"/>
          <w:sz w:val="21"/>
          <w:szCs w:val="21"/>
        </w:rPr>
        <w:t xml:space="preserve"> </w:t>
      </w:r>
      <w:bookmarkEnd w:id="16"/>
      <w:r w:rsidR="00F25882">
        <w:rPr>
          <w:rFonts w:ascii="宋体" w:hAnsi="宋体"/>
          <w:sz w:val="21"/>
          <w:szCs w:val="21"/>
        </w:rPr>
        <w:t>{{‘%.3f’%(</w:t>
      </w:r>
      <w:proofErr w:type="spellStart"/>
      <w:r w:rsidR="0043695A" w:rsidRPr="0043695A">
        <w:rPr>
          <w:rFonts w:ascii="宋体" w:hAnsi="宋体"/>
          <w:sz w:val="21"/>
          <w:szCs w:val="21"/>
        </w:rPr>
        <w:t>detailed_cal_book</w:t>
      </w:r>
      <w:r w:rsidR="00F25882">
        <w:rPr>
          <w:rFonts w:ascii="宋体" w:hAnsi="宋体"/>
          <w:sz w:val="21"/>
          <w:szCs w:val="21"/>
        </w:rPr>
        <w:t>.</w:t>
      </w:r>
      <w:r w:rsidR="0043695A" w:rsidRPr="0043695A">
        <w:rPr>
          <w:rFonts w:ascii="宋体" w:hAnsi="宋体"/>
          <w:sz w:val="21"/>
          <w:szCs w:val="21"/>
        </w:rPr>
        <w:t>single_capacity_</w:t>
      </w:r>
      <w:r w:rsidR="00A40B02">
        <w:rPr>
          <w:rFonts w:ascii="宋体" w:hAnsi="宋体"/>
          <w:sz w:val="21"/>
          <w:szCs w:val="21"/>
        </w:rPr>
        <w:t>lifting</w:t>
      </w:r>
      <w:proofErr w:type="spellEnd"/>
      <w:r w:rsidR="00F25882">
        <w:rPr>
          <w:rFonts w:ascii="宋体" w:hAnsi="宋体"/>
          <w:sz w:val="21"/>
          <w:szCs w:val="21"/>
        </w:rPr>
        <w:t>)}}</w:t>
      </w:r>
      <w:r w:rsidRPr="003A3835">
        <w:rPr>
          <w:rFonts w:ascii="宋体" w:hAnsi="宋体"/>
          <w:sz w:val="21"/>
          <w:szCs w:val="21"/>
        </w:rPr>
        <w:t xml:space="preserve"> </w:t>
      </w:r>
      <w:proofErr w:type="spellStart"/>
      <w:r w:rsidR="00620034">
        <w:rPr>
          <w:rFonts w:ascii="宋体" w:hAnsi="宋体"/>
          <w:sz w:val="21"/>
          <w:szCs w:val="21"/>
        </w:rPr>
        <w:t>k</w:t>
      </w:r>
      <w:r w:rsidRPr="003A3835">
        <w:rPr>
          <w:rFonts w:ascii="宋体" w:hAnsi="宋体"/>
          <w:sz w:val="21"/>
          <w:szCs w:val="21"/>
        </w:rPr>
        <w:t>N</w:t>
      </w:r>
      <w:proofErr w:type="spellEnd"/>
      <w:r w:rsidRPr="003A3835">
        <w:rPr>
          <w:rFonts w:ascii="宋体" w:hAnsi="宋体"/>
          <w:sz w:val="21"/>
          <w:szCs w:val="21"/>
        </w:rPr>
        <w:t xml:space="preserve"> </w:t>
      </w:r>
    </w:p>
    <w:p w14:paraId="3B9F3991" w14:textId="01C152FE" w:rsidR="00982D29" w:rsidRDefault="00982D29" w:rsidP="00982D29">
      <w:pPr>
        <w:jc w:val="left"/>
        <w:rPr>
          <w:rFonts w:ascii="宋体" w:hAnsi="宋体"/>
          <w:sz w:val="21"/>
          <w:szCs w:val="21"/>
        </w:rPr>
      </w:pPr>
      <w:bookmarkStart w:id="17" w:name="_Hlk60822631"/>
      <w:r w:rsidRPr="003A3835">
        <w:rPr>
          <w:rFonts w:ascii="宋体" w:hAnsi="宋体" w:hint="eastAsia"/>
          <w:sz w:val="21"/>
          <w:szCs w:val="21"/>
        </w:rPr>
        <w:t>故</w:t>
      </w:r>
      <w:r w:rsidR="00B00E20">
        <w:rPr>
          <w:rFonts w:ascii="宋体" w:hAnsi="宋体" w:hint="eastAsia"/>
          <w:sz w:val="21"/>
          <w:szCs w:val="21"/>
        </w:rPr>
        <w:t>推荐</w:t>
      </w:r>
      <w:r w:rsidRPr="003A3835">
        <w:rPr>
          <w:rFonts w:ascii="宋体" w:hAnsi="宋体" w:hint="eastAsia"/>
          <w:sz w:val="21"/>
          <w:szCs w:val="21"/>
        </w:rPr>
        <w:t>选用</w:t>
      </w:r>
      <w:r w:rsidR="00E10D3F">
        <w:rPr>
          <w:rFonts w:ascii="宋体" w:hAnsi="宋体" w:hint="eastAsia"/>
          <w:sz w:val="21"/>
          <w:szCs w:val="21"/>
        </w:rPr>
        <w:t>承载力</w:t>
      </w:r>
      <w:r w:rsidR="00066AED">
        <w:rPr>
          <w:rFonts w:ascii="宋体" w:hAnsi="宋体" w:hint="eastAsia"/>
          <w:sz w:val="21"/>
          <w:szCs w:val="21"/>
        </w:rPr>
        <w:t>大于</w:t>
      </w:r>
      <w:r w:rsidR="00F25882">
        <w:rPr>
          <w:rFonts w:ascii="宋体" w:hAnsi="宋体"/>
          <w:sz w:val="21"/>
          <w:szCs w:val="21"/>
        </w:rPr>
        <w:t>{{‘%.3f’%(</w:t>
      </w:r>
      <w:proofErr w:type="spellStart"/>
      <w:r w:rsidR="0043695A" w:rsidRPr="00265EE3">
        <w:rPr>
          <w:rFonts w:ascii="宋体" w:hAnsi="宋体"/>
          <w:sz w:val="21"/>
          <w:szCs w:val="21"/>
        </w:rPr>
        <w:t>detailed_cal_book</w:t>
      </w:r>
      <w:r w:rsidR="00F25882">
        <w:rPr>
          <w:rFonts w:ascii="宋体" w:hAnsi="宋体"/>
          <w:sz w:val="21"/>
          <w:szCs w:val="21"/>
        </w:rPr>
        <w:t>.single_capacity_</w:t>
      </w:r>
      <w:r w:rsidR="00A40B02">
        <w:rPr>
          <w:rFonts w:ascii="宋体" w:hAnsi="宋体"/>
          <w:sz w:val="21"/>
          <w:szCs w:val="21"/>
        </w:rPr>
        <w:t>lifting</w:t>
      </w:r>
      <w:proofErr w:type="spellEnd"/>
      <w:r w:rsidR="00A40B02">
        <w:rPr>
          <w:rFonts w:ascii="宋体" w:hAnsi="宋体"/>
          <w:sz w:val="21"/>
          <w:szCs w:val="21"/>
        </w:rPr>
        <w:t xml:space="preserve"> </w:t>
      </w:r>
      <w:r w:rsidR="00F25882">
        <w:rPr>
          <w:rFonts w:ascii="宋体" w:hAnsi="宋体"/>
          <w:sz w:val="21"/>
          <w:szCs w:val="21"/>
        </w:rPr>
        <w:t>/10)}}</w:t>
      </w:r>
      <w:r w:rsidR="00285640">
        <w:rPr>
          <w:rFonts w:ascii="宋体" w:hAnsi="宋体"/>
          <w:sz w:val="21"/>
          <w:szCs w:val="21"/>
        </w:rPr>
        <w:t>t</w:t>
      </w:r>
      <w:r w:rsidRPr="003A3835">
        <w:rPr>
          <w:rFonts w:ascii="宋体" w:hAnsi="宋体" w:hint="eastAsia"/>
          <w:sz w:val="21"/>
          <w:szCs w:val="21"/>
        </w:rPr>
        <w:t>的吊装预埋件</w:t>
      </w:r>
      <w:r w:rsidR="008420D7">
        <w:rPr>
          <w:rFonts w:ascii="宋体" w:hAnsi="宋体" w:hint="eastAsia"/>
          <w:sz w:val="21"/>
          <w:szCs w:val="21"/>
        </w:rPr>
        <w:t>,</w:t>
      </w:r>
    </w:p>
    <w:p w14:paraId="064E8B10" w14:textId="542DC8CC" w:rsidR="008649F5" w:rsidRPr="008649F5" w:rsidRDefault="008649F5" w:rsidP="008649F5">
      <w:pPr>
        <w:jc w:val="left"/>
        <w:rPr>
          <w:rFonts w:ascii="宋体" w:hAnsi="宋体"/>
          <w:sz w:val="20"/>
          <w:szCs w:val="20"/>
        </w:rPr>
      </w:pPr>
      <w:r w:rsidRPr="008649F5">
        <w:rPr>
          <w:rFonts w:ascii="宋体" w:hAnsi="宋体"/>
          <w:sz w:val="20"/>
          <w:szCs w:val="20"/>
        </w:rPr>
        <w:t xml:space="preserve">{%- if </w:t>
      </w:r>
      <w:proofErr w:type="spellStart"/>
      <w:r w:rsidR="009E3021" w:rsidRPr="009E3021">
        <w:rPr>
          <w:rFonts w:ascii="宋体" w:hAnsi="宋体"/>
          <w:sz w:val="20"/>
          <w:szCs w:val="20"/>
        </w:rPr>
        <w:t>detailed_cal_book</w:t>
      </w:r>
      <w:r w:rsidRPr="008649F5">
        <w:rPr>
          <w:rFonts w:ascii="宋体" w:hAnsi="宋体"/>
          <w:sz w:val="20"/>
          <w:szCs w:val="20"/>
        </w:rPr>
        <w:t>.</w:t>
      </w:r>
      <w:r w:rsidR="002B4108">
        <w:rPr>
          <w:rFonts w:ascii="宋体" w:hAnsi="宋体"/>
          <w:sz w:val="21"/>
          <w:szCs w:val="21"/>
        </w:rPr>
        <w:t>lifting</w:t>
      </w:r>
      <w:r w:rsidR="009E3021" w:rsidRPr="009E3021">
        <w:rPr>
          <w:rFonts w:ascii="宋体" w:hAnsi="宋体"/>
          <w:sz w:val="20"/>
          <w:szCs w:val="20"/>
        </w:rPr>
        <w:t>_type</w:t>
      </w:r>
      <w:proofErr w:type="spellEnd"/>
      <w:r w:rsidR="00EB70B8">
        <w:rPr>
          <w:rFonts w:ascii="宋体" w:hAnsi="宋体"/>
          <w:sz w:val="20"/>
          <w:szCs w:val="20"/>
        </w:rPr>
        <w:t>==</w:t>
      </w:r>
      <w:r w:rsidRPr="008649F5">
        <w:rPr>
          <w:rFonts w:ascii="宋体" w:hAnsi="宋体"/>
          <w:sz w:val="20"/>
          <w:szCs w:val="20"/>
        </w:rPr>
        <w:t xml:space="preserve"> </w:t>
      </w:r>
      <w:r w:rsidR="00EB70B8" w:rsidRPr="00EB70B8">
        <w:rPr>
          <w:rFonts w:ascii="宋体" w:hAnsi="宋体"/>
          <w:sz w:val="20"/>
          <w:szCs w:val="20"/>
        </w:rPr>
        <w:t>"</w:t>
      </w:r>
      <w:proofErr w:type="spellStart"/>
      <w:r w:rsidR="00EB70B8" w:rsidRPr="00EB70B8">
        <w:rPr>
          <w:rFonts w:ascii="宋体" w:hAnsi="宋体"/>
          <w:sz w:val="20"/>
          <w:szCs w:val="20"/>
        </w:rPr>
        <w:t>rounding_head</w:t>
      </w:r>
      <w:proofErr w:type="spellEnd"/>
      <w:r w:rsidR="00EB70B8" w:rsidRPr="00EB70B8">
        <w:rPr>
          <w:rFonts w:ascii="宋体" w:hAnsi="宋体"/>
          <w:sz w:val="20"/>
          <w:szCs w:val="20"/>
        </w:rPr>
        <w:t>"</w:t>
      </w:r>
      <w:r w:rsidRPr="008649F5">
        <w:rPr>
          <w:rFonts w:ascii="宋体" w:hAnsi="宋体"/>
          <w:sz w:val="20"/>
          <w:szCs w:val="20"/>
        </w:rPr>
        <w:t xml:space="preserve"> -%}</w:t>
      </w:r>
    </w:p>
    <w:p w14:paraId="0E398FC0" w14:textId="0D2D51F8" w:rsidR="008649F5" w:rsidRPr="008649F5" w:rsidRDefault="00EB70B8" w:rsidP="008649F5">
      <w:pPr>
        <w:jc w:val="left"/>
        <w:rPr>
          <w:rFonts w:ascii="宋体" w:hAnsi="宋体"/>
          <w:sz w:val="20"/>
          <w:szCs w:val="20"/>
        </w:rPr>
      </w:pPr>
      <w:r>
        <w:rPr>
          <w:rFonts w:ascii="宋体" w:hAnsi="宋体" w:hint="eastAsia"/>
          <w:sz w:val="20"/>
          <w:szCs w:val="20"/>
        </w:rPr>
        <w:t>推荐选择圆头吊装</w:t>
      </w:r>
      <w:r w:rsidR="00D64ACF">
        <w:rPr>
          <w:rFonts w:ascii="宋体" w:hAnsi="宋体" w:hint="eastAsia"/>
          <w:sz w:val="20"/>
          <w:szCs w:val="20"/>
        </w:rPr>
        <w:t>型号</w:t>
      </w:r>
      <w:r>
        <w:rPr>
          <w:rFonts w:ascii="宋体" w:hAnsi="宋体" w:hint="eastAsia"/>
          <w:sz w:val="20"/>
          <w:szCs w:val="20"/>
        </w:rPr>
        <w:t>为</w:t>
      </w:r>
      <w:r w:rsidRPr="00EB70B8">
        <w:rPr>
          <w:rFonts w:ascii="宋体" w:hAnsi="宋体"/>
          <w:sz w:val="20"/>
          <w:szCs w:val="20"/>
        </w:rPr>
        <w:t>{{</w:t>
      </w:r>
      <w:proofErr w:type="spellStart"/>
      <w:r w:rsidR="009E3021" w:rsidRPr="009E3021">
        <w:rPr>
          <w:rFonts w:ascii="宋体" w:hAnsi="宋体"/>
          <w:sz w:val="20"/>
          <w:szCs w:val="20"/>
        </w:rPr>
        <w:t>detailed_cal_book</w:t>
      </w:r>
      <w:r w:rsidRPr="00EB70B8">
        <w:rPr>
          <w:rFonts w:ascii="宋体" w:hAnsi="宋体"/>
          <w:sz w:val="20"/>
          <w:szCs w:val="20"/>
        </w:rPr>
        <w:t>.</w:t>
      </w:r>
      <w:r w:rsidR="002B4108" w:rsidRPr="002B4108">
        <w:rPr>
          <w:rFonts w:ascii="宋体" w:hAnsi="宋体"/>
          <w:sz w:val="20"/>
          <w:szCs w:val="20"/>
        </w:rPr>
        <w:t>lifting_name</w:t>
      </w:r>
      <w:proofErr w:type="spellEnd"/>
      <w:r w:rsidRPr="00EB70B8">
        <w:rPr>
          <w:rFonts w:ascii="宋体" w:hAnsi="宋体"/>
          <w:sz w:val="20"/>
          <w:szCs w:val="20"/>
        </w:rPr>
        <w:t>}}</w:t>
      </w:r>
      <w:r w:rsidR="008649F5" w:rsidRPr="008649F5">
        <w:rPr>
          <w:rFonts w:ascii="宋体" w:hAnsi="宋体" w:hint="eastAsia"/>
          <w:sz w:val="20"/>
          <w:szCs w:val="20"/>
        </w:rPr>
        <w:t>。</w:t>
      </w:r>
    </w:p>
    <w:p w14:paraId="514C6F4C" w14:textId="77777777" w:rsidR="008649F5" w:rsidRPr="008649F5" w:rsidRDefault="008649F5" w:rsidP="008649F5">
      <w:pPr>
        <w:jc w:val="left"/>
        <w:rPr>
          <w:rFonts w:ascii="宋体" w:hAnsi="宋体"/>
          <w:sz w:val="20"/>
          <w:szCs w:val="20"/>
        </w:rPr>
      </w:pPr>
      <w:r w:rsidRPr="008649F5">
        <w:rPr>
          <w:rFonts w:ascii="宋体" w:hAnsi="宋体"/>
          <w:sz w:val="20"/>
          <w:szCs w:val="20"/>
        </w:rPr>
        <w:t>{%- else -%}</w:t>
      </w:r>
    </w:p>
    <w:p w14:paraId="00204293" w14:textId="2A8FB95A" w:rsidR="00EB70B8" w:rsidRPr="008649F5" w:rsidRDefault="00EB70B8" w:rsidP="00EB70B8">
      <w:pPr>
        <w:jc w:val="left"/>
        <w:rPr>
          <w:rFonts w:ascii="宋体" w:hAnsi="宋体"/>
          <w:sz w:val="20"/>
          <w:szCs w:val="20"/>
        </w:rPr>
      </w:pPr>
      <w:r>
        <w:rPr>
          <w:rFonts w:ascii="宋体" w:hAnsi="宋体" w:hint="eastAsia"/>
          <w:sz w:val="20"/>
          <w:szCs w:val="20"/>
        </w:rPr>
        <w:t>推荐选择预埋锚栓吊装</w:t>
      </w:r>
      <w:r w:rsidR="00D64ACF">
        <w:rPr>
          <w:rFonts w:ascii="宋体" w:hAnsi="宋体" w:hint="eastAsia"/>
          <w:sz w:val="20"/>
          <w:szCs w:val="20"/>
        </w:rPr>
        <w:t>型号</w:t>
      </w:r>
      <w:r>
        <w:rPr>
          <w:rFonts w:ascii="宋体" w:hAnsi="宋体" w:hint="eastAsia"/>
          <w:sz w:val="20"/>
          <w:szCs w:val="20"/>
        </w:rPr>
        <w:t>为</w:t>
      </w:r>
      <w:r w:rsidRPr="00EB70B8">
        <w:rPr>
          <w:rFonts w:ascii="宋体" w:hAnsi="宋体"/>
          <w:sz w:val="20"/>
          <w:szCs w:val="20"/>
        </w:rPr>
        <w:t>{{</w:t>
      </w:r>
      <w:proofErr w:type="spellStart"/>
      <w:r w:rsidR="009E3021" w:rsidRPr="009E3021">
        <w:rPr>
          <w:rFonts w:ascii="宋体" w:hAnsi="宋体"/>
          <w:sz w:val="20"/>
          <w:szCs w:val="20"/>
        </w:rPr>
        <w:t>detailed_cal_book</w:t>
      </w:r>
      <w:r w:rsidRPr="00EB70B8">
        <w:rPr>
          <w:rFonts w:ascii="宋体" w:hAnsi="宋体"/>
          <w:sz w:val="20"/>
          <w:szCs w:val="20"/>
        </w:rPr>
        <w:t>.</w:t>
      </w:r>
      <w:r w:rsidR="002B2F52" w:rsidRPr="002B2F52">
        <w:rPr>
          <w:rFonts w:ascii="宋体" w:hAnsi="宋体"/>
          <w:sz w:val="20"/>
          <w:szCs w:val="20"/>
        </w:rPr>
        <w:t>lifting</w:t>
      </w:r>
      <w:r w:rsidRPr="00EB70B8">
        <w:rPr>
          <w:rFonts w:ascii="宋体" w:hAnsi="宋体"/>
          <w:sz w:val="20"/>
          <w:szCs w:val="20"/>
        </w:rPr>
        <w:t>_name</w:t>
      </w:r>
      <w:proofErr w:type="spellEnd"/>
      <w:r w:rsidRPr="00EB70B8">
        <w:rPr>
          <w:rFonts w:ascii="宋体" w:hAnsi="宋体"/>
          <w:sz w:val="20"/>
          <w:szCs w:val="20"/>
        </w:rPr>
        <w:t>}}</w:t>
      </w:r>
      <w:r w:rsidRPr="008649F5">
        <w:rPr>
          <w:rFonts w:ascii="宋体" w:hAnsi="宋体" w:hint="eastAsia"/>
          <w:sz w:val="20"/>
          <w:szCs w:val="20"/>
        </w:rPr>
        <w:t>。</w:t>
      </w:r>
    </w:p>
    <w:p w14:paraId="21494DEF" w14:textId="77777777" w:rsidR="008649F5" w:rsidRPr="008649F5" w:rsidRDefault="008649F5" w:rsidP="008649F5">
      <w:pPr>
        <w:jc w:val="left"/>
        <w:rPr>
          <w:rFonts w:ascii="宋体" w:hAnsi="宋体"/>
          <w:sz w:val="20"/>
          <w:szCs w:val="20"/>
        </w:rPr>
      </w:pPr>
      <w:r w:rsidRPr="008649F5">
        <w:rPr>
          <w:rFonts w:ascii="宋体" w:hAnsi="宋体"/>
          <w:sz w:val="20"/>
          <w:szCs w:val="20"/>
        </w:rPr>
        <w:t>{% endif %}</w:t>
      </w:r>
    </w:p>
    <w:p w14:paraId="0E786122" w14:textId="77777777" w:rsidR="008649F5" w:rsidRPr="008649F5" w:rsidRDefault="008649F5" w:rsidP="00982D29">
      <w:pPr>
        <w:jc w:val="left"/>
        <w:rPr>
          <w:rFonts w:ascii="宋体" w:hAnsi="宋体"/>
          <w:sz w:val="20"/>
          <w:szCs w:val="20"/>
        </w:rPr>
      </w:pPr>
    </w:p>
    <w:p w14:paraId="7DB0D76B" w14:textId="086B1103" w:rsidR="00B7548E" w:rsidRPr="00B7548E" w:rsidRDefault="00451C4C" w:rsidP="00982D29">
      <w:pPr>
        <w:jc w:val="left"/>
        <w:rPr>
          <w:rFonts w:ascii="宋体" w:hAnsi="宋体"/>
          <w:sz w:val="20"/>
          <w:szCs w:val="20"/>
        </w:rPr>
      </w:pPr>
      <w:r w:rsidRPr="00B7548E">
        <w:rPr>
          <w:rFonts w:ascii="宋体" w:hAnsi="宋体" w:hint="eastAsia"/>
          <w:b/>
          <w:bCs/>
          <w:sz w:val="20"/>
          <w:szCs w:val="20"/>
        </w:rPr>
        <w:t>注</w:t>
      </w:r>
      <w:r w:rsidRPr="00B7548E">
        <w:rPr>
          <w:rFonts w:ascii="宋体" w:hAnsi="宋体" w:hint="eastAsia"/>
          <w:sz w:val="20"/>
          <w:szCs w:val="20"/>
        </w:rPr>
        <w:t>：</w:t>
      </w:r>
      <w:r w:rsidR="00282420">
        <w:rPr>
          <w:rFonts w:ascii="宋体" w:hAnsi="宋体" w:hint="eastAsia"/>
          <w:sz w:val="20"/>
          <w:szCs w:val="20"/>
        </w:rPr>
        <w:t>根据</w:t>
      </w:r>
      <w:r w:rsidR="00282420">
        <w:rPr>
          <w:rFonts w:ascii="宋体" w:hAnsi="宋体" w:cstheme="minorBidi" w:hint="eastAsia"/>
          <w:iCs/>
          <w:sz w:val="21"/>
          <w:szCs w:val="21"/>
        </w:rPr>
        <w:t>《装配式混凝土结构技术规程》J</w:t>
      </w:r>
      <w:r w:rsidR="00282420">
        <w:rPr>
          <w:rFonts w:ascii="宋体" w:hAnsi="宋体" w:cstheme="minorBidi"/>
          <w:iCs/>
          <w:sz w:val="21"/>
          <w:szCs w:val="21"/>
        </w:rPr>
        <w:t>GJ1-2014</w:t>
      </w:r>
      <w:r w:rsidR="00282420">
        <w:rPr>
          <w:rFonts w:ascii="宋体" w:hAnsi="宋体" w:cstheme="minorBidi" w:hint="eastAsia"/>
          <w:iCs/>
          <w:sz w:val="21"/>
          <w:szCs w:val="21"/>
        </w:rPr>
        <w:t>第6</w:t>
      </w:r>
      <w:r w:rsidR="00282420">
        <w:rPr>
          <w:rFonts w:ascii="宋体" w:hAnsi="宋体" w:cstheme="minorBidi"/>
          <w:iCs/>
          <w:sz w:val="21"/>
          <w:szCs w:val="21"/>
        </w:rPr>
        <w:t>.2.2</w:t>
      </w:r>
      <w:r w:rsidR="00282420">
        <w:rPr>
          <w:rFonts w:ascii="宋体" w:hAnsi="宋体" w:cstheme="minorBidi" w:hint="eastAsia"/>
          <w:iCs/>
          <w:sz w:val="21"/>
          <w:szCs w:val="21"/>
        </w:rPr>
        <w:t>条规定，预制构件在翻转、运输、吊运、安装等短暂设计状况下的施工验算，应将构件自重标准值乘以动力系数后作为等效静力荷载标准值。构件运输、吊运时，动力系数宜取1</w:t>
      </w:r>
      <w:r w:rsidR="00282420">
        <w:rPr>
          <w:rFonts w:ascii="宋体" w:hAnsi="宋体" w:cstheme="minorBidi"/>
          <w:iCs/>
          <w:sz w:val="21"/>
          <w:szCs w:val="21"/>
        </w:rPr>
        <w:t>.5</w:t>
      </w:r>
      <w:r w:rsidR="00282420">
        <w:rPr>
          <w:rFonts w:ascii="宋体" w:hAnsi="宋体" w:cstheme="minorBidi" w:hint="eastAsia"/>
          <w:iCs/>
          <w:sz w:val="21"/>
          <w:szCs w:val="21"/>
        </w:rPr>
        <w:t>；构件翻转及安装过程中就位、临时固定时，动力系数可取1</w:t>
      </w:r>
      <w:r w:rsidR="00282420">
        <w:rPr>
          <w:rFonts w:ascii="宋体" w:hAnsi="宋体" w:cstheme="minorBidi"/>
          <w:iCs/>
          <w:sz w:val="21"/>
          <w:szCs w:val="21"/>
        </w:rPr>
        <w:t>.2</w:t>
      </w:r>
      <w:r w:rsidR="007A66D9">
        <w:rPr>
          <w:rFonts w:ascii="宋体" w:hAnsi="宋体" w:cstheme="minorBidi" w:hint="eastAsia"/>
          <w:iCs/>
          <w:sz w:val="21"/>
          <w:szCs w:val="21"/>
        </w:rPr>
        <w:t>。</w:t>
      </w:r>
    </w:p>
    <w:p w14:paraId="66704637" w14:textId="7F5408AE" w:rsidR="00982D29" w:rsidRPr="001F149A" w:rsidRDefault="00982D29" w:rsidP="00504DE0">
      <w:pPr>
        <w:pStyle w:val="ad"/>
        <w:numPr>
          <w:ilvl w:val="0"/>
          <w:numId w:val="2"/>
        </w:numPr>
        <w:rPr>
          <w:sz w:val="21"/>
          <w:szCs w:val="21"/>
        </w:rPr>
      </w:pPr>
      <w:bookmarkStart w:id="18" w:name="_Toc108793066"/>
      <w:bookmarkEnd w:id="17"/>
      <w:r w:rsidRPr="001F149A">
        <w:rPr>
          <w:rFonts w:hint="eastAsia"/>
          <w:sz w:val="21"/>
          <w:szCs w:val="21"/>
        </w:rPr>
        <w:t>吊点验算</w:t>
      </w:r>
      <w:bookmarkEnd w:id="18"/>
    </w:p>
    <w:p w14:paraId="0E479E5C" w14:textId="77777777" w:rsidR="00DC6FBE" w:rsidRDefault="00DC6FBE" w:rsidP="00DC6FBE">
      <w:pPr>
        <w:ind w:firstLine="420"/>
        <w:jc w:val="left"/>
        <w:rPr>
          <w:rFonts w:ascii="宋体" w:hAnsi="宋体"/>
          <w:sz w:val="21"/>
          <w:szCs w:val="21"/>
        </w:rPr>
      </w:pPr>
      <w:r w:rsidRPr="003A3835">
        <w:rPr>
          <w:rFonts w:ascii="宋体" w:hAnsi="宋体" w:hint="eastAsia"/>
          <w:sz w:val="21"/>
          <w:szCs w:val="21"/>
        </w:rPr>
        <w:t>按照</w:t>
      </w:r>
      <w:proofErr w:type="gramStart"/>
      <w:r w:rsidRPr="003A3835">
        <w:rPr>
          <w:rFonts w:ascii="宋体" w:hAnsi="宋体" w:hint="eastAsia"/>
          <w:sz w:val="21"/>
          <w:szCs w:val="21"/>
        </w:rPr>
        <w:t>最大正</w:t>
      </w:r>
      <w:proofErr w:type="gramEnd"/>
      <w:r w:rsidRPr="003A3835">
        <w:rPr>
          <w:rFonts w:ascii="宋体" w:hAnsi="宋体" w:hint="eastAsia"/>
          <w:sz w:val="21"/>
          <w:szCs w:val="21"/>
        </w:rPr>
        <w:t>弯矩与最大负弯矩绝对值相等的原则进行吊点的</w:t>
      </w:r>
      <w:r>
        <w:rPr>
          <w:rFonts w:ascii="宋体" w:hAnsi="宋体" w:hint="eastAsia"/>
          <w:sz w:val="21"/>
          <w:szCs w:val="21"/>
        </w:rPr>
        <w:t>验算，示意如下图3所示</w:t>
      </w:r>
      <w:r w:rsidRPr="003A3835">
        <w:rPr>
          <w:rFonts w:ascii="宋体" w:hAnsi="宋体" w:hint="eastAsia"/>
          <w:sz w:val="21"/>
          <w:szCs w:val="21"/>
        </w:rPr>
        <w:t>。经计算，理论吊装点在距离两端0</w:t>
      </w:r>
      <w:r w:rsidRPr="003A3835">
        <w:rPr>
          <w:rFonts w:ascii="宋体" w:hAnsi="宋体"/>
          <w:sz w:val="21"/>
          <w:szCs w:val="21"/>
        </w:rPr>
        <w:t>.207</w:t>
      </w:r>
      <w:r w:rsidRPr="003A3835">
        <w:rPr>
          <w:rFonts w:ascii="宋体" w:hAnsi="宋体" w:hint="eastAsia"/>
          <w:sz w:val="21"/>
          <w:szCs w:val="21"/>
        </w:rPr>
        <w:t>(Lb</w:t>
      </w:r>
      <w:r w:rsidRPr="003A3835">
        <w:rPr>
          <w:rFonts w:ascii="宋体" w:hAnsi="宋体"/>
          <w:sz w:val="21"/>
          <w:szCs w:val="21"/>
        </w:rPr>
        <w:t>+Ln+Lt</w:t>
      </w:r>
      <w:r w:rsidRPr="003A3835">
        <w:rPr>
          <w:rFonts w:ascii="宋体" w:hAnsi="宋体" w:hint="eastAsia"/>
          <w:sz w:val="21"/>
          <w:szCs w:val="21"/>
        </w:rPr>
        <w:t>)处，实际吊装点</w:t>
      </w:r>
      <w:r>
        <w:rPr>
          <w:rFonts w:ascii="宋体" w:hAnsi="宋体" w:hint="eastAsia"/>
          <w:sz w:val="21"/>
          <w:szCs w:val="21"/>
        </w:rPr>
        <w:t>距边界的水平距离</w:t>
      </w:r>
      <w:r w:rsidRPr="003A3835">
        <w:rPr>
          <w:rFonts w:ascii="宋体" w:hAnsi="宋体" w:hint="eastAsia"/>
          <w:sz w:val="21"/>
          <w:szCs w:val="21"/>
        </w:rPr>
        <w:t>为s</w:t>
      </w:r>
      <w:r w:rsidRPr="003A3835">
        <w:rPr>
          <w:rFonts w:ascii="宋体" w:hAnsi="宋体"/>
          <w:sz w:val="21"/>
          <w:szCs w:val="21"/>
          <w:vertAlign w:val="subscript"/>
        </w:rPr>
        <w:t>1</w:t>
      </w:r>
      <w:r w:rsidRPr="003734BB">
        <w:rPr>
          <w:rFonts w:ascii="宋体" w:hAnsi="宋体"/>
          <w:sz w:val="21"/>
          <w:szCs w:val="21"/>
        </w:rPr>
        <w:t>,</w:t>
      </w:r>
      <w:r>
        <w:rPr>
          <w:rFonts w:ascii="宋体" w:hAnsi="宋体" w:hint="eastAsia"/>
          <w:sz w:val="21"/>
          <w:szCs w:val="21"/>
        </w:rPr>
        <w:t>取左端截面进行分析。</w:t>
      </w:r>
    </w:p>
    <w:p w14:paraId="6C92DC4D" w14:textId="77777777" w:rsidR="00DC6FBE" w:rsidRDefault="00DC6FBE" w:rsidP="00DC6FBE">
      <w:pPr>
        <w:keepNext/>
        <w:jc w:val="center"/>
      </w:pPr>
      <w:r>
        <w:rPr>
          <w:noProof/>
        </w:rPr>
        <w:drawing>
          <wp:inline distT="0" distB="0" distL="0" distR="0" wp14:anchorId="66121B3B" wp14:editId="5FAB87FD">
            <wp:extent cx="3686810" cy="1463006"/>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8447" cy="1467624"/>
                    </a:xfrm>
                    <a:prstGeom prst="rect">
                      <a:avLst/>
                    </a:prstGeom>
                  </pic:spPr>
                </pic:pic>
              </a:graphicData>
            </a:graphic>
          </wp:inline>
        </w:drawing>
      </w:r>
    </w:p>
    <w:p w14:paraId="591A6E9B" w14:textId="534741DC" w:rsidR="00DC6FBE" w:rsidRPr="009D2B80" w:rsidRDefault="00DC6FBE" w:rsidP="00DC6FBE">
      <w:pPr>
        <w:pStyle w:val="af3"/>
        <w:jc w:val="center"/>
        <w:rPr>
          <w:rFonts w:ascii="宋体" w:hAnsi="宋体"/>
          <w:sz w:val="18"/>
          <w:szCs w:val="18"/>
        </w:rPr>
      </w:pPr>
      <w:r w:rsidRPr="009D2B80">
        <w:rPr>
          <w:rFonts w:hint="eastAsia"/>
          <w:sz w:val="16"/>
          <w:szCs w:val="16"/>
        </w:rPr>
        <w:t>图</w:t>
      </w:r>
      <w:r w:rsidRPr="009D2B80">
        <w:rPr>
          <w:rFonts w:hint="eastAsia"/>
          <w:sz w:val="16"/>
          <w:szCs w:val="16"/>
        </w:rPr>
        <w:t xml:space="preserve"> </w:t>
      </w:r>
      <w:r w:rsidRPr="009D2B80">
        <w:rPr>
          <w:sz w:val="16"/>
          <w:szCs w:val="16"/>
        </w:rPr>
        <w:fldChar w:fldCharType="begin"/>
      </w:r>
      <w:r w:rsidRPr="009D2B80">
        <w:rPr>
          <w:sz w:val="16"/>
          <w:szCs w:val="16"/>
        </w:rPr>
        <w:instrText xml:space="preserve"> </w:instrText>
      </w:r>
      <w:r w:rsidRPr="009D2B80">
        <w:rPr>
          <w:rFonts w:hint="eastAsia"/>
          <w:sz w:val="16"/>
          <w:szCs w:val="16"/>
        </w:rPr>
        <w:instrText xml:space="preserve">SEQ </w:instrText>
      </w:r>
      <w:r w:rsidRPr="009D2B80">
        <w:rPr>
          <w:rFonts w:hint="eastAsia"/>
          <w:sz w:val="16"/>
          <w:szCs w:val="16"/>
        </w:rPr>
        <w:instrText>图</w:instrText>
      </w:r>
      <w:r w:rsidRPr="009D2B80">
        <w:rPr>
          <w:rFonts w:hint="eastAsia"/>
          <w:sz w:val="16"/>
          <w:szCs w:val="16"/>
        </w:rPr>
        <w:instrText xml:space="preserve"> \* ARABIC</w:instrText>
      </w:r>
      <w:r w:rsidRPr="009D2B80">
        <w:rPr>
          <w:sz w:val="16"/>
          <w:szCs w:val="16"/>
        </w:rPr>
        <w:instrText xml:space="preserve"> </w:instrText>
      </w:r>
      <w:r w:rsidRPr="009D2B80">
        <w:rPr>
          <w:sz w:val="16"/>
          <w:szCs w:val="16"/>
        </w:rPr>
        <w:fldChar w:fldCharType="separate"/>
      </w:r>
      <w:r>
        <w:rPr>
          <w:noProof/>
          <w:sz w:val="16"/>
          <w:szCs w:val="16"/>
        </w:rPr>
        <w:t>3</w:t>
      </w:r>
      <w:r w:rsidRPr="009D2B80">
        <w:rPr>
          <w:sz w:val="16"/>
          <w:szCs w:val="16"/>
        </w:rPr>
        <w:fldChar w:fldCharType="end"/>
      </w:r>
      <w:r w:rsidRPr="009D2B80">
        <w:rPr>
          <w:sz w:val="16"/>
          <w:szCs w:val="16"/>
        </w:rPr>
        <w:t>.</w:t>
      </w:r>
      <w:r w:rsidRPr="009D2B80">
        <w:rPr>
          <w:rFonts w:hint="eastAsia"/>
          <w:sz w:val="16"/>
          <w:szCs w:val="16"/>
        </w:rPr>
        <w:t>吊装受力示意图</w:t>
      </w:r>
    </w:p>
    <w:p w14:paraId="0BBFAF0A" w14:textId="5BD3F944" w:rsidR="00BC6381" w:rsidRPr="003A3835" w:rsidRDefault="00DC6FBE" w:rsidP="00781E03">
      <w:pPr>
        <w:ind w:firstLine="420"/>
        <w:jc w:val="left"/>
        <w:rPr>
          <w:rFonts w:ascii="宋体" w:hAnsi="宋体"/>
          <w:sz w:val="21"/>
          <w:szCs w:val="21"/>
        </w:rPr>
      </w:pPr>
      <w:r>
        <w:rPr>
          <w:rFonts w:ascii="宋体" w:hAnsi="宋体" w:hint="eastAsia"/>
          <w:sz w:val="21"/>
          <w:szCs w:val="21"/>
        </w:rPr>
        <w:t>验算截面详见下图4，</w:t>
      </w:r>
      <w:r w:rsidR="00BC6381" w:rsidRPr="003A3835">
        <w:rPr>
          <w:rFonts w:ascii="宋体" w:hAnsi="宋体" w:hint="eastAsia"/>
          <w:sz w:val="21"/>
          <w:szCs w:val="21"/>
        </w:rPr>
        <w:t>令</w:t>
      </w:r>
      <m:oMath>
        <m:sSub>
          <m:sSubPr>
            <m:ctrlPr>
              <w:rPr>
                <w:rFonts w:ascii="Cambria Math" w:hAnsi="Cambria Math"/>
                <w:iCs/>
                <w:sz w:val="21"/>
                <w:szCs w:val="21"/>
              </w:rPr>
            </m:ctrlPr>
          </m:sSubPr>
          <m:e>
            <m:r>
              <m:rPr>
                <m:sty m:val="p"/>
              </m:rPr>
              <w:rPr>
                <w:rFonts w:ascii="Cambria Math" w:hAnsi="Cambria Math"/>
                <w:sz w:val="21"/>
                <w:szCs w:val="21"/>
              </w:rPr>
              <m:t>x</m:t>
            </m:r>
          </m:e>
          <m:sub>
            <m:r>
              <m:rPr>
                <m:sty m:val="p"/>
              </m:rPr>
              <w:rPr>
                <w:rFonts w:ascii="Cambria Math" w:hAnsi="Cambria Math"/>
                <w:sz w:val="21"/>
                <w:szCs w:val="21"/>
              </w:rPr>
              <m:t>a</m:t>
            </m:r>
          </m:sub>
        </m:sSub>
        <m:r>
          <m:rPr>
            <m:sty m:val="p"/>
          </m:rPr>
          <w:rPr>
            <w:rFonts w:ascii="Cambria Math" w:hAnsi="Cambria Math"/>
            <w:sz w:val="21"/>
            <w:szCs w:val="21"/>
          </w:rPr>
          <m:t>=</m:t>
        </m:r>
        <m:sSub>
          <m:sSubPr>
            <m:ctrlPr>
              <w:rPr>
                <w:rFonts w:ascii="Cambria Math" w:hAnsi="Cambria Math"/>
                <w:iCs/>
                <w:sz w:val="21"/>
                <w:szCs w:val="21"/>
              </w:rPr>
            </m:ctrlPr>
          </m:sSubPr>
          <m:e>
            <m:r>
              <m:rPr>
                <m:sty m:val="p"/>
              </m:rPr>
              <w:rPr>
                <w:rFonts w:ascii="Cambria Math" w:hAnsi="Cambria Math"/>
                <w:sz w:val="21"/>
                <w:szCs w:val="21"/>
              </w:rPr>
              <m:t>s</m:t>
            </m:r>
          </m:e>
          <m:sub>
            <m:r>
              <m:rPr>
                <m:sty m:val="p"/>
              </m:rPr>
              <w:rPr>
                <w:rFonts w:ascii="Cambria Math" w:hAnsi="Cambria Math"/>
                <w:sz w:val="21"/>
                <w:szCs w:val="21"/>
              </w:rPr>
              <m:t>1</m:t>
            </m:r>
          </m:sub>
        </m:sSub>
        <m:r>
          <m:rPr>
            <m:sty m:val="p"/>
          </m:rPr>
          <w:rPr>
            <w:rFonts w:ascii="Cambria Math" w:hAnsi="Cambria Math"/>
            <w:sz w:val="21"/>
            <w:szCs w:val="21"/>
          </w:rPr>
          <m:t>-0.5*b=</m:t>
        </m:r>
      </m:oMath>
      <w:r w:rsidR="00BC6381">
        <w:rPr>
          <w:rFonts w:ascii="宋体" w:hAnsi="宋体"/>
          <w:sz w:val="21"/>
          <w:szCs w:val="21"/>
        </w:rPr>
        <w:t xml:space="preserve"> {{‘%.3f’%(</w:t>
      </w:r>
      <w:proofErr w:type="spellStart"/>
      <w:r w:rsidR="004C4005" w:rsidRPr="004C4005">
        <w:rPr>
          <w:rFonts w:ascii="宋体" w:hAnsi="宋体"/>
          <w:sz w:val="21"/>
          <w:szCs w:val="21"/>
        </w:rPr>
        <w:t>detailed_cal_book</w:t>
      </w:r>
      <w:proofErr w:type="spellEnd"/>
      <w:r w:rsidR="00BC6381">
        <w:rPr>
          <w:rFonts w:ascii="宋体" w:hAnsi="宋体"/>
          <w:sz w:val="21"/>
          <w:szCs w:val="21"/>
        </w:rPr>
        <w:t>.</w:t>
      </w:r>
      <w:r w:rsidR="002B2F52" w:rsidRPr="002B2F52">
        <w:t xml:space="preserve"> </w:t>
      </w:r>
      <w:proofErr w:type="spellStart"/>
      <w:r w:rsidR="002B2F52" w:rsidRPr="002B2F52">
        <w:rPr>
          <w:rFonts w:ascii="宋体" w:hAnsi="宋体"/>
          <w:sz w:val="21"/>
          <w:szCs w:val="21"/>
        </w:rPr>
        <w:t>lifting</w:t>
      </w:r>
      <w:r w:rsidR="00BC6381" w:rsidRPr="00821786">
        <w:rPr>
          <w:rFonts w:ascii="宋体" w:hAnsi="宋体"/>
          <w:sz w:val="21"/>
          <w:szCs w:val="21"/>
        </w:rPr>
        <w:t>_edge_xa</w:t>
      </w:r>
      <w:proofErr w:type="spellEnd"/>
      <w:r w:rsidR="00BC6381">
        <w:rPr>
          <w:rFonts w:ascii="宋体" w:hAnsi="宋体"/>
          <w:sz w:val="21"/>
          <w:szCs w:val="21"/>
        </w:rPr>
        <w:t>)}} mm</w:t>
      </w:r>
      <w:r w:rsidR="00BC6381" w:rsidRPr="003A3835">
        <w:rPr>
          <w:rFonts w:ascii="宋体" w:hAnsi="宋体"/>
          <w:sz w:val="21"/>
          <w:szCs w:val="21"/>
        </w:rPr>
        <w:t>,</w:t>
      </w:r>
      <w:r w:rsidR="00BC6381" w:rsidRPr="004A3552">
        <w:rPr>
          <w:rFonts w:ascii="Cambria Math" w:hAnsi="Cambria Math"/>
          <w:i/>
          <w:sz w:val="21"/>
          <w:szCs w:val="21"/>
        </w:rPr>
        <w:t xml:space="preserve">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b</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1</m:t>
            </m:r>
          </m:sub>
        </m:sSub>
        <m:r>
          <w:rPr>
            <w:rFonts w:ascii="Cambria Math" w:hAnsi="Cambria Math"/>
            <w:sz w:val="21"/>
            <w:szCs w:val="21"/>
          </w:rPr>
          <m:t>=</m:t>
        </m:r>
      </m:oMath>
      <w:r w:rsidR="00BC6381">
        <w:rPr>
          <w:rFonts w:ascii="宋体" w:hAnsi="宋体"/>
          <w:sz w:val="21"/>
          <w:szCs w:val="21"/>
        </w:rPr>
        <w:t>{{‘%.3f’%(</w:t>
      </w:r>
      <w:proofErr w:type="spellStart"/>
      <w:r w:rsidR="004C4005" w:rsidRPr="004C4005">
        <w:rPr>
          <w:rFonts w:ascii="宋体" w:hAnsi="宋体"/>
          <w:sz w:val="21"/>
          <w:szCs w:val="21"/>
        </w:rPr>
        <w:t>detailed_cal_book</w:t>
      </w:r>
      <w:r w:rsidR="00BC6381">
        <w:rPr>
          <w:rFonts w:ascii="宋体" w:hAnsi="宋体"/>
          <w:sz w:val="21"/>
          <w:szCs w:val="21"/>
        </w:rPr>
        <w:t>.</w:t>
      </w:r>
      <w:r w:rsidR="002B2F52" w:rsidRPr="002B2F52">
        <w:rPr>
          <w:rFonts w:ascii="宋体" w:hAnsi="宋体"/>
          <w:sz w:val="21"/>
          <w:szCs w:val="21"/>
        </w:rPr>
        <w:t>lifting</w:t>
      </w:r>
      <w:r w:rsidR="00BC6381" w:rsidRPr="00821786">
        <w:rPr>
          <w:rFonts w:ascii="宋体" w:hAnsi="宋体"/>
          <w:sz w:val="21"/>
          <w:szCs w:val="21"/>
        </w:rPr>
        <w:t>_edge_x</w:t>
      </w:r>
      <w:r w:rsidR="00BC6381">
        <w:rPr>
          <w:rFonts w:ascii="宋体" w:hAnsi="宋体"/>
          <w:sz w:val="21"/>
          <w:szCs w:val="21"/>
        </w:rPr>
        <w:t>b</w:t>
      </w:r>
      <w:proofErr w:type="spellEnd"/>
      <w:r w:rsidR="00BC6381">
        <w:rPr>
          <w:rFonts w:ascii="宋体" w:hAnsi="宋体"/>
          <w:sz w:val="21"/>
          <w:szCs w:val="21"/>
        </w:rPr>
        <w:t>)}}mm</w:t>
      </w:r>
      <w:r w:rsidR="00BC6381" w:rsidRPr="003A3835">
        <w:rPr>
          <w:rFonts w:ascii="宋体" w:hAnsi="宋体"/>
          <w:sz w:val="21"/>
          <w:szCs w:val="21"/>
        </w:rPr>
        <w:t xml:space="preserve">,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c</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1</m:t>
            </m:r>
          </m:sub>
        </m:sSub>
        <m:r>
          <w:rPr>
            <w:rFonts w:ascii="Cambria Math" w:hAnsi="Cambria Math"/>
            <w:sz w:val="21"/>
            <w:szCs w:val="21"/>
          </w:rPr>
          <m:t>+0.5*b=</m:t>
        </m:r>
      </m:oMath>
      <w:r w:rsidR="00BC6381">
        <w:rPr>
          <w:rFonts w:ascii="宋体" w:hAnsi="宋体"/>
          <w:sz w:val="21"/>
          <w:szCs w:val="21"/>
        </w:rPr>
        <w:t>{{‘%.3f’%(</w:t>
      </w:r>
      <w:proofErr w:type="spellStart"/>
      <w:r w:rsidR="004C4005" w:rsidRPr="004C4005">
        <w:rPr>
          <w:rFonts w:ascii="宋体" w:hAnsi="宋体"/>
          <w:sz w:val="21"/>
          <w:szCs w:val="21"/>
        </w:rPr>
        <w:t>detailed_cal_book</w:t>
      </w:r>
      <w:r w:rsidR="00BC6381">
        <w:rPr>
          <w:rFonts w:ascii="宋体" w:hAnsi="宋体"/>
          <w:sz w:val="21"/>
          <w:szCs w:val="21"/>
        </w:rPr>
        <w:t>.</w:t>
      </w:r>
      <w:r w:rsidR="002B2F52" w:rsidRPr="002B4108">
        <w:rPr>
          <w:rFonts w:ascii="宋体" w:hAnsi="宋体"/>
          <w:sz w:val="20"/>
          <w:szCs w:val="20"/>
        </w:rPr>
        <w:t>lifting</w:t>
      </w:r>
      <w:r w:rsidR="00BC6381" w:rsidRPr="00821786">
        <w:rPr>
          <w:rFonts w:ascii="宋体" w:hAnsi="宋体"/>
          <w:sz w:val="21"/>
          <w:szCs w:val="21"/>
        </w:rPr>
        <w:t>_edge_x</w:t>
      </w:r>
      <w:r w:rsidR="00BC6381">
        <w:rPr>
          <w:rFonts w:ascii="宋体" w:hAnsi="宋体"/>
          <w:sz w:val="21"/>
          <w:szCs w:val="21"/>
        </w:rPr>
        <w:t>c</w:t>
      </w:r>
      <w:proofErr w:type="spellEnd"/>
      <w:r w:rsidR="00BC6381">
        <w:rPr>
          <w:rFonts w:ascii="宋体" w:hAnsi="宋体"/>
          <w:sz w:val="21"/>
          <w:szCs w:val="21"/>
        </w:rPr>
        <w:t>)}} mm</w:t>
      </w:r>
      <w:r w:rsidR="00BC6381">
        <w:rPr>
          <w:rFonts w:ascii="宋体" w:hAnsi="宋体" w:hint="eastAsia"/>
          <w:sz w:val="21"/>
          <w:szCs w:val="21"/>
        </w:rPr>
        <w:t>。</w:t>
      </w:r>
    </w:p>
    <w:p w14:paraId="2B51CA2B" w14:textId="77777777" w:rsidR="00DC6FBE" w:rsidRDefault="00BC6381" w:rsidP="00DC6FBE">
      <w:pPr>
        <w:keepNext/>
        <w:jc w:val="center"/>
      </w:pPr>
      <w:r w:rsidRPr="003A3835">
        <w:rPr>
          <w:rFonts w:ascii="宋体" w:hAnsi="宋体"/>
          <w:noProof/>
          <w:sz w:val="21"/>
          <w:szCs w:val="21"/>
        </w:rPr>
        <w:lastRenderedPageBreak/>
        <w:drawing>
          <wp:inline distT="0" distB="0" distL="0" distR="0" wp14:anchorId="2FCC64C0" wp14:editId="4F41DFBB">
            <wp:extent cx="1948009" cy="132818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6361" cy="1333883"/>
                    </a:xfrm>
                    <a:prstGeom prst="rect">
                      <a:avLst/>
                    </a:prstGeom>
                  </pic:spPr>
                </pic:pic>
              </a:graphicData>
            </a:graphic>
          </wp:inline>
        </w:drawing>
      </w:r>
    </w:p>
    <w:p w14:paraId="53AAC5E2" w14:textId="68E6B43A" w:rsidR="00BC6381" w:rsidRPr="00DC6FBE" w:rsidRDefault="00DC6FBE" w:rsidP="00DC6FBE">
      <w:pPr>
        <w:pStyle w:val="af3"/>
        <w:jc w:val="center"/>
        <w:rPr>
          <w:rFonts w:ascii="宋体" w:hAnsi="宋体"/>
          <w:sz w:val="18"/>
          <w:szCs w:val="18"/>
        </w:rPr>
      </w:pPr>
      <w:r w:rsidRPr="00DC6FBE">
        <w:rPr>
          <w:rFonts w:hint="eastAsia"/>
          <w:sz w:val="16"/>
          <w:szCs w:val="16"/>
        </w:rPr>
        <w:t>图</w:t>
      </w:r>
      <w:r w:rsidRPr="00DC6FBE">
        <w:rPr>
          <w:rFonts w:hint="eastAsia"/>
          <w:sz w:val="16"/>
          <w:szCs w:val="16"/>
        </w:rPr>
        <w:t xml:space="preserve"> </w:t>
      </w:r>
      <w:r w:rsidRPr="00DC6FBE">
        <w:rPr>
          <w:sz w:val="16"/>
          <w:szCs w:val="16"/>
        </w:rPr>
        <w:fldChar w:fldCharType="begin"/>
      </w:r>
      <w:r w:rsidRPr="00DC6FBE">
        <w:rPr>
          <w:sz w:val="16"/>
          <w:szCs w:val="16"/>
        </w:rPr>
        <w:instrText xml:space="preserve"> </w:instrText>
      </w:r>
      <w:r w:rsidRPr="00DC6FBE">
        <w:rPr>
          <w:rFonts w:hint="eastAsia"/>
          <w:sz w:val="16"/>
          <w:szCs w:val="16"/>
        </w:rPr>
        <w:instrText xml:space="preserve">SEQ </w:instrText>
      </w:r>
      <w:r w:rsidRPr="00DC6FBE">
        <w:rPr>
          <w:rFonts w:hint="eastAsia"/>
          <w:sz w:val="16"/>
          <w:szCs w:val="16"/>
        </w:rPr>
        <w:instrText>图</w:instrText>
      </w:r>
      <w:r w:rsidRPr="00DC6FBE">
        <w:rPr>
          <w:rFonts w:hint="eastAsia"/>
          <w:sz w:val="16"/>
          <w:szCs w:val="16"/>
        </w:rPr>
        <w:instrText xml:space="preserve"> \* ARABIC</w:instrText>
      </w:r>
      <w:r w:rsidRPr="00DC6FBE">
        <w:rPr>
          <w:sz w:val="16"/>
          <w:szCs w:val="16"/>
        </w:rPr>
        <w:instrText xml:space="preserve"> </w:instrText>
      </w:r>
      <w:r w:rsidRPr="00DC6FBE">
        <w:rPr>
          <w:sz w:val="16"/>
          <w:szCs w:val="16"/>
        </w:rPr>
        <w:fldChar w:fldCharType="separate"/>
      </w:r>
      <w:r w:rsidRPr="00DC6FBE">
        <w:rPr>
          <w:noProof/>
          <w:sz w:val="16"/>
          <w:szCs w:val="16"/>
        </w:rPr>
        <w:t>4</w:t>
      </w:r>
      <w:r w:rsidRPr="00DC6FBE">
        <w:rPr>
          <w:sz w:val="16"/>
          <w:szCs w:val="16"/>
        </w:rPr>
        <w:fldChar w:fldCharType="end"/>
      </w:r>
      <w:r w:rsidRPr="00DC6FBE">
        <w:rPr>
          <w:sz w:val="16"/>
          <w:szCs w:val="16"/>
        </w:rPr>
        <w:t>.</w:t>
      </w:r>
      <w:r w:rsidRPr="00DC6FBE">
        <w:rPr>
          <w:rFonts w:hint="eastAsia"/>
          <w:sz w:val="16"/>
          <w:szCs w:val="16"/>
        </w:rPr>
        <w:t>最不利截面示意图</w:t>
      </w:r>
    </w:p>
    <w:bookmarkStart w:id="19" w:name="_Hlk56324996"/>
    <w:p w14:paraId="5713F145" w14:textId="49BE017D" w:rsidR="00D31892" w:rsidRPr="003A3835" w:rsidRDefault="00F10707" w:rsidP="00073FEC">
      <w:pPr>
        <w:jc w:val="center"/>
        <w:rPr>
          <w:rFonts w:ascii="宋体" w:hAnsi="宋体"/>
          <w:i/>
          <w:sz w:val="21"/>
          <w:szCs w:val="21"/>
        </w:rPr>
      </w:pPr>
      <m:oMath>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k</m:t>
            </m:r>
            <m:r>
              <w:rPr>
                <w:rFonts w:ascii="Cambria Math" w:hAnsi="Cambria Math" w:hint="eastAsia"/>
                <w:sz w:val="21"/>
                <w:szCs w:val="21"/>
              </w:rPr>
              <m:t>a</m:t>
            </m:r>
          </m:sub>
        </m:sSub>
        <w:bookmarkEnd w:id="19"/>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1.5*</m:t>
            </m:r>
            <m:sSup>
              <m:sSupPr>
                <m:ctrlPr>
                  <w:rPr>
                    <w:rFonts w:ascii="Cambria Math" w:hAnsi="Cambria Math"/>
                    <w:i/>
                    <w:sz w:val="21"/>
                    <w:szCs w:val="21"/>
                  </w:rPr>
                </m:ctrlPr>
              </m:sSupPr>
              <m:e>
                <m:sSub>
                  <m:sSubPr>
                    <m:ctrlPr>
                      <w:rPr>
                        <w:rFonts w:ascii="Cambria Math" w:hAnsi="Cambria Math"/>
                        <w:sz w:val="21"/>
                        <w:szCs w:val="21"/>
                        <w:vertAlign w:val="subscript"/>
                      </w:rPr>
                    </m:ctrlPr>
                  </m:sSubPr>
                  <m:e>
                    <m:r>
                      <m:rPr>
                        <m:sty m:val="p"/>
                      </m:rPr>
                      <w:rPr>
                        <w:rFonts w:ascii="Cambria Math" w:hAnsi="Cambria Math"/>
                        <w:sz w:val="21"/>
                        <w:szCs w:val="21"/>
                      </w:rPr>
                      <m:t>g</m:t>
                    </m:r>
                  </m:e>
                  <m:sub>
                    <m:r>
                      <m:rPr>
                        <m:sty m:val="p"/>
                      </m:rPr>
                      <w:rPr>
                        <w:rFonts w:ascii="Cambria Math" w:hAnsi="Cambria Math"/>
                        <w:sz w:val="21"/>
                        <w:szCs w:val="21"/>
                        <w:vertAlign w:val="subscript"/>
                      </w:rPr>
                      <m:t>k</m:t>
                    </m:r>
                  </m:sub>
                </m:sSub>
                <m:r>
                  <m:rPr>
                    <m:sty m:val="p"/>
                  </m:rPr>
                  <w:rPr>
                    <w:rFonts w:ascii="MS Gothic" w:eastAsia="MS Gothic" w:hAnsi="MS Gothic" w:cs="MS Gothic" w:hint="eastAsia"/>
                    <w:sz w:val="21"/>
                    <w:szCs w:val="21"/>
                    <w:vertAlign w:val="subscript"/>
                  </w:rPr>
                  <m:t>*</m:t>
                </m:r>
                <m:sSub>
                  <m:sSubPr>
                    <m:ctrlPr>
                      <w:rPr>
                        <w:rFonts w:ascii="Cambria Math" w:hAnsi="Cambria Math"/>
                        <w:i/>
                        <w:sz w:val="21"/>
                        <w:szCs w:val="21"/>
                      </w:rPr>
                    </m:ctrlPr>
                  </m:sSubPr>
                  <m:e>
                    <m:r>
                      <w:rPr>
                        <w:rFonts w:ascii="Cambria Math" w:hAnsi="Cambria Math" w:hint="eastAsia"/>
                        <w:sz w:val="21"/>
                        <w:szCs w:val="21"/>
                      </w:rPr>
                      <m:t>x</m:t>
                    </m:r>
                  </m:e>
                  <m:sub>
                    <m:r>
                      <w:rPr>
                        <w:rFonts w:ascii="Cambria Math" w:hAnsi="Cambria Math"/>
                        <w:sz w:val="21"/>
                        <w:szCs w:val="21"/>
                      </w:rPr>
                      <m:t>a</m:t>
                    </m:r>
                  </m:sub>
                </m:sSub>
              </m:e>
              <m:sup>
                <m:r>
                  <w:rPr>
                    <w:rFonts w:ascii="Cambria Math" w:hAnsi="Cambria Math"/>
                    <w:sz w:val="21"/>
                    <w:szCs w:val="21"/>
                  </w:rPr>
                  <m:t>2</m:t>
                </m:r>
              </m:sup>
            </m:sSup>
          </m:num>
          <m:den>
            <m:r>
              <w:rPr>
                <w:rFonts w:ascii="Cambria Math" w:hAnsi="Cambria Math"/>
                <w:sz w:val="21"/>
                <w:szCs w:val="21"/>
              </w:rPr>
              <m:t>2</m:t>
            </m:r>
          </m:den>
        </m:f>
        <m:r>
          <w:rPr>
            <w:rFonts w:ascii="Cambria Math" w:hAnsi="Cambria Math" w:hint="eastAsia"/>
            <w:sz w:val="21"/>
            <w:szCs w:val="21"/>
          </w:rPr>
          <m:t>=</m:t>
        </m:r>
      </m:oMath>
      <w:r w:rsidR="00D31892">
        <w:rPr>
          <w:rFonts w:ascii="宋体" w:hAnsi="宋体"/>
          <w:sz w:val="21"/>
          <w:szCs w:val="21"/>
        </w:rPr>
        <w:t>{{‘%.3f’%(</w:t>
      </w:r>
      <w:proofErr w:type="spellStart"/>
      <w:r w:rsidR="004C4005" w:rsidRPr="004C4005">
        <w:rPr>
          <w:rFonts w:ascii="宋体" w:hAnsi="宋体"/>
          <w:sz w:val="21"/>
          <w:szCs w:val="21"/>
        </w:rPr>
        <w:t>detailed_cal_book</w:t>
      </w:r>
      <w:r w:rsidR="00D31892">
        <w:rPr>
          <w:rFonts w:ascii="宋体" w:hAnsi="宋体"/>
          <w:sz w:val="21"/>
          <w:szCs w:val="21"/>
        </w:rPr>
        <w:t>.</w:t>
      </w:r>
      <w:r w:rsidR="00D31892" w:rsidRPr="00821786">
        <w:rPr>
          <w:rFonts w:ascii="宋体" w:hAnsi="宋体"/>
          <w:sz w:val="21"/>
          <w:szCs w:val="21"/>
        </w:rPr>
        <w:t>m_</w:t>
      </w:r>
      <w:r w:rsidR="008A37E5" w:rsidRPr="008A37E5">
        <w:rPr>
          <w:rFonts w:ascii="宋体" w:hAnsi="宋体"/>
          <w:sz w:val="21"/>
          <w:szCs w:val="21"/>
        </w:rPr>
        <w:t>lifting</w:t>
      </w:r>
      <w:r w:rsidR="00D31892" w:rsidRPr="00821786">
        <w:rPr>
          <w:rFonts w:ascii="宋体" w:hAnsi="宋体"/>
          <w:sz w:val="21"/>
          <w:szCs w:val="21"/>
        </w:rPr>
        <w:t>_ka</w:t>
      </w:r>
      <w:proofErr w:type="spellEnd"/>
      <w:r w:rsidR="00D31892">
        <w:rPr>
          <w:rFonts w:ascii="宋体" w:hAnsi="宋体"/>
          <w:sz w:val="21"/>
          <w:szCs w:val="21"/>
        </w:rPr>
        <w:t xml:space="preserve">)}} </w:t>
      </w:r>
      <w:proofErr w:type="spellStart"/>
      <w:r w:rsidR="00D31892" w:rsidRPr="00BE7A69">
        <w:rPr>
          <w:rFonts w:ascii="宋体" w:hAnsi="宋体" w:hint="eastAsia"/>
          <w:iCs/>
          <w:sz w:val="21"/>
          <w:szCs w:val="21"/>
        </w:rPr>
        <w:t>k</w:t>
      </w:r>
      <w:r w:rsidR="00D31892" w:rsidRPr="00BE7A69">
        <w:rPr>
          <w:rFonts w:ascii="宋体" w:hAnsi="宋体"/>
          <w:iCs/>
          <w:sz w:val="21"/>
          <w:szCs w:val="21"/>
        </w:rPr>
        <w:t>N</w:t>
      </w:r>
      <w:proofErr w:type="spellEnd"/>
      <w:r w:rsidR="00D31892" w:rsidRPr="00BE7A69">
        <w:rPr>
          <w:rFonts w:ascii="宋体" w:hAnsi="宋体"/>
          <w:iCs/>
          <w:sz w:val="21"/>
          <w:szCs w:val="21"/>
        </w:rPr>
        <w:t>*m</w:t>
      </w:r>
      <w:r w:rsidR="00D31892">
        <w:rPr>
          <w:rFonts w:ascii="宋体" w:hAnsi="宋体" w:hint="eastAsia"/>
          <w:iCs/>
          <w:sz w:val="21"/>
          <w:szCs w:val="21"/>
        </w:rPr>
        <w:t>，</w:t>
      </w:r>
    </w:p>
    <w:p w14:paraId="331BB8E3" w14:textId="7E503803" w:rsidR="00D31892" w:rsidRDefault="00F10707" w:rsidP="00073FEC">
      <w:pPr>
        <w:jc w:val="center"/>
        <w:rPr>
          <w:rFonts w:ascii="宋体" w:hAnsi="宋体"/>
          <w:i/>
          <w:sz w:val="21"/>
          <w:szCs w:val="21"/>
        </w:rPr>
      </w:pPr>
      <m:oMath>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kb</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1.5*</m:t>
            </m:r>
            <m:sSup>
              <m:sSupPr>
                <m:ctrlPr>
                  <w:rPr>
                    <w:rFonts w:ascii="Cambria Math" w:hAnsi="Cambria Math"/>
                    <w:i/>
                    <w:sz w:val="21"/>
                    <w:szCs w:val="21"/>
                  </w:rPr>
                </m:ctrlPr>
              </m:sSupPr>
              <m:e>
                <m:sSub>
                  <m:sSubPr>
                    <m:ctrlPr>
                      <w:rPr>
                        <w:rFonts w:ascii="Cambria Math" w:hAnsi="Cambria Math"/>
                        <w:sz w:val="21"/>
                        <w:szCs w:val="21"/>
                        <w:vertAlign w:val="subscript"/>
                      </w:rPr>
                    </m:ctrlPr>
                  </m:sSubPr>
                  <m:e>
                    <m:r>
                      <m:rPr>
                        <m:sty m:val="p"/>
                      </m:rPr>
                      <w:rPr>
                        <w:rFonts w:ascii="Cambria Math" w:hAnsi="Cambria Math"/>
                        <w:sz w:val="21"/>
                        <w:szCs w:val="21"/>
                      </w:rPr>
                      <m:t>g</m:t>
                    </m:r>
                  </m:e>
                  <m:sub>
                    <m:r>
                      <m:rPr>
                        <m:sty m:val="p"/>
                      </m:rPr>
                      <w:rPr>
                        <w:rFonts w:ascii="Cambria Math" w:hAnsi="Cambria Math"/>
                        <w:sz w:val="21"/>
                        <w:szCs w:val="21"/>
                        <w:vertAlign w:val="subscript"/>
                      </w:rPr>
                      <m:t>k</m:t>
                    </m:r>
                  </m:sub>
                </m:sSub>
                <m:r>
                  <m:rPr>
                    <m:sty m:val="p"/>
                  </m:rPr>
                  <w:rPr>
                    <w:rFonts w:ascii="MS Gothic" w:eastAsia="MS Gothic" w:hAnsi="MS Gothic" w:cs="MS Gothic" w:hint="eastAsia"/>
                    <w:sz w:val="21"/>
                    <w:szCs w:val="21"/>
                    <w:vertAlign w:val="subscript"/>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b</m:t>
                    </m:r>
                  </m:sub>
                </m:sSub>
              </m:e>
              <m:sup>
                <m:r>
                  <w:rPr>
                    <w:rFonts w:ascii="Cambria Math" w:hAnsi="Cambria Math"/>
                    <w:sz w:val="21"/>
                    <w:szCs w:val="21"/>
                  </w:rPr>
                  <m:t>2</m:t>
                </m:r>
              </m:sup>
            </m:sSup>
          </m:num>
          <m:den>
            <m:r>
              <w:rPr>
                <w:rFonts w:ascii="Cambria Math" w:hAnsi="Cambria Math"/>
                <w:sz w:val="21"/>
                <w:szCs w:val="21"/>
              </w:rPr>
              <m:t>2</m:t>
            </m:r>
          </m:den>
        </m:f>
        <m:r>
          <w:rPr>
            <w:rFonts w:ascii="Cambria Math" w:hAnsi="Cambria Math" w:hint="eastAsia"/>
            <w:sz w:val="21"/>
            <w:szCs w:val="21"/>
          </w:rPr>
          <m:t>=</m:t>
        </m:r>
      </m:oMath>
      <w:r w:rsidR="00D31892">
        <w:rPr>
          <w:rFonts w:ascii="宋体" w:hAnsi="宋体"/>
          <w:sz w:val="21"/>
          <w:szCs w:val="21"/>
        </w:rPr>
        <w:t>{{‘%.3f’%(</w:t>
      </w:r>
      <w:proofErr w:type="spellStart"/>
      <w:r w:rsidR="004C4005" w:rsidRPr="004C4005">
        <w:rPr>
          <w:rFonts w:ascii="宋体" w:hAnsi="宋体"/>
          <w:sz w:val="21"/>
          <w:szCs w:val="21"/>
        </w:rPr>
        <w:t>detailed_cal_book</w:t>
      </w:r>
      <w:r w:rsidR="00D31892">
        <w:rPr>
          <w:rFonts w:ascii="宋体" w:hAnsi="宋体"/>
          <w:sz w:val="21"/>
          <w:szCs w:val="21"/>
        </w:rPr>
        <w:t>.</w:t>
      </w:r>
      <w:r w:rsidR="00D31892" w:rsidRPr="00821786">
        <w:rPr>
          <w:rFonts w:ascii="宋体" w:hAnsi="宋体"/>
          <w:sz w:val="21"/>
          <w:szCs w:val="21"/>
        </w:rPr>
        <w:t>m_</w:t>
      </w:r>
      <w:r w:rsidR="008A37E5" w:rsidRPr="008A37E5">
        <w:rPr>
          <w:rFonts w:ascii="宋体" w:hAnsi="宋体"/>
          <w:sz w:val="21"/>
          <w:szCs w:val="21"/>
        </w:rPr>
        <w:t>lifting</w:t>
      </w:r>
      <w:r w:rsidR="00D31892" w:rsidRPr="00821786">
        <w:rPr>
          <w:rFonts w:ascii="宋体" w:hAnsi="宋体"/>
          <w:sz w:val="21"/>
          <w:szCs w:val="21"/>
        </w:rPr>
        <w:t>_k</w:t>
      </w:r>
      <w:r w:rsidR="00D31892">
        <w:rPr>
          <w:rFonts w:ascii="宋体" w:hAnsi="宋体"/>
          <w:sz w:val="21"/>
          <w:szCs w:val="21"/>
        </w:rPr>
        <w:t>b</w:t>
      </w:r>
      <w:proofErr w:type="spellEnd"/>
      <w:r w:rsidR="00D31892">
        <w:rPr>
          <w:rFonts w:ascii="宋体" w:hAnsi="宋体"/>
          <w:sz w:val="21"/>
          <w:szCs w:val="21"/>
        </w:rPr>
        <w:t>)}</w:t>
      </w:r>
      <w:r w:rsidR="00D85EB3">
        <w:rPr>
          <w:rFonts w:ascii="宋体" w:hAnsi="宋体"/>
          <w:sz w:val="21"/>
          <w:szCs w:val="21"/>
        </w:rPr>
        <w:t>}</w:t>
      </w:r>
      <w:r w:rsidR="00D31892">
        <w:rPr>
          <w:rFonts w:ascii="宋体" w:hAnsi="宋体"/>
          <w:sz w:val="21"/>
          <w:szCs w:val="21"/>
        </w:rPr>
        <w:t xml:space="preserve"> </w:t>
      </w:r>
      <w:proofErr w:type="spellStart"/>
      <w:r w:rsidR="00D31892" w:rsidRPr="00BE7A69">
        <w:rPr>
          <w:rFonts w:ascii="宋体" w:hAnsi="宋体" w:hint="eastAsia"/>
          <w:iCs/>
          <w:sz w:val="21"/>
          <w:szCs w:val="21"/>
        </w:rPr>
        <w:t>k</w:t>
      </w:r>
      <w:r w:rsidR="00D31892" w:rsidRPr="00BE7A69">
        <w:rPr>
          <w:rFonts w:ascii="宋体" w:hAnsi="宋体"/>
          <w:iCs/>
          <w:sz w:val="21"/>
          <w:szCs w:val="21"/>
        </w:rPr>
        <w:t>N</w:t>
      </w:r>
      <w:proofErr w:type="spellEnd"/>
      <w:r w:rsidR="00D31892" w:rsidRPr="00BE7A69">
        <w:rPr>
          <w:rFonts w:ascii="宋体" w:hAnsi="宋体"/>
          <w:iCs/>
          <w:sz w:val="21"/>
          <w:szCs w:val="21"/>
        </w:rPr>
        <w:t>*m</w:t>
      </w:r>
      <w:r w:rsidR="00D31892">
        <w:rPr>
          <w:rFonts w:ascii="宋体" w:hAnsi="宋体" w:hint="eastAsia"/>
          <w:iCs/>
          <w:sz w:val="21"/>
          <w:szCs w:val="21"/>
        </w:rPr>
        <w:t>，</w:t>
      </w:r>
    </w:p>
    <w:p w14:paraId="4990A79E" w14:textId="77777777" w:rsidR="00D31892" w:rsidRPr="00BE7A69" w:rsidRDefault="00F10707" w:rsidP="00073FEC">
      <w:pPr>
        <w:jc w:val="center"/>
        <w:rPr>
          <w:rFonts w:ascii="宋体" w:hAnsi="宋体"/>
          <w:iCs/>
          <w:sz w:val="21"/>
          <w:szCs w:val="21"/>
        </w:rPr>
      </w:pPr>
      <m:oMath>
        <m:sSub>
          <m:sSubPr>
            <m:ctrlPr>
              <w:rPr>
                <w:rFonts w:ascii="Cambria Math" w:hAnsi="Cambria Math"/>
                <w:iCs/>
                <w:sz w:val="21"/>
                <w:szCs w:val="21"/>
              </w:rPr>
            </m:ctrlPr>
          </m:sSubPr>
          <m:e>
            <m:r>
              <m:rPr>
                <m:sty m:val="p"/>
              </m:rPr>
              <w:rPr>
                <w:rFonts w:ascii="Cambria Math" w:hAnsi="Cambria Math"/>
                <w:sz w:val="21"/>
                <w:szCs w:val="21"/>
              </w:rPr>
              <m:t>M</m:t>
            </m:r>
          </m:e>
          <m:sub>
            <m:r>
              <m:rPr>
                <m:sty m:val="p"/>
              </m:rPr>
              <w:rPr>
                <w:rFonts w:ascii="Cambria Math" w:hAnsi="Cambria Math"/>
                <w:sz w:val="21"/>
                <w:szCs w:val="21"/>
              </w:rPr>
              <m:t>ka</m:t>
            </m:r>
          </m:sub>
        </m:sSub>
        <m:r>
          <w:rPr>
            <w:rFonts w:ascii="Cambria Math" w:hAnsi="Cambria Math"/>
            <w:sz w:val="21"/>
            <w:szCs w:val="21"/>
          </w:rPr>
          <m:t>&gt;</m:t>
        </m:r>
        <m:sSub>
          <m:sSubPr>
            <m:ctrlPr>
              <w:rPr>
                <w:rFonts w:ascii="Cambria Math" w:hAnsi="Cambria Math"/>
                <w:iCs/>
                <w:sz w:val="21"/>
                <w:szCs w:val="21"/>
              </w:rPr>
            </m:ctrlPr>
          </m:sSubPr>
          <m:e>
            <m:r>
              <m:rPr>
                <m:sty m:val="p"/>
              </m:rPr>
              <w:rPr>
                <w:rFonts w:ascii="Cambria Math" w:hAnsi="Cambria Math"/>
                <w:sz w:val="21"/>
                <w:szCs w:val="21"/>
              </w:rPr>
              <m:t>M</m:t>
            </m:r>
          </m:e>
          <m:sub>
            <m:r>
              <m:rPr>
                <m:sty m:val="p"/>
              </m:rPr>
              <w:rPr>
                <w:rFonts w:ascii="Cambria Math" w:hAnsi="Cambria Math"/>
                <w:sz w:val="21"/>
                <w:szCs w:val="21"/>
              </w:rPr>
              <m:t>kc</m:t>
            </m:r>
          </m:sub>
        </m:sSub>
      </m:oMath>
      <w:r w:rsidR="00D31892">
        <w:rPr>
          <w:rFonts w:ascii="宋体" w:hAnsi="宋体" w:hint="eastAsia"/>
          <w:iCs/>
          <w:sz w:val="21"/>
          <w:szCs w:val="21"/>
        </w:rPr>
        <w:t>，</w:t>
      </w:r>
      <m:oMath>
        <m:sSub>
          <m:sSubPr>
            <m:ctrlPr>
              <w:rPr>
                <w:rFonts w:ascii="Cambria Math" w:hAnsi="Cambria Math"/>
                <w:iCs/>
                <w:sz w:val="21"/>
                <w:szCs w:val="21"/>
              </w:rPr>
            </m:ctrlPr>
          </m:sSubPr>
          <m:e>
            <m:r>
              <m:rPr>
                <m:sty m:val="p"/>
              </m:rPr>
              <w:rPr>
                <w:rFonts w:ascii="Cambria Math" w:hAnsi="Cambria Math"/>
                <w:sz w:val="21"/>
                <w:szCs w:val="21"/>
              </w:rPr>
              <m:t>W</m:t>
            </m:r>
          </m:e>
          <m:sub>
            <m:r>
              <m:rPr>
                <m:sty m:val="p"/>
              </m:rPr>
              <w:rPr>
                <w:rFonts w:ascii="Cambria Math" w:hAnsi="Cambria Math"/>
                <w:sz w:val="21"/>
                <w:szCs w:val="21"/>
              </w:rPr>
              <m:t>c</m:t>
            </m:r>
          </m:sub>
        </m:sSub>
        <m:r>
          <m:rPr>
            <m:sty m:val="p"/>
          </m:rPr>
          <w:rPr>
            <w:rFonts w:ascii="Cambria Math" w:hAnsi="Cambria Math" w:hint="eastAsia"/>
            <w:sz w:val="21"/>
            <w:szCs w:val="21"/>
          </w:rPr>
          <m:t>=</m:t>
        </m:r>
        <m:sSub>
          <m:sSubPr>
            <m:ctrlPr>
              <w:rPr>
                <w:rFonts w:ascii="Cambria Math" w:hAnsi="Cambria Math"/>
                <w:iCs/>
                <w:sz w:val="21"/>
                <w:szCs w:val="21"/>
              </w:rPr>
            </m:ctrlPr>
          </m:sSubPr>
          <m:e>
            <m:r>
              <m:rPr>
                <m:sty m:val="p"/>
              </m:rPr>
              <w:rPr>
                <w:rFonts w:ascii="Cambria Math" w:hAnsi="Cambria Math"/>
                <w:sz w:val="21"/>
                <w:szCs w:val="21"/>
              </w:rPr>
              <m:t>W</m:t>
            </m:r>
          </m:e>
          <m:sub>
            <m:r>
              <m:rPr>
                <m:sty m:val="p"/>
              </m:rPr>
              <w:rPr>
                <w:rFonts w:ascii="Cambria Math" w:hAnsi="Cambria Math"/>
                <w:sz w:val="21"/>
                <w:szCs w:val="21"/>
              </w:rPr>
              <m:t>a</m:t>
            </m:r>
          </m:sub>
        </m:sSub>
      </m:oMath>
      <w:r w:rsidR="00D31892">
        <w:rPr>
          <w:rFonts w:ascii="宋体" w:hAnsi="宋体" w:hint="eastAsia"/>
          <w:iCs/>
          <w:sz w:val="21"/>
          <w:szCs w:val="21"/>
        </w:rPr>
        <w:t>，</w:t>
      </w:r>
    </w:p>
    <w:p w14:paraId="4D7B395B" w14:textId="77777777" w:rsidR="00D31892" w:rsidRPr="00611243" w:rsidRDefault="00F10707" w:rsidP="00073FEC">
      <w:pPr>
        <w:jc w:val="center"/>
        <w:rPr>
          <w:rFonts w:ascii="宋体" w:hAnsi="宋体"/>
          <w:iCs/>
          <w:sz w:val="21"/>
          <w:szCs w:val="21"/>
        </w:rPr>
      </w:pPr>
      <m:oMath>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hint="eastAsia"/>
                <w:sz w:val="21"/>
                <w:szCs w:val="21"/>
              </w:rPr>
              <m:t>c</m:t>
            </m:r>
            <m:r>
              <w:rPr>
                <w:rFonts w:ascii="Cambria Math" w:hAnsi="Cambria Math"/>
                <w:sz w:val="21"/>
                <w:szCs w:val="21"/>
              </w:rPr>
              <m:t>k</m:t>
            </m:r>
            <m:r>
              <w:rPr>
                <w:rFonts w:ascii="Cambria Math" w:hAnsi="Cambria Math" w:hint="eastAsia"/>
                <w:sz w:val="21"/>
                <w:szCs w:val="21"/>
              </w:rPr>
              <m:t>a</m:t>
            </m:r>
          </m:sub>
        </m:sSub>
        <m:r>
          <w:rPr>
            <w:rFonts w:ascii="Cambria Math" w:hAnsi="Cambria Math"/>
            <w:sz w:val="21"/>
            <w:szCs w:val="21"/>
          </w:rPr>
          <m:t>&gt;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hint="eastAsia"/>
                <w:sz w:val="21"/>
                <w:szCs w:val="21"/>
              </w:rPr>
              <m:t>c</m:t>
            </m:r>
            <m:r>
              <w:rPr>
                <w:rFonts w:ascii="Cambria Math" w:hAnsi="Cambria Math"/>
                <w:sz w:val="21"/>
                <w:szCs w:val="21"/>
              </w:rPr>
              <m:t>kc</m:t>
            </m:r>
          </m:sub>
        </m:sSub>
      </m:oMath>
      <w:r w:rsidR="00D31892">
        <w:rPr>
          <w:rFonts w:ascii="宋体" w:hAnsi="宋体" w:hint="eastAsia"/>
          <w:sz w:val="21"/>
          <w:szCs w:val="21"/>
        </w:rPr>
        <w:t>,仅需验算a处的应力。</w:t>
      </w:r>
    </w:p>
    <w:p w14:paraId="0B54338D" w14:textId="18D1DD76" w:rsidR="00D31892" w:rsidRPr="00F767E9" w:rsidRDefault="00F10707" w:rsidP="00073FEC">
      <w:pPr>
        <w:jc w:val="center"/>
        <w:rPr>
          <w:rFonts w:ascii="宋体" w:hAnsi="宋体"/>
          <w:iCs/>
          <w:sz w:val="21"/>
          <w:szCs w:val="21"/>
        </w:rPr>
      </w:pPr>
      <m:oMath>
        <m:sSub>
          <m:sSubPr>
            <m:ctrlPr>
              <w:rPr>
                <w:rFonts w:ascii="Cambria Math" w:hAnsi="Cambria Math"/>
                <w:iCs/>
                <w:sz w:val="21"/>
                <w:szCs w:val="21"/>
              </w:rPr>
            </m:ctrlPr>
          </m:sSubPr>
          <m:e>
            <m:r>
              <m:rPr>
                <m:sty m:val="p"/>
              </m:rPr>
              <w:rPr>
                <w:rFonts w:ascii="Cambria Math" w:hAnsi="Cambria Math"/>
                <w:sz w:val="21"/>
                <w:szCs w:val="21"/>
              </w:rPr>
              <m:t>W</m:t>
            </m:r>
          </m:e>
          <m:sub>
            <m:r>
              <m:rPr>
                <m:sty m:val="p"/>
              </m:rPr>
              <w:rPr>
                <w:rFonts w:ascii="Cambria Math" w:hAnsi="Cambria Math"/>
                <w:sz w:val="21"/>
                <w:szCs w:val="21"/>
              </w:rPr>
              <m:t>a</m:t>
            </m:r>
          </m:sub>
        </m:sSub>
        <m:r>
          <m:rPr>
            <m:sty m:val="p"/>
          </m:rPr>
          <w:rPr>
            <w:rFonts w:ascii="Cambria Math" w:hAnsi="Cambria Math" w:hint="eastAsia"/>
            <w:sz w:val="21"/>
            <w:szCs w:val="21"/>
          </w:rPr>
          <m:t>=</m:t>
        </m:r>
        <m:f>
          <m:fPr>
            <m:ctrlPr>
              <w:rPr>
                <w:rFonts w:ascii="Cambria Math" w:hAnsi="Cambria Math"/>
                <w:iCs/>
                <w:sz w:val="21"/>
                <w:szCs w:val="21"/>
              </w:rPr>
            </m:ctrlPr>
          </m:fPr>
          <m:num>
            <m:sSub>
              <m:sSubPr>
                <m:ctrlPr>
                  <w:rPr>
                    <w:rFonts w:ascii="Cambria Math" w:hAnsi="Cambria Math"/>
                    <w:iCs/>
                    <w:sz w:val="21"/>
                    <w:szCs w:val="21"/>
                  </w:rPr>
                </m:ctrlPr>
              </m:sSubPr>
              <m:e>
                <m:r>
                  <m:rPr>
                    <m:sty m:val="p"/>
                  </m:rPr>
                  <w:rPr>
                    <w:rFonts w:ascii="Cambria Math" w:hAnsi="Cambria Math"/>
                    <w:sz w:val="21"/>
                    <w:szCs w:val="21"/>
                  </w:rPr>
                  <m:t>B</m:t>
                </m:r>
              </m:e>
              <m:sub>
                <m:r>
                  <m:rPr>
                    <m:sty m:val="p"/>
                  </m:rPr>
                  <w:rPr>
                    <w:rFonts w:ascii="Cambria Math" w:hAnsi="Cambria Math"/>
                    <w:sz w:val="21"/>
                    <w:szCs w:val="21"/>
                  </w:rPr>
                  <m:t>0</m:t>
                </m:r>
              </m:sub>
            </m:sSub>
            <m:sSup>
              <m:sSupPr>
                <m:ctrlPr>
                  <w:rPr>
                    <w:rFonts w:ascii="Cambria Math" w:hAnsi="Cambria Math"/>
                    <w:iCs/>
                    <w:sz w:val="21"/>
                    <w:szCs w:val="21"/>
                  </w:rPr>
                </m:ctrlPr>
              </m:sSupPr>
              <m:e>
                <m:r>
                  <m:rPr>
                    <m:sty m:val="p"/>
                  </m:rPr>
                  <w:rPr>
                    <w:rFonts w:ascii="Cambria Math" w:hAnsi="Cambria Math"/>
                    <w:sz w:val="21"/>
                    <w:szCs w:val="21"/>
                  </w:rPr>
                  <m:t>t</m:t>
                </m:r>
              </m:e>
              <m:sup>
                <m:r>
                  <m:rPr>
                    <m:sty m:val="p"/>
                  </m:rPr>
                  <w:rPr>
                    <w:rFonts w:ascii="Cambria Math" w:hAnsi="Cambria Math"/>
                    <w:sz w:val="21"/>
                    <w:szCs w:val="21"/>
                  </w:rPr>
                  <m:t>2</m:t>
                </m:r>
              </m:sup>
            </m:sSup>
          </m:num>
          <m:den>
            <m:r>
              <m:rPr>
                <m:sty m:val="p"/>
              </m:rPr>
              <w:rPr>
                <w:rFonts w:ascii="Cambria Math" w:hAnsi="Cambria Math"/>
                <w:sz w:val="21"/>
                <w:szCs w:val="21"/>
              </w:rPr>
              <m:t>6</m:t>
            </m:r>
          </m:den>
        </m:f>
        <m:r>
          <m:rPr>
            <m:sty m:val="p"/>
          </m:rPr>
          <w:rPr>
            <w:rFonts w:ascii="Cambria Math" w:hAnsi="Cambria Math" w:hint="eastAsia"/>
            <w:sz w:val="21"/>
            <w:szCs w:val="21"/>
          </w:rPr>
          <m:t>=</m:t>
        </m:r>
      </m:oMath>
      <w:r w:rsidR="00D31892" w:rsidRPr="00F767E9">
        <w:rPr>
          <w:rFonts w:ascii="宋体" w:hAnsi="宋体" w:hint="eastAsia"/>
          <w:iCs/>
          <w:sz w:val="21"/>
          <w:szCs w:val="21"/>
        </w:rPr>
        <w:t xml:space="preserve"> </w:t>
      </w:r>
      <w:r w:rsidR="00D31892">
        <w:rPr>
          <w:rFonts w:ascii="宋体" w:hAnsi="宋体"/>
          <w:sz w:val="21"/>
          <w:szCs w:val="21"/>
        </w:rPr>
        <w:t>{{‘%.3f’%(</w:t>
      </w:r>
      <w:proofErr w:type="spellStart"/>
      <w:r w:rsidR="004C4005" w:rsidRPr="004C4005">
        <w:rPr>
          <w:rFonts w:ascii="宋体" w:hAnsi="宋体"/>
          <w:sz w:val="21"/>
          <w:szCs w:val="21"/>
        </w:rPr>
        <w:t>detailed_cal_book</w:t>
      </w:r>
      <w:r w:rsidR="00D31892">
        <w:rPr>
          <w:rFonts w:ascii="宋体" w:hAnsi="宋体"/>
          <w:sz w:val="21"/>
          <w:szCs w:val="21"/>
        </w:rPr>
        <w:t>.</w:t>
      </w:r>
      <w:r w:rsidR="00D31892" w:rsidRPr="00D16AE0">
        <w:rPr>
          <w:rFonts w:ascii="宋体" w:hAnsi="宋体"/>
          <w:sz w:val="21"/>
          <w:szCs w:val="21"/>
        </w:rPr>
        <w:t>w_</w:t>
      </w:r>
      <w:r w:rsidR="008A37E5" w:rsidRPr="008A37E5">
        <w:rPr>
          <w:rFonts w:ascii="宋体" w:hAnsi="宋体"/>
          <w:sz w:val="21"/>
          <w:szCs w:val="21"/>
        </w:rPr>
        <w:t>lifting</w:t>
      </w:r>
      <w:r w:rsidR="00D31892" w:rsidRPr="00D16AE0">
        <w:rPr>
          <w:rFonts w:ascii="宋体" w:hAnsi="宋体"/>
          <w:sz w:val="21"/>
          <w:szCs w:val="21"/>
        </w:rPr>
        <w:t>_a</w:t>
      </w:r>
      <w:proofErr w:type="spellEnd"/>
      <w:r w:rsidR="00D31892">
        <w:rPr>
          <w:rFonts w:ascii="宋体" w:hAnsi="宋体"/>
          <w:sz w:val="21"/>
          <w:szCs w:val="21"/>
        </w:rPr>
        <w:t>)}</w:t>
      </w:r>
      <w:r w:rsidR="00E20244">
        <w:rPr>
          <w:rFonts w:ascii="宋体" w:hAnsi="宋体"/>
          <w:sz w:val="21"/>
          <w:szCs w:val="21"/>
        </w:rPr>
        <w:t>}</w:t>
      </w:r>
      <w:r w:rsidR="00D31892" w:rsidRPr="00F767E9">
        <w:rPr>
          <w:rFonts w:ascii="宋体" w:hAnsi="宋体"/>
          <w:iCs/>
          <w:sz w:val="21"/>
          <w:szCs w:val="21"/>
        </w:rPr>
        <w:t xml:space="preserve"> mm</w:t>
      </w:r>
      <w:r w:rsidR="00D31892" w:rsidRPr="00F767E9">
        <w:rPr>
          <w:rFonts w:ascii="宋体" w:hAnsi="宋体"/>
          <w:iCs/>
          <w:sz w:val="21"/>
          <w:szCs w:val="21"/>
          <w:vertAlign w:val="superscript"/>
        </w:rPr>
        <w:t>3</w:t>
      </w:r>
      <w:r w:rsidR="00D31892" w:rsidRPr="003D36AB">
        <w:rPr>
          <w:rFonts w:ascii="宋体" w:hAnsi="宋体" w:hint="eastAsia"/>
          <w:iCs/>
          <w:sz w:val="21"/>
          <w:szCs w:val="21"/>
        </w:rPr>
        <w:t>，</w:t>
      </w:r>
    </w:p>
    <w:p w14:paraId="384A5362" w14:textId="59FFD63A" w:rsidR="00D31892" w:rsidRPr="00F767E9" w:rsidRDefault="00F10707" w:rsidP="00073FEC">
      <w:pPr>
        <w:ind w:left="2520"/>
        <w:jc w:val="center"/>
        <w:rPr>
          <w:rFonts w:ascii="宋体" w:hAnsi="宋体"/>
          <w:iCs/>
          <w:sz w:val="21"/>
          <w:szCs w:val="21"/>
        </w:rPr>
      </w:pPr>
      <m:oMath>
        <m:sSub>
          <m:sSubPr>
            <m:ctrlPr>
              <w:rPr>
                <w:rFonts w:ascii="Cambria Math" w:hAnsi="Cambria Math"/>
                <w:iCs/>
                <w:sz w:val="21"/>
                <w:szCs w:val="21"/>
              </w:rPr>
            </m:ctrlPr>
          </m:sSubPr>
          <m:e>
            <m:r>
              <m:rPr>
                <m:sty m:val="p"/>
              </m:rPr>
              <w:rPr>
                <w:rFonts w:ascii="Cambria Math" w:hAnsi="Cambria Math"/>
                <w:sz w:val="21"/>
                <w:szCs w:val="21"/>
              </w:rPr>
              <m:t>W</m:t>
            </m:r>
          </m:e>
          <m:sub>
            <m:r>
              <m:rPr>
                <m:sty m:val="p"/>
              </m:rPr>
              <w:rPr>
                <w:rFonts w:ascii="Cambria Math" w:hAnsi="Cambria Math"/>
                <w:sz w:val="21"/>
                <w:szCs w:val="21"/>
              </w:rPr>
              <m:t>b</m:t>
            </m:r>
          </m:sub>
        </m:sSub>
        <m:r>
          <m:rPr>
            <m:sty m:val="p"/>
          </m:rPr>
          <w:rPr>
            <w:rFonts w:ascii="Cambria Math" w:hAnsi="Cambria Math" w:hint="eastAsia"/>
            <w:sz w:val="21"/>
            <w:szCs w:val="21"/>
          </w:rPr>
          <m:t>=</m:t>
        </m:r>
        <m:f>
          <m:fPr>
            <m:ctrlPr>
              <w:rPr>
                <w:rFonts w:ascii="Cambria Math" w:hAnsi="Cambria Math"/>
                <w:iCs/>
                <w:sz w:val="21"/>
                <w:szCs w:val="21"/>
              </w:rPr>
            </m:ctrlPr>
          </m:fPr>
          <m:num>
            <m:sSub>
              <m:sSubPr>
                <m:ctrlPr>
                  <w:rPr>
                    <w:rFonts w:ascii="Cambria Math" w:hAnsi="Cambria Math"/>
                    <w:iCs/>
                    <w:sz w:val="21"/>
                    <w:szCs w:val="21"/>
                  </w:rPr>
                </m:ctrlPr>
              </m:sSubPr>
              <m:e>
                <m:r>
                  <m:rPr>
                    <m:sty m:val="p"/>
                  </m:rPr>
                  <w:rPr>
                    <w:rFonts w:ascii="Cambria Math" w:hAnsi="Cambria Math"/>
                    <w:sz w:val="21"/>
                    <w:szCs w:val="21"/>
                  </w:rPr>
                  <m:t>B</m:t>
                </m:r>
              </m:e>
              <m:sub>
                <m:r>
                  <m:rPr>
                    <m:sty m:val="p"/>
                  </m:rPr>
                  <w:rPr>
                    <w:rFonts w:ascii="Cambria Math" w:hAnsi="Cambria Math"/>
                    <w:sz w:val="21"/>
                    <w:szCs w:val="21"/>
                  </w:rPr>
                  <m:t>0</m:t>
                </m:r>
              </m:sub>
            </m:sSub>
            <m:sSup>
              <m:sSupPr>
                <m:ctrlPr>
                  <w:rPr>
                    <w:rFonts w:ascii="Cambria Math" w:hAnsi="Cambria Math"/>
                    <w:iCs/>
                    <w:sz w:val="21"/>
                    <w:szCs w:val="21"/>
                  </w:rPr>
                </m:ctrlPr>
              </m:sSupPr>
              <m:e>
                <m:d>
                  <m:dPr>
                    <m:ctrlPr>
                      <w:rPr>
                        <w:rFonts w:ascii="Cambria Math" w:hAnsi="Cambria Math"/>
                        <w:sz w:val="21"/>
                        <w:szCs w:val="21"/>
                      </w:rPr>
                    </m:ctrlPr>
                  </m:dPr>
                  <m:e>
                    <m:r>
                      <m:rPr>
                        <m:sty m:val="p"/>
                      </m:rPr>
                      <w:rPr>
                        <w:rFonts w:ascii="Cambria Math" w:hAnsi="Cambria Math"/>
                        <w:sz w:val="21"/>
                        <w:szCs w:val="21"/>
                      </w:rPr>
                      <m:t>t+0.5*b*</m:t>
                    </m:r>
                    <m:func>
                      <m:funcPr>
                        <m:ctrlPr>
                          <w:rPr>
                            <w:rFonts w:ascii="Cambria Math" w:hAnsi="Cambria Math"/>
                            <w:iCs/>
                            <w:sz w:val="21"/>
                            <w:szCs w:val="21"/>
                          </w:rPr>
                        </m:ctrlPr>
                      </m:funcPr>
                      <m:fName>
                        <m:r>
                          <m:rPr>
                            <m:sty m:val="p"/>
                          </m:rPr>
                          <w:rPr>
                            <w:rFonts w:ascii="Cambria Math" w:hAnsi="Cambria Math"/>
                            <w:sz w:val="21"/>
                            <w:szCs w:val="21"/>
                          </w:rPr>
                          <m:t>sin</m:t>
                        </m:r>
                      </m:fName>
                      <m:e>
                        <m:r>
                          <m:rPr>
                            <m:sty m:val="p"/>
                          </m:rPr>
                          <w:rPr>
                            <w:rFonts w:ascii="Cambria Math" w:hAnsi="Cambria Math"/>
                            <w:sz w:val="21"/>
                            <w:szCs w:val="21"/>
                          </w:rPr>
                          <m:t>θ</m:t>
                        </m:r>
                      </m:e>
                    </m:func>
                  </m:e>
                </m:d>
              </m:e>
              <m:sup>
                <m:r>
                  <m:rPr>
                    <m:sty m:val="p"/>
                  </m:rPr>
                  <w:rPr>
                    <w:rFonts w:ascii="Cambria Math" w:hAnsi="Cambria Math"/>
                    <w:sz w:val="21"/>
                    <w:szCs w:val="21"/>
                  </w:rPr>
                  <m:t>2</m:t>
                </m:r>
              </m:sup>
            </m:sSup>
          </m:num>
          <m:den>
            <m:r>
              <m:rPr>
                <m:sty m:val="p"/>
              </m:rPr>
              <w:rPr>
                <w:rFonts w:ascii="Cambria Math" w:hAnsi="Cambria Math"/>
                <w:sz w:val="21"/>
                <w:szCs w:val="21"/>
              </w:rPr>
              <m:t>6</m:t>
            </m:r>
          </m:den>
        </m:f>
      </m:oMath>
      <w:r w:rsidR="00D31892" w:rsidRPr="00F767E9">
        <w:rPr>
          <w:rFonts w:ascii="宋体" w:hAnsi="宋体" w:hint="eastAsia"/>
          <w:iCs/>
          <w:sz w:val="21"/>
          <w:szCs w:val="21"/>
        </w:rPr>
        <w:t>=</w:t>
      </w:r>
      <w:r w:rsidR="00D31892" w:rsidRPr="00D16AE0">
        <w:rPr>
          <w:rFonts w:ascii="宋体" w:hAnsi="宋体"/>
          <w:iCs/>
          <w:sz w:val="21"/>
          <w:szCs w:val="21"/>
        </w:rPr>
        <w:t>{{‘%.3f’%(</w:t>
      </w:r>
      <w:proofErr w:type="spellStart"/>
      <w:r w:rsidR="004C4005" w:rsidRPr="004C4005">
        <w:rPr>
          <w:rFonts w:ascii="宋体" w:hAnsi="宋体"/>
          <w:iCs/>
          <w:sz w:val="21"/>
          <w:szCs w:val="21"/>
        </w:rPr>
        <w:t>detailed_cal_book</w:t>
      </w:r>
      <w:r w:rsidR="00D31892" w:rsidRPr="00D16AE0">
        <w:rPr>
          <w:rFonts w:ascii="宋体" w:hAnsi="宋体"/>
          <w:iCs/>
          <w:sz w:val="21"/>
          <w:szCs w:val="21"/>
        </w:rPr>
        <w:t>.w_</w:t>
      </w:r>
      <w:r w:rsidR="008A37E5" w:rsidRPr="008A37E5">
        <w:rPr>
          <w:rFonts w:ascii="宋体" w:hAnsi="宋体"/>
          <w:iCs/>
          <w:sz w:val="21"/>
          <w:szCs w:val="21"/>
        </w:rPr>
        <w:t>lifting</w:t>
      </w:r>
      <w:r w:rsidR="00D31892" w:rsidRPr="00D16AE0">
        <w:rPr>
          <w:rFonts w:ascii="宋体" w:hAnsi="宋体"/>
          <w:iCs/>
          <w:sz w:val="21"/>
          <w:szCs w:val="21"/>
        </w:rPr>
        <w:t>_</w:t>
      </w:r>
      <w:r w:rsidR="00D31892">
        <w:rPr>
          <w:rFonts w:ascii="宋体" w:hAnsi="宋体"/>
          <w:iCs/>
          <w:sz w:val="21"/>
          <w:szCs w:val="21"/>
        </w:rPr>
        <w:t>b</w:t>
      </w:r>
      <w:proofErr w:type="spellEnd"/>
      <w:r w:rsidR="00D31892" w:rsidRPr="00D16AE0">
        <w:rPr>
          <w:rFonts w:ascii="宋体" w:hAnsi="宋体"/>
          <w:iCs/>
          <w:sz w:val="21"/>
          <w:szCs w:val="21"/>
        </w:rPr>
        <w:t>)}</w:t>
      </w:r>
      <w:r w:rsidR="00E20244">
        <w:rPr>
          <w:rFonts w:ascii="宋体" w:hAnsi="宋体"/>
          <w:iCs/>
          <w:sz w:val="21"/>
          <w:szCs w:val="21"/>
        </w:rPr>
        <w:t>}</w:t>
      </w:r>
      <w:r w:rsidR="00D31892" w:rsidRPr="00F767E9">
        <w:rPr>
          <w:rFonts w:ascii="宋体" w:hAnsi="宋体"/>
          <w:iCs/>
          <w:sz w:val="21"/>
          <w:szCs w:val="21"/>
        </w:rPr>
        <w:t xml:space="preserve"> mm</w:t>
      </w:r>
      <w:r w:rsidR="00D31892" w:rsidRPr="00F767E9">
        <w:rPr>
          <w:rFonts w:ascii="宋体" w:hAnsi="宋体"/>
          <w:iCs/>
          <w:sz w:val="21"/>
          <w:szCs w:val="21"/>
          <w:vertAlign w:val="superscript"/>
        </w:rPr>
        <w:t>3</w:t>
      </w:r>
      <w:r w:rsidR="00D31892" w:rsidRPr="003D36AB">
        <w:rPr>
          <w:rFonts w:ascii="宋体" w:hAnsi="宋体" w:hint="eastAsia"/>
          <w:iCs/>
          <w:sz w:val="21"/>
          <w:szCs w:val="21"/>
        </w:rPr>
        <w:t>，</w:t>
      </w:r>
    </w:p>
    <w:p w14:paraId="262C6580" w14:textId="5E18B623" w:rsidR="00E34B60" w:rsidRPr="00E34B60" w:rsidRDefault="00F10707" w:rsidP="00E34B60">
      <w:pPr>
        <w:jc w:val="center"/>
        <w:rPr>
          <w:rFonts w:ascii="宋体" w:hAnsi="宋体"/>
          <w:sz w:val="21"/>
          <w:szCs w:val="21"/>
        </w:rPr>
      </w:pPr>
      <m:oMath>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hint="eastAsia"/>
                <w:sz w:val="21"/>
                <w:szCs w:val="21"/>
              </w:rPr>
              <m:t>c</m:t>
            </m:r>
            <m:r>
              <w:rPr>
                <w:rFonts w:ascii="Cambria Math" w:hAnsi="Cambria Math"/>
                <w:sz w:val="21"/>
                <w:szCs w:val="21"/>
              </w:rPr>
              <m:t>ka</m:t>
            </m:r>
          </m:sub>
        </m:sSub>
        <m:r>
          <w:rPr>
            <w:rFonts w:ascii="Cambria Math" w:hAnsi="Cambria Math"/>
            <w:sz w:val="21"/>
            <w:szCs w:val="21"/>
          </w:rPr>
          <m:t>=</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ka</m:t>
                </m:r>
              </m:sub>
            </m:sSub>
          </m:num>
          <m:den>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a</m:t>
                </m:r>
              </m:sub>
            </m:sSub>
          </m:den>
        </m:f>
        <m:r>
          <w:rPr>
            <w:rFonts w:ascii="Cambria Math" w:hAnsi="Cambria Math"/>
            <w:sz w:val="21"/>
            <w:szCs w:val="21"/>
          </w:rPr>
          <m:t xml:space="preserve"> </m:t>
        </m:r>
        <m:r>
          <w:rPr>
            <w:rFonts w:ascii="Cambria Math" w:hAnsi="Cambria Math" w:hint="eastAsia"/>
            <w:sz w:val="21"/>
            <w:szCs w:val="21"/>
          </w:rPr>
          <m:t>=</m:t>
        </m:r>
      </m:oMath>
      <w:r w:rsidR="00E34B60">
        <w:rPr>
          <w:rFonts w:ascii="宋体" w:hAnsi="宋体"/>
          <w:sz w:val="21"/>
          <w:szCs w:val="21"/>
        </w:rPr>
        <w:t>{{‘%.3f’%(</w:t>
      </w:r>
      <w:proofErr w:type="spellStart"/>
      <w:r w:rsidR="00E34B60" w:rsidRPr="004C4005">
        <w:rPr>
          <w:rFonts w:ascii="宋体" w:hAnsi="宋体"/>
          <w:sz w:val="21"/>
          <w:szCs w:val="21"/>
        </w:rPr>
        <w:t>detailed_cal_book</w:t>
      </w:r>
      <w:r w:rsidR="00E34B60">
        <w:rPr>
          <w:rFonts w:ascii="宋体" w:hAnsi="宋体"/>
          <w:sz w:val="21"/>
          <w:szCs w:val="21"/>
        </w:rPr>
        <w:t>.</w:t>
      </w:r>
      <w:r w:rsidR="00E34B60" w:rsidRPr="00D16AE0">
        <w:rPr>
          <w:rFonts w:ascii="宋体" w:hAnsi="宋体"/>
          <w:sz w:val="21"/>
          <w:szCs w:val="21"/>
        </w:rPr>
        <w:t>sigm_</w:t>
      </w:r>
      <w:r w:rsidR="00E34B60" w:rsidRPr="008A37E5">
        <w:rPr>
          <w:rFonts w:ascii="宋体" w:hAnsi="宋体"/>
          <w:sz w:val="21"/>
          <w:szCs w:val="21"/>
        </w:rPr>
        <w:t>lifting</w:t>
      </w:r>
      <w:r w:rsidR="00E34B60" w:rsidRPr="00D16AE0">
        <w:rPr>
          <w:rFonts w:ascii="宋体" w:hAnsi="宋体"/>
          <w:sz w:val="21"/>
          <w:szCs w:val="21"/>
        </w:rPr>
        <w:t>_ck</w:t>
      </w:r>
      <w:r w:rsidR="00E34B60">
        <w:rPr>
          <w:rFonts w:ascii="宋体" w:hAnsi="宋体"/>
          <w:sz w:val="21"/>
          <w:szCs w:val="21"/>
        </w:rPr>
        <w:t>b</w:t>
      </w:r>
      <w:proofErr w:type="spellEnd"/>
      <w:r w:rsidR="00E34B60">
        <w:rPr>
          <w:rFonts w:ascii="宋体" w:hAnsi="宋体"/>
          <w:sz w:val="21"/>
          <w:szCs w:val="21"/>
        </w:rPr>
        <w:t xml:space="preserve">)}} </w:t>
      </w:r>
      <w:r w:rsidR="00E34B60">
        <w:rPr>
          <w:rFonts w:ascii="宋体" w:hAnsi="宋体" w:hint="eastAsia"/>
          <w:sz w:val="21"/>
          <w:szCs w:val="21"/>
        </w:rPr>
        <w:t>M</w:t>
      </w:r>
      <w:r w:rsidR="00E34B60">
        <w:rPr>
          <w:rFonts w:ascii="宋体" w:hAnsi="宋体"/>
          <w:sz w:val="21"/>
          <w:szCs w:val="21"/>
        </w:rPr>
        <w:t>Pa</w:t>
      </w:r>
      <w:r w:rsidR="00E34B60">
        <w:rPr>
          <w:rFonts w:ascii="宋体" w:hAnsi="宋体" w:hint="eastAsia"/>
          <w:sz w:val="21"/>
          <w:szCs w:val="21"/>
        </w:rPr>
        <w:t>，</w:t>
      </w:r>
    </w:p>
    <w:p w14:paraId="166DA20F" w14:textId="3EAE2E7D" w:rsidR="00D31892" w:rsidRDefault="00F10707" w:rsidP="00073FEC">
      <w:pPr>
        <w:jc w:val="center"/>
        <w:rPr>
          <w:rFonts w:ascii="宋体" w:hAnsi="宋体"/>
          <w:sz w:val="21"/>
          <w:szCs w:val="21"/>
        </w:rPr>
      </w:pPr>
      <m:oMath>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hint="eastAsia"/>
                <w:sz w:val="21"/>
                <w:szCs w:val="21"/>
              </w:rPr>
              <m:t>c</m:t>
            </m:r>
            <m:r>
              <w:rPr>
                <w:rFonts w:ascii="Cambria Math" w:hAnsi="Cambria Math"/>
                <w:sz w:val="21"/>
                <w:szCs w:val="21"/>
              </w:rPr>
              <m:t>kb</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kb</m:t>
                </m:r>
              </m:sub>
            </m:sSub>
          </m:num>
          <m:den>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b</m:t>
                </m:r>
              </m:sub>
            </m:sSub>
          </m:den>
        </m:f>
        <m:r>
          <w:rPr>
            <w:rFonts w:ascii="Cambria Math" w:hAnsi="Cambria Math" w:hint="eastAsia"/>
            <w:sz w:val="21"/>
            <w:szCs w:val="21"/>
          </w:rPr>
          <m:t>=</m:t>
        </m:r>
      </m:oMath>
      <w:bookmarkStart w:id="20" w:name="_Hlk112157809"/>
      <w:r w:rsidR="00D31892">
        <w:rPr>
          <w:rFonts w:ascii="宋体" w:hAnsi="宋体"/>
          <w:sz w:val="21"/>
          <w:szCs w:val="21"/>
        </w:rPr>
        <w:t>{{‘%.3f’%(</w:t>
      </w:r>
      <w:proofErr w:type="spellStart"/>
      <w:r w:rsidR="004C4005" w:rsidRPr="004C4005">
        <w:rPr>
          <w:rFonts w:ascii="宋体" w:hAnsi="宋体"/>
          <w:sz w:val="21"/>
          <w:szCs w:val="21"/>
        </w:rPr>
        <w:t>detailed_cal_book</w:t>
      </w:r>
      <w:r w:rsidR="00D31892">
        <w:rPr>
          <w:rFonts w:ascii="宋体" w:hAnsi="宋体"/>
          <w:sz w:val="21"/>
          <w:szCs w:val="21"/>
        </w:rPr>
        <w:t>.</w:t>
      </w:r>
      <w:r w:rsidR="00D31892" w:rsidRPr="00D16AE0">
        <w:rPr>
          <w:rFonts w:ascii="宋体" w:hAnsi="宋体"/>
          <w:sz w:val="21"/>
          <w:szCs w:val="21"/>
        </w:rPr>
        <w:t>sigm_</w:t>
      </w:r>
      <w:r w:rsidR="008A37E5" w:rsidRPr="008A37E5">
        <w:rPr>
          <w:rFonts w:ascii="宋体" w:hAnsi="宋体"/>
          <w:sz w:val="21"/>
          <w:szCs w:val="21"/>
        </w:rPr>
        <w:t>lifting</w:t>
      </w:r>
      <w:r w:rsidR="00D31892" w:rsidRPr="00D16AE0">
        <w:rPr>
          <w:rFonts w:ascii="宋体" w:hAnsi="宋体"/>
          <w:sz w:val="21"/>
          <w:szCs w:val="21"/>
        </w:rPr>
        <w:t>_cka</w:t>
      </w:r>
      <w:proofErr w:type="spellEnd"/>
      <w:r w:rsidR="00D31892">
        <w:rPr>
          <w:rFonts w:ascii="宋体" w:hAnsi="宋体"/>
          <w:sz w:val="21"/>
          <w:szCs w:val="21"/>
        </w:rPr>
        <w:t>)}</w:t>
      </w:r>
      <w:bookmarkEnd w:id="20"/>
      <w:r w:rsidR="00E20244">
        <w:rPr>
          <w:rFonts w:ascii="宋体" w:hAnsi="宋体"/>
          <w:sz w:val="21"/>
          <w:szCs w:val="21"/>
        </w:rPr>
        <w:t>}</w:t>
      </w:r>
      <w:r w:rsidR="00D31892">
        <w:rPr>
          <w:rFonts w:ascii="宋体" w:hAnsi="宋体"/>
          <w:sz w:val="21"/>
          <w:szCs w:val="21"/>
        </w:rPr>
        <w:t xml:space="preserve"> </w:t>
      </w:r>
      <w:r w:rsidR="00D31892">
        <w:rPr>
          <w:rFonts w:ascii="宋体" w:hAnsi="宋体" w:hint="eastAsia"/>
          <w:sz w:val="21"/>
          <w:szCs w:val="21"/>
        </w:rPr>
        <w:t>M</w:t>
      </w:r>
      <w:r w:rsidR="00D31892">
        <w:rPr>
          <w:rFonts w:ascii="宋体" w:hAnsi="宋体"/>
          <w:sz w:val="21"/>
          <w:szCs w:val="21"/>
        </w:rPr>
        <w:t>Pa</w:t>
      </w:r>
      <w:r w:rsidR="00D31892">
        <w:rPr>
          <w:rFonts w:ascii="宋体" w:hAnsi="宋体" w:hint="eastAsia"/>
          <w:sz w:val="21"/>
          <w:szCs w:val="21"/>
        </w:rPr>
        <w:t>，</w:t>
      </w:r>
    </w:p>
    <w:p w14:paraId="3B3A5524" w14:textId="77777777" w:rsidR="00117A78" w:rsidRPr="003A3835" w:rsidRDefault="00117A78" w:rsidP="00073FEC">
      <w:pPr>
        <w:jc w:val="center"/>
        <w:rPr>
          <w:rFonts w:ascii="宋体" w:hAnsi="宋体"/>
          <w:sz w:val="21"/>
          <w:szCs w:val="21"/>
        </w:rPr>
      </w:pPr>
    </w:p>
    <w:p w14:paraId="6B45438D" w14:textId="244B76FC" w:rsidR="00BC6381" w:rsidRPr="00297537" w:rsidRDefault="00BC6381" w:rsidP="009064DF">
      <w:pPr>
        <w:ind w:firstLine="420"/>
        <w:jc w:val="left"/>
        <w:rPr>
          <w:rFonts w:ascii="宋体" w:hAnsi="宋体"/>
          <w:sz w:val="21"/>
          <w:szCs w:val="21"/>
        </w:rPr>
      </w:pPr>
      <w:bookmarkStart w:id="21" w:name="_Hlk112928590"/>
      <w:r w:rsidRPr="00297537">
        <w:rPr>
          <w:rFonts w:ascii="宋体" w:hAnsi="宋体"/>
          <w:sz w:val="21"/>
          <w:szCs w:val="21"/>
        </w:rPr>
        <w:t>{%- if</w:t>
      </w:r>
      <w:r w:rsidR="004C4005">
        <w:rPr>
          <w:rFonts w:ascii="宋体" w:hAnsi="宋体"/>
          <w:sz w:val="21"/>
          <w:szCs w:val="21"/>
        </w:rPr>
        <w:t xml:space="preserve"> </w:t>
      </w:r>
      <w:proofErr w:type="spellStart"/>
      <w:r w:rsidR="004C4005" w:rsidRPr="004C4005">
        <w:rPr>
          <w:rFonts w:ascii="宋体" w:hAnsi="宋体"/>
          <w:sz w:val="21"/>
          <w:szCs w:val="21"/>
        </w:rPr>
        <w:t>detailed_cal_book</w:t>
      </w:r>
      <w:r w:rsidRPr="00297537">
        <w:rPr>
          <w:rFonts w:ascii="宋体" w:hAnsi="宋体"/>
          <w:sz w:val="21"/>
          <w:szCs w:val="21"/>
        </w:rPr>
        <w:t>.max_sigm</w:t>
      </w:r>
      <w:proofErr w:type="spellEnd"/>
      <w:r w:rsidRPr="00297537">
        <w:rPr>
          <w:rFonts w:ascii="宋体" w:hAnsi="宋体"/>
          <w:sz w:val="21"/>
          <w:szCs w:val="21"/>
        </w:rPr>
        <w:t xml:space="preserve"> &lt;= </w:t>
      </w:r>
      <w:proofErr w:type="spellStart"/>
      <w:r w:rsidR="004C4005" w:rsidRPr="004C4005">
        <w:rPr>
          <w:rFonts w:ascii="宋体" w:hAnsi="宋体"/>
          <w:sz w:val="21"/>
          <w:szCs w:val="21"/>
        </w:rPr>
        <w:t>detailed_cal_</w:t>
      </w:r>
      <w:proofErr w:type="gramStart"/>
      <w:r w:rsidR="004C4005" w:rsidRPr="004C4005">
        <w:rPr>
          <w:rFonts w:ascii="宋体" w:hAnsi="宋体"/>
          <w:sz w:val="21"/>
          <w:szCs w:val="21"/>
        </w:rPr>
        <w:t>book.</w:t>
      </w:r>
      <w:r w:rsidR="008A37E5" w:rsidRPr="008A37E5">
        <w:rPr>
          <w:rFonts w:ascii="宋体" w:hAnsi="宋体"/>
          <w:sz w:val="21"/>
          <w:szCs w:val="21"/>
        </w:rPr>
        <w:t>lifting</w:t>
      </w:r>
      <w:proofErr w:type="gramEnd"/>
      <w:r w:rsidR="004C4005" w:rsidRPr="004C4005">
        <w:rPr>
          <w:rFonts w:ascii="宋体" w:hAnsi="宋体"/>
          <w:sz w:val="21"/>
          <w:szCs w:val="21"/>
        </w:rPr>
        <w:t>_f_tk</w:t>
      </w:r>
      <w:proofErr w:type="spellEnd"/>
      <w:r w:rsidRPr="00297537">
        <w:rPr>
          <w:rFonts w:ascii="宋体" w:hAnsi="宋体"/>
          <w:sz w:val="21"/>
          <w:szCs w:val="21"/>
        </w:rPr>
        <w:t xml:space="preserve"> -%}</w:t>
      </w:r>
    </w:p>
    <w:p w14:paraId="5BF4D0CD" w14:textId="1D16629A" w:rsidR="00BC6381" w:rsidRPr="00297537" w:rsidRDefault="00BC6381" w:rsidP="008A37E5">
      <w:pPr>
        <w:ind w:firstLine="420"/>
        <w:jc w:val="right"/>
        <w:rPr>
          <w:rFonts w:ascii="宋体" w:hAnsi="宋体"/>
          <w:sz w:val="21"/>
          <w:szCs w:val="21"/>
        </w:rPr>
      </w:pPr>
      <w:r w:rsidRPr="00297537">
        <w:rPr>
          <w:rFonts w:ascii="宋体" w:hAnsi="宋体" w:hint="eastAsia"/>
          <w:sz w:val="21"/>
          <w:szCs w:val="21"/>
        </w:rPr>
        <w:t>若满足</w:t>
      </w:r>
      <m:oMath>
        <m:sSub>
          <m:sSubPr>
            <m:ctrlPr>
              <w:rPr>
                <w:rFonts w:ascii="Cambria Math" w:hAnsi="Cambria Math"/>
                <w:iCs/>
                <w:sz w:val="21"/>
                <w:szCs w:val="21"/>
              </w:rPr>
            </m:ctrlPr>
          </m:sSubPr>
          <m:e>
            <m:r>
              <m:rPr>
                <m:nor/>
              </m:rPr>
              <w:rPr>
                <w:rFonts w:ascii="宋体" w:hAnsi="宋体"/>
                <w:sz w:val="21"/>
                <w:szCs w:val="21"/>
              </w:rPr>
              <m:t>σ</m:t>
            </m:r>
          </m:e>
          <m:sub>
            <m:r>
              <m:rPr>
                <m:nor/>
              </m:rPr>
              <w:rPr>
                <w:rFonts w:ascii="宋体" w:hAnsi="宋体"/>
                <w:sz w:val="21"/>
                <w:szCs w:val="21"/>
              </w:rPr>
              <m:t>cka</m:t>
            </m:r>
          </m:sub>
        </m:sSub>
        <m:r>
          <m:rPr>
            <m:nor/>
          </m:rPr>
          <w:rPr>
            <w:rFonts w:ascii="宋体" w:hAnsi="宋体"/>
            <w:sz w:val="21"/>
            <w:szCs w:val="21"/>
          </w:rPr>
          <m:t xml:space="preserve"> ≤</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tk</m:t>
            </m:r>
          </m:sub>
        </m:sSub>
        <m:r>
          <m:rPr>
            <m:nor/>
          </m:rPr>
          <w:rPr>
            <w:rFonts w:ascii="宋体" w:hAnsi="宋体"/>
            <w:sz w:val="21"/>
            <w:szCs w:val="21"/>
          </w:rPr>
          <m:t xml:space="preserve"> =</m:t>
        </m:r>
      </m:oMath>
      <w:r w:rsidRPr="00297537">
        <w:rPr>
          <w:rFonts w:ascii="宋体" w:hAnsi="宋体" w:hint="eastAsia"/>
          <w:sz w:val="21"/>
          <w:szCs w:val="21"/>
        </w:rPr>
        <w:t xml:space="preserve"> </w:t>
      </w:r>
      <w:r w:rsidRPr="00297537">
        <w:rPr>
          <w:rFonts w:ascii="宋体" w:hAnsi="宋体"/>
          <w:sz w:val="21"/>
          <w:szCs w:val="21"/>
        </w:rPr>
        <w:t>{{</w:t>
      </w:r>
      <w:proofErr w:type="spellStart"/>
      <w:r w:rsidR="004C4005" w:rsidRPr="004C4005">
        <w:rPr>
          <w:rFonts w:ascii="宋体" w:hAnsi="宋体"/>
          <w:sz w:val="21"/>
          <w:szCs w:val="21"/>
        </w:rPr>
        <w:t>detailed_cal_book</w:t>
      </w:r>
      <w:r w:rsidRPr="00297537">
        <w:rPr>
          <w:rFonts w:ascii="宋体" w:hAnsi="宋体"/>
          <w:sz w:val="21"/>
          <w:szCs w:val="21"/>
        </w:rPr>
        <w:t>.</w:t>
      </w:r>
      <w:r w:rsidR="008A37E5" w:rsidRPr="008A37E5">
        <w:rPr>
          <w:rFonts w:ascii="宋体" w:hAnsi="宋体"/>
          <w:sz w:val="21"/>
          <w:szCs w:val="21"/>
        </w:rPr>
        <w:t>lifting</w:t>
      </w:r>
      <w:r w:rsidR="004C4005" w:rsidRPr="004C4005">
        <w:rPr>
          <w:rFonts w:ascii="宋体" w:hAnsi="宋体"/>
          <w:sz w:val="21"/>
          <w:szCs w:val="21"/>
        </w:rPr>
        <w:t>_f_tk</w:t>
      </w:r>
      <w:proofErr w:type="spellEnd"/>
      <w:r w:rsidRPr="00297537">
        <w:rPr>
          <w:rFonts w:ascii="宋体" w:hAnsi="宋体"/>
          <w:sz w:val="21"/>
          <w:szCs w:val="21"/>
        </w:rPr>
        <w:t xml:space="preserve">}} </w:t>
      </w:r>
      <w:r w:rsidRPr="00297537">
        <w:rPr>
          <w:rFonts w:ascii="宋体" w:hAnsi="宋体" w:hint="eastAsia"/>
          <w:sz w:val="21"/>
          <w:szCs w:val="21"/>
        </w:rPr>
        <w:t>MPa,</w:t>
      </w:r>
      <m:oMath>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ckb</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tk</m:t>
            </m:r>
          </m:sub>
        </m:sSub>
      </m:oMath>
      <w:r w:rsidRPr="00297537">
        <w:rPr>
          <w:rFonts w:ascii="宋体" w:hAnsi="宋体" w:hint="eastAsia"/>
          <w:sz w:val="21"/>
          <w:szCs w:val="21"/>
        </w:rPr>
        <w:t xml:space="preserve"> =</w:t>
      </w:r>
      <w:r w:rsidRPr="00297537">
        <w:rPr>
          <w:rFonts w:ascii="宋体" w:hAnsi="宋体"/>
          <w:sz w:val="21"/>
          <w:szCs w:val="21"/>
        </w:rPr>
        <w:t xml:space="preserve"> {{</w:t>
      </w:r>
      <w:proofErr w:type="spellStart"/>
      <w:r w:rsidR="004C4005" w:rsidRPr="004C4005">
        <w:rPr>
          <w:rFonts w:ascii="宋体" w:hAnsi="宋体"/>
          <w:sz w:val="21"/>
          <w:szCs w:val="21"/>
        </w:rPr>
        <w:t>detailed_cal_book.</w:t>
      </w:r>
      <w:r w:rsidR="008A37E5" w:rsidRPr="008A37E5">
        <w:rPr>
          <w:rFonts w:ascii="宋体" w:hAnsi="宋体"/>
          <w:sz w:val="21"/>
          <w:szCs w:val="21"/>
        </w:rPr>
        <w:t>lifting</w:t>
      </w:r>
      <w:r w:rsidR="004C4005" w:rsidRPr="004C4005">
        <w:rPr>
          <w:rFonts w:ascii="宋体" w:hAnsi="宋体"/>
          <w:sz w:val="21"/>
          <w:szCs w:val="21"/>
        </w:rPr>
        <w:t>_f_tk</w:t>
      </w:r>
      <w:proofErr w:type="spellEnd"/>
      <w:r w:rsidRPr="00297537">
        <w:rPr>
          <w:rFonts w:ascii="宋体" w:hAnsi="宋体"/>
          <w:sz w:val="21"/>
          <w:szCs w:val="21"/>
        </w:rPr>
        <w:t>}} MP</w:t>
      </w:r>
      <w:r w:rsidRPr="00297537">
        <w:rPr>
          <w:rFonts w:ascii="宋体" w:hAnsi="宋体" w:hint="eastAsia"/>
          <w:sz w:val="21"/>
          <w:szCs w:val="21"/>
        </w:rPr>
        <w:t xml:space="preserve">a,《混规》 </w:t>
      </w:r>
      <w:r w:rsidRPr="00297537">
        <w:rPr>
          <w:rFonts w:ascii="宋体" w:hAnsi="宋体"/>
          <w:sz w:val="21"/>
          <w:szCs w:val="21"/>
        </w:rPr>
        <w:t>7.1.1</w:t>
      </w:r>
      <w:r w:rsidRPr="00297537">
        <w:rPr>
          <w:rFonts w:ascii="宋体" w:hAnsi="宋体" w:hint="eastAsia"/>
          <w:sz w:val="21"/>
          <w:szCs w:val="21"/>
        </w:rPr>
        <w:t>，吊装过程中不产生裂缝。</w:t>
      </w:r>
    </w:p>
    <w:p w14:paraId="0B860BD9" w14:textId="77777777" w:rsidR="000D26A2" w:rsidRDefault="00BC6381" w:rsidP="00BC6381">
      <w:pPr>
        <w:ind w:firstLine="420"/>
        <w:jc w:val="left"/>
        <w:rPr>
          <w:rFonts w:ascii="宋体" w:hAnsi="宋体"/>
          <w:sz w:val="21"/>
          <w:szCs w:val="21"/>
        </w:rPr>
      </w:pPr>
      <w:r w:rsidRPr="00297537">
        <w:rPr>
          <w:rFonts w:ascii="宋体" w:hAnsi="宋体"/>
          <w:sz w:val="21"/>
          <w:szCs w:val="21"/>
        </w:rPr>
        <w:t>{%- else -%}</w:t>
      </w:r>
    </w:p>
    <w:bookmarkStart w:id="22" w:name="_GoBack"/>
    <w:bookmarkEnd w:id="22"/>
    <w:p w14:paraId="1320C013" w14:textId="3554A68C" w:rsidR="00BC6381" w:rsidRPr="00297537" w:rsidRDefault="00F10707" w:rsidP="00BC6381">
      <w:pPr>
        <w:ind w:firstLine="420"/>
        <w:jc w:val="left"/>
        <w:rPr>
          <w:rFonts w:ascii="宋体" w:hAnsi="宋体"/>
          <w:sz w:val="21"/>
          <w:szCs w:val="21"/>
        </w:rPr>
      </w:pPr>
      <m:oMath>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hint="eastAsia"/>
                <w:sz w:val="21"/>
                <w:szCs w:val="21"/>
              </w:rPr>
              <m:t>c</m:t>
            </m:r>
            <m:r>
              <w:rPr>
                <w:rFonts w:ascii="Cambria Math" w:hAnsi="Cambria Math"/>
                <w:sz w:val="21"/>
                <w:szCs w:val="21"/>
              </w:rPr>
              <m:t>ka</m:t>
            </m:r>
          </m:sub>
        </m:sSub>
        <m:r>
          <w:rPr>
            <w:rFonts w:ascii="Cambria Math" w:hAnsi="Cambria Math"/>
            <w:sz w:val="21"/>
            <w:szCs w:val="21"/>
          </w:rPr>
          <m:t>=</m:t>
        </m:r>
        <m:r>
          <w:rPr>
            <w:rFonts w:ascii="Cambria Math" w:hAnsi="Cambria Math" w:hint="eastAsia"/>
            <w:sz w:val="21"/>
            <w:szCs w:val="21"/>
          </w:rPr>
          <m:t>max</m:t>
        </m:r>
        <m:d>
          <m:dPr>
            <m:ctrlPr>
              <w:rPr>
                <w:rFonts w:ascii="Cambria Math" w:hAnsi="Cambria Math"/>
                <w:sz w:val="21"/>
                <w:szCs w:val="21"/>
              </w:rPr>
            </m:ctrlPr>
          </m:dPr>
          <m:e>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hint="eastAsia"/>
                    <w:sz w:val="21"/>
                    <w:szCs w:val="21"/>
                  </w:rPr>
                  <m:t>c</m:t>
                </m:r>
                <m:r>
                  <w:rPr>
                    <w:rFonts w:ascii="Cambria Math" w:hAnsi="Cambria Math"/>
                    <w:sz w:val="21"/>
                    <w:szCs w:val="21"/>
                  </w:rPr>
                  <m:t>ka</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hint="eastAsia"/>
                    <w:sz w:val="21"/>
                    <w:szCs w:val="21"/>
                  </w:rPr>
                  <m:t>c</m:t>
                </m:r>
                <m:r>
                  <w:rPr>
                    <w:rFonts w:ascii="Cambria Math" w:hAnsi="Cambria Math"/>
                    <w:sz w:val="21"/>
                    <w:szCs w:val="21"/>
                  </w:rPr>
                  <m:t>kb</m:t>
                </m:r>
              </m:sub>
            </m:sSub>
          </m:e>
        </m:d>
        <m:r>
          <w:rPr>
            <w:rFonts w:ascii="Cambria Math" w:hAnsi="Cambria Math"/>
            <w:sz w:val="21"/>
            <w:szCs w:val="21"/>
          </w:rPr>
          <m:t>&gt;</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tk</m:t>
            </m:r>
          </m:sub>
        </m:sSub>
      </m:oMath>
      <w:r w:rsidR="00910518">
        <w:rPr>
          <w:rFonts w:ascii="宋体" w:hAnsi="宋体" w:hint="eastAsia"/>
          <w:sz w:val="21"/>
          <w:szCs w:val="21"/>
        </w:rPr>
        <w:t>，即：</w:t>
      </w:r>
      <w:r w:rsidR="009D74ED">
        <w:rPr>
          <w:rFonts w:ascii="宋体" w:hAnsi="宋体" w:hint="eastAsia"/>
          <w:sz w:val="21"/>
          <w:szCs w:val="21"/>
        </w:rPr>
        <w:t>{</w:t>
      </w:r>
      <w:r w:rsidR="000506E5" w:rsidRPr="00297537">
        <w:rPr>
          <w:rFonts w:ascii="宋体" w:hAnsi="宋体"/>
          <w:sz w:val="21"/>
          <w:szCs w:val="21"/>
        </w:rPr>
        <w:t>{</w:t>
      </w:r>
      <w:r w:rsidR="00FB6D46">
        <w:rPr>
          <w:rFonts w:ascii="宋体" w:hAnsi="宋体"/>
          <w:sz w:val="21"/>
          <w:szCs w:val="21"/>
        </w:rPr>
        <w:t xml:space="preserve">‘%.3f’% </w:t>
      </w:r>
      <w:proofErr w:type="spellStart"/>
      <w:r w:rsidR="00FE35D1" w:rsidRPr="004C4005">
        <w:rPr>
          <w:rFonts w:ascii="宋体" w:hAnsi="宋体"/>
          <w:sz w:val="21"/>
          <w:szCs w:val="21"/>
        </w:rPr>
        <w:t>detailed_cal_book</w:t>
      </w:r>
      <w:r w:rsidR="00FE35D1" w:rsidRPr="00297537">
        <w:rPr>
          <w:rFonts w:ascii="宋体" w:hAnsi="宋体"/>
          <w:sz w:val="21"/>
          <w:szCs w:val="21"/>
        </w:rPr>
        <w:t>.max_sigm</w:t>
      </w:r>
      <w:proofErr w:type="spellEnd"/>
      <w:r w:rsidR="000506E5">
        <w:rPr>
          <w:rFonts w:ascii="宋体" w:hAnsi="宋体"/>
          <w:sz w:val="21"/>
          <w:szCs w:val="21"/>
        </w:rPr>
        <w:t>}</w:t>
      </w:r>
      <w:r w:rsidR="009D74ED">
        <w:rPr>
          <w:rFonts w:ascii="宋体" w:hAnsi="宋体" w:hint="eastAsia"/>
          <w:sz w:val="21"/>
          <w:szCs w:val="21"/>
        </w:rPr>
        <w:t>}</w:t>
      </w:r>
      <w:r w:rsidR="00FE35D1">
        <w:rPr>
          <w:rFonts w:ascii="宋体" w:hAnsi="宋体" w:hint="eastAsia"/>
          <w:sz w:val="21"/>
          <w:szCs w:val="21"/>
        </w:rPr>
        <w:t>&gt;</w:t>
      </w:r>
      <w:r w:rsidR="009D74ED">
        <w:rPr>
          <w:rFonts w:ascii="宋体" w:hAnsi="宋体" w:hint="eastAsia"/>
          <w:sz w:val="21"/>
          <w:szCs w:val="21"/>
        </w:rPr>
        <w:t>{</w:t>
      </w:r>
      <w:r w:rsidR="000506E5" w:rsidRPr="00297537">
        <w:rPr>
          <w:rFonts w:ascii="宋体" w:hAnsi="宋体"/>
          <w:sz w:val="21"/>
          <w:szCs w:val="21"/>
        </w:rPr>
        <w:t>{</w:t>
      </w:r>
      <w:proofErr w:type="spellStart"/>
      <w:r w:rsidR="00FE35D1" w:rsidRPr="004C4005">
        <w:rPr>
          <w:rFonts w:ascii="宋体" w:hAnsi="宋体"/>
          <w:sz w:val="21"/>
          <w:szCs w:val="21"/>
        </w:rPr>
        <w:t>detailed_cal_book.</w:t>
      </w:r>
      <w:r w:rsidR="00FE35D1" w:rsidRPr="008A37E5">
        <w:rPr>
          <w:rFonts w:ascii="宋体" w:hAnsi="宋体"/>
          <w:sz w:val="21"/>
          <w:szCs w:val="21"/>
        </w:rPr>
        <w:t>lifting</w:t>
      </w:r>
      <w:r w:rsidR="00FE35D1" w:rsidRPr="004C4005">
        <w:rPr>
          <w:rFonts w:ascii="宋体" w:hAnsi="宋体"/>
          <w:sz w:val="21"/>
          <w:szCs w:val="21"/>
        </w:rPr>
        <w:t>_f_tk</w:t>
      </w:r>
      <w:proofErr w:type="spellEnd"/>
      <w:r w:rsidR="00FE35D1" w:rsidRPr="00297537">
        <w:rPr>
          <w:rFonts w:ascii="宋体" w:hAnsi="宋体"/>
          <w:sz w:val="21"/>
          <w:szCs w:val="21"/>
        </w:rPr>
        <w:t>}</w:t>
      </w:r>
      <w:r w:rsidR="009D74ED">
        <w:rPr>
          <w:rFonts w:ascii="宋体" w:hAnsi="宋体"/>
          <w:sz w:val="21"/>
          <w:szCs w:val="21"/>
        </w:rPr>
        <w:t>}</w:t>
      </w:r>
      <w:r w:rsidR="00BC6381" w:rsidRPr="00297537">
        <w:rPr>
          <w:rFonts w:ascii="宋体" w:hAnsi="宋体" w:hint="eastAsia"/>
          <w:sz w:val="21"/>
          <w:szCs w:val="21"/>
        </w:rPr>
        <w:t>，吊装过程产生裂缝，不满足规范要求。</w:t>
      </w:r>
    </w:p>
    <w:p w14:paraId="1FB458DE" w14:textId="34E7435B" w:rsidR="00950296" w:rsidRDefault="00BC6381" w:rsidP="00AD533B">
      <w:pPr>
        <w:ind w:firstLine="420"/>
        <w:jc w:val="left"/>
        <w:rPr>
          <w:rFonts w:ascii="宋体" w:hAnsi="宋体"/>
          <w:sz w:val="21"/>
          <w:szCs w:val="21"/>
        </w:rPr>
      </w:pPr>
      <w:r w:rsidRPr="00297537">
        <w:rPr>
          <w:rFonts w:ascii="宋体" w:hAnsi="宋体"/>
          <w:sz w:val="21"/>
          <w:szCs w:val="21"/>
        </w:rPr>
        <w:t>{% endif %}</w:t>
      </w:r>
    </w:p>
    <w:bookmarkEnd w:id="21"/>
    <w:p w14:paraId="22B07FD7" w14:textId="1AA3F9D6" w:rsidR="00982D29" w:rsidRPr="003A3835" w:rsidRDefault="00982D29" w:rsidP="00982D29">
      <w:pPr>
        <w:ind w:firstLine="420"/>
        <w:jc w:val="left"/>
        <w:rPr>
          <w:rFonts w:ascii="宋体" w:hAnsi="宋体"/>
          <w:sz w:val="21"/>
          <w:szCs w:val="21"/>
        </w:rPr>
      </w:pPr>
      <w:r w:rsidRPr="003A3835">
        <w:rPr>
          <w:rFonts w:ascii="宋体" w:hAnsi="宋体" w:hint="eastAsia"/>
          <w:sz w:val="21"/>
          <w:szCs w:val="21"/>
        </w:rPr>
        <w:t>其中：</w:t>
      </w:r>
    </w:p>
    <w:p w14:paraId="6825261B" w14:textId="77777777" w:rsidR="00982D29" w:rsidRPr="003A3835" w:rsidRDefault="00F10707" w:rsidP="00982D29">
      <w:pPr>
        <w:ind w:firstLine="420"/>
        <w:jc w:val="left"/>
        <w:rPr>
          <w:rFonts w:ascii="宋体" w:hAnsi="宋体"/>
          <w:sz w:val="21"/>
          <w:szCs w:val="21"/>
        </w:rPr>
      </w:pPr>
      <m:oMath>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0</m:t>
            </m:r>
          </m:sub>
        </m:sSub>
      </m:oMath>
      <w:r w:rsidR="00982D29" w:rsidRPr="003A3835">
        <w:rPr>
          <w:rFonts w:ascii="宋体" w:hAnsi="宋体" w:hint="eastAsia"/>
          <w:sz w:val="21"/>
          <w:szCs w:val="21"/>
        </w:rPr>
        <w:t>-</w:t>
      </w:r>
      <w:r w:rsidR="00982D29" w:rsidRPr="003A3835">
        <w:rPr>
          <w:rFonts w:ascii="宋体" w:hAnsi="宋体"/>
          <w:sz w:val="21"/>
          <w:szCs w:val="21"/>
        </w:rPr>
        <w:t>--</w:t>
      </w:r>
      <w:r w:rsidR="00982D29" w:rsidRPr="003A3835">
        <w:rPr>
          <w:rFonts w:ascii="宋体" w:hAnsi="宋体" w:hint="eastAsia"/>
          <w:sz w:val="21"/>
          <w:szCs w:val="21"/>
        </w:rPr>
        <w:t>构件换算截面受拉边缘的弹性抵抗矩；</w:t>
      </w:r>
    </w:p>
    <w:p w14:paraId="785A7275" w14:textId="0EFB4708" w:rsidR="00982D29" w:rsidRPr="00FB3086" w:rsidRDefault="00F10707" w:rsidP="00E82DAE">
      <w:pPr>
        <w:ind w:firstLine="420"/>
        <w:jc w:val="left"/>
        <w:rPr>
          <w:rFonts w:ascii="宋体" w:hAnsi="宋体"/>
          <w:sz w:val="21"/>
          <w:szCs w:val="21"/>
        </w:rPr>
      </w:pPr>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tk</m:t>
            </m:r>
          </m:sub>
        </m:sSub>
      </m:oMath>
      <w:r w:rsidR="00982D29" w:rsidRPr="003A3835">
        <w:rPr>
          <w:rFonts w:ascii="宋体" w:hAnsi="宋体" w:hint="eastAsia"/>
          <w:sz w:val="21"/>
          <w:szCs w:val="21"/>
        </w:rPr>
        <w:t>-</w:t>
      </w:r>
      <w:r w:rsidR="00982D29" w:rsidRPr="003A3835">
        <w:rPr>
          <w:rFonts w:ascii="宋体" w:hAnsi="宋体"/>
          <w:sz w:val="21"/>
          <w:szCs w:val="21"/>
        </w:rPr>
        <w:t>--</w:t>
      </w:r>
      <w:r w:rsidR="00982D29" w:rsidRPr="003A3835">
        <w:rPr>
          <w:rFonts w:ascii="宋体" w:hAnsi="宋体" w:hint="eastAsia"/>
          <w:sz w:val="21"/>
          <w:szCs w:val="21"/>
        </w:rPr>
        <w:t>混凝土轴心抗拉强度标准值；</w:t>
      </w:r>
    </w:p>
    <w:p w14:paraId="40E5FDCC" w14:textId="77777777" w:rsidR="00982D29" w:rsidRPr="003A3835" w:rsidRDefault="00982D29" w:rsidP="00982D29">
      <w:pPr>
        <w:pStyle w:val="1"/>
        <w:numPr>
          <w:ilvl w:val="0"/>
          <w:numId w:val="1"/>
        </w:numPr>
        <w:rPr>
          <w:rFonts w:ascii="宋体" w:hAnsi="宋体"/>
          <w:sz w:val="21"/>
          <w:szCs w:val="21"/>
        </w:rPr>
      </w:pPr>
      <w:bookmarkStart w:id="23" w:name="_Toc108793067"/>
      <w:r w:rsidRPr="003A3835">
        <w:rPr>
          <w:rFonts w:ascii="宋体" w:hAnsi="宋体" w:hint="eastAsia"/>
          <w:sz w:val="21"/>
          <w:szCs w:val="21"/>
        </w:rPr>
        <w:t>脱模预埋件选择</w:t>
      </w:r>
      <w:bookmarkEnd w:id="23"/>
    </w:p>
    <w:p w14:paraId="5246485C" w14:textId="77777777" w:rsidR="00982D29" w:rsidRPr="001F149A" w:rsidRDefault="00982D29" w:rsidP="00504DE0">
      <w:pPr>
        <w:pStyle w:val="ad"/>
        <w:numPr>
          <w:ilvl w:val="0"/>
          <w:numId w:val="6"/>
        </w:numPr>
        <w:rPr>
          <w:sz w:val="21"/>
          <w:szCs w:val="21"/>
        </w:rPr>
      </w:pPr>
      <w:bookmarkStart w:id="24" w:name="_Toc108793068"/>
      <w:r w:rsidRPr="001F149A">
        <w:rPr>
          <w:rFonts w:hint="eastAsia"/>
          <w:sz w:val="21"/>
          <w:szCs w:val="21"/>
        </w:rPr>
        <w:t>脱模预埋件选择</w:t>
      </w:r>
      <w:proofErr w:type="gramStart"/>
      <w:r w:rsidRPr="001F149A">
        <w:rPr>
          <w:rFonts w:hint="eastAsia"/>
          <w:sz w:val="21"/>
          <w:szCs w:val="21"/>
        </w:rPr>
        <w:t>及吊点</w:t>
      </w:r>
      <w:proofErr w:type="gramEnd"/>
      <w:r w:rsidRPr="001F149A">
        <w:rPr>
          <w:rFonts w:hint="eastAsia"/>
          <w:sz w:val="21"/>
          <w:szCs w:val="21"/>
        </w:rPr>
        <w:t>验算</w:t>
      </w:r>
      <w:bookmarkEnd w:id="24"/>
    </w:p>
    <w:p w14:paraId="4BE67BD8" w14:textId="54AF5DC3" w:rsidR="00260E25" w:rsidRDefault="00260E25" w:rsidP="00B636D8">
      <w:pPr>
        <w:ind w:firstLine="420"/>
        <w:jc w:val="left"/>
        <w:rPr>
          <w:rFonts w:ascii="宋体" w:hAnsi="宋体" w:cstheme="minorBidi"/>
          <w:iCs/>
          <w:sz w:val="21"/>
          <w:szCs w:val="21"/>
        </w:rPr>
      </w:pPr>
      <w:r>
        <w:rPr>
          <w:rFonts w:ascii="宋体" w:hAnsi="宋体" w:cstheme="minorBidi" w:hint="eastAsia"/>
          <w:iCs/>
          <w:sz w:val="21"/>
          <w:szCs w:val="21"/>
        </w:rPr>
        <w:t>对于立式浇筑</w:t>
      </w:r>
      <w:r w:rsidR="001062A0">
        <w:rPr>
          <w:rFonts w:ascii="宋体" w:hAnsi="宋体" w:cstheme="minorBidi" w:hint="eastAsia"/>
          <w:iCs/>
          <w:sz w:val="21"/>
          <w:szCs w:val="21"/>
        </w:rPr>
        <w:t>立式脱模</w:t>
      </w:r>
      <w:r>
        <w:rPr>
          <w:rFonts w:ascii="宋体" w:hAnsi="宋体" w:cstheme="minorBidi" w:hint="eastAsia"/>
          <w:iCs/>
          <w:sz w:val="21"/>
          <w:szCs w:val="21"/>
        </w:rPr>
        <w:t>的预制板式楼梯，在楼梯侧面单独设置脱模预埋件，</w:t>
      </w:r>
      <w:r w:rsidR="00B636D8">
        <w:rPr>
          <w:rFonts w:ascii="宋体" w:hAnsi="宋体" w:cstheme="minorBidi" w:hint="eastAsia"/>
          <w:iCs/>
          <w:sz w:val="21"/>
          <w:szCs w:val="21"/>
        </w:rPr>
        <w:t>脱模预埋件的</w:t>
      </w:r>
      <w:r w:rsidR="00634C98">
        <w:rPr>
          <w:rFonts w:ascii="宋体" w:hAnsi="宋体" w:cstheme="minorBidi" w:hint="eastAsia"/>
          <w:iCs/>
          <w:sz w:val="21"/>
          <w:szCs w:val="21"/>
        </w:rPr>
        <w:t>数量</w:t>
      </w:r>
      <w:r w:rsidR="00B636D8">
        <w:rPr>
          <w:rFonts w:ascii="宋体" w:hAnsi="宋体" w:cstheme="minorBidi" w:hint="eastAsia"/>
          <w:iCs/>
          <w:sz w:val="21"/>
          <w:szCs w:val="21"/>
        </w:rPr>
        <w:t>一般为2个</w:t>
      </w:r>
      <w:r w:rsidR="00AA670F">
        <w:rPr>
          <w:rFonts w:ascii="宋体" w:hAnsi="宋体" w:cstheme="minorBidi" w:hint="eastAsia"/>
          <w:iCs/>
          <w:sz w:val="21"/>
          <w:szCs w:val="21"/>
        </w:rPr>
        <w:t>；</w:t>
      </w:r>
      <w:r w:rsidR="0054535B">
        <w:rPr>
          <w:rFonts w:ascii="宋体" w:hAnsi="宋体" w:cstheme="minorBidi" w:hint="eastAsia"/>
          <w:iCs/>
          <w:sz w:val="21"/>
          <w:szCs w:val="21"/>
        </w:rPr>
        <w:t>若为立式浇筑卧式脱模的预制板式楼梯，在楼梯的侧面和踏步平板</w:t>
      </w:r>
      <w:proofErr w:type="gramStart"/>
      <w:r w:rsidR="0054535B">
        <w:rPr>
          <w:rFonts w:ascii="宋体" w:hAnsi="宋体" w:cstheme="minorBidi" w:hint="eastAsia"/>
          <w:iCs/>
          <w:sz w:val="21"/>
          <w:szCs w:val="21"/>
        </w:rPr>
        <w:t>侧分别</w:t>
      </w:r>
      <w:proofErr w:type="gramEnd"/>
      <w:r w:rsidR="0054535B">
        <w:rPr>
          <w:rFonts w:ascii="宋体" w:hAnsi="宋体" w:cstheme="minorBidi" w:hint="eastAsia"/>
          <w:iCs/>
          <w:sz w:val="21"/>
          <w:szCs w:val="21"/>
        </w:rPr>
        <w:t>设置脱模预埋件，踏步平板侧预埋件的数量为4个，踏步侧面预埋件的数量为2个</w:t>
      </w:r>
      <w:r w:rsidR="00634C98">
        <w:rPr>
          <w:rFonts w:ascii="宋体" w:hAnsi="宋体" w:cstheme="minorBidi" w:hint="eastAsia"/>
          <w:iCs/>
          <w:sz w:val="21"/>
          <w:szCs w:val="21"/>
        </w:rPr>
        <w:t>，踏步平板侧预埋件起脱模作用，</w:t>
      </w:r>
      <w:r w:rsidR="00C51370">
        <w:rPr>
          <w:rFonts w:ascii="宋体" w:hAnsi="宋体" w:cstheme="minorBidi" w:hint="eastAsia"/>
          <w:iCs/>
          <w:sz w:val="21"/>
          <w:szCs w:val="21"/>
        </w:rPr>
        <w:t>踏步侧面预埋件起翻转作用</w:t>
      </w:r>
      <w:r w:rsidR="00AA670F">
        <w:rPr>
          <w:rFonts w:ascii="宋体" w:hAnsi="宋体" w:cstheme="minorBidi" w:hint="eastAsia"/>
          <w:iCs/>
          <w:sz w:val="21"/>
          <w:szCs w:val="21"/>
        </w:rPr>
        <w:t>；</w:t>
      </w:r>
      <w:r w:rsidR="009D793B">
        <w:rPr>
          <w:rFonts w:ascii="宋体" w:hAnsi="宋体" w:cstheme="minorBidi" w:hint="eastAsia"/>
          <w:iCs/>
          <w:sz w:val="21"/>
          <w:szCs w:val="21"/>
        </w:rPr>
        <w:t>若为卧式浇筑卧式脱模的预制板式楼梯，在踏步平板侧设置4个预埋件</w:t>
      </w:r>
      <w:r w:rsidR="00AA670F">
        <w:rPr>
          <w:rFonts w:ascii="宋体" w:hAnsi="宋体" w:cstheme="minorBidi" w:hint="eastAsia"/>
          <w:iCs/>
          <w:sz w:val="21"/>
          <w:szCs w:val="21"/>
        </w:rPr>
        <w:t>；</w:t>
      </w:r>
      <w:r w:rsidR="009D793B">
        <w:rPr>
          <w:rFonts w:ascii="宋体" w:hAnsi="宋体" w:cstheme="minorBidi" w:hint="eastAsia"/>
          <w:iCs/>
          <w:sz w:val="21"/>
          <w:szCs w:val="21"/>
        </w:rPr>
        <w:t>脱模预埋件的位置按照外伸梁</w:t>
      </w:r>
      <w:proofErr w:type="gramStart"/>
      <w:r w:rsidR="009D793B">
        <w:rPr>
          <w:rFonts w:ascii="宋体" w:hAnsi="宋体" w:cstheme="minorBidi" w:hint="eastAsia"/>
          <w:iCs/>
          <w:sz w:val="21"/>
          <w:szCs w:val="21"/>
        </w:rPr>
        <w:t>最大正</w:t>
      </w:r>
      <w:proofErr w:type="gramEnd"/>
      <w:r w:rsidR="009D793B">
        <w:rPr>
          <w:rFonts w:ascii="宋体" w:hAnsi="宋体" w:cstheme="minorBidi" w:hint="eastAsia"/>
          <w:iCs/>
          <w:sz w:val="21"/>
          <w:szCs w:val="21"/>
        </w:rPr>
        <w:t>弯矩和负弯矩相等的原则确定</w:t>
      </w:r>
      <w:r w:rsidR="00B636D8">
        <w:rPr>
          <w:rFonts w:ascii="宋体" w:hAnsi="宋体" w:cstheme="minorBidi" w:hint="eastAsia"/>
          <w:iCs/>
          <w:sz w:val="21"/>
          <w:szCs w:val="21"/>
        </w:rPr>
        <w:t>。</w:t>
      </w:r>
    </w:p>
    <w:p w14:paraId="4A5C3D88" w14:textId="14DA2250" w:rsidR="007754A8" w:rsidRDefault="007754A8" w:rsidP="00427AB6">
      <w:pPr>
        <w:ind w:firstLine="420"/>
        <w:jc w:val="left"/>
        <w:rPr>
          <w:rFonts w:ascii="宋体" w:hAnsi="宋体" w:cstheme="minorBidi"/>
          <w:iCs/>
          <w:sz w:val="21"/>
          <w:szCs w:val="21"/>
        </w:rPr>
      </w:pPr>
      <w:r>
        <w:rPr>
          <w:rFonts w:ascii="宋体" w:hAnsi="宋体" w:cstheme="minorBidi" w:hint="eastAsia"/>
          <w:iCs/>
          <w:sz w:val="21"/>
          <w:szCs w:val="21"/>
        </w:rPr>
        <w:lastRenderedPageBreak/>
        <w:t>根据《装配式混凝土结构技术规程》J</w:t>
      </w:r>
      <w:r>
        <w:rPr>
          <w:rFonts w:ascii="宋体" w:hAnsi="宋体" w:cstheme="minorBidi"/>
          <w:iCs/>
          <w:sz w:val="21"/>
          <w:szCs w:val="21"/>
        </w:rPr>
        <w:t>GJ1-2014</w:t>
      </w:r>
      <w:r>
        <w:rPr>
          <w:rFonts w:ascii="宋体" w:hAnsi="宋体" w:cstheme="minorBidi" w:hint="eastAsia"/>
          <w:iCs/>
          <w:sz w:val="21"/>
          <w:szCs w:val="21"/>
        </w:rPr>
        <w:t>第6</w:t>
      </w:r>
      <w:r>
        <w:rPr>
          <w:rFonts w:ascii="宋体" w:hAnsi="宋体" w:cstheme="minorBidi"/>
          <w:iCs/>
          <w:sz w:val="21"/>
          <w:szCs w:val="21"/>
        </w:rPr>
        <w:t>.2.3</w:t>
      </w:r>
      <w:r>
        <w:rPr>
          <w:rFonts w:ascii="宋体" w:hAnsi="宋体" w:cstheme="minorBidi" w:hint="eastAsia"/>
          <w:iCs/>
          <w:sz w:val="21"/>
          <w:szCs w:val="21"/>
        </w:rPr>
        <w:t>条规定，预制构件进行脱模验算时，等效静力荷载标准值应取构件自重标准值乘以动力系数后与脱模吸附力之和，且不宜小于构件自重标准值的1</w:t>
      </w:r>
      <w:r>
        <w:rPr>
          <w:rFonts w:ascii="宋体" w:hAnsi="宋体" w:cstheme="minorBidi"/>
          <w:iCs/>
          <w:sz w:val="21"/>
          <w:szCs w:val="21"/>
        </w:rPr>
        <w:t>.5</w:t>
      </w:r>
      <w:r>
        <w:rPr>
          <w:rFonts w:ascii="宋体" w:hAnsi="宋体" w:cstheme="minorBidi" w:hint="eastAsia"/>
          <w:iCs/>
          <w:sz w:val="21"/>
          <w:szCs w:val="21"/>
        </w:rPr>
        <w:t>倍。动力系数与脱模吸附力应符合下列规定：1</w:t>
      </w:r>
      <w:r>
        <w:rPr>
          <w:rFonts w:ascii="宋体" w:hAnsi="宋体" w:cstheme="minorBidi"/>
          <w:iCs/>
          <w:sz w:val="21"/>
          <w:szCs w:val="21"/>
        </w:rPr>
        <w:t>.</w:t>
      </w:r>
      <w:r>
        <w:rPr>
          <w:rFonts w:ascii="宋体" w:hAnsi="宋体" w:cstheme="minorBidi" w:hint="eastAsia"/>
          <w:iCs/>
          <w:sz w:val="21"/>
          <w:szCs w:val="21"/>
        </w:rPr>
        <w:t>动力系数不宜小于1</w:t>
      </w:r>
      <w:r>
        <w:rPr>
          <w:rFonts w:ascii="宋体" w:hAnsi="宋体" w:cstheme="minorBidi"/>
          <w:iCs/>
          <w:sz w:val="21"/>
          <w:szCs w:val="21"/>
        </w:rPr>
        <w:t>.2</w:t>
      </w:r>
      <w:r>
        <w:rPr>
          <w:rFonts w:ascii="宋体" w:hAnsi="宋体" w:cstheme="minorBidi" w:hint="eastAsia"/>
          <w:iCs/>
          <w:sz w:val="21"/>
          <w:szCs w:val="21"/>
        </w:rPr>
        <w:t>；2</w:t>
      </w:r>
      <w:r>
        <w:rPr>
          <w:rFonts w:ascii="宋体" w:hAnsi="宋体" w:cstheme="minorBidi"/>
          <w:iCs/>
          <w:sz w:val="21"/>
          <w:szCs w:val="21"/>
        </w:rPr>
        <w:t>.</w:t>
      </w:r>
      <w:r>
        <w:rPr>
          <w:rFonts w:ascii="宋体" w:hAnsi="宋体" w:cstheme="minorBidi" w:hint="eastAsia"/>
          <w:iCs/>
          <w:sz w:val="21"/>
          <w:szCs w:val="21"/>
        </w:rPr>
        <w:t>脱模吸附力应根据构件和模具的实际情况取用，且不宜小</w:t>
      </w:r>
      <w:r w:rsidR="00427AB6">
        <w:rPr>
          <w:rFonts w:ascii="宋体" w:hAnsi="宋体" w:cstheme="minorBidi" w:hint="eastAsia"/>
          <w:iCs/>
          <w:sz w:val="21"/>
          <w:szCs w:val="21"/>
        </w:rPr>
        <w:t>于</w:t>
      </w:r>
      <w:r>
        <w:rPr>
          <w:rFonts w:ascii="宋体" w:hAnsi="宋体" w:cstheme="minorBidi" w:hint="eastAsia"/>
          <w:iCs/>
          <w:sz w:val="21"/>
          <w:szCs w:val="21"/>
        </w:rPr>
        <w:t>1</w:t>
      </w:r>
      <w:r>
        <w:rPr>
          <w:rFonts w:ascii="宋体" w:hAnsi="宋体" w:cstheme="minorBidi"/>
          <w:iCs/>
          <w:sz w:val="21"/>
          <w:szCs w:val="21"/>
        </w:rPr>
        <w:t>.5</w:t>
      </w:r>
      <m:oMath>
        <m:r>
          <w:rPr>
            <w:rFonts w:ascii="Cambria Math" w:hAnsi="Cambria Math" w:cstheme="minorBidi"/>
            <w:sz w:val="21"/>
            <w:szCs w:val="21"/>
          </w:rPr>
          <m:t>kN/</m:t>
        </m:r>
        <m:sSup>
          <m:sSupPr>
            <m:ctrlPr>
              <w:rPr>
                <w:rFonts w:ascii="Cambria Math" w:hAnsi="Cambria Math" w:cstheme="minorBidi"/>
                <w:i/>
                <w:iCs/>
                <w:sz w:val="21"/>
                <w:szCs w:val="21"/>
              </w:rPr>
            </m:ctrlPr>
          </m:sSupPr>
          <m:e>
            <m:r>
              <w:rPr>
                <w:rFonts w:ascii="Cambria Math" w:hAnsi="Cambria Math" w:cstheme="minorBidi"/>
                <w:sz w:val="21"/>
                <w:szCs w:val="21"/>
              </w:rPr>
              <m:t>m</m:t>
            </m:r>
          </m:e>
          <m:sup>
            <m:r>
              <w:rPr>
                <w:rFonts w:ascii="Cambria Math" w:hAnsi="Cambria Math" w:cstheme="minorBidi"/>
                <w:sz w:val="21"/>
                <w:szCs w:val="21"/>
              </w:rPr>
              <m:t>2</m:t>
            </m:r>
          </m:sup>
        </m:sSup>
      </m:oMath>
      <w:r>
        <w:rPr>
          <w:rFonts w:ascii="宋体" w:hAnsi="宋体" w:cstheme="minorBidi" w:hint="eastAsia"/>
          <w:iCs/>
          <w:sz w:val="21"/>
          <w:szCs w:val="21"/>
        </w:rPr>
        <w:t>。</w:t>
      </w:r>
      <w:r w:rsidR="00427AB6">
        <w:rPr>
          <w:rFonts w:ascii="宋体" w:hAnsi="宋体" w:cstheme="minorBidi" w:hint="eastAsia"/>
          <w:iCs/>
          <w:sz w:val="21"/>
          <w:szCs w:val="21"/>
        </w:rPr>
        <w:t xml:space="preserve"> </w:t>
      </w:r>
    </w:p>
    <w:p w14:paraId="6D52D5AC" w14:textId="3855770F" w:rsidR="00982D29" w:rsidRDefault="00F10707" w:rsidP="00700C52">
      <w:pPr>
        <w:jc w:val="left"/>
        <w:rPr>
          <w:rFonts w:ascii="宋体" w:hAnsi="宋体"/>
          <w:sz w:val="21"/>
          <w:szCs w:val="21"/>
        </w:rPr>
      </w:pPr>
      <m:oMath>
        <m:sSub>
          <m:sSubPr>
            <m:ctrlPr>
              <w:rPr>
                <w:rFonts w:ascii="Cambria Math" w:hAnsi="Cambria Math"/>
                <w:iCs/>
                <w:sz w:val="21"/>
                <w:szCs w:val="21"/>
              </w:rPr>
            </m:ctrlPr>
          </m:sSubPr>
          <m:e>
            <m:r>
              <m:rPr>
                <m:sty m:val="p"/>
              </m:rPr>
              <w:rPr>
                <w:rFonts w:ascii="Cambria Math" w:hAnsi="Cambria Math"/>
                <w:sz w:val="21"/>
                <w:szCs w:val="21"/>
              </w:rPr>
              <m:t>G</m:t>
            </m:r>
          </m:e>
          <m:sub>
            <m:r>
              <m:rPr>
                <m:sty m:val="p"/>
              </m:rPr>
              <w:rPr>
                <w:rFonts w:ascii="Cambria Math" w:hAnsi="Cambria Math" w:hint="eastAsia"/>
                <w:sz w:val="21"/>
                <w:szCs w:val="21"/>
              </w:rPr>
              <m:t>k</m:t>
            </m:r>
          </m:sub>
        </m:sSub>
        <m:r>
          <m:rPr>
            <m:sty m:val="p"/>
          </m:rPr>
          <w:rPr>
            <w:rFonts w:ascii="Cambria Math" w:hAnsi="Cambria Math"/>
            <w:sz w:val="21"/>
            <w:szCs w:val="21"/>
          </w:rPr>
          <m:t>=V*</m:t>
        </m:r>
        <m:sSub>
          <m:sSubPr>
            <m:ctrlPr>
              <w:rPr>
                <w:rFonts w:ascii="Cambria Math" w:hAnsi="Cambria Math"/>
                <w:iCs/>
                <w:sz w:val="21"/>
                <w:szCs w:val="21"/>
              </w:rPr>
            </m:ctrlPr>
          </m:sSubPr>
          <m:e>
            <m:r>
              <m:rPr>
                <m:sty m:val="p"/>
              </m:rPr>
              <w:rPr>
                <w:rFonts w:ascii="Cambria Math" w:hAnsi="Cambria Math"/>
                <w:sz w:val="21"/>
                <w:szCs w:val="21"/>
              </w:rPr>
              <m:t>R</m:t>
            </m:r>
          </m:e>
          <m:sub>
            <m:r>
              <m:rPr>
                <m:sty m:val="p"/>
              </m:rPr>
              <w:rPr>
                <w:rFonts w:ascii="Cambria Math" w:hAnsi="Cambria Math"/>
                <w:sz w:val="21"/>
                <w:szCs w:val="21"/>
              </w:rPr>
              <m:t>c</m:t>
            </m:r>
          </m:sub>
        </m:sSub>
      </m:oMath>
      <w:r w:rsidR="00E0358D">
        <w:rPr>
          <w:rFonts w:ascii="宋体" w:hAnsi="宋体" w:hint="eastAsia"/>
          <w:iCs/>
          <w:sz w:val="21"/>
          <w:szCs w:val="21"/>
        </w:rPr>
        <w:t xml:space="preserve"> </w:t>
      </w:r>
      <w:r w:rsidR="00E0358D">
        <w:rPr>
          <w:rFonts w:ascii="宋体" w:hAnsi="宋体"/>
          <w:iCs/>
          <w:sz w:val="21"/>
          <w:szCs w:val="21"/>
        </w:rPr>
        <w:t xml:space="preserve">= </w:t>
      </w:r>
      <w:r w:rsidR="00E0358D">
        <w:rPr>
          <w:rFonts w:ascii="宋体" w:hAnsi="宋体"/>
          <w:sz w:val="21"/>
          <w:szCs w:val="21"/>
        </w:rPr>
        <w:t>{{‘%.3f’%(</w:t>
      </w:r>
      <w:proofErr w:type="spellStart"/>
      <w:r w:rsidR="004C4005" w:rsidRPr="004C4005">
        <w:rPr>
          <w:rFonts w:ascii="宋体" w:hAnsi="宋体"/>
          <w:sz w:val="21"/>
          <w:szCs w:val="21"/>
        </w:rPr>
        <w:t>detailed_cal_book</w:t>
      </w:r>
      <w:r w:rsidR="00E0358D">
        <w:rPr>
          <w:rFonts w:ascii="宋体" w:hAnsi="宋体"/>
          <w:sz w:val="21"/>
          <w:szCs w:val="21"/>
        </w:rPr>
        <w:t>.</w:t>
      </w:r>
      <w:r w:rsidR="00D45F99" w:rsidRPr="00D45F99">
        <w:rPr>
          <w:rFonts w:ascii="宋体" w:hAnsi="宋体"/>
          <w:sz w:val="21"/>
          <w:szCs w:val="21"/>
        </w:rPr>
        <w:t>g_kt</w:t>
      </w:r>
      <w:proofErr w:type="spellEnd"/>
      <w:r w:rsidR="00E0358D">
        <w:rPr>
          <w:rFonts w:ascii="宋体" w:hAnsi="宋体"/>
          <w:sz w:val="21"/>
          <w:szCs w:val="21"/>
        </w:rPr>
        <w:t>)}}</w:t>
      </w:r>
      <w:proofErr w:type="spellStart"/>
      <w:r w:rsidR="00E0358D">
        <w:rPr>
          <w:rFonts w:ascii="宋体" w:hAnsi="宋体"/>
          <w:sz w:val="21"/>
          <w:szCs w:val="21"/>
        </w:rPr>
        <w:t>kN</w:t>
      </w:r>
      <w:proofErr w:type="spellEnd"/>
      <w:r w:rsidR="00833602">
        <w:rPr>
          <w:rFonts w:ascii="宋体" w:hAnsi="宋体" w:hint="eastAsia"/>
          <w:sz w:val="21"/>
          <w:szCs w:val="21"/>
        </w:rPr>
        <w:t>，</w:t>
      </w:r>
    </w:p>
    <w:p w14:paraId="08879305" w14:textId="092E4726" w:rsidR="005C5713" w:rsidRPr="001062A0" w:rsidRDefault="00F10707" w:rsidP="00700C52">
      <w:pPr>
        <w:jc w:val="left"/>
        <w:rPr>
          <w:rFonts w:ascii="宋体" w:hAnsi="宋体"/>
          <w:iCs/>
          <w:sz w:val="21"/>
          <w:szCs w:val="21"/>
        </w:rPr>
      </w:pPr>
      <m:oMath>
        <m:sSub>
          <m:sSubPr>
            <m:ctrlPr>
              <w:rPr>
                <w:rFonts w:ascii="Cambria Math" w:hAnsi="Cambria Math"/>
                <w:i/>
                <w:iCs/>
                <w:sz w:val="21"/>
                <w:szCs w:val="21"/>
              </w:rPr>
            </m:ctrlPr>
          </m:sSubPr>
          <m:e>
            <m:r>
              <w:rPr>
                <w:rFonts w:ascii="Cambria Math" w:hAnsi="Cambria Math"/>
                <w:sz w:val="21"/>
                <w:szCs w:val="21"/>
              </w:rPr>
              <m:t>Q</m:t>
            </m:r>
          </m:e>
          <m:sub>
            <m:r>
              <w:rPr>
                <w:rFonts w:ascii="Cambria Math" w:hAnsi="Cambria Math"/>
                <w:sz w:val="21"/>
                <w:szCs w:val="21"/>
              </w:rPr>
              <m:t>k2</m:t>
            </m:r>
          </m:sub>
        </m:sSub>
        <m:r>
          <w:rPr>
            <w:rFonts w:ascii="Cambria Math" w:hAnsi="Cambria Math"/>
            <w:sz w:val="21"/>
            <w:szCs w:val="21"/>
          </w:rPr>
          <m:t>=1.5*</m:t>
        </m:r>
        <m:sSub>
          <m:sSubPr>
            <m:ctrlPr>
              <w:rPr>
                <w:rFonts w:ascii="Cambria Math" w:hAnsi="Cambria Math"/>
                <w:i/>
                <w:iCs/>
                <w:sz w:val="21"/>
                <w:szCs w:val="21"/>
              </w:rPr>
            </m:ctrlPr>
          </m:sSubPr>
          <m:e>
            <m:r>
              <w:rPr>
                <w:rFonts w:ascii="Cambria Math" w:hAnsi="Cambria Math"/>
                <w:sz w:val="21"/>
                <w:szCs w:val="21"/>
              </w:rPr>
              <m:t>G</m:t>
            </m:r>
          </m:e>
          <m:sub>
            <m:r>
              <w:rPr>
                <w:rFonts w:ascii="Cambria Math" w:hAnsi="Cambria Math"/>
                <w:sz w:val="21"/>
                <w:szCs w:val="21"/>
              </w:rPr>
              <m:t>k</m:t>
            </m:r>
          </m:sub>
        </m:sSub>
      </m:oMath>
      <w:r w:rsidR="005C5713">
        <w:rPr>
          <w:rFonts w:ascii="宋体" w:hAnsi="宋体" w:hint="eastAsia"/>
          <w:iCs/>
          <w:sz w:val="21"/>
          <w:szCs w:val="21"/>
        </w:rPr>
        <w:t xml:space="preserve"> </w:t>
      </w:r>
      <w:r w:rsidR="005C5713">
        <w:rPr>
          <w:rFonts w:ascii="宋体" w:hAnsi="宋体"/>
          <w:iCs/>
          <w:sz w:val="21"/>
          <w:szCs w:val="21"/>
        </w:rPr>
        <w:t xml:space="preserve">= </w:t>
      </w:r>
      <w:r w:rsidR="005C5713">
        <w:rPr>
          <w:rFonts w:ascii="宋体" w:hAnsi="宋体"/>
          <w:sz w:val="21"/>
          <w:szCs w:val="21"/>
        </w:rPr>
        <w:t>{{‘%.3f’%(</w:t>
      </w:r>
      <w:proofErr w:type="spellStart"/>
      <w:r w:rsidR="004C4005" w:rsidRPr="004C4005">
        <w:rPr>
          <w:rFonts w:ascii="宋体" w:hAnsi="宋体"/>
          <w:sz w:val="21"/>
          <w:szCs w:val="21"/>
        </w:rPr>
        <w:t>detailed_cal_book</w:t>
      </w:r>
      <w:r w:rsidR="005C5713">
        <w:rPr>
          <w:rFonts w:ascii="宋体" w:hAnsi="宋体"/>
          <w:sz w:val="21"/>
          <w:szCs w:val="21"/>
        </w:rPr>
        <w:t>.</w:t>
      </w:r>
      <w:r w:rsidR="00D45F99" w:rsidRPr="00D45F99">
        <w:rPr>
          <w:rFonts w:ascii="宋体" w:hAnsi="宋体"/>
          <w:sz w:val="21"/>
          <w:szCs w:val="21"/>
        </w:rPr>
        <w:t>g_ek</w:t>
      </w:r>
      <w:proofErr w:type="spellEnd"/>
      <w:r w:rsidR="005C5713">
        <w:rPr>
          <w:rFonts w:ascii="宋体" w:hAnsi="宋体"/>
          <w:sz w:val="21"/>
          <w:szCs w:val="21"/>
        </w:rPr>
        <w:t>)}}</w:t>
      </w:r>
      <w:proofErr w:type="spellStart"/>
      <w:r w:rsidR="005C5713">
        <w:rPr>
          <w:rFonts w:ascii="宋体" w:hAnsi="宋体"/>
          <w:sz w:val="21"/>
          <w:szCs w:val="21"/>
        </w:rPr>
        <w:t>kN</w:t>
      </w:r>
      <w:proofErr w:type="spellEnd"/>
      <w:r w:rsidR="00833602">
        <w:rPr>
          <w:rFonts w:ascii="宋体" w:hAnsi="宋体" w:hint="eastAsia"/>
          <w:sz w:val="21"/>
          <w:szCs w:val="21"/>
        </w:rPr>
        <w:t>，</w:t>
      </w:r>
    </w:p>
    <w:p w14:paraId="3CAE2FB4" w14:textId="4AC6E38D" w:rsidR="00F8780E" w:rsidRDefault="00E0358D" w:rsidP="00700C52">
      <w:pPr>
        <w:jc w:val="left"/>
        <w:rPr>
          <w:rFonts w:ascii="Cambria Math" w:hAnsi="Cambria Math"/>
          <w:i/>
          <w:iCs/>
          <w:sz w:val="21"/>
          <w:szCs w:val="21"/>
        </w:rPr>
      </w:pPr>
      <w:r w:rsidRPr="00297537">
        <w:rPr>
          <w:rFonts w:ascii="宋体" w:hAnsi="宋体"/>
          <w:sz w:val="21"/>
          <w:szCs w:val="21"/>
        </w:rPr>
        <w:t xml:space="preserve">{%- if </w:t>
      </w:r>
      <w:proofErr w:type="spellStart"/>
      <w:r w:rsidR="004C4005" w:rsidRPr="004C4005">
        <w:rPr>
          <w:rFonts w:ascii="宋体" w:hAnsi="宋体"/>
          <w:sz w:val="21"/>
          <w:szCs w:val="21"/>
        </w:rPr>
        <w:t>detailed_cal_</w:t>
      </w:r>
      <w:proofErr w:type="gramStart"/>
      <w:r w:rsidR="004C4005" w:rsidRPr="004C4005">
        <w:rPr>
          <w:rFonts w:ascii="宋体" w:hAnsi="宋体"/>
          <w:sz w:val="21"/>
          <w:szCs w:val="21"/>
        </w:rPr>
        <w:t>book</w:t>
      </w:r>
      <w:r w:rsidRPr="00297537">
        <w:rPr>
          <w:rFonts w:ascii="宋体" w:hAnsi="宋体"/>
          <w:sz w:val="21"/>
          <w:szCs w:val="21"/>
        </w:rPr>
        <w:t>.</w:t>
      </w:r>
      <w:r>
        <w:rPr>
          <w:rFonts w:ascii="宋体" w:hAnsi="宋体"/>
          <w:sz w:val="21"/>
          <w:szCs w:val="21"/>
        </w:rPr>
        <w:t>pouring</w:t>
      </w:r>
      <w:proofErr w:type="gramEnd"/>
      <w:r>
        <w:rPr>
          <w:rFonts w:ascii="宋体" w:hAnsi="宋体"/>
          <w:sz w:val="21"/>
          <w:szCs w:val="21"/>
        </w:rPr>
        <w:t>_way</w:t>
      </w:r>
      <w:proofErr w:type="spellEnd"/>
      <w:r w:rsidRPr="00297537">
        <w:rPr>
          <w:rFonts w:ascii="宋体" w:hAnsi="宋体"/>
          <w:sz w:val="21"/>
          <w:szCs w:val="21"/>
        </w:rPr>
        <w:t xml:space="preserve"> </w:t>
      </w:r>
      <w:r>
        <w:rPr>
          <w:rFonts w:ascii="宋体" w:hAnsi="宋体"/>
          <w:sz w:val="21"/>
          <w:szCs w:val="21"/>
        </w:rPr>
        <w:t>=</w:t>
      </w:r>
      <w:r w:rsidRPr="00297537">
        <w:rPr>
          <w:rFonts w:ascii="宋体" w:hAnsi="宋体"/>
          <w:sz w:val="21"/>
          <w:szCs w:val="21"/>
        </w:rPr>
        <w:t xml:space="preserve">= </w:t>
      </w:r>
      <w:r w:rsidRPr="00E0358D">
        <w:rPr>
          <w:rFonts w:ascii="宋体" w:hAnsi="宋体"/>
          <w:sz w:val="21"/>
          <w:szCs w:val="21"/>
        </w:rPr>
        <w:t>"</w:t>
      </w:r>
      <w:proofErr w:type="spellStart"/>
      <w:r w:rsidRPr="00E0358D">
        <w:rPr>
          <w:rFonts w:ascii="宋体" w:hAnsi="宋体"/>
          <w:sz w:val="21"/>
          <w:szCs w:val="21"/>
        </w:rPr>
        <w:t>vertical_horizontal</w:t>
      </w:r>
      <w:proofErr w:type="spellEnd"/>
      <w:r w:rsidRPr="00E0358D">
        <w:rPr>
          <w:rFonts w:ascii="宋体" w:hAnsi="宋体"/>
          <w:sz w:val="21"/>
          <w:szCs w:val="21"/>
        </w:rPr>
        <w:t>"</w:t>
      </w:r>
      <w:r w:rsidRPr="00297537">
        <w:rPr>
          <w:rFonts w:ascii="宋体" w:hAnsi="宋体"/>
          <w:sz w:val="21"/>
          <w:szCs w:val="21"/>
        </w:rPr>
        <w:t xml:space="preserve"> -%}</w:t>
      </w:r>
      <w:bookmarkStart w:id="25" w:name="_Hlk112160511"/>
    </w:p>
    <w:p w14:paraId="1ED538F1" w14:textId="48560F4D" w:rsidR="00E0358D" w:rsidRPr="002C1AD3" w:rsidRDefault="005C5713" w:rsidP="00700C52">
      <w:pPr>
        <w:jc w:val="left"/>
        <w:rPr>
          <w:rFonts w:ascii="宋体" w:hAnsi="宋体"/>
          <w:sz w:val="21"/>
          <w:szCs w:val="21"/>
        </w:rPr>
      </w:pPr>
      <w:r>
        <w:rPr>
          <w:rFonts w:ascii="Cambria Math" w:hAnsi="Cambria Math" w:hint="eastAsia"/>
          <w:sz w:val="21"/>
          <w:szCs w:val="21"/>
        </w:rPr>
        <w:t>若为立式浇筑卧式脱模，则</w:t>
      </w:r>
      <m:oMath>
        <m:sSub>
          <m:sSubPr>
            <m:ctrlPr>
              <w:rPr>
                <w:rFonts w:ascii="Cambria Math" w:hAnsi="Cambria Math"/>
                <w:i/>
                <w:iCs/>
                <w:sz w:val="21"/>
                <w:szCs w:val="21"/>
              </w:rPr>
            </m:ctrlPr>
          </m:sSubPr>
          <m:e>
            <m:r>
              <w:rPr>
                <w:rFonts w:ascii="Cambria Math" w:hAnsi="Cambria Math"/>
                <w:sz w:val="21"/>
                <w:szCs w:val="21"/>
              </w:rPr>
              <m:t>Q</m:t>
            </m:r>
          </m:e>
          <m:sub>
            <m:r>
              <w:rPr>
                <w:rFonts w:ascii="Cambria Math" w:hAnsi="Cambria Math"/>
                <w:sz w:val="21"/>
                <w:szCs w:val="21"/>
              </w:rPr>
              <m:t>k1</m:t>
            </m:r>
          </m:sub>
        </m:sSub>
        <m:r>
          <w:rPr>
            <w:rFonts w:ascii="Cambria Math" w:hAnsi="Cambria Math"/>
            <w:sz w:val="21"/>
            <w:szCs w:val="21"/>
          </w:rPr>
          <m:t>=1.2*</m:t>
        </m:r>
        <m:sSub>
          <m:sSubPr>
            <m:ctrlPr>
              <w:rPr>
                <w:rFonts w:ascii="Cambria Math" w:hAnsi="Cambria Math"/>
                <w:iCs/>
                <w:sz w:val="21"/>
                <w:szCs w:val="21"/>
              </w:rPr>
            </m:ctrlPr>
          </m:sSubPr>
          <m:e>
            <m:r>
              <m:rPr>
                <m:sty m:val="p"/>
              </m:rPr>
              <w:rPr>
                <w:rFonts w:ascii="Cambria Math" w:hAnsi="Cambria Math"/>
                <w:sz w:val="21"/>
                <w:szCs w:val="21"/>
              </w:rPr>
              <m:t>G</m:t>
            </m:r>
          </m:e>
          <m:sub>
            <m:r>
              <m:rPr>
                <m:sty m:val="p"/>
              </m:rPr>
              <w:rPr>
                <w:rFonts w:ascii="Cambria Math" w:hAnsi="Cambria Math" w:hint="eastAsia"/>
                <w:sz w:val="21"/>
                <w:szCs w:val="21"/>
              </w:rPr>
              <m:t>k</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f</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S</m:t>
            </m:r>
          </m:e>
          <m:sub>
            <m:r>
              <w:rPr>
                <w:rFonts w:ascii="Cambria Math" w:hAnsi="Cambria Math"/>
                <w:sz w:val="21"/>
                <w:szCs w:val="21"/>
              </w:rPr>
              <m:t>0</m:t>
            </m:r>
          </m:sub>
        </m:sSub>
      </m:oMath>
      <w:bookmarkEnd w:id="25"/>
      <w:r w:rsidR="002C1AD3">
        <w:rPr>
          <w:rFonts w:ascii="Cambria Math" w:hAnsi="Cambria Math" w:hint="eastAsia"/>
          <w:iCs/>
          <w:sz w:val="21"/>
          <w:szCs w:val="21"/>
        </w:rPr>
        <w:t>=</w:t>
      </w:r>
      <w:bookmarkStart w:id="26" w:name="_Hlk112160809"/>
      <w:r w:rsidR="002C1AD3">
        <w:rPr>
          <w:rFonts w:ascii="Cambria Math" w:hAnsi="Cambria Math"/>
          <w:iCs/>
          <w:sz w:val="21"/>
          <w:szCs w:val="21"/>
        </w:rPr>
        <w:t>{{‘%.3f’%(</w:t>
      </w:r>
      <w:r w:rsidR="004C4005" w:rsidRPr="004C4005">
        <w:rPr>
          <w:rFonts w:ascii="Cambria Math" w:hAnsi="Cambria Math"/>
          <w:iCs/>
          <w:sz w:val="21"/>
          <w:szCs w:val="21"/>
        </w:rPr>
        <w:t>detailed_cal_book</w:t>
      </w:r>
      <w:r w:rsidR="002C1AD3">
        <w:rPr>
          <w:rFonts w:ascii="Cambria Math" w:hAnsi="Cambria Math"/>
          <w:iCs/>
          <w:sz w:val="21"/>
          <w:szCs w:val="21"/>
        </w:rPr>
        <w:t>.q_k1)}}</w:t>
      </w:r>
      <w:bookmarkEnd w:id="26"/>
      <w:r w:rsidR="002C1AD3">
        <w:rPr>
          <w:rFonts w:ascii="Cambria Math" w:hAnsi="Cambria Math"/>
          <w:iCs/>
          <w:sz w:val="21"/>
          <w:szCs w:val="21"/>
        </w:rPr>
        <w:t xml:space="preserve"> </w:t>
      </w:r>
      <w:proofErr w:type="spellStart"/>
      <w:r w:rsidR="002C1AD3">
        <w:rPr>
          <w:rFonts w:ascii="Cambria Math" w:hAnsi="Cambria Math"/>
          <w:iCs/>
          <w:sz w:val="21"/>
          <w:szCs w:val="21"/>
        </w:rPr>
        <w:t>kN</w:t>
      </w:r>
      <w:proofErr w:type="spellEnd"/>
      <w:r w:rsidR="00833602">
        <w:rPr>
          <w:rFonts w:ascii="Cambria Math" w:hAnsi="Cambria Math" w:hint="eastAsia"/>
          <w:iCs/>
          <w:sz w:val="21"/>
          <w:szCs w:val="21"/>
        </w:rPr>
        <w:t>，</w:t>
      </w:r>
    </w:p>
    <w:p w14:paraId="275D093E" w14:textId="39271CE4" w:rsidR="00F8780E" w:rsidRDefault="00E0358D" w:rsidP="00700C52">
      <w:pPr>
        <w:jc w:val="left"/>
        <w:rPr>
          <w:rFonts w:ascii="宋体" w:hAnsi="宋体"/>
          <w:sz w:val="21"/>
          <w:szCs w:val="21"/>
        </w:rPr>
      </w:pPr>
      <w:r>
        <w:rPr>
          <w:rStyle w:val="p"/>
          <w:rFonts w:ascii="Consolas" w:hAnsi="Consolas"/>
          <w:color w:val="404040"/>
          <w:sz w:val="18"/>
          <w:szCs w:val="18"/>
        </w:rPr>
        <w:t>{</w:t>
      </w:r>
      <w:r>
        <w:rPr>
          <w:rStyle w:val="o"/>
          <w:rFonts w:ascii="Consolas" w:hAnsi="Consolas"/>
          <w:color w:val="666666"/>
        </w:rPr>
        <w:t>%-</w:t>
      </w:r>
      <w:r>
        <w:rPr>
          <w:rFonts w:ascii="Consolas" w:hAnsi="Consolas"/>
          <w:color w:val="404040"/>
          <w:sz w:val="18"/>
          <w:szCs w:val="18"/>
        </w:rPr>
        <w:t xml:space="preserve"> </w:t>
      </w:r>
      <w:proofErr w:type="spellStart"/>
      <w:r w:rsidRPr="008B22E6">
        <w:rPr>
          <w:rStyle w:val="k"/>
          <w:rFonts w:ascii="宋体" w:hAnsi="宋体"/>
          <w:color w:val="000000" w:themeColor="text1"/>
          <w:sz w:val="18"/>
          <w:szCs w:val="18"/>
        </w:rPr>
        <w:t>elif</w:t>
      </w:r>
      <w:proofErr w:type="spellEnd"/>
      <w:r w:rsidRPr="00E0358D">
        <w:rPr>
          <w:rStyle w:val="k"/>
          <w:rFonts w:ascii="Consolas" w:hAnsi="Consolas"/>
          <w:b/>
          <w:bCs/>
          <w:color w:val="000000" w:themeColor="text1"/>
          <w:sz w:val="18"/>
          <w:szCs w:val="18"/>
        </w:rPr>
        <w:t xml:space="preserve"> </w:t>
      </w:r>
      <w:proofErr w:type="spellStart"/>
      <w:r w:rsidR="004C4005" w:rsidRPr="004C4005">
        <w:rPr>
          <w:rFonts w:ascii="宋体" w:hAnsi="宋体"/>
          <w:sz w:val="21"/>
          <w:szCs w:val="21"/>
        </w:rPr>
        <w:t>detailed_cal_</w:t>
      </w:r>
      <w:proofErr w:type="gramStart"/>
      <w:r w:rsidR="004C4005" w:rsidRPr="004C4005">
        <w:rPr>
          <w:rFonts w:ascii="宋体" w:hAnsi="宋体"/>
          <w:sz w:val="21"/>
          <w:szCs w:val="21"/>
        </w:rPr>
        <w:t>book</w:t>
      </w:r>
      <w:r w:rsidRPr="00297537">
        <w:rPr>
          <w:rFonts w:ascii="宋体" w:hAnsi="宋体"/>
          <w:sz w:val="21"/>
          <w:szCs w:val="21"/>
        </w:rPr>
        <w:t>.</w:t>
      </w:r>
      <w:r>
        <w:rPr>
          <w:rFonts w:ascii="宋体" w:hAnsi="宋体"/>
          <w:sz w:val="21"/>
          <w:szCs w:val="21"/>
        </w:rPr>
        <w:t>pouring</w:t>
      </w:r>
      <w:proofErr w:type="gramEnd"/>
      <w:r>
        <w:rPr>
          <w:rFonts w:ascii="宋体" w:hAnsi="宋体"/>
          <w:sz w:val="21"/>
          <w:szCs w:val="21"/>
        </w:rPr>
        <w:t>_way</w:t>
      </w:r>
      <w:proofErr w:type="spellEnd"/>
      <w:r w:rsidRPr="00297537">
        <w:rPr>
          <w:rFonts w:ascii="宋体" w:hAnsi="宋体"/>
          <w:sz w:val="21"/>
          <w:szCs w:val="21"/>
        </w:rPr>
        <w:t xml:space="preserve"> </w:t>
      </w:r>
      <w:r>
        <w:rPr>
          <w:rFonts w:ascii="宋体" w:hAnsi="宋体"/>
          <w:sz w:val="21"/>
          <w:szCs w:val="21"/>
        </w:rPr>
        <w:t>=</w:t>
      </w:r>
      <w:r w:rsidRPr="00297537">
        <w:rPr>
          <w:rFonts w:ascii="宋体" w:hAnsi="宋体"/>
          <w:sz w:val="21"/>
          <w:szCs w:val="21"/>
        </w:rPr>
        <w:t xml:space="preserve">= </w:t>
      </w:r>
      <w:r w:rsidRPr="00E0358D">
        <w:rPr>
          <w:rFonts w:ascii="宋体" w:hAnsi="宋体"/>
          <w:sz w:val="21"/>
          <w:szCs w:val="21"/>
        </w:rPr>
        <w:t>"</w:t>
      </w:r>
      <w:proofErr w:type="spellStart"/>
      <w:r w:rsidRPr="00E0358D">
        <w:rPr>
          <w:rFonts w:ascii="宋体" w:hAnsi="宋体"/>
          <w:sz w:val="21"/>
          <w:szCs w:val="21"/>
        </w:rPr>
        <w:t>vertical_vertical</w:t>
      </w:r>
      <w:proofErr w:type="spellEnd"/>
      <w:r w:rsidRPr="00E0358D">
        <w:rPr>
          <w:rFonts w:ascii="宋体" w:hAnsi="宋体"/>
          <w:sz w:val="21"/>
          <w:szCs w:val="21"/>
        </w:rPr>
        <w:t>"</w:t>
      </w:r>
      <w:r w:rsidRPr="00E0358D">
        <w:rPr>
          <w:rFonts w:ascii="Consolas" w:hAnsi="Consolas"/>
          <w:color w:val="000000" w:themeColor="text1"/>
          <w:sz w:val="18"/>
          <w:szCs w:val="18"/>
        </w:rPr>
        <w:t xml:space="preserve"> </w:t>
      </w:r>
      <w:r>
        <w:rPr>
          <w:rStyle w:val="o"/>
          <w:rFonts w:ascii="Consolas" w:hAnsi="Consolas"/>
          <w:color w:val="666666"/>
        </w:rPr>
        <w:t>-%</w:t>
      </w:r>
      <w:r>
        <w:rPr>
          <w:rStyle w:val="p"/>
          <w:rFonts w:ascii="Consolas" w:hAnsi="Consolas"/>
          <w:color w:val="404040"/>
          <w:sz w:val="18"/>
          <w:szCs w:val="18"/>
        </w:rPr>
        <w:t>}</w:t>
      </w:r>
      <w:r w:rsidR="00F8780E">
        <w:rPr>
          <w:rFonts w:ascii="宋体" w:hAnsi="宋体"/>
          <w:sz w:val="21"/>
          <w:szCs w:val="21"/>
        </w:rPr>
        <w:t xml:space="preserve"> </w:t>
      </w:r>
    </w:p>
    <w:p w14:paraId="00ED7F66" w14:textId="166B9342" w:rsidR="00E0358D" w:rsidRDefault="005C5713" w:rsidP="00700C52">
      <w:pPr>
        <w:jc w:val="left"/>
        <w:rPr>
          <w:rStyle w:val="p"/>
          <w:rFonts w:ascii="Consolas" w:hAnsi="Consolas"/>
          <w:color w:val="404040"/>
          <w:sz w:val="18"/>
          <w:szCs w:val="18"/>
        </w:rPr>
      </w:pPr>
      <w:r>
        <w:rPr>
          <w:rFonts w:ascii="Cambria Math" w:hAnsi="Cambria Math" w:hint="eastAsia"/>
          <w:sz w:val="21"/>
          <w:szCs w:val="21"/>
        </w:rPr>
        <w:t>若为</w:t>
      </w:r>
      <w:r w:rsidR="00293658">
        <w:rPr>
          <w:rFonts w:ascii="Cambria Math" w:hAnsi="Cambria Math" w:hint="eastAsia"/>
          <w:sz w:val="21"/>
          <w:szCs w:val="21"/>
        </w:rPr>
        <w:t>立式浇筑立式脱模</w:t>
      </w:r>
      <w:r w:rsidRPr="005C5713">
        <w:rPr>
          <w:rFonts w:ascii="Cambria Math" w:hAnsi="Cambria Math" w:hint="eastAsia"/>
          <w:sz w:val="21"/>
          <w:szCs w:val="21"/>
        </w:rPr>
        <w:t>，</w:t>
      </w:r>
      <w:r w:rsidR="00293658">
        <w:rPr>
          <w:rFonts w:ascii="Cambria Math" w:hAnsi="Cambria Math" w:hint="eastAsia"/>
          <w:sz w:val="21"/>
          <w:szCs w:val="21"/>
        </w:rPr>
        <w:t>则</w:t>
      </w:r>
      <m:oMath>
        <m:sSub>
          <m:sSubPr>
            <m:ctrlPr>
              <w:rPr>
                <w:rFonts w:ascii="Cambria Math" w:hAnsi="Cambria Math"/>
                <w:i/>
                <w:iCs/>
                <w:sz w:val="21"/>
                <w:szCs w:val="21"/>
              </w:rPr>
            </m:ctrlPr>
          </m:sSubPr>
          <m:e>
            <m:r>
              <w:rPr>
                <w:rFonts w:ascii="Cambria Math" w:hAnsi="Cambria Math"/>
                <w:sz w:val="21"/>
                <w:szCs w:val="21"/>
              </w:rPr>
              <m:t>Q</m:t>
            </m:r>
          </m:e>
          <m:sub>
            <m:r>
              <w:rPr>
                <w:rFonts w:ascii="Cambria Math" w:hAnsi="Cambria Math"/>
                <w:sz w:val="21"/>
                <w:szCs w:val="21"/>
              </w:rPr>
              <m:t>k1</m:t>
            </m:r>
          </m:sub>
        </m:sSub>
        <m:r>
          <w:rPr>
            <w:rFonts w:ascii="Cambria Math" w:hAnsi="Cambria Math"/>
            <w:sz w:val="21"/>
            <w:szCs w:val="21"/>
          </w:rPr>
          <m:t>=1.2*</m:t>
        </m:r>
        <m:sSub>
          <m:sSubPr>
            <m:ctrlPr>
              <w:rPr>
                <w:rFonts w:ascii="Cambria Math" w:hAnsi="Cambria Math"/>
                <w:iCs/>
                <w:sz w:val="21"/>
                <w:szCs w:val="21"/>
              </w:rPr>
            </m:ctrlPr>
          </m:sSubPr>
          <m:e>
            <m:r>
              <m:rPr>
                <m:sty m:val="p"/>
              </m:rPr>
              <w:rPr>
                <w:rFonts w:ascii="Cambria Math" w:hAnsi="Cambria Math"/>
                <w:sz w:val="21"/>
                <w:szCs w:val="21"/>
              </w:rPr>
              <m:t>G</m:t>
            </m:r>
          </m:e>
          <m:sub>
            <m:r>
              <m:rPr>
                <m:sty m:val="p"/>
              </m:rPr>
              <w:rPr>
                <w:rFonts w:ascii="Cambria Math" w:hAnsi="Cambria Math" w:hint="eastAsia"/>
                <w:sz w:val="21"/>
                <w:szCs w:val="21"/>
              </w:rPr>
              <m:t>k</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f</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S</m:t>
            </m:r>
          </m:e>
          <m:sub>
            <m:r>
              <w:rPr>
                <w:rFonts w:ascii="Cambria Math" w:hAnsi="Cambria Math"/>
                <w:sz w:val="21"/>
                <w:szCs w:val="21"/>
              </w:rPr>
              <m:t>2</m:t>
            </m:r>
          </m:sub>
        </m:sSub>
      </m:oMath>
      <w:r w:rsidR="002C1AD3">
        <w:rPr>
          <w:rFonts w:ascii="Cambria Math" w:hAnsi="Cambria Math" w:hint="eastAsia"/>
          <w:iCs/>
          <w:sz w:val="21"/>
          <w:szCs w:val="21"/>
        </w:rPr>
        <w:t>=</w:t>
      </w:r>
      <w:r w:rsidR="002C1AD3">
        <w:rPr>
          <w:rFonts w:ascii="Cambria Math" w:hAnsi="Cambria Math"/>
          <w:iCs/>
          <w:sz w:val="21"/>
          <w:szCs w:val="21"/>
        </w:rPr>
        <w:t>{{‘%.3f’%(</w:t>
      </w:r>
      <w:r w:rsidR="004C4005" w:rsidRPr="004C4005">
        <w:rPr>
          <w:rFonts w:ascii="Cambria Math" w:hAnsi="Cambria Math"/>
          <w:iCs/>
          <w:sz w:val="21"/>
          <w:szCs w:val="21"/>
        </w:rPr>
        <w:t>detailed_cal_book</w:t>
      </w:r>
      <w:r w:rsidR="002C1AD3">
        <w:rPr>
          <w:rFonts w:ascii="Cambria Math" w:hAnsi="Cambria Math"/>
          <w:iCs/>
          <w:sz w:val="21"/>
          <w:szCs w:val="21"/>
        </w:rPr>
        <w:t>.q_k1)}}</w:t>
      </w:r>
      <w:r w:rsidR="00833602">
        <w:rPr>
          <w:rFonts w:ascii="Cambria Math" w:hAnsi="Cambria Math" w:hint="eastAsia"/>
          <w:iCs/>
          <w:sz w:val="21"/>
          <w:szCs w:val="21"/>
        </w:rPr>
        <w:t>，</w:t>
      </w:r>
    </w:p>
    <w:p w14:paraId="4C0D1C84" w14:textId="7229657B" w:rsidR="00F8780E" w:rsidRDefault="00E0358D" w:rsidP="00700C52">
      <w:pPr>
        <w:jc w:val="left"/>
        <w:rPr>
          <w:rFonts w:ascii="Cambria Math" w:hAnsi="Cambria Math"/>
          <w:i/>
          <w:iCs/>
          <w:sz w:val="21"/>
          <w:szCs w:val="21"/>
        </w:rPr>
      </w:pPr>
      <w:r>
        <w:rPr>
          <w:rStyle w:val="p"/>
          <w:rFonts w:ascii="Consolas" w:hAnsi="Consolas"/>
          <w:color w:val="404040"/>
          <w:sz w:val="18"/>
          <w:szCs w:val="18"/>
        </w:rPr>
        <w:t>{</w:t>
      </w:r>
      <w:r>
        <w:rPr>
          <w:rStyle w:val="o"/>
          <w:rFonts w:ascii="Consolas" w:hAnsi="Consolas"/>
          <w:color w:val="666666"/>
        </w:rPr>
        <w:t>%-</w:t>
      </w:r>
      <w:r>
        <w:rPr>
          <w:rFonts w:ascii="Consolas" w:hAnsi="Consolas"/>
          <w:color w:val="404040"/>
          <w:sz w:val="18"/>
          <w:szCs w:val="18"/>
        </w:rPr>
        <w:t xml:space="preserve"> </w:t>
      </w:r>
      <w:proofErr w:type="spellStart"/>
      <w:r w:rsidRPr="008B22E6">
        <w:rPr>
          <w:rStyle w:val="k"/>
          <w:rFonts w:ascii="宋体" w:hAnsi="宋体"/>
          <w:color w:val="000000" w:themeColor="text1"/>
          <w:sz w:val="18"/>
          <w:szCs w:val="18"/>
        </w:rPr>
        <w:t>elif</w:t>
      </w:r>
      <w:proofErr w:type="spellEnd"/>
      <w:r w:rsidRPr="00E0358D">
        <w:rPr>
          <w:rStyle w:val="k"/>
          <w:rFonts w:ascii="Consolas" w:hAnsi="Consolas"/>
          <w:b/>
          <w:bCs/>
          <w:color w:val="000000" w:themeColor="text1"/>
          <w:sz w:val="18"/>
          <w:szCs w:val="18"/>
        </w:rPr>
        <w:t xml:space="preserve"> </w:t>
      </w:r>
      <w:proofErr w:type="spellStart"/>
      <w:r w:rsidR="004C4005" w:rsidRPr="004C4005">
        <w:rPr>
          <w:rFonts w:ascii="宋体" w:hAnsi="宋体"/>
          <w:sz w:val="21"/>
          <w:szCs w:val="21"/>
        </w:rPr>
        <w:t>detailed_cal_</w:t>
      </w:r>
      <w:proofErr w:type="gramStart"/>
      <w:r w:rsidR="004C4005" w:rsidRPr="004C4005">
        <w:rPr>
          <w:rFonts w:ascii="宋体" w:hAnsi="宋体"/>
          <w:sz w:val="21"/>
          <w:szCs w:val="21"/>
        </w:rPr>
        <w:t>book</w:t>
      </w:r>
      <w:r w:rsidRPr="00297537">
        <w:rPr>
          <w:rFonts w:ascii="宋体" w:hAnsi="宋体"/>
          <w:sz w:val="21"/>
          <w:szCs w:val="21"/>
        </w:rPr>
        <w:t>.</w:t>
      </w:r>
      <w:r>
        <w:rPr>
          <w:rFonts w:ascii="宋体" w:hAnsi="宋体"/>
          <w:sz w:val="21"/>
          <w:szCs w:val="21"/>
        </w:rPr>
        <w:t>pouring</w:t>
      </w:r>
      <w:proofErr w:type="gramEnd"/>
      <w:r>
        <w:rPr>
          <w:rFonts w:ascii="宋体" w:hAnsi="宋体"/>
          <w:sz w:val="21"/>
          <w:szCs w:val="21"/>
        </w:rPr>
        <w:t>_way</w:t>
      </w:r>
      <w:proofErr w:type="spellEnd"/>
      <w:r w:rsidRPr="00297537">
        <w:rPr>
          <w:rFonts w:ascii="宋体" w:hAnsi="宋体"/>
          <w:sz w:val="21"/>
          <w:szCs w:val="21"/>
        </w:rPr>
        <w:t xml:space="preserve"> </w:t>
      </w:r>
      <w:r>
        <w:rPr>
          <w:rFonts w:ascii="宋体" w:hAnsi="宋体"/>
          <w:sz w:val="21"/>
          <w:szCs w:val="21"/>
        </w:rPr>
        <w:t>=</w:t>
      </w:r>
      <w:r w:rsidRPr="00297537">
        <w:rPr>
          <w:rFonts w:ascii="宋体" w:hAnsi="宋体"/>
          <w:sz w:val="21"/>
          <w:szCs w:val="21"/>
        </w:rPr>
        <w:t xml:space="preserve">= </w:t>
      </w:r>
      <w:r w:rsidRPr="00E0358D">
        <w:rPr>
          <w:rFonts w:ascii="宋体" w:hAnsi="宋体"/>
          <w:sz w:val="21"/>
          <w:szCs w:val="21"/>
        </w:rPr>
        <w:t>"</w:t>
      </w:r>
      <w:proofErr w:type="spellStart"/>
      <w:r w:rsidRPr="00E0358D">
        <w:rPr>
          <w:rFonts w:ascii="宋体" w:hAnsi="宋体"/>
          <w:sz w:val="21"/>
          <w:szCs w:val="21"/>
        </w:rPr>
        <w:t>horizontal_horizontal</w:t>
      </w:r>
      <w:proofErr w:type="spellEnd"/>
      <w:r w:rsidRPr="00E0358D">
        <w:rPr>
          <w:rFonts w:ascii="宋体" w:hAnsi="宋体"/>
          <w:sz w:val="21"/>
          <w:szCs w:val="21"/>
        </w:rPr>
        <w:t>"</w:t>
      </w:r>
      <w:r w:rsidRPr="00E0358D">
        <w:rPr>
          <w:rFonts w:ascii="Consolas" w:hAnsi="Consolas"/>
          <w:color w:val="000000" w:themeColor="text1"/>
          <w:sz w:val="18"/>
          <w:szCs w:val="18"/>
        </w:rPr>
        <w:t xml:space="preserve"> </w:t>
      </w:r>
      <w:r>
        <w:rPr>
          <w:rStyle w:val="o"/>
          <w:rFonts w:ascii="Consolas" w:hAnsi="Consolas"/>
          <w:color w:val="666666"/>
        </w:rPr>
        <w:t>-%</w:t>
      </w:r>
      <w:r>
        <w:rPr>
          <w:rStyle w:val="p"/>
          <w:rFonts w:ascii="Consolas" w:hAnsi="Consolas"/>
          <w:color w:val="404040"/>
          <w:sz w:val="18"/>
          <w:szCs w:val="18"/>
        </w:rPr>
        <w:t>}</w:t>
      </w:r>
      <w:r w:rsidR="00F8780E">
        <w:rPr>
          <w:rStyle w:val="p"/>
          <w:rFonts w:ascii="Consolas" w:hAnsi="Consolas"/>
          <w:color w:val="404040"/>
          <w:sz w:val="18"/>
          <w:szCs w:val="18"/>
        </w:rPr>
        <w:t xml:space="preserve"> </w:t>
      </w:r>
    </w:p>
    <w:p w14:paraId="226EB574" w14:textId="68EDDF9D" w:rsidR="00E0358D" w:rsidRDefault="00293658" w:rsidP="00700C52">
      <w:pPr>
        <w:jc w:val="left"/>
        <w:rPr>
          <w:rStyle w:val="p"/>
          <w:rFonts w:ascii="Consolas" w:hAnsi="Consolas"/>
          <w:color w:val="404040"/>
          <w:sz w:val="18"/>
          <w:szCs w:val="18"/>
        </w:rPr>
      </w:pPr>
      <w:r>
        <w:rPr>
          <w:rFonts w:ascii="Cambria Math" w:hAnsi="Cambria Math" w:hint="eastAsia"/>
          <w:sz w:val="21"/>
          <w:szCs w:val="21"/>
        </w:rPr>
        <w:t>若为卧式浇筑卧式脱模，则</w:t>
      </w:r>
      <m:oMath>
        <m:sSub>
          <m:sSubPr>
            <m:ctrlPr>
              <w:rPr>
                <w:rFonts w:ascii="Cambria Math" w:hAnsi="Cambria Math"/>
                <w:i/>
                <w:iCs/>
                <w:sz w:val="21"/>
                <w:szCs w:val="21"/>
              </w:rPr>
            </m:ctrlPr>
          </m:sSubPr>
          <m:e>
            <m:r>
              <w:rPr>
                <w:rFonts w:ascii="Cambria Math" w:hAnsi="Cambria Math"/>
                <w:sz w:val="21"/>
                <w:szCs w:val="21"/>
              </w:rPr>
              <m:t>Q</m:t>
            </m:r>
          </m:e>
          <m:sub>
            <m:r>
              <w:rPr>
                <w:rFonts w:ascii="Cambria Math" w:hAnsi="Cambria Math"/>
                <w:sz w:val="21"/>
                <w:szCs w:val="21"/>
              </w:rPr>
              <m:t>k1</m:t>
            </m:r>
          </m:sub>
        </m:sSub>
        <m:r>
          <w:rPr>
            <w:rFonts w:ascii="Cambria Math" w:hAnsi="Cambria Math"/>
            <w:sz w:val="21"/>
            <w:szCs w:val="21"/>
          </w:rPr>
          <m:t>=1.2*</m:t>
        </m:r>
        <m:sSub>
          <m:sSubPr>
            <m:ctrlPr>
              <w:rPr>
                <w:rFonts w:ascii="Cambria Math" w:hAnsi="Cambria Math"/>
                <w:i/>
                <w:iCs/>
                <w:sz w:val="21"/>
                <w:szCs w:val="21"/>
              </w:rPr>
            </m:ctrlPr>
          </m:sSubPr>
          <m:e>
            <m:r>
              <w:rPr>
                <w:rFonts w:ascii="Cambria Math" w:hAnsi="Cambria Math"/>
                <w:sz w:val="21"/>
                <w:szCs w:val="21"/>
              </w:rPr>
              <m:t>G</m:t>
            </m:r>
          </m:e>
          <m:sub>
            <m:r>
              <w:rPr>
                <w:rFonts w:ascii="Cambria Math" w:hAnsi="Cambria Math" w:hint="eastAsia"/>
                <w:sz w:val="21"/>
                <w:szCs w:val="21"/>
              </w:rPr>
              <m:t>k</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f</m:t>
            </m:r>
          </m:e>
          <m:sub>
            <m:r>
              <w:rPr>
                <w:rFonts w:ascii="Cambria Math" w:hAnsi="Cambria Math"/>
                <w:sz w:val="21"/>
                <w:szCs w:val="21"/>
              </w:rPr>
              <m:t>a</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S</m:t>
            </m:r>
          </m:e>
          <m:sub>
            <m:r>
              <w:rPr>
                <w:rFonts w:ascii="Cambria Math" w:hAnsi="Cambria Math"/>
                <w:sz w:val="21"/>
                <w:szCs w:val="21"/>
              </w:rPr>
              <m:t>0</m:t>
            </m:r>
          </m:sub>
        </m:sSub>
      </m:oMath>
      <w:r w:rsidR="002C1AD3">
        <w:rPr>
          <w:rFonts w:ascii="Cambria Math" w:hAnsi="Cambria Math" w:hint="eastAsia"/>
          <w:iCs/>
          <w:sz w:val="21"/>
          <w:szCs w:val="21"/>
        </w:rPr>
        <w:t>=</w:t>
      </w:r>
      <w:r w:rsidR="002C1AD3">
        <w:rPr>
          <w:rFonts w:ascii="Cambria Math" w:hAnsi="Cambria Math"/>
          <w:iCs/>
          <w:sz w:val="21"/>
          <w:szCs w:val="21"/>
        </w:rPr>
        <w:t>{{‘%.3f’%(</w:t>
      </w:r>
      <w:r w:rsidR="004C4005" w:rsidRPr="004C4005">
        <w:t xml:space="preserve"> </w:t>
      </w:r>
      <w:r w:rsidR="004C4005" w:rsidRPr="004C4005">
        <w:rPr>
          <w:rFonts w:ascii="Cambria Math" w:hAnsi="Cambria Math"/>
          <w:iCs/>
          <w:sz w:val="21"/>
          <w:szCs w:val="21"/>
        </w:rPr>
        <w:t>detailed_cal_book</w:t>
      </w:r>
      <w:r w:rsidR="002C1AD3">
        <w:rPr>
          <w:rFonts w:ascii="Cambria Math" w:hAnsi="Cambria Math"/>
          <w:iCs/>
          <w:sz w:val="21"/>
          <w:szCs w:val="21"/>
        </w:rPr>
        <w:t>.q_k1)}}</w:t>
      </w:r>
      <w:r w:rsidR="00833602">
        <w:rPr>
          <w:rFonts w:ascii="Cambria Math" w:hAnsi="Cambria Math" w:hint="eastAsia"/>
          <w:iCs/>
          <w:sz w:val="21"/>
          <w:szCs w:val="21"/>
        </w:rPr>
        <w:t>，</w:t>
      </w:r>
    </w:p>
    <w:p w14:paraId="2A4097C5" w14:textId="543356D5" w:rsidR="00E0358D" w:rsidRDefault="00E0358D" w:rsidP="00700C52">
      <w:pPr>
        <w:jc w:val="left"/>
        <w:rPr>
          <w:rFonts w:ascii="宋体" w:hAnsi="宋体"/>
          <w:sz w:val="21"/>
          <w:szCs w:val="21"/>
        </w:rPr>
      </w:pPr>
      <w:r w:rsidRPr="00297537">
        <w:rPr>
          <w:rFonts w:ascii="宋体" w:hAnsi="宋体"/>
          <w:sz w:val="21"/>
          <w:szCs w:val="21"/>
        </w:rPr>
        <w:t>{% endif %}</w:t>
      </w:r>
    </w:p>
    <w:p w14:paraId="1DDC290A" w14:textId="710353CB" w:rsidR="00982D29" w:rsidRPr="003A3835" w:rsidRDefault="00F10707" w:rsidP="00700C52">
      <w:pPr>
        <w:ind w:left="1680"/>
        <w:jc w:val="left"/>
        <w:rPr>
          <w:rFonts w:ascii="宋体" w:hAnsi="宋体"/>
          <w:sz w:val="21"/>
          <w:szCs w:val="21"/>
        </w:rPr>
      </w:pPr>
      <m:oMath>
        <m:sSub>
          <m:sSubPr>
            <m:ctrlPr>
              <w:rPr>
                <w:rFonts w:ascii="Cambria Math" w:hAnsi="Cambria Math"/>
                <w:sz w:val="21"/>
                <w:szCs w:val="21"/>
              </w:rPr>
            </m:ctrlPr>
          </m:sSubPr>
          <m:e>
            <m:r>
              <m:rPr>
                <m:sty m:val="p"/>
              </m:rPr>
              <w:rPr>
                <w:rFonts w:ascii="Cambria Math" w:hAnsi="Cambria Math"/>
                <w:sz w:val="21"/>
                <w:szCs w:val="21"/>
              </w:rPr>
              <m:t>F</m:t>
            </m:r>
          </m:e>
          <m:sub>
            <m:r>
              <w:rPr>
                <w:rFonts w:ascii="Cambria Math" w:hAnsi="Cambria Math"/>
                <w:sz w:val="21"/>
                <w:szCs w:val="21"/>
              </w:rPr>
              <m:t>c</m:t>
            </m:r>
          </m:sub>
        </m:sSub>
        <m:r>
          <m:rPr>
            <m:sty m:val="p"/>
          </m:rPr>
          <w:rPr>
            <w:rFonts w:ascii="Cambria Math" w:hAnsi="Cambria Math" w:hint="eastAsia"/>
            <w:sz w:val="21"/>
            <w:szCs w:val="21"/>
          </w:rPr>
          <m:t>=</m:t>
        </m:r>
        <m:f>
          <m:fPr>
            <m:ctrlPr>
              <w:rPr>
                <w:rFonts w:ascii="Cambria Math" w:hAnsi="Cambria Math"/>
                <w:sz w:val="21"/>
                <w:szCs w:val="21"/>
              </w:rPr>
            </m:ctrlPr>
          </m:fPr>
          <m:num>
            <m:r>
              <m:rPr>
                <m:sty m:val="p"/>
              </m:rPr>
              <w:rPr>
                <w:rFonts w:ascii="Cambria Math" w:hAnsi="Cambria Math"/>
                <w:sz w:val="21"/>
                <w:szCs w:val="21"/>
              </w:rPr>
              <m:t>max⁡</m:t>
            </m:r>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Q</m:t>
                </m:r>
              </m:e>
              <m:sub>
                <m:r>
                  <w:rPr>
                    <w:rFonts w:ascii="Cambria Math" w:hAnsi="Cambria Math"/>
                    <w:sz w:val="21"/>
                    <w:szCs w:val="21"/>
                  </w:rPr>
                  <m:t>k1</m:t>
                </m:r>
              </m:sub>
            </m:sSub>
            <m:r>
              <w:rPr>
                <w:rFonts w:ascii="Cambria Math" w:hAnsi="Cambria Math"/>
                <w:sz w:val="21"/>
                <w:szCs w:val="21"/>
              </w:rPr>
              <m:t>,</m:t>
            </m:r>
            <m:sSub>
              <m:sSubPr>
                <m:ctrlPr>
                  <w:rPr>
                    <w:rFonts w:ascii="Cambria Math" w:hAnsi="Cambria Math"/>
                    <w:i/>
                    <w:iCs/>
                    <w:sz w:val="21"/>
                    <w:szCs w:val="21"/>
                  </w:rPr>
                </m:ctrlPr>
              </m:sSubPr>
              <m:e>
                <m:r>
                  <w:rPr>
                    <w:rFonts w:ascii="Cambria Math" w:hAnsi="Cambria Math"/>
                    <w:sz w:val="21"/>
                    <w:szCs w:val="21"/>
                  </w:rPr>
                  <m:t>Q</m:t>
                </m:r>
              </m:e>
              <m:sub>
                <m:r>
                  <w:rPr>
                    <w:rFonts w:ascii="Cambria Math" w:hAnsi="Cambria Math"/>
                    <w:sz w:val="21"/>
                    <w:szCs w:val="21"/>
                  </w:rPr>
                  <m:t>k2</m:t>
                </m:r>
              </m:sub>
            </m:sSub>
            <m:r>
              <w:rPr>
                <w:rFonts w:ascii="Cambria Math" w:hAnsi="Cambria Math"/>
                <w:sz w:val="21"/>
                <w:szCs w:val="21"/>
              </w:rPr>
              <m:t>)</m:t>
            </m:r>
          </m:num>
          <m:den>
            <m:r>
              <m:rPr>
                <m:sty m:val="p"/>
              </m:rPr>
              <w:rPr>
                <w:rFonts w:ascii="Cambria Math" w:hAnsi="Cambria Math"/>
                <w:sz w:val="21"/>
                <w:szCs w:val="21"/>
              </w:rPr>
              <m:t>n</m:t>
            </m:r>
          </m:den>
        </m:f>
      </m:oMath>
      <w:r w:rsidR="005C5713" w:rsidRPr="000242B2">
        <w:rPr>
          <w:rFonts w:ascii="宋体" w:hAnsi="宋体" w:hint="eastAsia"/>
          <w:iCs/>
          <w:sz w:val="21"/>
          <w:szCs w:val="21"/>
        </w:rPr>
        <w:t>=</w:t>
      </w:r>
      <w:r w:rsidR="005C5713">
        <w:rPr>
          <w:rFonts w:ascii="宋体" w:hAnsi="宋体"/>
          <w:iCs/>
          <w:sz w:val="21"/>
          <w:szCs w:val="21"/>
        </w:rPr>
        <w:t xml:space="preserve"> </w:t>
      </w:r>
      <w:r w:rsidR="007A2C3D">
        <w:rPr>
          <w:rFonts w:ascii="宋体" w:hAnsi="宋体"/>
          <w:sz w:val="21"/>
          <w:szCs w:val="21"/>
        </w:rPr>
        <w:t>{{‘%.3f’%(</w:t>
      </w:r>
      <w:proofErr w:type="spellStart"/>
      <w:r w:rsidR="004C4005" w:rsidRPr="004C4005">
        <w:rPr>
          <w:rFonts w:ascii="宋体" w:hAnsi="宋体"/>
          <w:sz w:val="21"/>
          <w:szCs w:val="21"/>
        </w:rPr>
        <w:t>detailed_cal_book</w:t>
      </w:r>
      <w:r w:rsidR="007A2C3D">
        <w:rPr>
          <w:rFonts w:ascii="宋体" w:hAnsi="宋体"/>
          <w:sz w:val="21"/>
          <w:szCs w:val="21"/>
        </w:rPr>
        <w:t>.</w:t>
      </w:r>
      <w:r w:rsidR="00FD0342" w:rsidRPr="00FD0342">
        <w:rPr>
          <w:rFonts w:ascii="宋体" w:hAnsi="宋体"/>
          <w:sz w:val="21"/>
          <w:szCs w:val="21"/>
        </w:rPr>
        <w:t>single_capacity_demold</w:t>
      </w:r>
      <w:r w:rsidR="009D6F3D">
        <w:rPr>
          <w:rFonts w:ascii="宋体" w:hAnsi="宋体"/>
          <w:sz w:val="21"/>
          <w:szCs w:val="21"/>
        </w:rPr>
        <w:t>ing</w:t>
      </w:r>
      <w:proofErr w:type="spellEnd"/>
      <w:r w:rsidR="007A2C3D">
        <w:rPr>
          <w:rFonts w:ascii="宋体" w:hAnsi="宋体"/>
          <w:sz w:val="21"/>
          <w:szCs w:val="21"/>
        </w:rPr>
        <w:t>)}}</w:t>
      </w:r>
      <w:proofErr w:type="spellStart"/>
      <w:r w:rsidR="007A2C3D">
        <w:rPr>
          <w:rFonts w:ascii="宋体" w:hAnsi="宋体"/>
          <w:sz w:val="21"/>
          <w:szCs w:val="21"/>
        </w:rPr>
        <w:t>kN</w:t>
      </w:r>
      <w:proofErr w:type="spellEnd"/>
      <w:r w:rsidR="005C5713" w:rsidRPr="003A3835">
        <w:rPr>
          <w:rFonts w:ascii="宋体" w:hAnsi="宋体"/>
          <w:sz w:val="21"/>
          <w:szCs w:val="21"/>
        </w:rPr>
        <w:t xml:space="preserve"> </w:t>
      </w:r>
      <w:r w:rsidR="00833602">
        <w:rPr>
          <w:rFonts w:ascii="宋体" w:hAnsi="宋体" w:hint="eastAsia"/>
          <w:sz w:val="21"/>
          <w:szCs w:val="21"/>
        </w:rPr>
        <w:t>，</w:t>
      </w:r>
      <w:r w:rsidR="00982D29" w:rsidRPr="003A3835">
        <w:rPr>
          <w:rFonts w:ascii="宋体" w:hAnsi="宋体"/>
          <w:sz w:val="21"/>
          <w:szCs w:val="21"/>
        </w:rPr>
        <w:tab/>
      </w:r>
      <w:r w:rsidR="00982D29" w:rsidRPr="003A3835">
        <w:rPr>
          <w:rFonts w:ascii="宋体" w:hAnsi="宋体"/>
          <w:sz w:val="21"/>
          <w:szCs w:val="21"/>
        </w:rPr>
        <w:tab/>
      </w:r>
      <w:r w:rsidR="00982D29" w:rsidRPr="003A3835">
        <w:rPr>
          <w:rFonts w:ascii="宋体" w:hAnsi="宋体"/>
          <w:sz w:val="21"/>
          <w:szCs w:val="21"/>
        </w:rPr>
        <w:tab/>
      </w:r>
      <w:r w:rsidR="00982D29" w:rsidRPr="003A3835">
        <w:rPr>
          <w:rFonts w:ascii="宋体" w:hAnsi="宋体"/>
          <w:sz w:val="21"/>
          <w:szCs w:val="21"/>
        </w:rPr>
        <w:tab/>
      </w:r>
      <w:r w:rsidR="00982D29" w:rsidRPr="003A3835">
        <w:rPr>
          <w:rFonts w:ascii="宋体" w:hAnsi="宋体"/>
          <w:sz w:val="21"/>
          <w:szCs w:val="21"/>
        </w:rPr>
        <w:tab/>
      </w:r>
      <w:r w:rsidR="00982D29" w:rsidRPr="003A3835">
        <w:rPr>
          <w:rFonts w:ascii="宋体" w:hAnsi="宋体"/>
          <w:sz w:val="21"/>
          <w:szCs w:val="21"/>
        </w:rPr>
        <w:tab/>
      </w:r>
      <w:r w:rsidR="00982D29" w:rsidRPr="003A3835">
        <w:rPr>
          <w:rFonts w:ascii="宋体" w:hAnsi="宋体"/>
          <w:sz w:val="21"/>
          <w:szCs w:val="21"/>
        </w:rPr>
        <w:tab/>
        <w:t xml:space="preserve"> </w:t>
      </w:r>
    </w:p>
    <w:p w14:paraId="221F1A5C" w14:textId="74EDABDA" w:rsidR="00982D29" w:rsidRDefault="00982D29" w:rsidP="00982D29">
      <w:pPr>
        <w:jc w:val="left"/>
        <w:rPr>
          <w:rFonts w:ascii="宋体" w:hAnsi="宋体"/>
          <w:sz w:val="21"/>
          <w:szCs w:val="21"/>
        </w:rPr>
      </w:pPr>
      <w:r w:rsidRPr="003A3835">
        <w:rPr>
          <w:rFonts w:ascii="宋体" w:hAnsi="宋体" w:hint="eastAsia"/>
          <w:sz w:val="21"/>
          <w:szCs w:val="21"/>
        </w:rPr>
        <w:t>故</w:t>
      </w:r>
      <w:r w:rsidR="00B00E20">
        <w:rPr>
          <w:rFonts w:ascii="宋体" w:hAnsi="宋体" w:hint="eastAsia"/>
          <w:sz w:val="21"/>
          <w:szCs w:val="21"/>
        </w:rPr>
        <w:t>推荐</w:t>
      </w:r>
      <w:r w:rsidRPr="003A3835">
        <w:rPr>
          <w:rFonts w:ascii="宋体" w:hAnsi="宋体" w:hint="eastAsia"/>
          <w:sz w:val="21"/>
          <w:szCs w:val="21"/>
        </w:rPr>
        <w:t>选用</w:t>
      </w:r>
      <w:r w:rsidR="00B00E20">
        <w:rPr>
          <w:rFonts w:ascii="宋体" w:hAnsi="宋体" w:hint="eastAsia"/>
          <w:sz w:val="21"/>
          <w:szCs w:val="21"/>
        </w:rPr>
        <w:t>承载力</w:t>
      </w:r>
      <w:r w:rsidR="00066AED">
        <w:rPr>
          <w:rFonts w:ascii="宋体" w:hAnsi="宋体" w:hint="eastAsia"/>
          <w:sz w:val="21"/>
          <w:szCs w:val="21"/>
        </w:rPr>
        <w:t>大于</w:t>
      </w:r>
      <w:r w:rsidR="007A2C3D">
        <w:rPr>
          <w:rFonts w:ascii="宋体" w:hAnsi="宋体"/>
          <w:sz w:val="21"/>
          <w:szCs w:val="21"/>
        </w:rPr>
        <w:t>{{‘%.3f’%(</w:t>
      </w:r>
      <w:r w:rsidR="00D45F99" w:rsidRPr="00D45F99">
        <w:t xml:space="preserve"> </w:t>
      </w:r>
      <w:proofErr w:type="spellStart"/>
      <w:r w:rsidR="00D45F99" w:rsidRPr="00D45F99">
        <w:rPr>
          <w:rFonts w:ascii="宋体" w:hAnsi="宋体"/>
          <w:sz w:val="21"/>
          <w:szCs w:val="21"/>
        </w:rPr>
        <w:t>detailed_cal_book</w:t>
      </w:r>
      <w:r w:rsidR="007A2C3D">
        <w:rPr>
          <w:rFonts w:ascii="宋体" w:hAnsi="宋体"/>
          <w:sz w:val="21"/>
          <w:szCs w:val="21"/>
        </w:rPr>
        <w:t>.single_capacity_</w:t>
      </w:r>
      <w:r w:rsidR="00FD0342" w:rsidRPr="00FD0342">
        <w:rPr>
          <w:rFonts w:ascii="宋体" w:hAnsi="宋体"/>
          <w:sz w:val="21"/>
          <w:szCs w:val="21"/>
        </w:rPr>
        <w:t>demold</w:t>
      </w:r>
      <w:r w:rsidR="003013BA">
        <w:rPr>
          <w:rFonts w:ascii="宋体" w:hAnsi="宋体"/>
          <w:sz w:val="21"/>
          <w:szCs w:val="21"/>
        </w:rPr>
        <w:t>ing</w:t>
      </w:r>
      <w:proofErr w:type="spellEnd"/>
      <w:r w:rsidR="007A2C3D">
        <w:rPr>
          <w:rFonts w:ascii="宋体" w:hAnsi="宋体"/>
          <w:sz w:val="21"/>
          <w:szCs w:val="21"/>
        </w:rPr>
        <w:t>/10)}}</w:t>
      </w:r>
      <w:r w:rsidR="00285640">
        <w:rPr>
          <w:rFonts w:ascii="宋体" w:hAnsi="宋体" w:hint="eastAsia"/>
          <w:sz w:val="21"/>
          <w:szCs w:val="21"/>
        </w:rPr>
        <w:t>t</w:t>
      </w:r>
      <w:r w:rsidRPr="003A3835">
        <w:rPr>
          <w:rFonts w:ascii="宋体" w:hAnsi="宋体" w:hint="eastAsia"/>
          <w:sz w:val="21"/>
          <w:szCs w:val="21"/>
        </w:rPr>
        <w:t>的</w:t>
      </w:r>
      <w:r>
        <w:rPr>
          <w:rFonts w:ascii="宋体" w:hAnsi="宋体" w:hint="eastAsia"/>
          <w:sz w:val="21"/>
          <w:szCs w:val="21"/>
        </w:rPr>
        <w:t>脱模</w:t>
      </w:r>
      <w:r w:rsidRPr="003A3835">
        <w:rPr>
          <w:rFonts w:ascii="宋体" w:hAnsi="宋体" w:hint="eastAsia"/>
          <w:sz w:val="21"/>
          <w:szCs w:val="21"/>
        </w:rPr>
        <w:t>预埋件</w:t>
      </w:r>
      <w:r w:rsidR="00EA1B79">
        <w:rPr>
          <w:rFonts w:ascii="宋体" w:hAnsi="宋体" w:hint="eastAsia"/>
          <w:sz w:val="21"/>
          <w:szCs w:val="21"/>
        </w:rPr>
        <w:t>，</w:t>
      </w:r>
    </w:p>
    <w:p w14:paraId="3E7AFB5A" w14:textId="69B430FF" w:rsidR="009137DE" w:rsidRPr="008649F5" w:rsidRDefault="009137DE" w:rsidP="009137DE">
      <w:pPr>
        <w:jc w:val="left"/>
        <w:rPr>
          <w:rFonts w:ascii="宋体" w:hAnsi="宋体"/>
          <w:sz w:val="20"/>
          <w:szCs w:val="20"/>
        </w:rPr>
      </w:pPr>
      <w:r w:rsidRPr="008649F5">
        <w:rPr>
          <w:rFonts w:ascii="宋体" w:hAnsi="宋体"/>
          <w:sz w:val="20"/>
          <w:szCs w:val="20"/>
        </w:rPr>
        <w:t xml:space="preserve">{%- if </w:t>
      </w:r>
      <w:proofErr w:type="spellStart"/>
      <w:r w:rsidR="00D45F99" w:rsidRPr="00D45F99">
        <w:rPr>
          <w:rFonts w:ascii="宋体" w:hAnsi="宋体"/>
          <w:sz w:val="20"/>
          <w:szCs w:val="20"/>
        </w:rPr>
        <w:t>detailed_cal_</w:t>
      </w:r>
      <w:proofErr w:type="gramStart"/>
      <w:r w:rsidR="00D45F99" w:rsidRPr="00D45F99">
        <w:rPr>
          <w:rFonts w:ascii="宋体" w:hAnsi="宋体"/>
          <w:sz w:val="20"/>
          <w:szCs w:val="20"/>
        </w:rPr>
        <w:t>book</w:t>
      </w:r>
      <w:r w:rsidRPr="008649F5">
        <w:rPr>
          <w:rFonts w:ascii="宋体" w:hAnsi="宋体"/>
          <w:sz w:val="20"/>
          <w:szCs w:val="20"/>
        </w:rPr>
        <w:t>.</w:t>
      </w:r>
      <w:r w:rsidRPr="009137DE">
        <w:rPr>
          <w:rFonts w:ascii="宋体" w:hAnsi="宋体"/>
          <w:sz w:val="20"/>
          <w:szCs w:val="20"/>
        </w:rPr>
        <w:t>demold</w:t>
      </w:r>
      <w:r w:rsidR="003013BA">
        <w:rPr>
          <w:rFonts w:ascii="宋体" w:hAnsi="宋体"/>
          <w:sz w:val="20"/>
          <w:szCs w:val="20"/>
        </w:rPr>
        <w:t>ing</w:t>
      </w:r>
      <w:proofErr w:type="gramEnd"/>
      <w:r w:rsidRPr="009137DE">
        <w:rPr>
          <w:rFonts w:ascii="宋体" w:hAnsi="宋体"/>
          <w:sz w:val="20"/>
          <w:szCs w:val="20"/>
        </w:rPr>
        <w:t>_type</w:t>
      </w:r>
      <w:proofErr w:type="spellEnd"/>
      <w:r w:rsidRPr="008649F5">
        <w:rPr>
          <w:rFonts w:ascii="宋体" w:hAnsi="宋体"/>
          <w:sz w:val="20"/>
          <w:szCs w:val="20"/>
        </w:rPr>
        <w:t xml:space="preserve"> </w:t>
      </w:r>
      <w:r>
        <w:rPr>
          <w:rFonts w:ascii="宋体" w:hAnsi="宋体"/>
          <w:sz w:val="20"/>
          <w:szCs w:val="20"/>
        </w:rPr>
        <w:t>==</w:t>
      </w:r>
      <w:r w:rsidRPr="008649F5">
        <w:rPr>
          <w:rFonts w:ascii="宋体" w:hAnsi="宋体"/>
          <w:sz w:val="20"/>
          <w:szCs w:val="20"/>
        </w:rPr>
        <w:t xml:space="preserve"> </w:t>
      </w:r>
      <w:r w:rsidRPr="00EB70B8">
        <w:rPr>
          <w:rFonts w:ascii="宋体" w:hAnsi="宋体"/>
          <w:sz w:val="20"/>
          <w:szCs w:val="20"/>
        </w:rPr>
        <w:t>"</w:t>
      </w:r>
      <w:proofErr w:type="spellStart"/>
      <w:r w:rsidRPr="00EB70B8">
        <w:rPr>
          <w:rFonts w:ascii="宋体" w:hAnsi="宋体"/>
          <w:sz w:val="20"/>
          <w:szCs w:val="20"/>
        </w:rPr>
        <w:t>rounding_head</w:t>
      </w:r>
      <w:proofErr w:type="spellEnd"/>
      <w:r w:rsidRPr="00EB70B8">
        <w:rPr>
          <w:rFonts w:ascii="宋体" w:hAnsi="宋体"/>
          <w:sz w:val="20"/>
          <w:szCs w:val="20"/>
        </w:rPr>
        <w:t>"</w:t>
      </w:r>
      <w:r w:rsidRPr="008649F5">
        <w:rPr>
          <w:rFonts w:ascii="宋体" w:hAnsi="宋体"/>
          <w:sz w:val="20"/>
          <w:szCs w:val="20"/>
        </w:rPr>
        <w:t xml:space="preserve"> -%}</w:t>
      </w:r>
    </w:p>
    <w:p w14:paraId="0F098AB5" w14:textId="672D939A" w:rsidR="009137DE" w:rsidRPr="008649F5" w:rsidRDefault="009137DE" w:rsidP="009137DE">
      <w:pPr>
        <w:jc w:val="left"/>
        <w:rPr>
          <w:rFonts w:ascii="宋体" w:hAnsi="宋体"/>
          <w:sz w:val="20"/>
          <w:szCs w:val="20"/>
        </w:rPr>
      </w:pPr>
      <w:r>
        <w:rPr>
          <w:rFonts w:ascii="宋体" w:hAnsi="宋体" w:hint="eastAsia"/>
          <w:sz w:val="20"/>
          <w:szCs w:val="20"/>
        </w:rPr>
        <w:t>推荐选择圆头</w:t>
      </w:r>
      <w:proofErr w:type="gramStart"/>
      <w:r>
        <w:rPr>
          <w:rFonts w:ascii="宋体" w:hAnsi="宋体" w:hint="eastAsia"/>
          <w:sz w:val="20"/>
          <w:szCs w:val="20"/>
        </w:rPr>
        <w:t>吊装</w:t>
      </w:r>
      <w:r w:rsidR="00D64ACF">
        <w:rPr>
          <w:rFonts w:ascii="宋体" w:hAnsi="宋体" w:hint="eastAsia"/>
          <w:sz w:val="20"/>
          <w:szCs w:val="20"/>
        </w:rPr>
        <w:t>埋件型号</w:t>
      </w:r>
      <w:proofErr w:type="gramEnd"/>
      <w:r>
        <w:rPr>
          <w:rFonts w:ascii="宋体" w:hAnsi="宋体" w:hint="eastAsia"/>
          <w:sz w:val="20"/>
          <w:szCs w:val="20"/>
        </w:rPr>
        <w:t>为</w:t>
      </w:r>
      <w:r w:rsidRPr="00EB70B8">
        <w:rPr>
          <w:rFonts w:ascii="宋体" w:hAnsi="宋体"/>
          <w:sz w:val="20"/>
          <w:szCs w:val="20"/>
        </w:rPr>
        <w:t>{{</w:t>
      </w:r>
      <w:proofErr w:type="spellStart"/>
      <w:r w:rsidR="00876E70" w:rsidRPr="00D45F99">
        <w:rPr>
          <w:rFonts w:ascii="宋体" w:hAnsi="宋体"/>
          <w:sz w:val="20"/>
          <w:szCs w:val="20"/>
        </w:rPr>
        <w:t>detailed_cal_book</w:t>
      </w:r>
      <w:r w:rsidRPr="00EB70B8">
        <w:rPr>
          <w:rFonts w:ascii="宋体" w:hAnsi="宋体"/>
          <w:sz w:val="20"/>
          <w:szCs w:val="20"/>
        </w:rPr>
        <w:t>.</w:t>
      </w:r>
      <w:r>
        <w:rPr>
          <w:rFonts w:ascii="宋体" w:hAnsi="宋体"/>
          <w:sz w:val="20"/>
          <w:szCs w:val="20"/>
        </w:rPr>
        <w:t>demold</w:t>
      </w:r>
      <w:r w:rsidR="003013BA">
        <w:rPr>
          <w:rFonts w:ascii="宋体" w:hAnsi="宋体"/>
          <w:sz w:val="20"/>
          <w:szCs w:val="20"/>
        </w:rPr>
        <w:t>ing</w:t>
      </w:r>
      <w:r w:rsidRPr="00EB70B8">
        <w:rPr>
          <w:rFonts w:ascii="宋体" w:hAnsi="宋体"/>
          <w:sz w:val="20"/>
          <w:szCs w:val="20"/>
        </w:rPr>
        <w:t>_name</w:t>
      </w:r>
      <w:proofErr w:type="spellEnd"/>
      <w:r w:rsidRPr="00EB70B8">
        <w:rPr>
          <w:rFonts w:ascii="宋体" w:hAnsi="宋体"/>
          <w:sz w:val="20"/>
          <w:szCs w:val="20"/>
        </w:rPr>
        <w:t>}}</w:t>
      </w:r>
      <w:r w:rsidRPr="008649F5">
        <w:rPr>
          <w:rFonts w:ascii="宋体" w:hAnsi="宋体" w:hint="eastAsia"/>
          <w:sz w:val="20"/>
          <w:szCs w:val="20"/>
        </w:rPr>
        <w:t>。</w:t>
      </w:r>
    </w:p>
    <w:p w14:paraId="7C1B0184" w14:textId="77777777" w:rsidR="009137DE" w:rsidRPr="008649F5" w:rsidRDefault="009137DE" w:rsidP="009137DE">
      <w:pPr>
        <w:jc w:val="left"/>
        <w:rPr>
          <w:rFonts w:ascii="宋体" w:hAnsi="宋体"/>
          <w:sz w:val="20"/>
          <w:szCs w:val="20"/>
        </w:rPr>
      </w:pPr>
      <w:r w:rsidRPr="008649F5">
        <w:rPr>
          <w:rFonts w:ascii="宋体" w:hAnsi="宋体"/>
          <w:sz w:val="20"/>
          <w:szCs w:val="20"/>
        </w:rPr>
        <w:t>{%- else -%}</w:t>
      </w:r>
    </w:p>
    <w:p w14:paraId="331614E6" w14:textId="3F304449" w:rsidR="009137DE" w:rsidRPr="008649F5" w:rsidRDefault="009137DE" w:rsidP="009137DE">
      <w:pPr>
        <w:jc w:val="left"/>
        <w:rPr>
          <w:rFonts w:ascii="宋体" w:hAnsi="宋体"/>
          <w:sz w:val="20"/>
          <w:szCs w:val="20"/>
        </w:rPr>
      </w:pPr>
      <w:r>
        <w:rPr>
          <w:rFonts w:ascii="宋体" w:hAnsi="宋体" w:hint="eastAsia"/>
          <w:sz w:val="20"/>
          <w:szCs w:val="20"/>
        </w:rPr>
        <w:t>推荐选择预埋锚栓吊装</w:t>
      </w:r>
      <w:r w:rsidR="00D64ACF">
        <w:rPr>
          <w:rFonts w:ascii="宋体" w:hAnsi="宋体" w:hint="eastAsia"/>
          <w:sz w:val="20"/>
          <w:szCs w:val="20"/>
        </w:rPr>
        <w:t>型号</w:t>
      </w:r>
      <w:r>
        <w:rPr>
          <w:rFonts w:ascii="宋体" w:hAnsi="宋体" w:hint="eastAsia"/>
          <w:sz w:val="20"/>
          <w:szCs w:val="20"/>
        </w:rPr>
        <w:t>为</w:t>
      </w:r>
      <w:r w:rsidRPr="00EB70B8">
        <w:rPr>
          <w:rFonts w:ascii="宋体" w:hAnsi="宋体"/>
          <w:sz w:val="20"/>
          <w:szCs w:val="20"/>
        </w:rPr>
        <w:t>{{</w:t>
      </w:r>
      <w:proofErr w:type="spellStart"/>
      <w:r w:rsidR="00876E70" w:rsidRPr="00D45F99">
        <w:rPr>
          <w:rFonts w:ascii="宋体" w:hAnsi="宋体"/>
          <w:sz w:val="20"/>
          <w:szCs w:val="20"/>
        </w:rPr>
        <w:t>detailed_cal_book</w:t>
      </w:r>
      <w:r w:rsidRPr="00EB70B8">
        <w:rPr>
          <w:rFonts w:ascii="宋体" w:hAnsi="宋体"/>
          <w:sz w:val="20"/>
          <w:szCs w:val="20"/>
        </w:rPr>
        <w:t>.</w:t>
      </w:r>
      <w:r>
        <w:rPr>
          <w:rFonts w:ascii="宋体" w:hAnsi="宋体"/>
          <w:sz w:val="20"/>
          <w:szCs w:val="20"/>
        </w:rPr>
        <w:t>demold</w:t>
      </w:r>
      <w:r w:rsidR="003013BA">
        <w:rPr>
          <w:rFonts w:ascii="宋体" w:hAnsi="宋体"/>
          <w:sz w:val="20"/>
          <w:szCs w:val="20"/>
        </w:rPr>
        <w:t>ing</w:t>
      </w:r>
      <w:r w:rsidRPr="00EB70B8">
        <w:rPr>
          <w:rFonts w:ascii="宋体" w:hAnsi="宋体"/>
          <w:sz w:val="20"/>
          <w:szCs w:val="20"/>
        </w:rPr>
        <w:t>_name</w:t>
      </w:r>
      <w:proofErr w:type="spellEnd"/>
      <w:r w:rsidRPr="00EB70B8">
        <w:rPr>
          <w:rFonts w:ascii="宋体" w:hAnsi="宋体"/>
          <w:sz w:val="20"/>
          <w:szCs w:val="20"/>
        </w:rPr>
        <w:t>}}</w:t>
      </w:r>
      <w:r w:rsidRPr="008649F5">
        <w:rPr>
          <w:rFonts w:ascii="宋体" w:hAnsi="宋体" w:hint="eastAsia"/>
          <w:sz w:val="20"/>
          <w:szCs w:val="20"/>
        </w:rPr>
        <w:t>。</w:t>
      </w:r>
    </w:p>
    <w:p w14:paraId="712C7D6A" w14:textId="77777777" w:rsidR="009137DE" w:rsidRPr="008649F5" w:rsidRDefault="009137DE" w:rsidP="009137DE">
      <w:pPr>
        <w:jc w:val="left"/>
        <w:rPr>
          <w:rFonts w:ascii="宋体" w:hAnsi="宋体"/>
          <w:sz w:val="20"/>
          <w:szCs w:val="20"/>
        </w:rPr>
      </w:pPr>
      <w:r w:rsidRPr="008649F5">
        <w:rPr>
          <w:rFonts w:ascii="宋体" w:hAnsi="宋体"/>
          <w:sz w:val="20"/>
          <w:szCs w:val="20"/>
        </w:rPr>
        <w:t>{% endif %}</w:t>
      </w:r>
    </w:p>
    <w:p w14:paraId="5BA0AF89" w14:textId="77777777" w:rsidR="009137DE" w:rsidRDefault="009137DE" w:rsidP="00982D29">
      <w:pPr>
        <w:jc w:val="left"/>
        <w:rPr>
          <w:rFonts w:ascii="宋体" w:hAnsi="宋体"/>
          <w:sz w:val="21"/>
          <w:szCs w:val="21"/>
        </w:rPr>
      </w:pPr>
    </w:p>
    <w:p w14:paraId="53088872" w14:textId="49164836" w:rsidR="00941DEA" w:rsidRDefault="00280E61" w:rsidP="00982D29">
      <w:pPr>
        <w:jc w:val="left"/>
        <w:rPr>
          <w:rFonts w:ascii="宋体" w:hAnsi="宋体"/>
          <w:sz w:val="21"/>
          <w:szCs w:val="21"/>
        </w:rPr>
      </w:pPr>
      <w:r>
        <w:rPr>
          <w:rFonts w:ascii="宋体" w:hAnsi="宋体" w:hint="eastAsia"/>
          <w:sz w:val="21"/>
          <w:szCs w:val="21"/>
        </w:rPr>
        <w:t>注：</w:t>
      </w:r>
    </w:p>
    <w:p w14:paraId="76DD2870" w14:textId="44D256B7" w:rsidR="009F2ADB" w:rsidRDefault="00F10707" w:rsidP="00982D29">
      <w:pPr>
        <w:jc w:val="left"/>
        <w:rPr>
          <w:rFonts w:ascii="宋体" w:hAnsi="宋体"/>
          <w:iCs/>
          <w:sz w:val="21"/>
          <w:szCs w:val="21"/>
        </w:rPr>
      </w:pPr>
      <m:oMath>
        <m:sSub>
          <m:sSubPr>
            <m:ctrlPr>
              <w:rPr>
                <w:rFonts w:ascii="Cambria Math" w:hAnsi="Cambria Math"/>
                <w:i/>
                <w:iCs/>
                <w:sz w:val="21"/>
                <w:szCs w:val="21"/>
              </w:rPr>
            </m:ctrlPr>
          </m:sSubPr>
          <m:e>
            <m:r>
              <w:rPr>
                <w:rFonts w:ascii="Cambria Math" w:hAnsi="Cambria Math"/>
                <w:sz w:val="21"/>
                <w:szCs w:val="21"/>
              </w:rPr>
              <m:t>S</m:t>
            </m:r>
          </m:e>
          <m:sub>
            <m:r>
              <w:rPr>
                <w:rFonts w:ascii="Cambria Math" w:hAnsi="Cambria Math"/>
                <w:sz w:val="21"/>
                <w:szCs w:val="21"/>
              </w:rPr>
              <m:t>0</m:t>
            </m:r>
          </m:sub>
        </m:sSub>
      </m:oMath>
      <w:r w:rsidR="009F2ADB">
        <w:rPr>
          <w:rFonts w:ascii="宋体" w:hAnsi="宋体" w:hint="eastAsia"/>
          <w:iCs/>
          <w:sz w:val="21"/>
          <w:szCs w:val="21"/>
        </w:rPr>
        <w:t>为踏步弯折侧脱模面</w:t>
      </w:r>
      <w:r w:rsidR="007A2C3D">
        <w:rPr>
          <w:rFonts w:ascii="宋体" w:hAnsi="宋体" w:hint="eastAsia"/>
          <w:iCs/>
          <w:sz w:val="21"/>
          <w:szCs w:val="21"/>
        </w:rPr>
        <w:t>的</w:t>
      </w:r>
      <w:r w:rsidR="009F2ADB">
        <w:rPr>
          <w:rFonts w:ascii="宋体" w:hAnsi="宋体" w:hint="eastAsia"/>
          <w:iCs/>
          <w:sz w:val="21"/>
          <w:szCs w:val="21"/>
        </w:rPr>
        <w:t>面积</w:t>
      </w:r>
      <w:r w:rsidR="007A2C3D">
        <w:rPr>
          <w:rFonts w:ascii="宋体" w:hAnsi="宋体"/>
          <w:iCs/>
          <w:sz w:val="21"/>
          <w:szCs w:val="21"/>
        </w:rPr>
        <w:t>;</w:t>
      </w:r>
    </w:p>
    <w:p w14:paraId="0CB9AD5E" w14:textId="5B9706E9" w:rsidR="009F2ADB" w:rsidRDefault="00F10707" w:rsidP="00982D29">
      <w:pPr>
        <w:jc w:val="left"/>
        <w:rPr>
          <w:rFonts w:ascii="宋体" w:hAnsi="宋体"/>
          <w:sz w:val="21"/>
          <w:szCs w:val="21"/>
        </w:rPr>
      </w:pPr>
      <m:oMath>
        <m:sSub>
          <m:sSubPr>
            <m:ctrlPr>
              <w:rPr>
                <w:rFonts w:ascii="Cambria Math" w:hAnsi="Cambria Math"/>
                <w:i/>
                <w:iCs/>
                <w:sz w:val="21"/>
                <w:szCs w:val="21"/>
              </w:rPr>
            </m:ctrlPr>
          </m:sSubPr>
          <m:e>
            <m:r>
              <w:rPr>
                <w:rFonts w:ascii="Cambria Math" w:hAnsi="Cambria Math"/>
                <w:sz w:val="21"/>
                <w:szCs w:val="21"/>
              </w:rPr>
              <m:t>S</m:t>
            </m:r>
          </m:e>
          <m:sub>
            <m:r>
              <w:rPr>
                <w:rFonts w:ascii="Cambria Math" w:hAnsi="Cambria Math"/>
                <w:sz w:val="21"/>
                <w:szCs w:val="21"/>
              </w:rPr>
              <m:t>1</m:t>
            </m:r>
          </m:sub>
        </m:sSub>
      </m:oMath>
      <w:r w:rsidR="009F2ADB">
        <w:rPr>
          <w:rFonts w:ascii="宋体" w:hAnsi="宋体" w:hint="eastAsia"/>
          <w:iCs/>
          <w:sz w:val="21"/>
          <w:szCs w:val="21"/>
        </w:rPr>
        <w:t>为踏步平板侧脱模面</w:t>
      </w:r>
      <w:r w:rsidR="007A2C3D">
        <w:rPr>
          <w:rFonts w:ascii="宋体" w:hAnsi="宋体" w:hint="eastAsia"/>
          <w:iCs/>
          <w:sz w:val="21"/>
          <w:szCs w:val="21"/>
        </w:rPr>
        <w:t>的</w:t>
      </w:r>
      <w:r w:rsidR="009F2ADB">
        <w:rPr>
          <w:rFonts w:ascii="宋体" w:hAnsi="宋体" w:hint="eastAsia"/>
          <w:iCs/>
          <w:sz w:val="21"/>
          <w:szCs w:val="21"/>
        </w:rPr>
        <w:t>面积</w:t>
      </w:r>
      <w:r w:rsidR="007A2C3D">
        <w:rPr>
          <w:rFonts w:ascii="宋体" w:hAnsi="宋体" w:hint="eastAsia"/>
          <w:iCs/>
          <w:sz w:val="21"/>
          <w:szCs w:val="21"/>
        </w:rPr>
        <w:t>;</w:t>
      </w:r>
    </w:p>
    <w:p w14:paraId="2D0998BE" w14:textId="36D36C0C" w:rsidR="00280E61" w:rsidRDefault="00280E61" w:rsidP="00982D29">
      <w:pPr>
        <w:jc w:val="left"/>
        <w:rPr>
          <w:rFonts w:ascii="宋体" w:hAnsi="宋体"/>
          <w:sz w:val="21"/>
          <w:szCs w:val="21"/>
        </w:rPr>
      </w:pPr>
      <w:r>
        <w:rPr>
          <w:rFonts w:ascii="宋体" w:hAnsi="宋体" w:hint="eastAsia"/>
          <w:sz w:val="21"/>
          <w:szCs w:val="21"/>
        </w:rPr>
        <w:t>n为脱模预埋件的个数</w:t>
      </w:r>
      <w:r w:rsidR="00BC3916">
        <w:rPr>
          <w:rFonts w:ascii="宋体" w:hAnsi="宋体" w:hint="eastAsia"/>
          <w:sz w:val="21"/>
          <w:szCs w:val="21"/>
        </w:rPr>
        <w:t>,</w:t>
      </w:r>
      <w:r w:rsidR="007A2C3D">
        <w:rPr>
          <w:rFonts w:ascii="宋体" w:hAnsi="宋体" w:hint="eastAsia"/>
          <w:sz w:val="21"/>
          <w:szCs w:val="21"/>
        </w:rPr>
        <w:t>预制楼梯是</w:t>
      </w:r>
      <w:r w:rsidR="00636CB9">
        <w:rPr>
          <w:rFonts w:ascii="宋体" w:hAnsi="宋体" w:hint="eastAsia"/>
          <w:sz w:val="21"/>
          <w:szCs w:val="21"/>
        </w:rPr>
        <w:t>卧式浇筑卧式脱模时为</w:t>
      </w:r>
      <w:r w:rsidR="00636CB9">
        <w:rPr>
          <w:rFonts w:ascii="宋体" w:hAnsi="宋体"/>
          <w:sz w:val="21"/>
          <w:szCs w:val="21"/>
        </w:rPr>
        <w:t>4</w:t>
      </w:r>
      <w:r w:rsidR="00636CB9">
        <w:rPr>
          <w:rFonts w:ascii="宋体" w:hAnsi="宋体" w:hint="eastAsia"/>
          <w:sz w:val="21"/>
          <w:szCs w:val="21"/>
        </w:rPr>
        <w:t>个，立式浇筑立式脱模时为2个，立式浇筑卧式脱模时侧面</w:t>
      </w:r>
      <w:r w:rsidR="00636CB9">
        <w:rPr>
          <w:rFonts w:ascii="宋体" w:hAnsi="宋体"/>
          <w:sz w:val="21"/>
          <w:szCs w:val="21"/>
        </w:rPr>
        <w:t>2</w:t>
      </w:r>
      <w:r w:rsidR="00636CB9">
        <w:rPr>
          <w:rFonts w:ascii="宋体" w:hAnsi="宋体" w:hint="eastAsia"/>
          <w:sz w:val="21"/>
          <w:szCs w:val="21"/>
        </w:rPr>
        <w:t>个，踏步弯折侧为4个，</w:t>
      </w:r>
      <w:r w:rsidR="0070303C">
        <w:rPr>
          <w:rFonts w:ascii="宋体" w:hAnsi="宋体" w:hint="eastAsia"/>
          <w:sz w:val="21"/>
          <w:szCs w:val="21"/>
        </w:rPr>
        <w:t>以</w:t>
      </w:r>
      <w:r w:rsidR="00636CB9">
        <w:rPr>
          <w:rFonts w:ascii="宋体" w:hAnsi="宋体" w:hint="eastAsia"/>
          <w:sz w:val="21"/>
          <w:szCs w:val="21"/>
        </w:rPr>
        <w:t>最不利原则按2个</w:t>
      </w:r>
      <w:proofErr w:type="gramStart"/>
      <w:r w:rsidR="00636CB9">
        <w:rPr>
          <w:rFonts w:ascii="宋体" w:hAnsi="宋体" w:hint="eastAsia"/>
          <w:sz w:val="21"/>
          <w:szCs w:val="21"/>
        </w:rPr>
        <w:t>脱模</w:t>
      </w:r>
      <w:r w:rsidR="000B4DCA">
        <w:rPr>
          <w:rFonts w:ascii="宋体" w:hAnsi="宋体" w:hint="eastAsia"/>
          <w:sz w:val="21"/>
          <w:szCs w:val="21"/>
        </w:rPr>
        <w:t>埋</w:t>
      </w:r>
      <w:r w:rsidR="00636CB9">
        <w:rPr>
          <w:rFonts w:ascii="宋体" w:hAnsi="宋体" w:hint="eastAsia"/>
          <w:sz w:val="21"/>
          <w:szCs w:val="21"/>
        </w:rPr>
        <w:t>件进行</w:t>
      </w:r>
      <w:proofErr w:type="gramEnd"/>
      <w:r w:rsidR="00636CB9">
        <w:rPr>
          <w:rFonts w:ascii="宋体" w:hAnsi="宋体" w:hint="eastAsia"/>
          <w:sz w:val="21"/>
          <w:szCs w:val="21"/>
        </w:rPr>
        <w:t>选择</w:t>
      </w:r>
      <w:r w:rsidR="0043277E">
        <w:rPr>
          <w:rFonts w:ascii="宋体" w:hAnsi="宋体" w:hint="eastAsia"/>
          <w:sz w:val="21"/>
          <w:szCs w:val="21"/>
        </w:rPr>
        <w:t>；</w:t>
      </w:r>
    </w:p>
    <w:p w14:paraId="1B881C9C" w14:textId="52C97012" w:rsidR="00941DEA" w:rsidRDefault="00F10707" w:rsidP="00982D29">
      <w:pPr>
        <w:jc w:val="left"/>
        <w:rPr>
          <w:rFonts w:ascii="宋体" w:hAnsi="宋体"/>
          <w:iCs/>
          <w:sz w:val="21"/>
          <w:szCs w:val="21"/>
        </w:rPr>
      </w:pPr>
      <m:oMath>
        <m:sSub>
          <m:sSubPr>
            <m:ctrlPr>
              <w:rPr>
                <w:rFonts w:ascii="Cambria Math" w:hAnsi="Cambria Math"/>
                <w:i/>
                <w:iCs/>
                <w:sz w:val="21"/>
                <w:szCs w:val="21"/>
              </w:rPr>
            </m:ctrlPr>
          </m:sSubPr>
          <m:e>
            <m:r>
              <w:rPr>
                <w:rFonts w:ascii="Cambria Math" w:hAnsi="Cambria Math"/>
                <w:sz w:val="21"/>
                <w:szCs w:val="21"/>
              </w:rPr>
              <m:t>f</m:t>
            </m:r>
          </m:e>
          <m:sub>
            <m:r>
              <w:rPr>
                <w:rFonts w:ascii="Cambria Math" w:hAnsi="Cambria Math"/>
                <w:sz w:val="21"/>
                <w:szCs w:val="21"/>
              </w:rPr>
              <m:t>a</m:t>
            </m:r>
          </m:sub>
        </m:sSub>
      </m:oMath>
      <w:r w:rsidR="00941DEA">
        <w:rPr>
          <w:rFonts w:ascii="宋体" w:hAnsi="宋体" w:hint="eastAsia"/>
          <w:iCs/>
          <w:sz w:val="21"/>
          <w:szCs w:val="21"/>
        </w:rPr>
        <w:t>为预制楼梯立式浇筑脱模吸附力大小</w:t>
      </w:r>
      <w:r w:rsidR="0043277E">
        <w:rPr>
          <w:rFonts w:ascii="宋体" w:hAnsi="宋体" w:hint="eastAsia"/>
          <w:iCs/>
          <w:sz w:val="21"/>
          <w:szCs w:val="21"/>
        </w:rPr>
        <w:t>；</w:t>
      </w:r>
    </w:p>
    <w:p w14:paraId="500A2E27" w14:textId="68AC05E9" w:rsidR="00941DEA" w:rsidRPr="00941DEA" w:rsidRDefault="00F10707" w:rsidP="00982D29">
      <w:pPr>
        <w:jc w:val="left"/>
        <w:rPr>
          <w:rFonts w:ascii="宋体" w:hAnsi="宋体"/>
          <w:sz w:val="21"/>
          <w:szCs w:val="21"/>
        </w:rPr>
      </w:pPr>
      <m:oMath>
        <m:sSub>
          <m:sSubPr>
            <m:ctrlPr>
              <w:rPr>
                <w:rFonts w:ascii="Cambria Math" w:hAnsi="Cambria Math"/>
                <w:sz w:val="21"/>
                <w:szCs w:val="21"/>
              </w:rPr>
            </m:ctrlPr>
          </m:sSubPr>
          <m:e>
            <m:r>
              <m:rPr>
                <m:sty m:val="p"/>
              </m:rPr>
              <w:rPr>
                <w:rFonts w:ascii="Cambria Math" w:hAnsi="Cambria Math"/>
                <w:sz w:val="21"/>
                <w:szCs w:val="21"/>
              </w:rPr>
              <m:t>F</m:t>
            </m:r>
          </m:e>
          <m:sub>
            <m:r>
              <w:rPr>
                <w:rFonts w:ascii="Cambria Math" w:hAnsi="Cambria Math"/>
                <w:sz w:val="21"/>
                <w:szCs w:val="21"/>
              </w:rPr>
              <m:t>c</m:t>
            </m:r>
          </m:sub>
        </m:sSub>
      </m:oMath>
      <w:r w:rsidR="00941DEA">
        <w:rPr>
          <w:rFonts w:ascii="宋体" w:hAnsi="宋体" w:hint="eastAsia"/>
          <w:sz w:val="21"/>
          <w:szCs w:val="21"/>
        </w:rPr>
        <w:t>为预制板式楼梯立式浇筑脱模预埋件</w:t>
      </w:r>
      <w:r w:rsidR="00E0137E">
        <w:rPr>
          <w:rFonts w:ascii="宋体" w:hAnsi="宋体" w:hint="eastAsia"/>
          <w:sz w:val="21"/>
          <w:szCs w:val="21"/>
        </w:rPr>
        <w:t>最小承载力。</w:t>
      </w:r>
    </w:p>
    <w:p w14:paraId="1E42F7F7" w14:textId="77777777" w:rsidR="00982D29" w:rsidRPr="00E46A3D" w:rsidRDefault="00982D29" w:rsidP="00982D29">
      <w:pPr>
        <w:pStyle w:val="1"/>
        <w:numPr>
          <w:ilvl w:val="0"/>
          <w:numId w:val="1"/>
        </w:numPr>
        <w:rPr>
          <w:rFonts w:ascii="宋体" w:hAnsi="宋体"/>
          <w:sz w:val="21"/>
          <w:szCs w:val="21"/>
        </w:rPr>
      </w:pPr>
      <w:bookmarkStart w:id="27" w:name="_Toc108793069"/>
      <w:r w:rsidRPr="00E46A3D">
        <w:rPr>
          <w:rFonts w:ascii="宋体" w:hAnsi="宋体" w:hint="eastAsia"/>
          <w:sz w:val="21"/>
          <w:szCs w:val="21"/>
        </w:rPr>
        <w:t>栏杆预埋件选择</w:t>
      </w:r>
      <w:bookmarkEnd w:id="27"/>
    </w:p>
    <w:p w14:paraId="0A2F8F95" w14:textId="77777777" w:rsidR="00982D29" w:rsidRPr="001F149A" w:rsidRDefault="00982D29" w:rsidP="00504DE0">
      <w:pPr>
        <w:pStyle w:val="ad"/>
        <w:numPr>
          <w:ilvl w:val="0"/>
          <w:numId w:val="6"/>
        </w:numPr>
        <w:rPr>
          <w:sz w:val="21"/>
          <w:szCs w:val="21"/>
        </w:rPr>
      </w:pPr>
      <w:bookmarkStart w:id="28" w:name="_Toc108793070"/>
      <w:r w:rsidRPr="001F149A">
        <w:rPr>
          <w:sz w:val="21"/>
          <w:szCs w:val="21"/>
        </w:rPr>
        <w:t>栏杆预埋件的选择</w:t>
      </w:r>
      <w:bookmarkEnd w:id="28"/>
    </w:p>
    <w:p w14:paraId="5DA3FA3B" w14:textId="6AB28E75" w:rsidR="00982D29" w:rsidRPr="00D56DB1" w:rsidRDefault="00982D29" w:rsidP="00982D29">
      <w:pPr>
        <w:rPr>
          <w:rFonts w:ascii="宋体" w:hAnsi="宋体"/>
          <w:sz w:val="21"/>
          <w:szCs w:val="21"/>
        </w:rPr>
      </w:pPr>
      <w:r w:rsidRPr="00D56DB1">
        <w:rPr>
          <w:rFonts w:ascii="宋体" w:hAnsi="宋体" w:hint="eastAsia"/>
          <w:sz w:val="21"/>
          <w:szCs w:val="21"/>
        </w:rPr>
        <w:t>栏杆预埋件可根据实际工程选择“无”、“</w:t>
      </w:r>
      <w:r w:rsidR="007A642C">
        <w:rPr>
          <w:rFonts w:ascii="宋体" w:hAnsi="宋体" w:hint="eastAsia"/>
          <w:sz w:val="21"/>
          <w:szCs w:val="21"/>
        </w:rPr>
        <w:t>手动输入</w:t>
      </w:r>
      <w:r w:rsidRPr="00D56DB1">
        <w:rPr>
          <w:rFonts w:ascii="宋体" w:hAnsi="宋体" w:hint="eastAsia"/>
          <w:sz w:val="21"/>
          <w:szCs w:val="21"/>
        </w:rPr>
        <w:t>”。</w:t>
      </w:r>
    </w:p>
    <w:p w14:paraId="57F6A38C" w14:textId="2E5D125C" w:rsidR="0003347A" w:rsidRPr="009E16A1" w:rsidRDefault="00982D29" w:rsidP="000B6D6B">
      <w:pPr>
        <w:rPr>
          <w:rFonts w:ascii="宋体" w:hAnsi="宋体"/>
          <w:sz w:val="21"/>
          <w:szCs w:val="21"/>
        </w:rPr>
      </w:pPr>
      <w:r w:rsidRPr="00D56DB1">
        <w:rPr>
          <w:rFonts w:ascii="宋体" w:hAnsi="宋体" w:hint="eastAsia"/>
          <w:sz w:val="21"/>
          <w:szCs w:val="21"/>
        </w:rPr>
        <w:t>若选择“使用预埋件”，</w:t>
      </w:r>
      <w:r w:rsidR="009E16A1">
        <w:rPr>
          <w:rFonts w:ascii="宋体" w:hAnsi="宋体" w:hint="eastAsia"/>
          <w:sz w:val="21"/>
          <w:szCs w:val="21"/>
        </w:rPr>
        <w:t>本设计</w:t>
      </w:r>
      <w:r w:rsidRPr="00D56DB1">
        <w:rPr>
          <w:rFonts w:ascii="宋体" w:hAnsi="宋体" w:hint="eastAsia"/>
          <w:sz w:val="21"/>
          <w:szCs w:val="21"/>
        </w:rPr>
        <w:t>参考《楼梯 栏杆 栏板（一）》（1</w:t>
      </w:r>
      <w:r w:rsidRPr="00D56DB1">
        <w:rPr>
          <w:rFonts w:ascii="宋体" w:hAnsi="宋体"/>
          <w:sz w:val="21"/>
          <w:szCs w:val="21"/>
        </w:rPr>
        <w:t>5J403-1</w:t>
      </w:r>
      <w:r w:rsidRPr="00D56DB1">
        <w:rPr>
          <w:rFonts w:ascii="宋体" w:hAnsi="宋体" w:hint="eastAsia"/>
          <w:sz w:val="21"/>
          <w:szCs w:val="21"/>
        </w:rPr>
        <w:t>）图集E</w:t>
      </w:r>
      <w:r w:rsidRPr="00D56DB1">
        <w:rPr>
          <w:rFonts w:ascii="宋体" w:hAnsi="宋体"/>
          <w:sz w:val="21"/>
          <w:szCs w:val="21"/>
        </w:rPr>
        <w:t>22</w:t>
      </w:r>
      <w:r w:rsidRPr="00D56DB1">
        <w:rPr>
          <w:rFonts w:ascii="宋体" w:hAnsi="宋体" w:hint="eastAsia"/>
          <w:sz w:val="21"/>
          <w:szCs w:val="21"/>
        </w:rPr>
        <w:t>页进行选用，此处不再赘述。</w:t>
      </w:r>
      <w:bookmarkEnd w:id="13"/>
    </w:p>
    <w:p w14:paraId="046F8C22" w14:textId="19E7E829" w:rsidR="00623D1B" w:rsidRPr="00231688" w:rsidRDefault="00623D1B" w:rsidP="00F02D48">
      <w:pPr>
        <w:jc w:val="left"/>
        <w:rPr>
          <w:rFonts w:ascii="宋体" w:hAnsi="宋体"/>
          <w:sz w:val="21"/>
          <w:szCs w:val="21"/>
        </w:rPr>
      </w:pPr>
    </w:p>
    <w:p w14:paraId="265BA6E6" w14:textId="33D42EB6" w:rsidR="00623D1B" w:rsidRDefault="00623D1B" w:rsidP="00982D29">
      <w:pPr>
        <w:jc w:val="left"/>
        <w:rPr>
          <w:rFonts w:ascii="宋体" w:hAnsi="宋体"/>
          <w:sz w:val="21"/>
          <w:szCs w:val="21"/>
        </w:rPr>
      </w:pPr>
    </w:p>
    <w:sectPr w:rsidR="00623D1B">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41C4D" w14:textId="77777777" w:rsidR="00F10707" w:rsidRDefault="00F10707">
      <w:r>
        <w:separator/>
      </w:r>
    </w:p>
  </w:endnote>
  <w:endnote w:type="continuationSeparator" w:id="0">
    <w:p w14:paraId="6F530A44" w14:textId="77777777" w:rsidR="00F10707" w:rsidRDefault="00F1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FAB66" w14:textId="77777777" w:rsidR="00BE7A69" w:rsidRDefault="00BE7A69">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7BF2100" w14:textId="77777777" w:rsidR="00BE7A69" w:rsidRDefault="00BE7A69">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0C4AC" w14:textId="77777777" w:rsidR="00BE7A69" w:rsidRDefault="00BE7A69" w:rsidP="00CF045B">
    <w:pPr>
      <w:pStyle w:val="a3"/>
      <w:jc w:val="center"/>
    </w:pPr>
    <w:r>
      <w:t>0</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860313"/>
      <w:docPartObj>
        <w:docPartGallery w:val="Page Numbers (Bottom of Page)"/>
        <w:docPartUnique/>
      </w:docPartObj>
    </w:sdtPr>
    <w:sdtEndPr/>
    <w:sdtContent>
      <w:p w14:paraId="4B009CD8" w14:textId="30CDA182" w:rsidR="00BE7A69" w:rsidRDefault="00BE7A69">
        <w:pPr>
          <w:pStyle w:val="a3"/>
          <w:jc w:val="center"/>
        </w:pPr>
        <w:r>
          <w:fldChar w:fldCharType="begin"/>
        </w:r>
        <w:r>
          <w:instrText>PAGE   \* MERGEFORMAT</w:instrText>
        </w:r>
        <w:r>
          <w:fldChar w:fldCharType="separate"/>
        </w:r>
        <w:r w:rsidR="000D26A2" w:rsidRPr="000D26A2">
          <w:rPr>
            <w:noProof/>
            <w:lang w:val="zh-CN"/>
          </w:rPr>
          <w:t>6</w:t>
        </w:r>
        <w:r>
          <w:fldChar w:fldCharType="end"/>
        </w:r>
      </w:p>
    </w:sdtContent>
  </w:sdt>
  <w:p w14:paraId="28282508" w14:textId="0AA4698B" w:rsidR="00BE7A69" w:rsidRDefault="00BE7A69">
    <w:pPr>
      <w:pStyle w:val="a3"/>
      <w:ind w:right="3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1C89A" w14:textId="77777777" w:rsidR="00F10707" w:rsidRDefault="00F10707">
      <w:r>
        <w:separator/>
      </w:r>
    </w:p>
  </w:footnote>
  <w:footnote w:type="continuationSeparator" w:id="0">
    <w:p w14:paraId="590DDFF9" w14:textId="77777777" w:rsidR="00F10707" w:rsidRDefault="00F107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0062B" w14:textId="4252C4AF" w:rsidR="00BE7A69" w:rsidRDefault="00864F06">
    <w:pPr>
      <w:pStyle w:val="a6"/>
    </w:pPr>
    <w:r>
      <w:rPr>
        <w:rFonts w:hint="eastAsia"/>
      </w:rPr>
      <w:t>预制</w:t>
    </w:r>
    <w:r w:rsidR="00BE7A69">
      <w:rPr>
        <w:rFonts w:hint="eastAsia"/>
      </w:rPr>
      <w:t>板式楼梯</w:t>
    </w:r>
    <w:r w:rsidR="008B7D50">
      <w:rPr>
        <w:rFonts w:hint="eastAsia"/>
      </w:rPr>
      <w:t>深化设计</w:t>
    </w:r>
    <w:r w:rsidR="00BE7A69">
      <w:rPr>
        <w:rFonts w:hint="eastAsia"/>
      </w:rPr>
      <w:t>计算书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35B05"/>
    <w:multiLevelType w:val="hybridMultilevel"/>
    <w:tmpl w:val="4F061B5E"/>
    <w:lvl w:ilvl="0" w:tplc="4BFA3F22">
      <w:start w:val="6"/>
      <w:numFmt w:val="decimal"/>
      <w:lvlText w:val="%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1D22EA"/>
    <w:multiLevelType w:val="hybridMultilevel"/>
    <w:tmpl w:val="0B9E0FC8"/>
    <w:lvl w:ilvl="0" w:tplc="F680345E">
      <w:start w:val="3"/>
      <w:numFmt w:val="decimal"/>
      <w:lvlText w:val="%1.3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72F70"/>
    <w:multiLevelType w:val="hybridMultilevel"/>
    <w:tmpl w:val="F4D89DE6"/>
    <w:lvl w:ilvl="0" w:tplc="94C60ACE">
      <w:start w:val="3"/>
      <w:numFmt w:val="decimal"/>
      <w:lvlText w:val="%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3D1B9C"/>
    <w:multiLevelType w:val="hybridMultilevel"/>
    <w:tmpl w:val="6422CD1C"/>
    <w:lvl w:ilvl="0" w:tplc="B3ECFB64">
      <w:start w:val="1"/>
      <w:numFmt w:val="japaneseCounting"/>
      <w:lvlText w:val="%1."/>
      <w:lvlJc w:val="left"/>
      <w:pPr>
        <w:ind w:left="420" w:hanging="420"/>
      </w:pPr>
      <w:rPr>
        <w:rFonts w:ascii="宋体" w:eastAsia="宋体" w:hAnsi="宋体" w:cs="宋体"/>
        <w:color w:val="000000" w:themeColor="text1"/>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4160AE"/>
    <w:multiLevelType w:val="hybridMultilevel"/>
    <w:tmpl w:val="3C62DFEE"/>
    <w:lvl w:ilvl="0" w:tplc="0EC03BAC">
      <w:start w:val="3"/>
      <w:numFmt w:val="decimal"/>
      <w:lvlText w:val="%1.2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2041DA"/>
    <w:multiLevelType w:val="hybridMultilevel"/>
    <w:tmpl w:val="2496D396"/>
    <w:lvl w:ilvl="0" w:tplc="B73C155C">
      <w:start w:val="3"/>
      <w:numFmt w:val="decimal"/>
      <w:lvlText w:val="%1.4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1"/>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8E"/>
    <w:rsid w:val="0000292C"/>
    <w:rsid w:val="00002AE6"/>
    <w:rsid w:val="0000367D"/>
    <w:rsid w:val="000053CD"/>
    <w:rsid w:val="00011A53"/>
    <w:rsid w:val="00013637"/>
    <w:rsid w:val="000156CF"/>
    <w:rsid w:val="000177E2"/>
    <w:rsid w:val="00017FD9"/>
    <w:rsid w:val="0002097D"/>
    <w:rsid w:val="000242B2"/>
    <w:rsid w:val="00025BCD"/>
    <w:rsid w:val="00030B98"/>
    <w:rsid w:val="000332D5"/>
    <w:rsid w:val="0003347A"/>
    <w:rsid w:val="000357E6"/>
    <w:rsid w:val="00035E01"/>
    <w:rsid w:val="00036A34"/>
    <w:rsid w:val="00045460"/>
    <w:rsid w:val="00046FF9"/>
    <w:rsid w:val="00047FA8"/>
    <w:rsid w:val="000506E5"/>
    <w:rsid w:val="00057D5A"/>
    <w:rsid w:val="000650E6"/>
    <w:rsid w:val="00066AE8"/>
    <w:rsid w:val="00066AED"/>
    <w:rsid w:val="000715D3"/>
    <w:rsid w:val="0007170C"/>
    <w:rsid w:val="00071C0C"/>
    <w:rsid w:val="00073FEC"/>
    <w:rsid w:val="0007476F"/>
    <w:rsid w:val="00076208"/>
    <w:rsid w:val="00084D44"/>
    <w:rsid w:val="0008521F"/>
    <w:rsid w:val="000859F5"/>
    <w:rsid w:val="00092C26"/>
    <w:rsid w:val="000962DB"/>
    <w:rsid w:val="000A4488"/>
    <w:rsid w:val="000B0611"/>
    <w:rsid w:val="000B0697"/>
    <w:rsid w:val="000B0D27"/>
    <w:rsid w:val="000B4822"/>
    <w:rsid w:val="000B4DCA"/>
    <w:rsid w:val="000B5591"/>
    <w:rsid w:val="000B6D6B"/>
    <w:rsid w:val="000B7506"/>
    <w:rsid w:val="000C06E9"/>
    <w:rsid w:val="000C1CDC"/>
    <w:rsid w:val="000C5B95"/>
    <w:rsid w:val="000C71C4"/>
    <w:rsid w:val="000D26A2"/>
    <w:rsid w:val="000D2F70"/>
    <w:rsid w:val="000D5BB5"/>
    <w:rsid w:val="000D6343"/>
    <w:rsid w:val="000E0384"/>
    <w:rsid w:val="000E13B9"/>
    <w:rsid w:val="000E2273"/>
    <w:rsid w:val="000E30ED"/>
    <w:rsid w:val="000E3E3C"/>
    <w:rsid w:val="000E435C"/>
    <w:rsid w:val="000F012F"/>
    <w:rsid w:val="000F1418"/>
    <w:rsid w:val="000F158D"/>
    <w:rsid w:val="000F2FFD"/>
    <w:rsid w:val="000F3B10"/>
    <w:rsid w:val="000F506E"/>
    <w:rsid w:val="00100C1C"/>
    <w:rsid w:val="001062A0"/>
    <w:rsid w:val="00110E5F"/>
    <w:rsid w:val="0011381F"/>
    <w:rsid w:val="00114FFC"/>
    <w:rsid w:val="00117A78"/>
    <w:rsid w:val="001212FB"/>
    <w:rsid w:val="00121D7B"/>
    <w:rsid w:val="001413BA"/>
    <w:rsid w:val="001414B9"/>
    <w:rsid w:val="00145679"/>
    <w:rsid w:val="0014662B"/>
    <w:rsid w:val="00147F5A"/>
    <w:rsid w:val="00156468"/>
    <w:rsid w:val="00161281"/>
    <w:rsid w:val="001619CB"/>
    <w:rsid w:val="00164625"/>
    <w:rsid w:val="00164695"/>
    <w:rsid w:val="00165251"/>
    <w:rsid w:val="00167E08"/>
    <w:rsid w:val="001724B3"/>
    <w:rsid w:val="001729E7"/>
    <w:rsid w:val="0017630F"/>
    <w:rsid w:val="00176873"/>
    <w:rsid w:val="00180923"/>
    <w:rsid w:val="00184C3A"/>
    <w:rsid w:val="001930B5"/>
    <w:rsid w:val="00195329"/>
    <w:rsid w:val="001A0689"/>
    <w:rsid w:val="001A3763"/>
    <w:rsid w:val="001B1B35"/>
    <w:rsid w:val="001B44A8"/>
    <w:rsid w:val="001C6921"/>
    <w:rsid w:val="001C6B86"/>
    <w:rsid w:val="001C6C2B"/>
    <w:rsid w:val="001D1589"/>
    <w:rsid w:val="001D4F57"/>
    <w:rsid w:val="001D7225"/>
    <w:rsid w:val="001D7770"/>
    <w:rsid w:val="001E525E"/>
    <w:rsid w:val="001E611F"/>
    <w:rsid w:val="001F149A"/>
    <w:rsid w:val="001F1E0F"/>
    <w:rsid w:val="001F34BA"/>
    <w:rsid w:val="001F6680"/>
    <w:rsid w:val="00200105"/>
    <w:rsid w:val="00206EC3"/>
    <w:rsid w:val="00210ACB"/>
    <w:rsid w:val="00215D74"/>
    <w:rsid w:val="00221BF7"/>
    <w:rsid w:val="002226A2"/>
    <w:rsid w:val="002256F9"/>
    <w:rsid w:val="00225F17"/>
    <w:rsid w:val="0022756E"/>
    <w:rsid w:val="00227944"/>
    <w:rsid w:val="002307D5"/>
    <w:rsid w:val="00231688"/>
    <w:rsid w:val="00234468"/>
    <w:rsid w:val="002435C3"/>
    <w:rsid w:val="0024640B"/>
    <w:rsid w:val="00252C24"/>
    <w:rsid w:val="002555BE"/>
    <w:rsid w:val="00255B74"/>
    <w:rsid w:val="0025703E"/>
    <w:rsid w:val="00257E15"/>
    <w:rsid w:val="00260996"/>
    <w:rsid w:val="00260E25"/>
    <w:rsid w:val="00262780"/>
    <w:rsid w:val="00264D1F"/>
    <w:rsid w:val="00265EE3"/>
    <w:rsid w:val="00270898"/>
    <w:rsid w:val="00271C76"/>
    <w:rsid w:val="00273EB4"/>
    <w:rsid w:val="00280E61"/>
    <w:rsid w:val="00281336"/>
    <w:rsid w:val="00282420"/>
    <w:rsid w:val="00282937"/>
    <w:rsid w:val="002839FB"/>
    <w:rsid w:val="002842AA"/>
    <w:rsid w:val="00285640"/>
    <w:rsid w:val="00293658"/>
    <w:rsid w:val="00296430"/>
    <w:rsid w:val="00297537"/>
    <w:rsid w:val="002A30AA"/>
    <w:rsid w:val="002B2E2B"/>
    <w:rsid w:val="002B2F52"/>
    <w:rsid w:val="002B4108"/>
    <w:rsid w:val="002B47F7"/>
    <w:rsid w:val="002B4B7E"/>
    <w:rsid w:val="002B4D6D"/>
    <w:rsid w:val="002C06D2"/>
    <w:rsid w:val="002C1AD3"/>
    <w:rsid w:val="002C23DD"/>
    <w:rsid w:val="002C6C33"/>
    <w:rsid w:val="002D2953"/>
    <w:rsid w:val="002E0664"/>
    <w:rsid w:val="002E5D5B"/>
    <w:rsid w:val="002E6801"/>
    <w:rsid w:val="0030129B"/>
    <w:rsid w:val="003013BA"/>
    <w:rsid w:val="003026CE"/>
    <w:rsid w:val="00311AAC"/>
    <w:rsid w:val="00311FDC"/>
    <w:rsid w:val="0031427D"/>
    <w:rsid w:val="00317C16"/>
    <w:rsid w:val="0032059E"/>
    <w:rsid w:val="00322E6B"/>
    <w:rsid w:val="003256E0"/>
    <w:rsid w:val="00327CB2"/>
    <w:rsid w:val="00330244"/>
    <w:rsid w:val="00333099"/>
    <w:rsid w:val="00335050"/>
    <w:rsid w:val="00343241"/>
    <w:rsid w:val="00353679"/>
    <w:rsid w:val="0036500A"/>
    <w:rsid w:val="003679AA"/>
    <w:rsid w:val="00370724"/>
    <w:rsid w:val="003734BB"/>
    <w:rsid w:val="003760C1"/>
    <w:rsid w:val="00383195"/>
    <w:rsid w:val="00393489"/>
    <w:rsid w:val="003973A3"/>
    <w:rsid w:val="003A248A"/>
    <w:rsid w:val="003A3835"/>
    <w:rsid w:val="003A5EF0"/>
    <w:rsid w:val="003A6F41"/>
    <w:rsid w:val="003B1AEB"/>
    <w:rsid w:val="003C08C7"/>
    <w:rsid w:val="003C64F6"/>
    <w:rsid w:val="003D0967"/>
    <w:rsid w:val="003D0F90"/>
    <w:rsid w:val="003D36AB"/>
    <w:rsid w:val="003E061D"/>
    <w:rsid w:val="003E0C84"/>
    <w:rsid w:val="003E2A6B"/>
    <w:rsid w:val="003E6745"/>
    <w:rsid w:val="003F54FD"/>
    <w:rsid w:val="00404E70"/>
    <w:rsid w:val="00407472"/>
    <w:rsid w:val="00407B2A"/>
    <w:rsid w:val="00407CF7"/>
    <w:rsid w:val="00411C24"/>
    <w:rsid w:val="00413936"/>
    <w:rsid w:val="00414FC3"/>
    <w:rsid w:val="00415AF9"/>
    <w:rsid w:val="00416C68"/>
    <w:rsid w:val="00420DBB"/>
    <w:rsid w:val="004224E0"/>
    <w:rsid w:val="004237A3"/>
    <w:rsid w:val="004245A4"/>
    <w:rsid w:val="00426A55"/>
    <w:rsid w:val="00427AB6"/>
    <w:rsid w:val="0043133D"/>
    <w:rsid w:val="00431E34"/>
    <w:rsid w:val="0043277E"/>
    <w:rsid w:val="004339BC"/>
    <w:rsid w:val="0043695A"/>
    <w:rsid w:val="00444098"/>
    <w:rsid w:val="0044417A"/>
    <w:rsid w:val="004451E6"/>
    <w:rsid w:val="00451C4C"/>
    <w:rsid w:val="00453138"/>
    <w:rsid w:val="00456EA4"/>
    <w:rsid w:val="00462283"/>
    <w:rsid w:val="00465A0C"/>
    <w:rsid w:val="004661D9"/>
    <w:rsid w:val="00472EB1"/>
    <w:rsid w:val="00476696"/>
    <w:rsid w:val="004912DD"/>
    <w:rsid w:val="0049268A"/>
    <w:rsid w:val="0049282C"/>
    <w:rsid w:val="00492B7C"/>
    <w:rsid w:val="0049523A"/>
    <w:rsid w:val="00496C18"/>
    <w:rsid w:val="004A1FB2"/>
    <w:rsid w:val="004B458F"/>
    <w:rsid w:val="004B51B2"/>
    <w:rsid w:val="004C4005"/>
    <w:rsid w:val="004D6688"/>
    <w:rsid w:val="004D66CB"/>
    <w:rsid w:val="004D71E3"/>
    <w:rsid w:val="004E3A30"/>
    <w:rsid w:val="004F2D0B"/>
    <w:rsid w:val="004F47A7"/>
    <w:rsid w:val="004F65E0"/>
    <w:rsid w:val="00504DE0"/>
    <w:rsid w:val="00505A70"/>
    <w:rsid w:val="005226F3"/>
    <w:rsid w:val="00523C81"/>
    <w:rsid w:val="00526995"/>
    <w:rsid w:val="00527050"/>
    <w:rsid w:val="005317D4"/>
    <w:rsid w:val="00531E9C"/>
    <w:rsid w:val="00534DF0"/>
    <w:rsid w:val="00543029"/>
    <w:rsid w:val="00543960"/>
    <w:rsid w:val="0054535B"/>
    <w:rsid w:val="00545B35"/>
    <w:rsid w:val="00552479"/>
    <w:rsid w:val="005608C7"/>
    <w:rsid w:val="00561422"/>
    <w:rsid w:val="005626BE"/>
    <w:rsid w:val="00574209"/>
    <w:rsid w:val="00574C07"/>
    <w:rsid w:val="00576264"/>
    <w:rsid w:val="005843F0"/>
    <w:rsid w:val="00584849"/>
    <w:rsid w:val="00590529"/>
    <w:rsid w:val="0059382B"/>
    <w:rsid w:val="0059414B"/>
    <w:rsid w:val="00594A67"/>
    <w:rsid w:val="00596EF8"/>
    <w:rsid w:val="00597770"/>
    <w:rsid w:val="005A4B79"/>
    <w:rsid w:val="005B289F"/>
    <w:rsid w:val="005B50CB"/>
    <w:rsid w:val="005B6B0D"/>
    <w:rsid w:val="005B7F61"/>
    <w:rsid w:val="005C24FC"/>
    <w:rsid w:val="005C4146"/>
    <w:rsid w:val="005C4F6D"/>
    <w:rsid w:val="005C5713"/>
    <w:rsid w:val="005D02DC"/>
    <w:rsid w:val="005D35C9"/>
    <w:rsid w:val="005D475E"/>
    <w:rsid w:val="005D4CC5"/>
    <w:rsid w:val="005D6EC5"/>
    <w:rsid w:val="005D724D"/>
    <w:rsid w:val="005E035B"/>
    <w:rsid w:val="005E048F"/>
    <w:rsid w:val="005E2C13"/>
    <w:rsid w:val="005F0068"/>
    <w:rsid w:val="005F07B7"/>
    <w:rsid w:val="005F1E66"/>
    <w:rsid w:val="005F3146"/>
    <w:rsid w:val="005F650A"/>
    <w:rsid w:val="005F7373"/>
    <w:rsid w:val="006038BB"/>
    <w:rsid w:val="00611243"/>
    <w:rsid w:val="00611756"/>
    <w:rsid w:val="00611860"/>
    <w:rsid w:val="0061617F"/>
    <w:rsid w:val="00620034"/>
    <w:rsid w:val="006221BE"/>
    <w:rsid w:val="00623D1B"/>
    <w:rsid w:val="00623EC0"/>
    <w:rsid w:val="00625A64"/>
    <w:rsid w:val="00633789"/>
    <w:rsid w:val="00634C98"/>
    <w:rsid w:val="0063521A"/>
    <w:rsid w:val="00635F5C"/>
    <w:rsid w:val="00636CB9"/>
    <w:rsid w:val="00637AC2"/>
    <w:rsid w:val="00644772"/>
    <w:rsid w:val="00645CC8"/>
    <w:rsid w:val="0064768E"/>
    <w:rsid w:val="00650139"/>
    <w:rsid w:val="0065122B"/>
    <w:rsid w:val="00652C8F"/>
    <w:rsid w:val="00654A60"/>
    <w:rsid w:val="00656329"/>
    <w:rsid w:val="00657060"/>
    <w:rsid w:val="00657D5F"/>
    <w:rsid w:val="00664627"/>
    <w:rsid w:val="00671947"/>
    <w:rsid w:val="006761D8"/>
    <w:rsid w:val="0069056E"/>
    <w:rsid w:val="00692104"/>
    <w:rsid w:val="00694993"/>
    <w:rsid w:val="00694A95"/>
    <w:rsid w:val="0069603D"/>
    <w:rsid w:val="0069688E"/>
    <w:rsid w:val="006A08AA"/>
    <w:rsid w:val="006A166B"/>
    <w:rsid w:val="006A1A14"/>
    <w:rsid w:val="006A7A1E"/>
    <w:rsid w:val="006B0418"/>
    <w:rsid w:val="006B0D18"/>
    <w:rsid w:val="006B1D9D"/>
    <w:rsid w:val="006B3422"/>
    <w:rsid w:val="006B6FE5"/>
    <w:rsid w:val="006C0033"/>
    <w:rsid w:val="006C0A7E"/>
    <w:rsid w:val="006C240E"/>
    <w:rsid w:val="006D75FD"/>
    <w:rsid w:val="006D765D"/>
    <w:rsid w:val="006E0203"/>
    <w:rsid w:val="006E1289"/>
    <w:rsid w:val="006E2B8E"/>
    <w:rsid w:val="006E3649"/>
    <w:rsid w:val="006E50EC"/>
    <w:rsid w:val="006F1A39"/>
    <w:rsid w:val="006F2F92"/>
    <w:rsid w:val="006F3A61"/>
    <w:rsid w:val="006F57EF"/>
    <w:rsid w:val="006F5D54"/>
    <w:rsid w:val="006F73E0"/>
    <w:rsid w:val="00700C52"/>
    <w:rsid w:val="0070303C"/>
    <w:rsid w:val="00703688"/>
    <w:rsid w:val="007039FB"/>
    <w:rsid w:val="0070496D"/>
    <w:rsid w:val="00711B50"/>
    <w:rsid w:val="00713F1C"/>
    <w:rsid w:val="00715B05"/>
    <w:rsid w:val="00722876"/>
    <w:rsid w:val="007228A6"/>
    <w:rsid w:val="00723531"/>
    <w:rsid w:val="00723EFA"/>
    <w:rsid w:val="0072460E"/>
    <w:rsid w:val="00724ED1"/>
    <w:rsid w:val="007251B6"/>
    <w:rsid w:val="00725352"/>
    <w:rsid w:val="00737312"/>
    <w:rsid w:val="00746F1C"/>
    <w:rsid w:val="00751851"/>
    <w:rsid w:val="0075268E"/>
    <w:rsid w:val="007526D1"/>
    <w:rsid w:val="007574B9"/>
    <w:rsid w:val="00757E0C"/>
    <w:rsid w:val="00762F46"/>
    <w:rsid w:val="0077003A"/>
    <w:rsid w:val="007737A3"/>
    <w:rsid w:val="007754A8"/>
    <w:rsid w:val="00775AEF"/>
    <w:rsid w:val="007763FF"/>
    <w:rsid w:val="00776D5A"/>
    <w:rsid w:val="00777ABA"/>
    <w:rsid w:val="00781E03"/>
    <w:rsid w:val="0078224F"/>
    <w:rsid w:val="00786A90"/>
    <w:rsid w:val="0079628D"/>
    <w:rsid w:val="007A0D0C"/>
    <w:rsid w:val="007A1650"/>
    <w:rsid w:val="007A2154"/>
    <w:rsid w:val="007A2C3D"/>
    <w:rsid w:val="007A5DF2"/>
    <w:rsid w:val="007A642C"/>
    <w:rsid w:val="007A66D9"/>
    <w:rsid w:val="007A6D5F"/>
    <w:rsid w:val="007B5FF3"/>
    <w:rsid w:val="007B6C3D"/>
    <w:rsid w:val="007C0221"/>
    <w:rsid w:val="007C6B47"/>
    <w:rsid w:val="007D3B3E"/>
    <w:rsid w:val="007D483D"/>
    <w:rsid w:val="007D5895"/>
    <w:rsid w:val="007D5C2D"/>
    <w:rsid w:val="007D610C"/>
    <w:rsid w:val="007D6504"/>
    <w:rsid w:val="007D775A"/>
    <w:rsid w:val="007E3AB0"/>
    <w:rsid w:val="007E5B12"/>
    <w:rsid w:val="007E76D4"/>
    <w:rsid w:val="007E7B92"/>
    <w:rsid w:val="007F1C0F"/>
    <w:rsid w:val="00804345"/>
    <w:rsid w:val="00811674"/>
    <w:rsid w:val="008123D4"/>
    <w:rsid w:val="00812D3C"/>
    <w:rsid w:val="00815CAD"/>
    <w:rsid w:val="0081690C"/>
    <w:rsid w:val="00816A84"/>
    <w:rsid w:val="00821786"/>
    <w:rsid w:val="00821EBE"/>
    <w:rsid w:val="008234CB"/>
    <w:rsid w:val="00825A1F"/>
    <w:rsid w:val="00827D0E"/>
    <w:rsid w:val="00830494"/>
    <w:rsid w:val="00831246"/>
    <w:rsid w:val="00833602"/>
    <w:rsid w:val="00834B11"/>
    <w:rsid w:val="00836849"/>
    <w:rsid w:val="00841FB6"/>
    <w:rsid w:val="008420D7"/>
    <w:rsid w:val="00850CDC"/>
    <w:rsid w:val="0085125B"/>
    <w:rsid w:val="008514FB"/>
    <w:rsid w:val="0085237F"/>
    <w:rsid w:val="00852486"/>
    <w:rsid w:val="00852565"/>
    <w:rsid w:val="00854052"/>
    <w:rsid w:val="00854F43"/>
    <w:rsid w:val="008566B6"/>
    <w:rsid w:val="0085750B"/>
    <w:rsid w:val="008649F5"/>
    <w:rsid w:val="00864F06"/>
    <w:rsid w:val="008721DE"/>
    <w:rsid w:val="0087349B"/>
    <w:rsid w:val="0087699A"/>
    <w:rsid w:val="00876E70"/>
    <w:rsid w:val="00877828"/>
    <w:rsid w:val="00881497"/>
    <w:rsid w:val="00886B77"/>
    <w:rsid w:val="00891114"/>
    <w:rsid w:val="00893298"/>
    <w:rsid w:val="00894C13"/>
    <w:rsid w:val="008A37E5"/>
    <w:rsid w:val="008A6B7B"/>
    <w:rsid w:val="008A7200"/>
    <w:rsid w:val="008B089C"/>
    <w:rsid w:val="008B0914"/>
    <w:rsid w:val="008B0E9A"/>
    <w:rsid w:val="008B22E6"/>
    <w:rsid w:val="008B31A3"/>
    <w:rsid w:val="008B67A3"/>
    <w:rsid w:val="008B7D50"/>
    <w:rsid w:val="008D0B68"/>
    <w:rsid w:val="008D0F67"/>
    <w:rsid w:val="008D3358"/>
    <w:rsid w:val="008E0117"/>
    <w:rsid w:val="008E2DC2"/>
    <w:rsid w:val="008E443D"/>
    <w:rsid w:val="008E57B7"/>
    <w:rsid w:val="008E6831"/>
    <w:rsid w:val="008F364D"/>
    <w:rsid w:val="008F507F"/>
    <w:rsid w:val="008F6CF5"/>
    <w:rsid w:val="0090171A"/>
    <w:rsid w:val="009045EB"/>
    <w:rsid w:val="009061B9"/>
    <w:rsid w:val="009064DF"/>
    <w:rsid w:val="00906E1D"/>
    <w:rsid w:val="00910518"/>
    <w:rsid w:val="0091080C"/>
    <w:rsid w:val="009137DE"/>
    <w:rsid w:val="00914B65"/>
    <w:rsid w:val="009152D2"/>
    <w:rsid w:val="00917511"/>
    <w:rsid w:val="00922C5E"/>
    <w:rsid w:val="00923801"/>
    <w:rsid w:val="00923DF8"/>
    <w:rsid w:val="009349A6"/>
    <w:rsid w:val="00937356"/>
    <w:rsid w:val="009418C4"/>
    <w:rsid w:val="00941DEA"/>
    <w:rsid w:val="009421CF"/>
    <w:rsid w:val="00943EB2"/>
    <w:rsid w:val="00944F4A"/>
    <w:rsid w:val="009462C1"/>
    <w:rsid w:val="00947D3E"/>
    <w:rsid w:val="00950296"/>
    <w:rsid w:val="00950B06"/>
    <w:rsid w:val="009539C8"/>
    <w:rsid w:val="0095518A"/>
    <w:rsid w:val="009612AC"/>
    <w:rsid w:val="00962861"/>
    <w:rsid w:val="009647B0"/>
    <w:rsid w:val="00971B34"/>
    <w:rsid w:val="00976B72"/>
    <w:rsid w:val="00982820"/>
    <w:rsid w:val="00982D29"/>
    <w:rsid w:val="009903AE"/>
    <w:rsid w:val="0099065C"/>
    <w:rsid w:val="009930B2"/>
    <w:rsid w:val="009964DA"/>
    <w:rsid w:val="009975FC"/>
    <w:rsid w:val="009A31A1"/>
    <w:rsid w:val="009A3831"/>
    <w:rsid w:val="009A650F"/>
    <w:rsid w:val="009B1011"/>
    <w:rsid w:val="009B393E"/>
    <w:rsid w:val="009B48CD"/>
    <w:rsid w:val="009C2BF8"/>
    <w:rsid w:val="009C4476"/>
    <w:rsid w:val="009D1C9D"/>
    <w:rsid w:val="009D5140"/>
    <w:rsid w:val="009D6ADB"/>
    <w:rsid w:val="009D6F3D"/>
    <w:rsid w:val="009D70B5"/>
    <w:rsid w:val="009D74ED"/>
    <w:rsid w:val="009D793B"/>
    <w:rsid w:val="009E16A1"/>
    <w:rsid w:val="009E3021"/>
    <w:rsid w:val="009E676A"/>
    <w:rsid w:val="009F2ADB"/>
    <w:rsid w:val="009F2AE0"/>
    <w:rsid w:val="00A05CDB"/>
    <w:rsid w:val="00A1070F"/>
    <w:rsid w:val="00A1083B"/>
    <w:rsid w:val="00A11E60"/>
    <w:rsid w:val="00A15C19"/>
    <w:rsid w:val="00A16120"/>
    <w:rsid w:val="00A25513"/>
    <w:rsid w:val="00A26F1B"/>
    <w:rsid w:val="00A40B02"/>
    <w:rsid w:val="00A411EF"/>
    <w:rsid w:val="00A5090C"/>
    <w:rsid w:val="00A5500F"/>
    <w:rsid w:val="00A61B99"/>
    <w:rsid w:val="00A61C14"/>
    <w:rsid w:val="00A64D1F"/>
    <w:rsid w:val="00A65BED"/>
    <w:rsid w:val="00A702E4"/>
    <w:rsid w:val="00A70757"/>
    <w:rsid w:val="00A71BC7"/>
    <w:rsid w:val="00A73827"/>
    <w:rsid w:val="00A76C9F"/>
    <w:rsid w:val="00A80896"/>
    <w:rsid w:val="00A818D7"/>
    <w:rsid w:val="00A81EC8"/>
    <w:rsid w:val="00A86600"/>
    <w:rsid w:val="00A93CF6"/>
    <w:rsid w:val="00A94371"/>
    <w:rsid w:val="00A95771"/>
    <w:rsid w:val="00AA670F"/>
    <w:rsid w:val="00AC21E4"/>
    <w:rsid w:val="00AC359F"/>
    <w:rsid w:val="00AD533B"/>
    <w:rsid w:val="00AD57B1"/>
    <w:rsid w:val="00AD7367"/>
    <w:rsid w:val="00AE0869"/>
    <w:rsid w:val="00AE311C"/>
    <w:rsid w:val="00AF03F9"/>
    <w:rsid w:val="00AF1CB1"/>
    <w:rsid w:val="00AF6704"/>
    <w:rsid w:val="00B00E20"/>
    <w:rsid w:val="00B039F8"/>
    <w:rsid w:val="00B06459"/>
    <w:rsid w:val="00B13CA3"/>
    <w:rsid w:val="00B15B39"/>
    <w:rsid w:val="00B275A2"/>
    <w:rsid w:val="00B27D3F"/>
    <w:rsid w:val="00B41534"/>
    <w:rsid w:val="00B43E3B"/>
    <w:rsid w:val="00B46343"/>
    <w:rsid w:val="00B50C53"/>
    <w:rsid w:val="00B54DFB"/>
    <w:rsid w:val="00B57460"/>
    <w:rsid w:val="00B636D8"/>
    <w:rsid w:val="00B70078"/>
    <w:rsid w:val="00B725A6"/>
    <w:rsid w:val="00B72682"/>
    <w:rsid w:val="00B7548E"/>
    <w:rsid w:val="00B82B7E"/>
    <w:rsid w:val="00B8691C"/>
    <w:rsid w:val="00B87252"/>
    <w:rsid w:val="00B91D49"/>
    <w:rsid w:val="00B96A69"/>
    <w:rsid w:val="00BA093D"/>
    <w:rsid w:val="00BA5ECD"/>
    <w:rsid w:val="00BB0585"/>
    <w:rsid w:val="00BB23EC"/>
    <w:rsid w:val="00BB3634"/>
    <w:rsid w:val="00BB508D"/>
    <w:rsid w:val="00BC0284"/>
    <w:rsid w:val="00BC0CFC"/>
    <w:rsid w:val="00BC0D62"/>
    <w:rsid w:val="00BC18BF"/>
    <w:rsid w:val="00BC3916"/>
    <w:rsid w:val="00BC5C50"/>
    <w:rsid w:val="00BC6381"/>
    <w:rsid w:val="00BD0947"/>
    <w:rsid w:val="00BD1A8F"/>
    <w:rsid w:val="00BD49D0"/>
    <w:rsid w:val="00BD4C47"/>
    <w:rsid w:val="00BE4915"/>
    <w:rsid w:val="00BE7A69"/>
    <w:rsid w:val="00BF2F15"/>
    <w:rsid w:val="00BF307C"/>
    <w:rsid w:val="00BF414C"/>
    <w:rsid w:val="00C01AC9"/>
    <w:rsid w:val="00C022F8"/>
    <w:rsid w:val="00C02467"/>
    <w:rsid w:val="00C02620"/>
    <w:rsid w:val="00C055B5"/>
    <w:rsid w:val="00C05C9B"/>
    <w:rsid w:val="00C12C48"/>
    <w:rsid w:val="00C152C5"/>
    <w:rsid w:val="00C23607"/>
    <w:rsid w:val="00C26E6C"/>
    <w:rsid w:val="00C34D07"/>
    <w:rsid w:val="00C35657"/>
    <w:rsid w:val="00C4315F"/>
    <w:rsid w:val="00C451C1"/>
    <w:rsid w:val="00C45507"/>
    <w:rsid w:val="00C50456"/>
    <w:rsid w:val="00C51370"/>
    <w:rsid w:val="00C52017"/>
    <w:rsid w:val="00C522C3"/>
    <w:rsid w:val="00C53257"/>
    <w:rsid w:val="00C602C4"/>
    <w:rsid w:val="00C6040E"/>
    <w:rsid w:val="00C619E9"/>
    <w:rsid w:val="00C65978"/>
    <w:rsid w:val="00C674B7"/>
    <w:rsid w:val="00C70C31"/>
    <w:rsid w:val="00C76867"/>
    <w:rsid w:val="00C77A47"/>
    <w:rsid w:val="00C77E66"/>
    <w:rsid w:val="00C820AE"/>
    <w:rsid w:val="00C83037"/>
    <w:rsid w:val="00C84D63"/>
    <w:rsid w:val="00C87315"/>
    <w:rsid w:val="00C929A5"/>
    <w:rsid w:val="00C94D26"/>
    <w:rsid w:val="00C951EC"/>
    <w:rsid w:val="00CA0499"/>
    <w:rsid w:val="00CA0BB4"/>
    <w:rsid w:val="00CA6961"/>
    <w:rsid w:val="00CB5ED2"/>
    <w:rsid w:val="00CB6C47"/>
    <w:rsid w:val="00CC5211"/>
    <w:rsid w:val="00CC5A30"/>
    <w:rsid w:val="00CC5EF4"/>
    <w:rsid w:val="00CD2AE9"/>
    <w:rsid w:val="00CD6B52"/>
    <w:rsid w:val="00CE0064"/>
    <w:rsid w:val="00CE4066"/>
    <w:rsid w:val="00CE48F3"/>
    <w:rsid w:val="00CE77DB"/>
    <w:rsid w:val="00CF045B"/>
    <w:rsid w:val="00CF515E"/>
    <w:rsid w:val="00D04ECA"/>
    <w:rsid w:val="00D0502B"/>
    <w:rsid w:val="00D052B6"/>
    <w:rsid w:val="00D07C45"/>
    <w:rsid w:val="00D14A91"/>
    <w:rsid w:val="00D16AE0"/>
    <w:rsid w:val="00D1773A"/>
    <w:rsid w:val="00D20F3F"/>
    <w:rsid w:val="00D226F4"/>
    <w:rsid w:val="00D258C3"/>
    <w:rsid w:val="00D31892"/>
    <w:rsid w:val="00D32CE5"/>
    <w:rsid w:val="00D34438"/>
    <w:rsid w:val="00D360FB"/>
    <w:rsid w:val="00D372DF"/>
    <w:rsid w:val="00D37E19"/>
    <w:rsid w:val="00D45F99"/>
    <w:rsid w:val="00D52F85"/>
    <w:rsid w:val="00D5345E"/>
    <w:rsid w:val="00D56C8A"/>
    <w:rsid w:val="00D56DB1"/>
    <w:rsid w:val="00D62397"/>
    <w:rsid w:val="00D63AA7"/>
    <w:rsid w:val="00D64633"/>
    <w:rsid w:val="00D64ACF"/>
    <w:rsid w:val="00D6796F"/>
    <w:rsid w:val="00D76F8D"/>
    <w:rsid w:val="00D84149"/>
    <w:rsid w:val="00D849E5"/>
    <w:rsid w:val="00D84D6B"/>
    <w:rsid w:val="00D85480"/>
    <w:rsid w:val="00D85EB3"/>
    <w:rsid w:val="00D91D01"/>
    <w:rsid w:val="00D92B63"/>
    <w:rsid w:val="00D946F8"/>
    <w:rsid w:val="00D94FA6"/>
    <w:rsid w:val="00DA29F1"/>
    <w:rsid w:val="00DA4522"/>
    <w:rsid w:val="00DA5235"/>
    <w:rsid w:val="00DB2105"/>
    <w:rsid w:val="00DC0E4F"/>
    <w:rsid w:val="00DC6FBE"/>
    <w:rsid w:val="00DC7D49"/>
    <w:rsid w:val="00DD0B84"/>
    <w:rsid w:val="00DD0C73"/>
    <w:rsid w:val="00DD13AF"/>
    <w:rsid w:val="00DD189C"/>
    <w:rsid w:val="00DD25B7"/>
    <w:rsid w:val="00DD2DC8"/>
    <w:rsid w:val="00DD4A96"/>
    <w:rsid w:val="00DD4E0C"/>
    <w:rsid w:val="00DD4FB1"/>
    <w:rsid w:val="00DD5F92"/>
    <w:rsid w:val="00DE41F0"/>
    <w:rsid w:val="00DE4647"/>
    <w:rsid w:val="00DE6D76"/>
    <w:rsid w:val="00DF0802"/>
    <w:rsid w:val="00E0137E"/>
    <w:rsid w:val="00E0358D"/>
    <w:rsid w:val="00E04FC0"/>
    <w:rsid w:val="00E0506B"/>
    <w:rsid w:val="00E056BE"/>
    <w:rsid w:val="00E076CC"/>
    <w:rsid w:val="00E10D3F"/>
    <w:rsid w:val="00E129BA"/>
    <w:rsid w:val="00E13F03"/>
    <w:rsid w:val="00E17CBB"/>
    <w:rsid w:val="00E20244"/>
    <w:rsid w:val="00E252B4"/>
    <w:rsid w:val="00E25C64"/>
    <w:rsid w:val="00E25CD3"/>
    <w:rsid w:val="00E306D4"/>
    <w:rsid w:val="00E30E16"/>
    <w:rsid w:val="00E3284F"/>
    <w:rsid w:val="00E3452B"/>
    <w:rsid w:val="00E34B60"/>
    <w:rsid w:val="00E35078"/>
    <w:rsid w:val="00E362AD"/>
    <w:rsid w:val="00E367F2"/>
    <w:rsid w:val="00E37540"/>
    <w:rsid w:val="00E43EAC"/>
    <w:rsid w:val="00E4478A"/>
    <w:rsid w:val="00E46A3D"/>
    <w:rsid w:val="00E47B56"/>
    <w:rsid w:val="00E5251A"/>
    <w:rsid w:val="00E650BA"/>
    <w:rsid w:val="00E70B1D"/>
    <w:rsid w:val="00E736F7"/>
    <w:rsid w:val="00E73821"/>
    <w:rsid w:val="00E763A8"/>
    <w:rsid w:val="00E822B8"/>
    <w:rsid w:val="00E82DAE"/>
    <w:rsid w:val="00E916F7"/>
    <w:rsid w:val="00E92863"/>
    <w:rsid w:val="00E9550C"/>
    <w:rsid w:val="00E96C7B"/>
    <w:rsid w:val="00E97837"/>
    <w:rsid w:val="00EA0234"/>
    <w:rsid w:val="00EA13DA"/>
    <w:rsid w:val="00EA1B79"/>
    <w:rsid w:val="00EA23E4"/>
    <w:rsid w:val="00EA4586"/>
    <w:rsid w:val="00EA51EA"/>
    <w:rsid w:val="00EB3157"/>
    <w:rsid w:val="00EB4741"/>
    <w:rsid w:val="00EB70B8"/>
    <w:rsid w:val="00EC4290"/>
    <w:rsid w:val="00EC649B"/>
    <w:rsid w:val="00ED042A"/>
    <w:rsid w:val="00ED3010"/>
    <w:rsid w:val="00EE0FB4"/>
    <w:rsid w:val="00EE491A"/>
    <w:rsid w:val="00EF195A"/>
    <w:rsid w:val="00EF1CD5"/>
    <w:rsid w:val="00EF4159"/>
    <w:rsid w:val="00EF7008"/>
    <w:rsid w:val="00EF7E10"/>
    <w:rsid w:val="00F02D48"/>
    <w:rsid w:val="00F04BCA"/>
    <w:rsid w:val="00F05121"/>
    <w:rsid w:val="00F05B51"/>
    <w:rsid w:val="00F05BE8"/>
    <w:rsid w:val="00F10707"/>
    <w:rsid w:val="00F11355"/>
    <w:rsid w:val="00F13D7C"/>
    <w:rsid w:val="00F1678A"/>
    <w:rsid w:val="00F206AF"/>
    <w:rsid w:val="00F21EFA"/>
    <w:rsid w:val="00F23E99"/>
    <w:rsid w:val="00F25882"/>
    <w:rsid w:val="00F26179"/>
    <w:rsid w:val="00F2707F"/>
    <w:rsid w:val="00F31ED3"/>
    <w:rsid w:val="00F3671B"/>
    <w:rsid w:val="00F40CE1"/>
    <w:rsid w:val="00F4161F"/>
    <w:rsid w:val="00F42EE0"/>
    <w:rsid w:val="00F43450"/>
    <w:rsid w:val="00F50F9F"/>
    <w:rsid w:val="00F56266"/>
    <w:rsid w:val="00F62944"/>
    <w:rsid w:val="00F6419F"/>
    <w:rsid w:val="00F66552"/>
    <w:rsid w:val="00F67CC2"/>
    <w:rsid w:val="00F767E9"/>
    <w:rsid w:val="00F76C00"/>
    <w:rsid w:val="00F80BFC"/>
    <w:rsid w:val="00F8780E"/>
    <w:rsid w:val="00F90D53"/>
    <w:rsid w:val="00F92337"/>
    <w:rsid w:val="00F96ABE"/>
    <w:rsid w:val="00F974DE"/>
    <w:rsid w:val="00FA60C5"/>
    <w:rsid w:val="00FB3086"/>
    <w:rsid w:val="00FB5282"/>
    <w:rsid w:val="00FB573B"/>
    <w:rsid w:val="00FB5C53"/>
    <w:rsid w:val="00FB6849"/>
    <w:rsid w:val="00FB6D05"/>
    <w:rsid w:val="00FB6D46"/>
    <w:rsid w:val="00FB7A17"/>
    <w:rsid w:val="00FC42A2"/>
    <w:rsid w:val="00FC6DD0"/>
    <w:rsid w:val="00FD0342"/>
    <w:rsid w:val="00FD056B"/>
    <w:rsid w:val="00FD070B"/>
    <w:rsid w:val="00FD7905"/>
    <w:rsid w:val="00FE17CA"/>
    <w:rsid w:val="00FE35D1"/>
    <w:rsid w:val="00FE40AE"/>
    <w:rsid w:val="00FE7239"/>
    <w:rsid w:val="00FF110B"/>
    <w:rsid w:val="00FF21D4"/>
    <w:rsid w:val="00FF663C"/>
    <w:rsid w:val="00FF7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278257"/>
  <w15:chartTrackingRefBased/>
  <w15:docId w15:val="{6342F3DD-5B06-4C78-B399-C5F0FF295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3835"/>
    <w:pPr>
      <w:widowControl w:val="0"/>
      <w:jc w:val="both"/>
    </w:pPr>
    <w:rPr>
      <w:kern w:val="2"/>
      <w:sz w:val="24"/>
      <w:szCs w:val="24"/>
    </w:rPr>
  </w:style>
  <w:style w:type="paragraph" w:styleId="1">
    <w:name w:val="heading 1"/>
    <w:basedOn w:val="a"/>
    <w:next w:val="a"/>
    <w:link w:val="10"/>
    <w:qFormat/>
    <w:rsid w:val="00597770"/>
    <w:pPr>
      <w:keepNext/>
      <w:keepLines/>
      <w:spacing w:before="60" w:after="6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7763FF"/>
    <w:rPr>
      <w:color w:val="808080"/>
    </w:rPr>
  </w:style>
  <w:style w:type="paragraph" w:styleId="a8">
    <w:name w:val="List Paragraph"/>
    <w:basedOn w:val="a"/>
    <w:uiPriority w:val="34"/>
    <w:qFormat/>
    <w:rsid w:val="00A94371"/>
    <w:pPr>
      <w:ind w:firstLineChars="200" w:firstLine="420"/>
    </w:pPr>
  </w:style>
  <w:style w:type="paragraph" w:styleId="a9">
    <w:name w:val="footnote text"/>
    <w:basedOn w:val="a"/>
    <w:link w:val="aa"/>
    <w:rsid w:val="003E2A6B"/>
    <w:pPr>
      <w:snapToGrid w:val="0"/>
      <w:jc w:val="left"/>
    </w:pPr>
    <w:rPr>
      <w:sz w:val="18"/>
      <w:szCs w:val="18"/>
    </w:rPr>
  </w:style>
  <w:style w:type="character" w:customStyle="1" w:styleId="aa">
    <w:name w:val="脚注文本 字符"/>
    <w:basedOn w:val="a0"/>
    <w:link w:val="a9"/>
    <w:rsid w:val="003E2A6B"/>
    <w:rPr>
      <w:kern w:val="2"/>
      <w:sz w:val="18"/>
      <w:szCs w:val="18"/>
    </w:rPr>
  </w:style>
  <w:style w:type="character" w:styleId="ab">
    <w:name w:val="footnote reference"/>
    <w:basedOn w:val="a0"/>
    <w:rsid w:val="003E2A6B"/>
    <w:rPr>
      <w:vertAlign w:val="superscript"/>
    </w:rPr>
  </w:style>
  <w:style w:type="table" w:styleId="ac">
    <w:name w:val="Table Grid"/>
    <w:basedOn w:val="a1"/>
    <w:rsid w:val="006C0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597770"/>
    <w:rPr>
      <w:b/>
      <w:bCs/>
      <w:kern w:val="44"/>
      <w:sz w:val="44"/>
      <w:szCs w:val="44"/>
    </w:rPr>
  </w:style>
  <w:style w:type="paragraph" w:styleId="ad">
    <w:name w:val="Subtitle"/>
    <w:basedOn w:val="a"/>
    <w:next w:val="a"/>
    <w:link w:val="ae"/>
    <w:qFormat/>
    <w:rsid w:val="00597770"/>
    <w:pPr>
      <w:spacing w:before="60" w:after="60"/>
      <w:jc w:val="left"/>
      <w:outlineLvl w:val="1"/>
    </w:pPr>
    <w:rPr>
      <w:rFonts w:asciiTheme="minorHAnsi" w:hAnsiTheme="minorHAnsi" w:cstheme="minorBidi"/>
      <w:bCs/>
      <w:kern w:val="28"/>
      <w:sz w:val="32"/>
      <w:szCs w:val="32"/>
    </w:rPr>
  </w:style>
  <w:style w:type="character" w:customStyle="1" w:styleId="ae">
    <w:name w:val="副标题 字符"/>
    <w:basedOn w:val="a0"/>
    <w:link w:val="ad"/>
    <w:rsid w:val="00597770"/>
    <w:rPr>
      <w:rFonts w:asciiTheme="minorHAnsi" w:hAnsiTheme="minorHAnsi" w:cstheme="minorBidi"/>
      <w:bCs/>
      <w:kern w:val="28"/>
      <w:sz w:val="32"/>
      <w:szCs w:val="32"/>
    </w:rPr>
  </w:style>
  <w:style w:type="paragraph" w:styleId="TOC">
    <w:name w:val="TOC Heading"/>
    <w:basedOn w:val="1"/>
    <w:next w:val="a"/>
    <w:uiPriority w:val="39"/>
    <w:unhideWhenUsed/>
    <w:qFormat/>
    <w:rsid w:val="00C84D6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rsid w:val="00C84D63"/>
  </w:style>
  <w:style w:type="paragraph" w:styleId="2">
    <w:name w:val="toc 2"/>
    <w:basedOn w:val="a"/>
    <w:next w:val="a"/>
    <w:autoRedefine/>
    <w:uiPriority w:val="39"/>
    <w:rsid w:val="00330244"/>
    <w:pPr>
      <w:tabs>
        <w:tab w:val="left" w:pos="1050"/>
        <w:tab w:val="right" w:leader="dot" w:pos="9682"/>
      </w:tabs>
      <w:spacing w:line="360" w:lineRule="auto"/>
      <w:ind w:leftChars="200" w:left="480"/>
    </w:pPr>
  </w:style>
  <w:style w:type="character" w:styleId="af">
    <w:name w:val="Hyperlink"/>
    <w:basedOn w:val="a0"/>
    <w:uiPriority w:val="99"/>
    <w:unhideWhenUsed/>
    <w:rsid w:val="00C84D63"/>
    <w:rPr>
      <w:color w:val="0563C1" w:themeColor="hyperlink"/>
      <w:u w:val="single"/>
    </w:rPr>
  </w:style>
  <w:style w:type="character" w:customStyle="1" w:styleId="a4">
    <w:name w:val="页脚 字符"/>
    <w:basedOn w:val="a0"/>
    <w:link w:val="a3"/>
    <w:uiPriority w:val="99"/>
    <w:rsid w:val="00ED042A"/>
    <w:rPr>
      <w:kern w:val="2"/>
      <w:sz w:val="18"/>
      <w:szCs w:val="18"/>
    </w:rPr>
  </w:style>
  <w:style w:type="paragraph" w:styleId="af0">
    <w:name w:val="Title"/>
    <w:basedOn w:val="a"/>
    <w:next w:val="a"/>
    <w:link w:val="af1"/>
    <w:qFormat/>
    <w:rsid w:val="009930B2"/>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9930B2"/>
    <w:rPr>
      <w:rFonts w:asciiTheme="majorHAnsi" w:eastAsiaTheme="majorEastAsia" w:hAnsiTheme="majorHAnsi" w:cstheme="majorBidi"/>
      <w:b/>
      <w:bCs/>
      <w:kern w:val="2"/>
      <w:sz w:val="32"/>
      <w:szCs w:val="32"/>
    </w:rPr>
  </w:style>
  <w:style w:type="character" w:styleId="af2">
    <w:name w:val="Strong"/>
    <w:basedOn w:val="a0"/>
    <w:qFormat/>
    <w:rsid w:val="006C0A7E"/>
    <w:rPr>
      <w:b/>
      <w:bCs/>
    </w:rPr>
  </w:style>
  <w:style w:type="paragraph" w:styleId="af3">
    <w:name w:val="caption"/>
    <w:basedOn w:val="a"/>
    <w:next w:val="a"/>
    <w:unhideWhenUsed/>
    <w:qFormat/>
    <w:rsid w:val="009B393E"/>
    <w:rPr>
      <w:rFonts w:asciiTheme="majorHAnsi" w:eastAsia="黑体" w:hAnsiTheme="majorHAnsi" w:cstheme="majorBidi"/>
      <w:sz w:val="20"/>
      <w:szCs w:val="20"/>
    </w:rPr>
  </w:style>
  <w:style w:type="paragraph" w:customStyle="1" w:styleId="af4">
    <w:name w:val="标题格式"/>
    <w:basedOn w:val="a"/>
    <w:link w:val="af5"/>
    <w:qFormat/>
    <w:rsid w:val="009A3831"/>
    <w:pPr>
      <w:jc w:val="center"/>
    </w:pPr>
    <w:rPr>
      <w:rFonts w:ascii="宋体" w:hAnsi="宋体" w:cs="宋体"/>
      <w:b/>
      <w:sz w:val="28"/>
      <w:szCs w:val="21"/>
    </w:rPr>
  </w:style>
  <w:style w:type="character" w:customStyle="1" w:styleId="af5">
    <w:name w:val="标题格式 字符"/>
    <w:basedOn w:val="a0"/>
    <w:link w:val="af4"/>
    <w:rsid w:val="009A3831"/>
    <w:rPr>
      <w:rFonts w:ascii="宋体" w:hAnsi="宋体" w:cs="宋体"/>
      <w:b/>
      <w:kern w:val="2"/>
      <w:sz w:val="28"/>
      <w:szCs w:val="21"/>
    </w:rPr>
  </w:style>
  <w:style w:type="paragraph" w:styleId="HTML">
    <w:name w:val="HTML Preformatted"/>
    <w:basedOn w:val="a"/>
    <w:link w:val="HTML0"/>
    <w:uiPriority w:val="99"/>
    <w:unhideWhenUsed/>
    <w:rsid w:val="00B725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B725A6"/>
    <w:rPr>
      <w:rFonts w:ascii="宋体" w:hAnsi="宋体" w:cs="宋体"/>
      <w:sz w:val="24"/>
      <w:szCs w:val="24"/>
    </w:rPr>
  </w:style>
  <w:style w:type="character" w:customStyle="1" w:styleId="p">
    <w:name w:val="p"/>
    <w:basedOn w:val="a0"/>
    <w:rsid w:val="00B725A6"/>
  </w:style>
  <w:style w:type="character" w:customStyle="1" w:styleId="n">
    <w:name w:val="n"/>
    <w:basedOn w:val="a0"/>
    <w:rsid w:val="00B725A6"/>
  </w:style>
  <w:style w:type="character" w:customStyle="1" w:styleId="o">
    <w:name w:val="o"/>
    <w:basedOn w:val="a0"/>
    <w:rsid w:val="00B725A6"/>
  </w:style>
  <w:style w:type="character" w:customStyle="1" w:styleId="k">
    <w:name w:val="k"/>
    <w:basedOn w:val="a0"/>
    <w:rsid w:val="00B725A6"/>
  </w:style>
  <w:style w:type="character" w:customStyle="1" w:styleId="ow">
    <w:name w:val="ow"/>
    <w:basedOn w:val="a0"/>
    <w:rsid w:val="00033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3142">
      <w:bodyDiv w:val="1"/>
      <w:marLeft w:val="0"/>
      <w:marRight w:val="0"/>
      <w:marTop w:val="0"/>
      <w:marBottom w:val="0"/>
      <w:divBdr>
        <w:top w:val="none" w:sz="0" w:space="0" w:color="auto"/>
        <w:left w:val="none" w:sz="0" w:space="0" w:color="auto"/>
        <w:bottom w:val="none" w:sz="0" w:space="0" w:color="auto"/>
        <w:right w:val="none" w:sz="0" w:space="0" w:color="auto"/>
      </w:divBdr>
    </w:div>
    <w:div w:id="169803954">
      <w:bodyDiv w:val="1"/>
      <w:marLeft w:val="0"/>
      <w:marRight w:val="0"/>
      <w:marTop w:val="0"/>
      <w:marBottom w:val="0"/>
      <w:divBdr>
        <w:top w:val="none" w:sz="0" w:space="0" w:color="auto"/>
        <w:left w:val="none" w:sz="0" w:space="0" w:color="auto"/>
        <w:bottom w:val="none" w:sz="0" w:space="0" w:color="auto"/>
        <w:right w:val="none" w:sz="0" w:space="0" w:color="auto"/>
      </w:divBdr>
    </w:div>
    <w:div w:id="311908862">
      <w:bodyDiv w:val="1"/>
      <w:marLeft w:val="0"/>
      <w:marRight w:val="0"/>
      <w:marTop w:val="0"/>
      <w:marBottom w:val="0"/>
      <w:divBdr>
        <w:top w:val="none" w:sz="0" w:space="0" w:color="auto"/>
        <w:left w:val="none" w:sz="0" w:space="0" w:color="auto"/>
        <w:bottom w:val="none" w:sz="0" w:space="0" w:color="auto"/>
        <w:right w:val="none" w:sz="0" w:space="0" w:color="auto"/>
      </w:divBdr>
    </w:div>
    <w:div w:id="326858732">
      <w:bodyDiv w:val="1"/>
      <w:marLeft w:val="0"/>
      <w:marRight w:val="0"/>
      <w:marTop w:val="0"/>
      <w:marBottom w:val="0"/>
      <w:divBdr>
        <w:top w:val="none" w:sz="0" w:space="0" w:color="auto"/>
        <w:left w:val="none" w:sz="0" w:space="0" w:color="auto"/>
        <w:bottom w:val="none" w:sz="0" w:space="0" w:color="auto"/>
        <w:right w:val="none" w:sz="0" w:space="0" w:color="auto"/>
      </w:divBdr>
    </w:div>
    <w:div w:id="391276875">
      <w:bodyDiv w:val="1"/>
      <w:marLeft w:val="0"/>
      <w:marRight w:val="0"/>
      <w:marTop w:val="0"/>
      <w:marBottom w:val="0"/>
      <w:divBdr>
        <w:top w:val="none" w:sz="0" w:space="0" w:color="auto"/>
        <w:left w:val="none" w:sz="0" w:space="0" w:color="auto"/>
        <w:bottom w:val="none" w:sz="0" w:space="0" w:color="auto"/>
        <w:right w:val="none" w:sz="0" w:space="0" w:color="auto"/>
      </w:divBdr>
    </w:div>
    <w:div w:id="415790988">
      <w:bodyDiv w:val="1"/>
      <w:marLeft w:val="0"/>
      <w:marRight w:val="0"/>
      <w:marTop w:val="0"/>
      <w:marBottom w:val="0"/>
      <w:divBdr>
        <w:top w:val="none" w:sz="0" w:space="0" w:color="auto"/>
        <w:left w:val="none" w:sz="0" w:space="0" w:color="auto"/>
        <w:bottom w:val="none" w:sz="0" w:space="0" w:color="auto"/>
        <w:right w:val="none" w:sz="0" w:space="0" w:color="auto"/>
      </w:divBdr>
    </w:div>
    <w:div w:id="418527436">
      <w:bodyDiv w:val="1"/>
      <w:marLeft w:val="0"/>
      <w:marRight w:val="0"/>
      <w:marTop w:val="0"/>
      <w:marBottom w:val="0"/>
      <w:divBdr>
        <w:top w:val="none" w:sz="0" w:space="0" w:color="auto"/>
        <w:left w:val="none" w:sz="0" w:space="0" w:color="auto"/>
        <w:bottom w:val="none" w:sz="0" w:space="0" w:color="auto"/>
        <w:right w:val="none" w:sz="0" w:space="0" w:color="auto"/>
      </w:divBdr>
    </w:div>
    <w:div w:id="452215080">
      <w:bodyDiv w:val="1"/>
      <w:marLeft w:val="0"/>
      <w:marRight w:val="0"/>
      <w:marTop w:val="0"/>
      <w:marBottom w:val="0"/>
      <w:divBdr>
        <w:top w:val="none" w:sz="0" w:space="0" w:color="auto"/>
        <w:left w:val="none" w:sz="0" w:space="0" w:color="auto"/>
        <w:bottom w:val="none" w:sz="0" w:space="0" w:color="auto"/>
        <w:right w:val="none" w:sz="0" w:space="0" w:color="auto"/>
      </w:divBdr>
    </w:div>
    <w:div w:id="534345455">
      <w:bodyDiv w:val="1"/>
      <w:marLeft w:val="0"/>
      <w:marRight w:val="0"/>
      <w:marTop w:val="0"/>
      <w:marBottom w:val="0"/>
      <w:divBdr>
        <w:top w:val="none" w:sz="0" w:space="0" w:color="auto"/>
        <w:left w:val="none" w:sz="0" w:space="0" w:color="auto"/>
        <w:bottom w:val="none" w:sz="0" w:space="0" w:color="auto"/>
        <w:right w:val="none" w:sz="0" w:space="0" w:color="auto"/>
      </w:divBdr>
    </w:div>
    <w:div w:id="812412255">
      <w:bodyDiv w:val="1"/>
      <w:marLeft w:val="0"/>
      <w:marRight w:val="0"/>
      <w:marTop w:val="0"/>
      <w:marBottom w:val="0"/>
      <w:divBdr>
        <w:top w:val="none" w:sz="0" w:space="0" w:color="auto"/>
        <w:left w:val="none" w:sz="0" w:space="0" w:color="auto"/>
        <w:bottom w:val="none" w:sz="0" w:space="0" w:color="auto"/>
        <w:right w:val="none" w:sz="0" w:space="0" w:color="auto"/>
      </w:divBdr>
    </w:div>
    <w:div w:id="884605893">
      <w:bodyDiv w:val="1"/>
      <w:marLeft w:val="0"/>
      <w:marRight w:val="0"/>
      <w:marTop w:val="0"/>
      <w:marBottom w:val="0"/>
      <w:divBdr>
        <w:top w:val="none" w:sz="0" w:space="0" w:color="auto"/>
        <w:left w:val="none" w:sz="0" w:space="0" w:color="auto"/>
        <w:bottom w:val="none" w:sz="0" w:space="0" w:color="auto"/>
        <w:right w:val="none" w:sz="0" w:space="0" w:color="auto"/>
      </w:divBdr>
    </w:div>
    <w:div w:id="965238508">
      <w:bodyDiv w:val="1"/>
      <w:marLeft w:val="0"/>
      <w:marRight w:val="0"/>
      <w:marTop w:val="0"/>
      <w:marBottom w:val="0"/>
      <w:divBdr>
        <w:top w:val="none" w:sz="0" w:space="0" w:color="auto"/>
        <w:left w:val="none" w:sz="0" w:space="0" w:color="auto"/>
        <w:bottom w:val="none" w:sz="0" w:space="0" w:color="auto"/>
        <w:right w:val="none" w:sz="0" w:space="0" w:color="auto"/>
      </w:divBdr>
    </w:div>
    <w:div w:id="1006175225">
      <w:bodyDiv w:val="1"/>
      <w:marLeft w:val="0"/>
      <w:marRight w:val="0"/>
      <w:marTop w:val="0"/>
      <w:marBottom w:val="0"/>
      <w:divBdr>
        <w:top w:val="none" w:sz="0" w:space="0" w:color="auto"/>
        <w:left w:val="none" w:sz="0" w:space="0" w:color="auto"/>
        <w:bottom w:val="none" w:sz="0" w:space="0" w:color="auto"/>
        <w:right w:val="none" w:sz="0" w:space="0" w:color="auto"/>
      </w:divBdr>
    </w:div>
    <w:div w:id="1054699639">
      <w:bodyDiv w:val="1"/>
      <w:marLeft w:val="0"/>
      <w:marRight w:val="0"/>
      <w:marTop w:val="0"/>
      <w:marBottom w:val="0"/>
      <w:divBdr>
        <w:top w:val="none" w:sz="0" w:space="0" w:color="auto"/>
        <w:left w:val="none" w:sz="0" w:space="0" w:color="auto"/>
        <w:bottom w:val="none" w:sz="0" w:space="0" w:color="auto"/>
        <w:right w:val="none" w:sz="0" w:space="0" w:color="auto"/>
      </w:divBdr>
    </w:div>
    <w:div w:id="1141732388">
      <w:bodyDiv w:val="1"/>
      <w:marLeft w:val="0"/>
      <w:marRight w:val="0"/>
      <w:marTop w:val="0"/>
      <w:marBottom w:val="0"/>
      <w:divBdr>
        <w:top w:val="none" w:sz="0" w:space="0" w:color="auto"/>
        <w:left w:val="none" w:sz="0" w:space="0" w:color="auto"/>
        <w:bottom w:val="none" w:sz="0" w:space="0" w:color="auto"/>
        <w:right w:val="none" w:sz="0" w:space="0" w:color="auto"/>
      </w:divBdr>
    </w:div>
    <w:div w:id="1247373824">
      <w:bodyDiv w:val="1"/>
      <w:marLeft w:val="0"/>
      <w:marRight w:val="0"/>
      <w:marTop w:val="0"/>
      <w:marBottom w:val="0"/>
      <w:divBdr>
        <w:top w:val="none" w:sz="0" w:space="0" w:color="auto"/>
        <w:left w:val="none" w:sz="0" w:space="0" w:color="auto"/>
        <w:bottom w:val="none" w:sz="0" w:space="0" w:color="auto"/>
        <w:right w:val="none" w:sz="0" w:space="0" w:color="auto"/>
      </w:divBdr>
    </w:div>
    <w:div w:id="1309090747">
      <w:bodyDiv w:val="1"/>
      <w:marLeft w:val="0"/>
      <w:marRight w:val="0"/>
      <w:marTop w:val="0"/>
      <w:marBottom w:val="0"/>
      <w:divBdr>
        <w:top w:val="none" w:sz="0" w:space="0" w:color="auto"/>
        <w:left w:val="none" w:sz="0" w:space="0" w:color="auto"/>
        <w:bottom w:val="none" w:sz="0" w:space="0" w:color="auto"/>
        <w:right w:val="none" w:sz="0" w:space="0" w:color="auto"/>
      </w:divBdr>
    </w:div>
    <w:div w:id="1318267611">
      <w:bodyDiv w:val="1"/>
      <w:marLeft w:val="0"/>
      <w:marRight w:val="0"/>
      <w:marTop w:val="0"/>
      <w:marBottom w:val="0"/>
      <w:divBdr>
        <w:top w:val="none" w:sz="0" w:space="0" w:color="auto"/>
        <w:left w:val="none" w:sz="0" w:space="0" w:color="auto"/>
        <w:bottom w:val="none" w:sz="0" w:space="0" w:color="auto"/>
        <w:right w:val="none" w:sz="0" w:space="0" w:color="auto"/>
      </w:divBdr>
    </w:div>
    <w:div w:id="1341004752">
      <w:bodyDiv w:val="1"/>
      <w:marLeft w:val="0"/>
      <w:marRight w:val="0"/>
      <w:marTop w:val="0"/>
      <w:marBottom w:val="0"/>
      <w:divBdr>
        <w:top w:val="none" w:sz="0" w:space="0" w:color="auto"/>
        <w:left w:val="none" w:sz="0" w:space="0" w:color="auto"/>
        <w:bottom w:val="none" w:sz="0" w:space="0" w:color="auto"/>
        <w:right w:val="none" w:sz="0" w:space="0" w:color="auto"/>
      </w:divBdr>
    </w:div>
    <w:div w:id="1435176956">
      <w:bodyDiv w:val="1"/>
      <w:marLeft w:val="0"/>
      <w:marRight w:val="0"/>
      <w:marTop w:val="0"/>
      <w:marBottom w:val="0"/>
      <w:divBdr>
        <w:top w:val="none" w:sz="0" w:space="0" w:color="auto"/>
        <w:left w:val="none" w:sz="0" w:space="0" w:color="auto"/>
        <w:bottom w:val="none" w:sz="0" w:space="0" w:color="auto"/>
        <w:right w:val="none" w:sz="0" w:space="0" w:color="auto"/>
      </w:divBdr>
    </w:div>
    <w:div w:id="1507474541">
      <w:bodyDiv w:val="1"/>
      <w:marLeft w:val="0"/>
      <w:marRight w:val="0"/>
      <w:marTop w:val="0"/>
      <w:marBottom w:val="0"/>
      <w:divBdr>
        <w:top w:val="none" w:sz="0" w:space="0" w:color="auto"/>
        <w:left w:val="none" w:sz="0" w:space="0" w:color="auto"/>
        <w:bottom w:val="none" w:sz="0" w:space="0" w:color="auto"/>
        <w:right w:val="none" w:sz="0" w:space="0" w:color="auto"/>
      </w:divBdr>
    </w:div>
    <w:div w:id="1584333904">
      <w:bodyDiv w:val="1"/>
      <w:marLeft w:val="0"/>
      <w:marRight w:val="0"/>
      <w:marTop w:val="0"/>
      <w:marBottom w:val="0"/>
      <w:divBdr>
        <w:top w:val="none" w:sz="0" w:space="0" w:color="auto"/>
        <w:left w:val="none" w:sz="0" w:space="0" w:color="auto"/>
        <w:bottom w:val="none" w:sz="0" w:space="0" w:color="auto"/>
        <w:right w:val="none" w:sz="0" w:space="0" w:color="auto"/>
      </w:divBdr>
    </w:div>
    <w:div w:id="1609501971">
      <w:bodyDiv w:val="1"/>
      <w:marLeft w:val="0"/>
      <w:marRight w:val="0"/>
      <w:marTop w:val="0"/>
      <w:marBottom w:val="0"/>
      <w:divBdr>
        <w:top w:val="none" w:sz="0" w:space="0" w:color="auto"/>
        <w:left w:val="none" w:sz="0" w:space="0" w:color="auto"/>
        <w:bottom w:val="none" w:sz="0" w:space="0" w:color="auto"/>
        <w:right w:val="none" w:sz="0" w:space="0" w:color="auto"/>
      </w:divBdr>
    </w:div>
    <w:div w:id="1643537111">
      <w:bodyDiv w:val="1"/>
      <w:marLeft w:val="0"/>
      <w:marRight w:val="0"/>
      <w:marTop w:val="0"/>
      <w:marBottom w:val="0"/>
      <w:divBdr>
        <w:top w:val="none" w:sz="0" w:space="0" w:color="auto"/>
        <w:left w:val="none" w:sz="0" w:space="0" w:color="auto"/>
        <w:bottom w:val="none" w:sz="0" w:space="0" w:color="auto"/>
        <w:right w:val="none" w:sz="0" w:space="0" w:color="auto"/>
      </w:divBdr>
    </w:div>
    <w:div w:id="1767069446">
      <w:bodyDiv w:val="1"/>
      <w:marLeft w:val="0"/>
      <w:marRight w:val="0"/>
      <w:marTop w:val="0"/>
      <w:marBottom w:val="0"/>
      <w:divBdr>
        <w:top w:val="none" w:sz="0" w:space="0" w:color="auto"/>
        <w:left w:val="none" w:sz="0" w:space="0" w:color="auto"/>
        <w:bottom w:val="none" w:sz="0" w:space="0" w:color="auto"/>
        <w:right w:val="none" w:sz="0" w:space="0" w:color="auto"/>
      </w:divBdr>
    </w:div>
    <w:div w:id="1840922530">
      <w:bodyDiv w:val="1"/>
      <w:marLeft w:val="0"/>
      <w:marRight w:val="0"/>
      <w:marTop w:val="0"/>
      <w:marBottom w:val="0"/>
      <w:divBdr>
        <w:top w:val="none" w:sz="0" w:space="0" w:color="auto"/>
        <w:left w:val="none" w:sz="0" w:space="0" w:color="auto"/>
        <w:bottom w:val="none" w:sz="0" w:space="0" w:color="auto"/>
        <w:right w:val="none" w:sz="0" w:space="0" w:color="auto"/>
      </w:divBdr>
    </w:div>
    <w:div w:id="190429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21150;&#20844;&#25991;&#20214;\&#24120;&#35268;&#36719;&#20214;\tssd2017\anzhuangwenjian\tssd2017\Prg\tsz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96BB6-CDF8-41E0-80E2-FA15E86A1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tszTemplate.dot</Template>
  <TotalTime>434</TotalTime>
  <Pages>6</Pages>
  <Words>1021</Words>
  <Characters>5826</Characters>
  <Application>Microsoft Office Word</Application>
  <DocSecurity>0</DocSecurity>
  <Lines>48</Lines>
  <Paragraphs>13</Paragraphs>
  <ScaleCrop>false</ScaleCrop>
  <Company>TSZ</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75</cp:revision>
  <cp:lastPrinted>1899-12-31T16:00:00Z</cp:lastPrinted>
  <dcterms:created xsi:type="dcterms:W3CDTF">2022-08-23T03:51:00Z</dcterms:created>
  <dcterms:modified xsi:type="dcterms:W3CDTF">2023-03-10T05:16:00Z</dcterms:modified>
</cp:coreProperties>
</file>