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7B6" w:rsidRDefault="002547B6" w:rsidP="002547B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商品订购情况</w:t>
      </w:r>
    </w:p>
    <w:p w:rsidR="002547B6" w:rsidRPr="0064668C" w:rsidRDefault="002547B6" w:rsidP="002547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接口描述</w:t>
      </w:r>
      <w:r>
        <w:rPr>
          <w:rFonts w:hint="eastAsia"/>
        </w:rPr>
        <w:t xml:space="preserve"> </w:t>
      </w:r>
    </w:p>
    <w:p w:rsidR="002547B6" w:rsidRDefault="002547B6" w:rsidP="002547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接口函数</w:t>
      </w:r>
    </w:p>
    <w:p w:rsidR="002547B6" w:rsidRPr="00575068" w:rsidRDefault="002547B6" w:rsidP="002547B6">
      <w:pPr>
        <w:pStyle w:val="a5"/>
        <w:ind w:left="420" w:firstLineChars="0" w:firstLine="0"/>
      </w:pPr>
      <w:r w:rsidRPr="0057506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HsOfferVO checkHsOffer (String cust_no,String stbcode,String offer_id,String subscriberid)</w:t>
      </w:r>
    </w:p>
    <w:p w:rsidR="002547B6" w:rsidRPr="004E0064" w:rsidRDefault="002547B6" w:rsidP="002547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客户编号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cust_no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智能卡号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stbcode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offer_id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用户标识</w:t>
      </w:r>
    </w:p>
    <w:p w:rsidR="002547B6" w:rsidRPr="004E0064" w:rsidRDefault="002547B6" w:rsidP="002547B6">
      <w:pPr>
        <w:pStyle w:val="a5"/>
        <w:numPr>
          <w:ilvl w:val="0"/>
          <w:numId w:val="2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返回用户商品的订购情况</w:t>
      </w:r>
    </w:p>
    <w:p w:rsidR="002547B6" w:rsidRPr="00AF32B9" w:rsidRDefault="002547B6" w:rsidP="002547B6">
      <w:pPr>
        <w:pStyle w:val="a5"/>
        <w:ind w:left="420" w:firstLineChars="0" w:firstLine="0"/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9"/>
        <w:gridCol w:w="1809"/>
        <w:gridCol w:w="4394"/>
      </w:tblGrid>
      <w:tr w:rsidR="002547B6" w:rsidTr="0094512B"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607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  <w:r>
              <w:rPr>
                <w:rFonts w:ascii="宋体" w:hAnsi="宋体"/>
                <w:b w:val="0"/>
                <w:color w:val="000000"/>
                <w:sz w:val="21"/>
              </w:rPr>
              <w:tab/>
            </w:r>
          </w:p>
        </w:tc>
        <w:tc>
          <w:tcPr>
            <w:tcW w:w="180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4394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4394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1：当前已订购后付费的商品 2;当前已订购预付费的商品 3：未订购、可订购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订购状态说明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</w:p>
        </w:tc>
        <w:tc>
          <w:tcPr>
            <w:tcW w:w="4394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为1或2时，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可直接当做展示给用户的订购信息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商品ID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offer_id</w:t>
            </w:r>
          </w:p>
        </w:tc>
        <w:tc>
          <w:tcPr>
            <w:tcW w:w="4394" w:type="dxa"/>
          </w:tcPr>
          <w:p w:rsidR="002547B6" w:rsidRPr="00511327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订购的商品ID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商品名称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offer_name</w:t>
            </w:r>
          </w:p>
        </w:tc>
        <w:tc>
          <w:tcPr>
            <w:tcW w:w="4394" w:type="dxa"/>
          </w:tcPr>
          <w:p w:rsidR="002547B6" w:rsidRPr="00511327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订购的商品名称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开始时间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</w:p>
        </w:tc>
        <w:tc>
          <w:tcPr>
            <w:tcW w:w="4394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为1时：当前订购商品的开始时间（用户退订规则对比）。</w:t>
            </w:r>
          </w:p>
          <w:p w:rsidR="002547B6" w:rsidRPr="00511327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  <w:r w:rsidRPr="00D159BB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不为空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说明存在有还未开始的商品（比如次月生效）用于次月生效判断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结束时间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</w:p>
        </w:tc>
        <w:tc>
          <w:tcPr>
            <w:tcW w:w="4394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为1时：当前订购产品的结束时间。</w:t>
            </w:r>
          </w:p>
          <w:p w:rsidR="002547B6" w:rsidRPr="00D159BB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为用户需要订购这个商品的结束时间（一般为互动的到期时间）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用户标识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subscriberid</w:t>
            </w:r>
          </w:p>
        </w:tc>
        <w:tc>
          <w:tcPr>
            <w:tcW w:w="4394" w:type="dxa"/>
          </w:tcPr>
          <w:p w:rsidR="002547B6" w:rsidRPr="00511327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订购该商品的用户标识</w:t>
            </w:r>
          </w:p>
        </w:tc>
      </w:tr>
    </w:tbl>
    <w:p w:rsidR="002547B6" w:rsidRDefault="002547B6" w:rsidP="002547B6"/>
    <w:p w:rsidR="002547B6" w:rsidRDefault="002547B6" w:rsidP="002547B6"/>
    <w:p w:rsidR="002547B6" w:rsidRDefault="002547B6" w:rsidP="002547B6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产品订购情况</w:t>
      </w:r>
    </w:p>
    <w:p w:rsidR="002547B6" w:rsidRPr="0064668C" w:rsidRDefault="002547B6" w:rsidP="002547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接口描述</w:t>
      </w:r>
      <w:r>
        <w:rPr>
          <w:rFonts w:hint="eastAsia"/>
        </w:rPr>
        <w:t xml:space="preserve"> </w:t>
      </w:r>
    </w:p>
    <w:p w:rsidR="002547B6" w:rsidRDefault="002547B6" w:rsidP="002547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接口函数</w:t>
      </w:r>
    </w:p>
    <w:p w:rsidR="002547B6" w:rsidRPr="00575068" w:rsidRDefault="002547B6" w:rsidP="002547B6">
      <w:pPr>
        <w:pStyle w:val="a5"/>
        <w:numPr>
          <w:ilvl w:val="0"/>
          <w:numId w:val="2"/>
        </w:numPr>
        <w:ind w:firstLineChars="0"/>
      </w:pPr>
      <w:r w:rsidRPr="0057506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HsOfferVO checkOrderProd (String cust_no,String stbcode,String prod_id,String subscriberid,String hdflag)</w:t>
      </w:r>
    </w:p>
    <w:p w:rsidR="002547B6" w:rsidRPr="004E0064" w:rsidRDefault="002547B6" w:rsidP="002547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客户编号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cust_no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智能卡号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C65C63">
        <w:rPr>
          <w:rFonts w:ascii="Courier New" w:hAnsi="Courier New" w:cs="Courier New"/>
          <w:color w:val="000000"/>
          <w:kern w:val="0"/>
          <w:sz w:val="20"/>
          <w:szCs w:val="20"/>
        </w:rPr>
        <w:t>stbcode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prod_id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用户标识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subscriberid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。是否需要判断互动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575068">
        <w:rPr>
          <w:rFonts w:ascii="Courier New" w:hAnsi="Courier New" w:cs="Courier New"/>
          <w:color w:val="000000"/>
          <w:kern w:val="0"/>
          <w:sz w:val="20"/>
          <w:szCs w:val="20"/>
        </w:rPr>
        <w:t>hdflag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取值“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”是表示需要判断是否互动在线</w:t>
      </w:r>
    </w:p>
    <w:p w:rsidR="002547B6" w:rsidRPr="004E0064" w:rsidRDefault="002547B6" w:rsidP="002547B6">
      <w:pPr>
        <w:pStyle w:val="a5"/>
        <w:numPr>
          <w:ilvl w:val="0"/>
          <w:numId w:val="2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返回用户商品的订购情况</w:t>
      </w:r>
    </w:p>
    <w:p w:rsidR="002547B6" w:rsidRPr="00AF32B9" w:rsidRDefault="002547B6" w:rsidP="002547B6">
      <w:pPr>
        <w:pStyle w:val="a5"/>
        <w:ind w:left="420" w:firstLineChars="0" w:firstLine="0"/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9"/>
        <w:gridCol w:w="1809"/>
        <w:gridCol w:w="4394"/>
      </w:tblGrid>
      <w:tr w:rsidR="002547B6" w:rsidTr="0094512B"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607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字段信息</w:t>
            </w:r>
            <w:r>
              <w:rPr>
                <w:rFonts w:ascii="宋体" w:hAnsi="宋体"/>
                <w:b w:val="0"/>
                <w:color w:val="000000"/>
                <w:sz w:val="21"/>
              </w:rPr>
              <w:tab/>
            </w:r>
          </w:p>
        </w:tc>
        <w:tc>
          <w:tcPr>
            <w:tcW w:w="180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字段代码</w:t>
            </w:r>
          </w:p>
        </w:tc>
        <w:tc>
          <w:tcPr>
            <w:tcW w:w="4394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备注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lastRenderedPageBreak/>
              <w:t>订购状态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4394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1：当前已订购后付费的产品 2;当前已订购预付费的产品 3：未订购、可订购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订购状态说明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</w:p>
        </w:tc>
        <w:tc>
          <w:tcPr>
            <w:tcW w:w="4394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为1或2时，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order_msg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可直接当做展示给用户的订购信息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商品ID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offer_id</w:t>
            </w:r>
          </w:p>
        </w:tc>
        <w:tc>
          <w:tcPr>
            <w:tcW w:w="4394" w:type="dxa"/>
          </w:tcPr>
          <w:p w:rsidR="002547B6" w:rsidRPr="00511327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订购的商品ID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商品名称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offer_name</w:t>
            </w:r>
          </w:p>
        </w:tc>
        <w:tc>
          <w:tcPr>
            <w:tcW w:w="4394" w:type="dxa"/>
          </w:tcPr>
          <w:p w:rsidR="002547B6" w:rsidRPr="00511327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订购的商品名称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开始时间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</w:p>
        </w:tc>
        <w:tc>
          <w:tcPr>
            <w:tcW w:w="4394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为1时：当前订购产品的开始时间（用户退订规则对比）。</w:t>
            </w:r>
          </w:p>
          <w:p w:rsidR="002547B6" w:rsidRPr="00511327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begintime</w:t>
            </w:r>
            <w:r w:rsidRPr="00D159BB"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不为空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说明存在有还未开始的产品（比如次月生效）用于次月生效判断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结束时间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</w:p>
        </w:tc>
        <w:tc>
          <w:tcPr>
            <w:tcW w:w="4394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为1时：当前订购产品的结束时间。</w:t>
            </w:r>
          </w:p>
          <w:p w:rsidR="002547B6" w:rsidRPr="00D159BB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订购状态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order_type</w:t>
            </w:r>
            <w:r>
              <w:rPr>
                <w:rFonts w:ascii="宋体" w:hAnsi="宋体" w:hint="eastAsia"/>
                <w:b w:val="0"/>
                <w:color w:val="000000"/>
                <w:sz w:val="21"/>
              </w:rPr>
              <w:t>为3时：</w:t>
            </w: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endtime</w:t>
            </w:r>
            <w:r>
              <w:rPr>
                <w:rFonts w:ascii="Courier New" w:hAnsi="Courier New" w:cs="Courier New" w:hint="eastAsia"/>
                <w:b w:val="0"/>
                <w:kern w:val="0"/>
                <w:sz w:val="20"/>
                <w:szCs w:val="20"/>
              </w:rPr>
              <w:t>为用户需要订购这个产品的结束时间（一般为互动的到期时间）</w:t>
            </w:r>
          </w:p>
        </w:tc>
      </w:tr>
      <w:tr w:rsidR="002547B6" w:rsidTr="0094512B">
        <w:trPr>
          <w:cantSplit/>
        </w:trPr>
        <w:tc>
          <w:tcPr>
            <w:tcW w:w="1899" w:type="dxa"/>
          </w:tcPr>
          <w:p w:rsidR="002547B6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用户标识</w:t>
            </w:r>
          </w:p>
        </w:tc>
        <w:tc>
          <w:tcPr>
            <w:tcW w:w="1809" w:type="dxa"/>
          </w:tcPr>
          <w:p w:rsidR="002547B6" w:rsidRPr="00EA01BC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 w:rsidRPr="00EA01BC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subscriberid</w:t>
            </w:r>
          </w:p>
        </w:tc>
        <w:tc>
          <w:tcPr>
            <w:tcW w:w="4394" w:type="dxa"/>
          </w:tcPr>
          <w:p w:rsidR="002547B6" w:rsidRPr="00511327" w:rsidRDefault="002547B6" w:rsidP="0094512B">
            <w:pPr>
              <w:pStyle w:val="1"/>
              <w:numPr>
                <w:ilvl w:val="0"/>
                <w:numId w:val="0"/>
              </w:numPr>
              <w:tabs>
                <w:tab w:val="left" w:pos="1365"/>
              </w:tabs>
              <w:rPr>
                <w:rFonts w:ascii="宋体" w:hAnsi="宋体"/>
                <w:b w:val="0"/>
                <w:color w:val="000000"/>
                <w:sz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</w:rPr>
              <w:t>订购该商品的用户标识</w:t>
            </w:r>
          </w:p>
        </w:tc>
      </w:tr>
    </w:tbl>
    <w:p w:rsidR="00E734BE" w:rsidRPr="002547B6" w:rsidRDefault="00E734BE"/>
    <w:sectPr w:rsidR="00E734BE" w:rsidRPr="00254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4BE" w:rsidRDefault="00E734BE" w:rsidP="002547B6">
      <w:r>
        <w:separator/>
      </w:r>
    </w:p>
  </w:endnote>
  <w:endnote w:type="continuationSeparator" w:id="1">
    <w:p w:rsidR="00E734BE" w:rsidRDefault="00E734BE" w:rsidP="00254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4BE" w:rsidRDefault="00E734BE" w:rsidP="002547B6">
      <w:r>
        <w:separator/>
      </w:r>
    </w:p>
  </w:footnote>
  <w:footnote w:type="continuationSeparator" w:id="1">
    <w:p w:rsidR="00E734BE" w:rsidRDefault="00E734BE" w:rsidP="002547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japaneseCounting"/>
      <w:pStyle w:val="1"/>
      <w:lvlText w:val="%1、"/>
      <w:lvlJc w:val="left"/>
      <w:pPr>
        <w:tabs>
          <w:tab w:val="num" w:pos="1365"/>
        </w:tabs>
        <w:ind w:left="1365" w:hanging="6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2D4F03"/>
    <w:multiLevelType w:val="hybridMultilevel"/>
    <w:tmpl w:val="AB80F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7B6"/>
    <w:rsid w:val="002547B6"/>
    <w:rsid w:val="00E7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7B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4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7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7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4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547B6"/>
    <w:pPr>
      <w:ind w:firstLineChars="200" w:firstLine="420"/>
    </w:pPr>
  </w:style>
  <w:style w:type="paragraph" w:customStyle="1" w:styleId="1">
    <w:name w:val="标题1"/>
    <w:basedOn w:val="a"/>
    <w:rsid w:val="002547B6"/>
    <w:pPr>
      <w:numPr>
        <w:numId w:val="1"/>
      </w:numPr>
    </w:pPr>
    <w:rPr>
      <w:rFonts w:ascii="Times New Roman" w:eastAsia="宋体" w:hAnsi="Times New Roman" w:cs="Times New Roman"/>
      <w:b/>
      <w:bCs/>
      <w:sz w:val="32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2547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547B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1086</Characters>
  <Application>Microsoft Office Word</Application>
  <DocSecurity>0</DocSecurity>
  <Lines>9</Lines>
  <Paragraphs>2</Paragraphs>
  <ScaleCrop>false</ScaleCrop>
  <Company>SkyUN.Org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2018-09-12T04:03:00Z</dcterms:created>
  <dcterms:modified xsi:type="dcterms:W3CDTF">2018-09-12T04:05:00Z</dcterms:modified>
</cp:coreProperties>
</file>