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CBC" w:rsidRDefault="00D95CBC" w:rsidP="00276A4C">
      <w:pPr>
        <w:pStyle w:val="a7"/>
      </w:pPr>
      <w:r>
        <w:rPr>
          <w:rFonts w:hint="eastAsia"/>
        </w:rPr>
        <w:t>集团随心版可管理的弹窗</w:t>
      </w:r>
      <w:bookmarkStart w:id="0" w:name="_GoBack"/>
      <w:bookmarkEnd w:id="0"/>
      <w:r>
        <w:rPr>
          <w:rFonts w:hint="eastAsia"/>
        </w:rPr>
        <w:t>营销活动需求（简化版）</w:t>
      </w:r>
    </w:p>
    <w:p w:rsidR="003024ED" w:rsidRPr="003024ED" w:rsidRDefault="00A92FC3" w:rsidP="00D95CBC">
      <w:pPr>
        <w:rPr>
          <w:rFonts w:ascii="微软雅黑" w:eastAsia="微软雅黑" w:hAnsi="微软雅黑"/>
          <w:b/>
        </w:rPr>
      </w:pPr>
      <w:r w:rsidRPr="003024ED">
        <w:rPr>
          <w:rFonts w:ascii="微软雅黑" w:eastAsia="微软雅黑" w:hAnsi="微软雅黑" w:hint="eastAsia"/>
          <w:b/>
        </w:rPr>
        <w:t>前期开发</w:t>
      </w:r>
      <w:r w:rsidR="003E77B7" w:rsidRPr="003024ED">
        <w:rPr>
          <w:rFonts w:ascii="微软雅黑" w:eastAsia="微软雅黑" w:hAnsi="微软雅黑" w:hint="eastAsia"/>
          <w:b/>
        </w:rPr>
        <w:t>优先</w:t>
      </w:r>
      <w:r w:rsidR="006448B2" w:rsidRPr="003024ED">
        <w:rPr>
          <w:rFonts w:ascii="微软雅黑" w:eastAsia="微软雅黑" w:hAnsi="微软雅黑" w:hint="eastAsia"/>
          <w:b/>
        </w:rPr>
        <w:t>满足以下</w:t>
      </w:r>
      <w:r w:rsidR="000626C2" w:rsidRPr="003024ED">
        <w:rPr>
          <w:rFonts w:ascii="微软雅黑" w:eastAsia="微软雅黑" w:hAnsi="微软雅黑" w:hint="eastAsia"/>
          <w:b/>
        </w:rPr>
        <w:t>两个</w:t>
      </w:r>
      <w:r w:rsidR="006448B2" w:rsidRPr="003024ED">
        <w:rPr>
          <w:rFonts w:ascii="微软雅黑" w:eastAsia="微软雅黑" w:hAnsi="微软雅黑" w:hint="eastAsia"/>
          <w:b/>
        </w:rPr>
        <w:t>指定增值小包</w:t>
      </w:r>
      <w:r w:rsidR="000626C2" w:rsidRPr="003024ED">
        <w:rPr>
          <w:rFonts w:ascii="微软雅黑" w:eastAsia="微软雅黑" w:hAnsi="微软雅黑" w:hint="eastAsia"/>
          <w:b/>
        </w:rPr>
        <w:t>（VIP会员和回看）做</w:t>
      </w:r>
      <w:r w:rsidR="006448B2" w:rsidRPr="003024ED">
        <w:rPr>
          <w:rFonts w:ascii="微软雅黑" w:eastAsia="微软雅黑" w:hAnsi="微软雅黑" w:hint="eastAsia"/>
          <w:b/>
        </w:rPr>
        <w:t>产品体验、体验到期产品开通</w:t>
      </w:r>
      <w:r w:rsidR="00635677" w:rsidRPr="003024ED">
        <w:rPr>
          <w:rFonts w:ascii="微软雅黑" w:eastAsia="微软雅黑" w:hAnsi="微软雅黑" w:hint="eastAsia"/>
          <w:b/>
        </w:rPr>
        <w:t>两个</w:t>
      </w:r>
      <w:r w:rsidR="003E77B7" w:rsidRPr="003024ED">
        <w:rPr>
          <w:rFonts w:ascii="微软雅黑" w:eastAsia="微软雅黑" w:hAnsi="微软雅黑" w:hint="eastAsia"/>
          <w:b/>
        </w:rPr>
        <w:t>活动</w:t>
      </w:r>
      <w:r w:rsidR="00635677" w:rsidRPr="003024ED">
        <w:rPr>
          <w:rFonts w:ascii="微软雅黑" w:eastAsia="微软雅黑" w:hAnsi="微软雅黑" w:hint="eastAsia"/>
          <w:b/>
        </w:rPr>
        <w:t>类型的营销</w:t>
      </w:r>
      <w:r w:rsidRPr="003024ED">
        <w:rPr>
          <w:rFonts w:ascii="微软雅黑" w:eastAsia="微软雅黑" w:hAnsi="微软雅黑" w:hint="eastAsia"/>
          <w:b/>
        </w:rPr>
        <w:t>需求，</w:t>
      </w:r>
      <w:r w:rsidR="003024ED" w:rsidRPr="003024ED">
        <w:rPr>
          <w:rFonts w:ascii="微软雅黑" w:eastAsia="微软雅黑" w:hAnsi="微软雅黑" w:hint="eastAsia"/>
          <w:b/>
        </w:rPr>
        <w:t>请评估可完成时间和大致的时间进度安排。</w:t>
      </w:r>
    </w:p>
    <w:p w:rsidR="006448B2" w:rsidRPr="003024ED" w:rsidRDefault="00A92FC3" w:rsidP="00D95CBC">
      <w:pPr>
        <w:rPr>
          <w:rFonts w:ascii="微软雅黑" w:eastAsia="微软雅黑" w:hAnsi="微软雅黑"/>
        </w:rPr>
      </w:pPr>
      <w:r w:rsidRPr="003024ED">
        <w:rPr>
          <w:rFonts w:ascii="微软雅黑" w:eastAsia="微软雅黑" w:hAnsi="微软雅黑" w:hint="eastAsia"/>
        </w:rPr>
        <w:t>后期</w:t>
      </w:r>
      <w:r w:rsidR="003E77B7" w:rsidRPr="003024ED">
        <w:rPr>
          <w:rFonts w:ascii="微软雅黑" w:eastAsia="微软雅黑" w:hAnsi="微软雅黑" w:hint="eastAsia"/>
        </w:rPr>
        <w:t>活动类型和活动产品</w:t>
      </w:r>
      <w:r w:rsidR="001A6F7F" w:rsidRPr="003024ED">
        <w:rPr>
          <w:rFonts w:ascii="微软雅黑" w:eastAsia="微软雅黑" w:hAnsi="微软雅黑" w:hint="eastAsia"/>
        </w:rPr>
        <w:t>实现</w:t>
      </w:r>
      <w:r w:rsidR="003E77B7" w:rsidRPr="003024ED">
        <w:rPr>
          <w:rFonts w:ascii="微软雅黑" w:eastAsia="微软雅黑" w:hAnsi="微软雅黑" w:hint="eastAsia"/>
        </w:rPr>
        <w:t>可拓展。</w:t>
      </w:r>
    </w:p>
    <w:tbl>
      <w:tblPr>
        <w:tblW w:w="8120" w:type="dxa"/>
        <w:tblInd w:w="97" w:type="dxa"/>
        <w:tblLook w:val="04A0" w:firstRow="1" w:lastRow="0" w:firstColumn="1" w:lastColumn="0" w:noHBand="0" w:noVBand="1"/>
      </w:tblPr>
      <w:tblGrid>
        <w:gridCol w:w="1540"/>
        <w:gridCol w:w="1980"/>
        <w:gridCol w:w="1480"/>
        <w:gridCol w:w="1660"/>
        <w:gridCol w:w="1460"/>
      </w:tblGrid>
      <w:tr w:rsidR="00635677" w:rsidRPr="00635677" w:rsidTr="00635677">
        <w:trPr>
          <w:trHeight w:val="495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677" w:rsidRPr="00635677" w:rsidRDefault="00635677" w:rsidP="00635677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活动编号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677" w:rsidRPr="00635677" w:rsidRDefault="00635677" w:rsidP="00635677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活动类型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677" w:rsidRPr="00635677" w:rsidRDefault="00635677" w:rsidP="00635677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活动促销</w:t>
            </w:r>
            <w:r w:rsidR="000626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677" w:rsidRPr="00635677" w:rsidRDefault="00635677" w:rsidP="00635677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活动商品名称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677" w:rsidRPr="00635677" w:rsidRDefault="00635677" w:rsidP="00635677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活动订购商品</w:t>
            </w:r>
          </w:p>
        </w:tc>
      </w:tr>
      <w:tr w:rsidR="00635677" w:rsidRPr="00635677" w:rsidTr="00635677">
        <w:trPr>
          <w:trHeight w:val="49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677" w:rsidRPr="00635677" w:rsidRDefault="00635677" w:rsidP="00635677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201809001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677" w:rsidRPr="00635677" w:rsidRDefault="00635677" w:rsidP="00635677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体验活动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677" w:rsidRDefault="00635677" w:rsidP="00635677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免费</w:t>
            </w:r>
          </w:p>
          <w:p w:rsidR="00B60D68" w:rsidRPr="00635677" w:rsidRDefault="00B60D68" w:rsidP="00635677">
            <w:pPr>
              <w:widowControl/>
              <w:spacing w:line="24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dddddd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677" w:rsidRPr="00635677" w:rsidRDefault="00635677" w:rsidP="00635677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VIP会员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677" w:rsidRPr="00635677" w:rsidRDefault="00635677" w:rsidP="00635677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567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00010887</w:t>
            </w:r>
          </w:p>
        </w:tc>
      </w:tr>
      <w:tr w:rsidR="00635677" w:rsidRPr="00635677" w:rsidTr="00635677">
        <w:trPr>
          <w:trHeight w:val="6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677" w:rsidRPr="00635677" w:rsidRDefault="00635677" w:rsidP="00725D60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20181000</w:t>
            </w:r>
            <w:r w:rsidR="00725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677" w:rsidRPr="00635677" w:rsidRDefault="00635677" w:rsidP="00635677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体验到期续订活动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677" w:rsidRDefault="00635677" w:rsidP="00635677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促销</w:t>
            </w:r>
          </w:p>
          <w:p w:rsidR="00B60D68" w:rsidRPr="00635677" w:rsidRDefault="00B60D68" w:rsidP="00635677">
            <w:pPr>
              <w:widowControl/>
              <w:spacing w:line="24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bbbbbb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677" w:rsidRPr="00635677" w:rsidRDefault="00635677" w:rsidP="00635677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VIP会员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677" w:rsidRPr="00635677" w:rsidRDefault="00635677" w:rsidP="00635677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567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00010806</w:t>
            </w:r>
          </w:p>
        </w:tc>
      </w:tr>
      <w:tr w:rsidR="00635677" w:rsidRPr="00635677" w:rsidTr="00635677">
        <w:trPr>
          <w:trHeight w:val="76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677" w:rsidRPr="00635677" w:rsidRDefault="00635677" w:rsidP="00635677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201810002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677" w:rsidRPr="00635677" w:rsidRDefault="00635677" w:rsidP="00635677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体验活动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677" w:rsidRPr="00635677" w:rsidRDefault="00635677" w:rsidP="00635677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促销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677" w:rsidRPr="00635677" w:rsidRDefault="00635677" w:rsidP="00635677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回看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677" w:rsidRPr="00635677" w:rsidRDefault="00635677" w:rsidP="00635677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567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00010933</w:t>
            </w:r>
          </w:p>
        </w:tc>
      </w:tr>
    </w:tbl>
    <w:p w:rsidR="008D586D" w:rsidRDefault="008D586D" w:rsidP="008D586D">
      <w:pPr>
        <w:jc w:val="center"/>
      </w:pPr>
      <w:r>
        <w:rPr>
          <w:rFonts w:hint="eastAsia"/>
        </w:rPr>
        <w:t>活动类型示例表</w:t>
      </w:r>
    </w:p>
    <w:p w:rsidR="00E5007C" w:rsidRDefault="00C017F5" w:rsidP="001348AA">
      <w:pPr>
        <w:pStyle w:val="2"/>
      </w:pPr>
      <w:r>
        <w:rPr>
          <w:rFonts w:hint="eastAsia"/>
        </w:rPr>
        <w:t>活动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8D4C3E">
        <w:rPr>
          <w:rFonts w:hint="eastAsia"/>
        </w:rPr>
        <w:t>体验</w:t>
      </w:r>
      <w:r w:rsidR="00725D60">
        <w:rPr>
          <w:rFonts w:hint="eastAsia"/>
        </w:rPr>
        <w:t>活动</w:t>
      </w:r>
    </w:p>
    <w:p w:rsidR="00F0101B" w:rsidRDefault="00276A4C" w:rsidP="001A357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可指定</w:t>
      </w:r>
      <w:r w:rsidR="00635677">
        <w:rPr>
          <w:rFonts w:hint="eastAsia"/>
        </w:rPr>
        <w:t>上述</w:t>
      </w:r>
      <w:r>
        <w:rPr>
          <w:rFonts w:hint="eastAsia"/>
        </w:rPr>
        <w:t>两个增值小</w:t>
      </w:r>
      <w:r w:rsidR="00DB5F43">
        <w:rPr>
          <w:rFonts w:hint="eastAsia"/>
        </w:rPr>
        <w:t>包</w:t>
      </w:r>
      <w:r w:rsidR="00635677">
        <w:rPr>
          <w:rFonts w:hint="eastAsia"/>
        </w:rPr>
        <w:t>（后续可拓展）</w:t>
      </w:r>
      <w:r w:rsidR="00DB5F43">
        <w:rPr>
          <w:rFonts w:hint="eastAsia"/>
        </w:rPr>
        <w:t>中任意一个作为</w:t>
      </w:r>
      <w:r>
        <w:rPr>
          <w:rFonts w:hint="eastAsia"/>
        </w:rPr>
        <w:t>体验的活动产品</w:t>
      </w:r>
      <w:r w:rsidR="00DB5F43">
        <w:rPr>
          <w:rFonts w:hint="eastAsia"/>
        </w:rPr>
        <w:t>，通过弹窗方式推送给用户开通体验，用户的选择可通过后台设置：</w:t>
      </w:r>
    </w:p>
    <w:p w:rsidR="00DB5F43" w:rsidRDefault="00DB5F43" w:rsidP="00F0101B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指定用户需满足已订购哪些服务，同时未订购哪些服务；（条件筛选对应的服务清单</w:t>
      </w:r>
      <w:r w:rsidR="00DA1506">
        <w:rPr>
          <w:rFonts w:hint="eastAsia"/>
        </w:rPr>
        <w:t>为当前随心版上线的各个增值小包，如</w:t>
      </w:r>
      <w:r w:rsidR="00DA1506">
        <w:rPr>
          <w:rFonts w:hint="eastAsia"/>
        </w:rPr>
        <w:t>VIP</w:t>
      </w:r>
      <w:r w:rsidR="00DA1506">
        <w:rPr>
          <w:rFonts w:hint="eastAsia"/>
        </w:rPr>
        <w:t>、果果、鼎级等共</w:t>
      </w:r>
      <w:r w:rsidR="00DA1506">
        <w:rPr>
          <w:rFonts w:hint="eastAsia"/>
        </w:rPr>
        <w:t>6</w:t>
      </w:r>
      <w:r w:rsidR="00DA1506">
        <w:rPr>
          <w:rFonts w:hint="eastAsia"/>
        </w:rPr>
        <w:t>个，</w:t>
      </w:r>
      <w:r>
        <w:rPr>
          <w:rFonts w:hint="eastAsia"/>
        </w:rPr>
        <w:t>前期可通过导入管理，后期可拓展</w:t>
      </w:r>
      <w:r w:rsidR="00991E6D">
        <w:rPr>
          <w:rFonts w:hint="eastAsia"/>
        </w:rPr>
        <w:t>取</w:t>
      </w:r>
      <w:r>
        <w:rPr>
          <w:rFonts w:hint="eastAsia"/>
        </w:rPr>
        <w:t>BOSS</w:t>
      </w:r>
      <w:r>
        <w:rPr>
          <w:rFonts w:hint="eastAsia"/>
        </w:rPr>
        <w:t>系统</w:t>
      </w:r>
      <w:r w:rsidR="00991E6D">
        <w:rPr>
          <w:rFonts w:hint="eastAsia"/>
        </w:rPr>
        <w:t>套餐数据</w:t>
      </w:r>
      <w:r>
        <w:rPr>
          <w:rFonts w:hint="eastAsia"/>
        </w:rPr>
        <w:t>）；</w:t>
      </w:r>
    </w:p>
    <w:p w:rsidR="00F0101B" w:rsidRPr="00F0101B" w:rsidRDefault="00F0101B" w:rsidP="00F0101B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指定用户满足：</w:t>
      </w:r>
      <w:r w:rsidR="000626C2">
        <w:rPr>
          <w:rFonts w:hint="eastAsia"/>
        </w:rPr>
        <w:t>某一段时间内</w:t>
      </w:r>
      <w:r>
        <w:rPr>
          <w:rFonts w:hint="eastAsia"/>
        </w:rPr>
        <w:t>同一类型（体验）活动的参与情况为“成功参与并开通”的次数不能超过</w:t>
      </w:r>
      <w:r w:rsidR="000626C2">
        <w:rPr>
          <w:rFonts w:hint="eastAsia"/>
        </w:rPr>
        <w:t>x</w:t>
      </w:r>
      <w:r>
        <w:rPr>
          <w:rFonts w:hint="eastAsia"/>
        </w:rPr>
        <w:t>次。（次数可设置）；</w:t>
      </w:r>
    </w:p>
    <w:p w:rsidR="001A3573" w:rsidRDefault="001A3573" w:rsidP="001A357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体验设置每日限额，</w:t>
      </w:r>
      <w:r w:rsidR="00A63EA5">
        <w:rPr>
          <w:rFonts w:hint="eastAsia"/>
        </w:rPr>
        <w:t>可通过后台设置，限额可选择开启各分区的限额，如开启分区限额则可设各个分区每日的体验名额；</w:t>
      </w:r>
      <w:r w:rsidR="00A63EA5">
        <w:t xml:space="preserve"> </w:t>
      </w:r>
    </w:p>
    <w:tbl>
      <w:tblPr>
        <w:tblW w:w="9702" w:type="dxa"/>
        <w:tblLook w:val="04A0" w:firstRow="1" w:lastRow="0" w:firstColumn="1" w:lastColumn="0" w:noHBand="0" w:noVBand="1"/>
      </w:tblPr>
      <w:tblGrid>
        <w:gridCol w:w="1316"/>
        <w:gridCol w:w="851"/>
        <w:gridCol w:w="879"/>
        <w:gridCol w:w="1016"/>
        <w:gridCol w:w="852"/>
        <w:gridCol w:w="852"/>
        <w:gridCol w:w="656"/>
        <w:gridCol w:w="656"/>
        <w:gridCol w:w="656"/>
        <w:gridCol w:w="656"/>
        <w:gridCol w:w="656"/>
        <w:gridCol w:w="656"/>
      </w:tblGrid>
      <w:tr w:rsidR="00424B46" w:rsidRPr="00897CA8" w:rsidTr="00424B46">
        <w:trPr>
          <w:trHeight w:val="30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</w:tcPr>
          <w:p w:rsidR="00424B46" w:rsidRPr="00897CA8" w:rsidRDefault="00424B46" w:rsidP="00424B46">
            <w:pPr>
              <w:widowControl/>
              <w:spacing w:line="240" w:lineRule="auto"/>
              <w:ind w:firstLineChars="50" w:firstLine="10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活动编号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</w:tcPr>
          <w:p w:rsidR="00424B46" w:rsidRPr="00897CA8" w:rsidRDefault="00424B46" w:rsidP="00D5162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活动类型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vAlign w:val="center"/>
            <w:hideMark/>
          </w:tcPr>
          <w:p w:rsidR="00424B46" w:rsidRPr="00897CA8" w:rsidRDefault="00424B46" w:rsidP="00424B4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97CA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商品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vAlign w:val="center"/>
            <w:hideMark/>
          </w:tcPr>
          <w:p w:rsidR="00424B46" w:rsidRPr="00897CA8" w:rsidRDefault="00424B46" w:rsidP="00D5162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97CA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商品编码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vAlign w:val="center"/>
            <w:hideMark/>
          </w:tcPr>
          <w:p w:rsidR="00424B46" w:rsidRPr="00897CA8" w:rsidRDefault="00424B46" w:rsidP="00D5162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97CA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每日限额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vAlign w:val="center"/>
            <w:hideMark/>
          </w:tcPr>
          <w:p w:rsidR="00424B46" w:rsidRPr="00897CA8" w:rsidRDefault="00424B46" w:rsidP="00D5162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97CA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思明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限额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424B46" w:rsidRDefault="00424B46" w:rsidP="00D5162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7C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湖里</w:t>
            </w:r>
          </w:p>
          <w:p w:rsidR="00424B46" w:rsidRPr="00897CA8" w:rsidRDefault="00424B46" w:rsidP="00D5162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限额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424B46" w:rsidRDefault="00424B46" w:rsidP="00D5162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7C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鹭江</w:t>
            </w:r>
          </w:p>
          <w:p w:rsidR="00424B46" w:rsidRPr="00897CA8" w:rsidRDefault="00424B46" w:rsidP="00D5162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限额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424B46" w:rsidRDefault="00424B46" w:rsidP="00D5162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7C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集美</w:t>
            </w:r>
          </w:p>
          <w:p w:rsidR="00424B46" w:rsidRPr="00897CA8" w:rsidRDefault="00424B46" w:rsidP="00D5162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限额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424B46" w:rsidRDefault="00424B46" w:rsidP="00D5162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7C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海沧</w:t>
            </w:r>
          </w:p>
          <w:p w:rsidR="00424B46" w:rsidRPr="00897CA8" w:rsidRDefault="00424B46" w:rsidP="00D5162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限额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424B46" w:rsidRDefault="00424B46" w:rsidP="00D5162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7C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同安</w:t>
            </w:r>
          </w:p>
          <w:p w:rsidR="00424B46" w:rsidRPr="00897CA8" w:rsidRDefault="00424B46" w:rsidP="00D5162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限额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424B46" w:rsidRDefault="00424B46" w:rsidP="00D5162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7C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翔安</w:t>
            </w:r>
          </w:p>
          <w:p w:rsidR="00424B46" w:rsidRPr="00897CA8" w:rsidRDefault="00424B46" w:rsidP="00D5162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限额</w:t>
            </w:r>
          </w:p>
        </w:tc>
      </w:tr>
      <w:tr w:rsidR="00424B46" w:rsidRPr="00897CA8" w:rsidTr="00424B46">
        <w:trPr>
          <w:trHeight w:val="30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B46" w:rsidRPr="00897CA8" w:rsidRDefault="00424B46" w:rsidP="00424B4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20180901001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B46" w:rsidRPr="00897CA8" w:rsidRDefault="00424B46" w:rsidP="00424B4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体验活动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B46" w:rsidRPr="00897CA8" w:rsidRDefault="00424B46" w:rsidP="00424B4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97CA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VIP包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B46" w:rsidRPr="00897CA8" w:rsidRDefault="00424B46" w:rsidP="00D5162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97CA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00010887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B46" w:rsidRPr="00897CA8" w:rsidRDefault="00424B46" w:rsidP="00D5162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97CA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B46" w:rsidRPr="00897CA8" w:rsidRDefault="00424B46" w:rsidP="00D5162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97CA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B46" w:rsidRPr="00897CA8" w:rsidRDefault="00424B46" w:rsidP="00D5162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97CA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B46" w:rsidRPr="00897CA8" w:rsidRDefault="00424B46" w:rsidP="00D5162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97CA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B46" w:rsidRPr="00897CA8" w:rsidRDefault="00424B46" w:rsidP="00D5162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97CA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B46" w:rsidRPr="00897CA8" w:rsidRDefault="00424B46" w:rsidP="00D5162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97CA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B46" w:rsidRPr="00897CA8" w:rsidRDefault="00424B46" w:rsidP="00D5162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97CA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B46" w:rsidRPr="00897CA8" w:rsidRDefault="00424B46" w:rsidP="00D5162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97CA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？</w:t>
            </w:r>
          </w:p>
        </w:tc>
      </w:tr>
      <w:tr w:rsidR="00424B46" w:rsidRPr="00897CA8" w:rsidTr="00424B46">
        <w:trPr>
          <w:trHeight w:val="30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B46" w:rsidRPr="00897CA8" w:rsidRDefault="00424B46" w:rsidP="00424B4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20181101001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B46" w:rsidRPr="00897CA8" w:rsidRDefault="00424B46" w:rsidP="00424B4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体验活动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B46" w:rsidRPr="00897CA8" w:rsidRDefault="00424B46" w:rsidP="00424B4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97CA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时移包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B46" w:rsidRPr="00897CA8" w:rsidRDefault="00424B46" w:rsidP="00D5162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97CA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00010933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B46" w:rsidRPr="00897CA8" w:rsidRDefault="00424B46" w:rsidP="00D5162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97CA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B46" w:rsidRPr="00897CA8" w:rsidRDefault="00424B46" w:rsidP="00D5162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97CA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B46" w:rsidRPr="00897CA8" w:rsidRDefault="00424B46" w:rsidP="00D5162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97CA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B46" w:rsidRPr="00897CA8" w:rsidRDefault="00424B46" w:rsidP="00D5162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97CA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B46" w:rsidRPr="00897CA8" w:rsidRDefault="00424B46" w:rsidP="00D5162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97CA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B46" w:rsidRPr="00897CA8" w:rsidRDefault="00424B46" w:rsidP="00D5162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97CA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B46" w:rsidRPr="00897CA8" w:rsidRDefault="00424B46" w:rsidP="00D5162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97CA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B46" w:rsidRPr="00897CA8" w:rsidRDefault="00424B46" w:rsidP="00D5162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97CA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？</w:t>
            </w:r>
          </w:p>
        </w:tc>
      </w:tr>
    </w:tbl>
    <w:p w:rsidR="00DA1506" w:rsidRDefault="00DA1506" w:rsidP="001A357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活动弹窗提供用户可操作按钮为：“立即体验”、“考虑一下”，“任性拒绝”</w:t>
      </w:r>
    </w:p>
    <w:p w:rsidR="00DB5F43" w:rsidRPr="00DA1506" w:rsidRDefault="00DA1506" w:rsidP="001348AA">
      <w:pPr>
        <w:pStyle w:val="a9"/>
        <w:ind w:left="420" w:firstLineChars="0" w:firstLine="0"/>
      </w:pPr>
      <w:r>
        <w:rPr>
          <w:rFonts w:hint="eastAsia"/>
        </w:rPr>
        <w:lastRenderedPageBreak/>
        <w:t>操作按钮按确定立即响应，“立即体验”为开通对应活动的体验商品；设置活动有效期为一个月。</w:t>
      </w:r>
      <w:r w:rsidR="00991E6D">
        <w:rPr>
          <w:rFonts w:hint="eastAsia"/>
        </w:rPr>
        <w:t>“任性拒绝”则活动期间内不再弹窗推送给用户。</w:t>
      </w:r>
    </w:p>
    <w:p w:rsidR="00C017F5" w:rsidRDefault="00C017F5" w:rsidP="001348AA">
      <w:pPr>
        <w:pStyle w:val="2"/>
      </w:pPr>
      <w:r>
        <w:rPr>
          <w:rFonts w:hint="eastAsia"/>
        </w:rPr>
        <w:t>活动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CB0BF2">
        <w:rPr>
          <w:rFonts w:hint="eastAsia"/>
        </w:rPr>
        <w:t>体验产品到期</w:t>
      </w:r>
      <w:r w:rsidR="00725D60">
        <w:rPr>
          <w:rFonts w:hint="eastAsia"/>
        </w:rPr>
        <w:t>续订推送活动</w:t>
      </w:r>
      <w:r w:rsidR="00CB0BF2">
        <w:rPr>
          <w:rFonts w:hint="eastAsia"/>
        </w:rPr>
        <w:t xml:space="preserve"> </w:t>
      </w:r>
    </w:p>
    <w:p w:rsidR="00991E6D" w:rsidRDefault="008D4C3E" w:rsidP="00F0101B">
      <w:pPr>
        <w:pStyle w:val="a9"/>
        <w:ind w:left="420" w:firstLineChars="0" w:firstLine="0"/>
      </w:pPr>
      <w:r>
        <w:rPr>
          <w:rFonts w:hint="eastAsia"/>
        </w:rPr>
        <w:t>活动</w:t>
      </w:r>
      <w:r>
        <w:rPr>
          <w:rFonts w:hint="eastAsia"/>
        </w:rPr>
        <w:t>1</w:t>
      </w:r>
      <w:r>
        <w:rPr>
          <w:rFonts w:hint="eastAsia"/>
        </w:rPr>
        <w:t>体验的产品到期后</w:t>
      </w:r>
      <w:r w:rsidR="00CE3BE3">
        <w:rPr>
          <w:rFonts w:hint="eastAsia"/>
        </w:rPr>
        <w:t>，做</w:t>
      </w:r>
      <w:r w:rsidR="00991E6D">
        <w:rPr>
          <w:rFonts w:hint="eastAsia"/>
        </w:rPr>
        <w:t>弹窗</w:t>
      </w:r>
      <w:r>
        <w:rPr>
          <w:rFonts w:hint="eastAsia"/>
        </w:rPr>
        <w:t>推送</w:t>
      </w:r>
      <w:r w:rsidR="00991E6D">
        <w:rPr>
          <w:rFonts w:hint="eastAsia"/>
        </w:rPr>
        <w:t>，告知体验结束日期，同时提醒开通商品；</w:t>
      </w:r>
    </w:p>
    <w:p w:rsidR="00F0101B" w:rsidRPr="00F0101B" w:rsidRDefault="00F0101B" w:rsidP="00F0101B">
      <w:pPr>
        <w:pStyle w:val="a9"/>
        <w:ind w:left="420" w:firstLineChars="0" w:firstLine="0"/>
      </w:pPr>
      <w:r>
        <w:rPr>
          <w:rFonts w:hint="eastAsia"/>
        </w:rPr>
        <w:t>因此需实现，活动</w:t>
      </w:r>
      <w:r>
        <w:rPr>
          <w:rFonts w:hint="eastAsia"/>
        </w:rPr>
        <w:t>2</w:t>
      </w:r>
      <w:r>
        <w:rPr>
          <w:rFonts w:hint="eastAsia"/>
        </w:rPr>
        <w:t>通过后台设置参与用户范围为：指定某一期体验类型的活动中参与情况为“成功参与开通”的用户。</w:t>
      </w:r>
      <w:r w:rsidR="00424B46">
        <w:rPr>
          <w:rFonts w:hint="eastAsia"/>
        </w:rPr>
        <w:t>活动</w:t>
      </w:r>
      <w:r w:rsidR="00424B46">
        <w:rPr>
          <w:rFonts w:hint="eastAsia"/>
        </w:rPr>
        <w:t>2</w:t>
      </w:r>
      <w:r w:rsidR="00424B46">
        <w:rPr>
          <w:rFonts w:hint="eastAsia"/>
        </w:rPr>
        <w:t>无需设置活动限额。</w:t>
      </w:r>
    </w:p>
    <w:p w:rsidR="008F0837" w:rsidRDefault="00DB5F43" w:rsidP="00991E6D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活动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开通产品服务</w:t>
      </w:r>
      <w:r w:rsidR="00723428">
        <w:rPr>
          <w:rFonts w:hint="eastAsia"/>
        </w:rPr>
        <w:t>一致，但</w:t>
      </w:r>
      <w:r>
        <w:rPr>
          <w:rFonts w:hint="eastAsia"/>
        </w:rPr>
        <w:t>开通</w:t>
      </w:r>
      <w:r w:rsidR="00723428">
        <w:rPr>
          <w:rFonts w:hint="eastAsia"/>
        </w:rPr>
        <w:t>商品（套餐）可能不同；</w:t>
      </w:r>
    </w:p>
    <w:p w:rsidR="00A63EA5" w:rsidRDefault="00991E6D" w:rsidP="00D95CB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活动弹窗提供用户可操作按钮为：“立即开通”、“考虑一下”，“不用了”，操作按钮按确定立即响应，“立即开通”为开通对应活动的指定商品。</w:t>
      </w:r>
    </w:p>
    <w:p w:rsidR="00723428" w:rsidRDefault="00991E6D" w:rsidP="00991E6D">
      <w:pPr>
        <w:pStyle w:val="2"/>
      </w:pPr>
      <w:r>
        <w:rPr>
          <w:rFonts w:hint="eastAsia"/>
        </w:rPr>
        <w:t>活动</w:t>
      </w:r>
      <w:r w:rsidR="000626C2">
        <w:rPr>
          <w:rFonts w:hint="eastAsia"/>
        </w:rPr>
        <w:t>规则和功能需求补充</w:t>
      </w:r>
    </w:p>
    <w:p w:rsidR="00A92FC3" w:rsidRPr="00A92FC3" w:rsidRDefault="00A92FC3" w:rsidP="00A92FC3">
      <w:r>
        <w:rPr>
          <w:rFonts w:hint="eastAsia"/>
        </w:rPr>
        <w:t>活动</w:t>
      </w:r>
      <w:r>
        <w:rPr>
          <w:rFonts w:hint="eastAsia"/>
        </w:rPr>
        <w:t>1</w:t>
      </w:r>
      <w:r>
        <w:rPr>
          <w:rFonts w:hint="eastAsia"/>
        </w:rPr>
        <w:t>指体验类型活动，活动</w:t>
      </w:r>
      <w:r>
        <w:rPr>
          <w:rFonts w:hint="eastAsia"/>
        </w:rPr>
        <w:t>2</w:t>
      </w:r>
      <w:r>
        <w:rPr>
          <w:rFonts w:hint="eastAsia"/>
        </w:rPr>
        <w:t>指体验产品到期续订推送</w:t>
      </w:r>
      <w:r w:rsidR="00896EA9">
        <w:rPr>
          <w:rFonts w:hint="eastAsia"/>
        </w:rPr>
        <w:t>类型</w:t>
      </w:r>
      <w:r>
        <w:rPr>
          <w:rFonts w:hint="eastAsia"/>
        </w:rPr>
        <w:t>的活动；</w:t>
      </w:r>
    </w:p>
    <w:p w:rsidR="00725D60" w:rsidRDefault="00725D60" w:rsidP="00725D60">
      <w:r>
        <w:rPr>
          <w:rFonts w:hint="eastAsia"/>
        </w:rPr>
        <w:t>活动规则：</w:t>
      </w:r>
    </w:p>
    <w:p w:rsidR="00CB0BF4" w:rsidRDefault="00CB0BF4" w:rsidP="00A92FC3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活动</w:t>
      </w:r>
      <w:r>
        <w:rPr>
          <w:rFonts w:hint="eastAsia"/>
        </w:rPr>
        <w:t xml:space="preserve">2 </w:t>
      </w:r>
      <w:r>
        <w:rPr>
          <w:rFonts w:hint="eastAsia"/>
        </w:rPr>
        <w:t>的前置条件是在活动开始前已经有对应的一个活动</w:t>
      </w:r>
      <w:r>
        <w:rPr>
          <w:rFonts w:hint="eastAsia"/>
        </w:rPr>
        <w:t>1</w:t>
      </w:r>
      <w:r>
        <w:rPr>
          <w:rFonts w:hint="eastAsia"/>
        </w:rPr>
        <w:t>，活动</w:t>
      </w:r>
      <w:r>
        <w:rPr>
          <w:rFonts w:hint="eastAsia"/>
        </w:rPr>
        <w:t>2</w:t>
      </w:r>
      <w:r>
        <w:rPr>
          <w:rFonts w:hint="eastAsia"/>
        </w:rPr>
        <w:t>开通产品服务和活动</w:t>
      </w:r>
      <w:r>
        <w:rPr>
          <w:rFonts w:hint="eastAsia"/>
        </w:rPr>
        <w:t>1</w:t>
      </w:r>
      <w:r>
        <w:rPr>
          <w:rFonts w:hint="eastAsia"/>
        </w:rPr>
        <w:t>一致，但开通商品（套餐）可能不同。</w:t>
      </w:r>
    </w:p>
    <w:p w:rsidR="00725D60" w:rsidRDefault="00896EA9" w:rsidP="00A92FC3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不同类型活动可</w:t>
      </w:r>
      <w:r w:rsidR="00A92FC3">
        <w:rPr>
          <w:rFonts w:hint="eastAsia"/>
        </w:rPr>
        <w:t>同期进行</w:t>
      </w:r>
      <w:r>
        <w:rPr>
          <w:rFonts w:hint="eastAsia"/>
        </w:rPr>
        <w:t>，设置活动优先级，如用户同时满足多个活动的参加条件，则根据活动优先级取第一个参加，其他类型活动不再参加。</w:t>
      </w:r>
    </w:p>
    <w:p w:rsidR="00A92FC3" w:rsidRDefault="00896EA9" w:rsidP="00A92FC3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活动</w:t>
      </w:r>
      <w:r>
        <w:rPr>
          <w:rFonts w:hint="eastAsia"/>
        </w:rPr>
        <w:t>1</w:t>
      </w:r>
      <w:r>
        <w:rPr>
          <w:rFonts w:hint="eastAsia"/>
        </w:rPr>
        <w:t>和活动</w:t>
      </w:r>
      <w:r>
        <w:rPr>
          <w:rFonts w:hint="eastAsia"/>
        </w:rPr>
        <w:t>2</w:t>
      </w:r>
      <w:r>
        <w:rPr>
          <w:rFonts w:hint="eastAsia"/>
        </w:rPr>
        <w:t>可设同一商品，即</w:t>
      </w:r>
      <w:r w:rsidR="00A92FC3">
        <w:rPr>
          <w:rFonts w:hint="eastAsia"/>
        </w:rPr>
        <w:t>同一个商品可同时做</w:t>
      </w:r>
      <w:r>
        <w:rPr>
          <w:rFonts w:hint="eastAsia"/>
        </w:rPr>
        <w:t>不同类型的活动</w:t>
      </w:r>
      <w:r w:rsidR="00A92FC3">
        <w:rPr>
          <w:rFonts w:hint="eastAsia"/>
        </w:rPr>
        <w:t>；</w:t>
      </w:r>
    </w:p>
    <w:p w:rsidR="00A92FC3" w:rsidRDefault="00896EA9" w:rsidP="00A92FC3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同一类型活动暂不</w:t>
      </w:r>
      <w:r w:rsidR="00CB0BF4">
        <w:rPr>
          <w:rFonts w:hint="eastAsia"/>
        </w:rPr>
        <w:t>做</w:t>
      </w:r>
      <w:r>
        <w:rPr>
          <w:rFonts w:hint="eastAsia"/>
        </w:rPr>
        <w:t>多个商品同期</w:t>
      </w:r>
      <w:r w:rsidR="00E62FD1">
        <w:rPr>
          <w:rFonts w:hint="eastAsia"/>
        </w:rPr>
        <w:t>上线</w:t>
      </w:r>
      <w:r w:rsidR="00CB0BF4">
        <w:rPr>
          <w:rFonts w:hint="eastAsia"/>
        </w:rPr>
        <w:t>。（后期活动类型和商品拓展，同一类型活动可能存在多个商品同时</w:t>
      </w:r>
      <w:r w:rsidR="00E62FD1">
        <w:rPr>
          <w:rFonts w:hint="eastAsia"/>
        </w:rPr>
        <w:t>进行活动</w:t>
      </w:r>
      <w:r w:rsidR="00CB0BF4">
        <w:rPr>
          <w:rFonts w:hint="eastAsia"/>
        </w:rPr>
        <w:t>，</w:t>
      </w:r>
      <w:r w:rsidR="00E62FD1">
        <w:rPr>
          <w:rFonts w:hint="eastAsia"/>
        </w:rPr>
        <w:t>可</w:t>
      </w:r>
      <w:r w:rsidR="00CB0BF4">
        <w:rPr>
          <w:rFonts w:hint="eastAsia"/>
        </w:rPr>
        <w:t>设置优先级，按活动优先级高的活动商品先推送）</w:t>
      </w:r>
    </w:p>
    <w:p w:rsidR="00896EA9" w:rsidRDefault="00896EA9" w:rsidP="00E62FD1">
      <w:pPr>
        <w:pStyle w:val="a9"/>
        <w:ind w:left="420" w:firstLineChars="0" w:firstLine="0"/>
      </w:pPr>
    </w:p>
    <w:p w:rsidR="00A92FC3" w:rsidRPr="00A92FC3" w:rsidRDefault="00A92FC3" w:rsidP="00A92FC3">
      <w:r>
        <w:rPr>
          <w:rFonts w:hint="eastAsia"/>
        </w:rPr>
        <w:t>功能需求</w:t>
      </w:r>
      <w:r w:rsidR="00896EA9">
        <w:rPr>
          <w:rFonts w:hint="eastAsia"/>
        </w:rPr>
        <w:t>补充</w:t>
      </w:r>
      <w:r>
        <w:rPr>
          <w:rFonts w:hint="eastAsia"/>
        </w:rPr>
        <w:t>：</w:t>
      </w:r>
    </w:p>
    <w:p w:rsidR="00A63EA5" w:rsidRDefault="00A63EA5" w:rsidP="00A63EA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活动需设置</w:t>
      </w:r>
      <w:r w:rsidR="00991E6D">
        <w:rPr>
          <w:rFonts w:hint="eastAsia"/>
        </w:rPr>
        <w:t>活动有效时间、</w:t>
      </w:r>
      <w:r>
        <w:rPr>
          <w:rFonts w:hint="eastAsia"/>
        </w:rPr>
        <w:t>上线、下线开关，通过后台操作。</w:t>
      </w:r>
    </w:p>
    <w:p w:rsidR="00A63EA5" w:rsidRDefault="00A63EA5" w:rsidP="00A63EA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活动的弹窗营销文字进行后台编辑</w:t>
      </w:r>
      <w:r w:rsidR="00871C9C">
        <w:rPr>
          <w:rFonts w:hint="eastAsia"/>
        </w:rPr>
        <w:t>；</w:t>
      </w:r>
    </w:p>
    <w:p w:rsidR="00871C9C" w:rsidRDefault="00635677" w:rsidP="0063567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后台</w:t>
      </w:r>
      <w:r w:rsidR="00871C9C">
        <w:rPr>
          <w:rFonts w:hint="eastAsia"/>
        </w:rPr>
        <w:t>需提供</w:t>
      </w:r>
      <w:r>
        <w:rPr>
          <w:rFonts w:hint="eastAsia"/>
        </w:rPr>
        <w:t>活动</w:t>
      </w:r>
      <w:r w:rsidR="00A957AB">
        <w:rPr>
          <w:rFonts w:hint="eastAsia"/>
        </w:rPr>
        <w:t>数据统计</w:t>
      </w:r>
      <w:r>
        <w:rPr>
          <w:rFonts w:hint="eastAsia"/>
        </w:rPr>
        <w:t>功能</w:t>
      </w:r>
      <w:r w:rsidR="00A957AB">
        <w:rPr>
          <w:rFonts w:hint="eastAsia"/>
        </w:rPr>
        <w:t>：</w:t>
      </w:r>
      <w:r>
        <w:rPr>
          <w:rFonts w:hint="eastAsia"/>
        </w:rPr>
        <w:t>统计指定活动</w:t>
      </w:r>
      <w:r w:rsidR="00871C9C">
        <w:rPr>
          <w:rFonts w:hint="eastAsia"/>
        </w:rPr>
        <w:t>在指定时间周期内的：</w:t>
      </w:r>
    </w:p>
    <w:p w:rsidR="00871C9C" w:rsidRDefault="00871C9C" w:rsidP="0063567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按日统计的每日的：弹窗推送用户数、开通用户数、拒绝用户数；</w:t>
      </w:r>
    </w:p>
    <w:p w:rsidR="00871C9C" w:rsidRPr="00DB5F43" w:rsidRDefault="00871C9C" w:rsidP="0063567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时间周期内总的弹窗推送用户数、开通用户数、拒绝用户数；</w:t>
      </w:r>
    </w:p>
    <w:p w:rsidR="00E5007C" w:rsidRPr="00C704F6" w:rsidRDefault="00E5007C" w:rsidP="00D95CBC"/>
    <w:sectPr w:rsidR="00E5007C" w:rsidRPr="00C704F6" w:rsidSect="00785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C69" w:rsidRDefault="00787C69" w:rsidP="00D95CBC">
      <w:pPr>
        <w:spacing w:line="240" w:lineRule="auto"/>
      </w:pPr>
      <w:r>
        <w:separator/>
      </w:r>
    </w:p>
  </w:endnote>
  <w:endnote w:type="continuationSeparator" w:id="0">
    <w:p w:rsidR="00787C69" w:rsidRDefault="00787C69" w:rsidP="00D95C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C69" w:rsidRDefault="00787C69" w:rsidP="00D95CBC">
      <w:pPr>
        <w:spacing w:line="240" w:lineRule="auto"/>
      </w:pPr>
      <w:r>
        <w:separator/>
      </w:r>
    </w:p>
  </w:footnote>
  <w:footnote w:type="continuationSeparator" w:id="0">
    <w:p w:rsidR="00787C69" w:rsidRDefault="00787C69" w:rsidP="00D95C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448F4"/>
    <w:multiLevelType w:val="hybridMultilevel"/>
    <w:tmpl w:val="DD5A43B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03B503E"/>
    <w:multiLevelType w:val="hybridMultilevel"/>
    <w:tmpl w:val="26E220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2F08F1"/>
    <w:multiLevelType w:val="hybridMultilevel"/>
    <w:tmpl w:val="62A002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ED1CD3"/>
    <w:multiLevelType w:val="hybridMultilevel"/>
    <w:tmpl w:val="3E801BEC"/>
    <w:lvl w:ilvl="0" w:tplc="1E8E8C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DA851C5"/>
    <w:multiLevelType w:val="hybridMultilevel"/>
    <w:tmpl w:val="6B7251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6E4415"/>
    <w:multiLevelType w:val="hybridMultilevel"/>
    <w:tmpl w:val="EAB0014A"/>
    <w:lvl w:ilvl="0" w:tplc="07C80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3146E7"/>
    <w:multiLevelType w:val="hybridMultilevel"/>
    <w:tmpl w:val="12CC89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E339E2"/>
    <w:multiLevelType w:val="hybridMultilevel"/>
    <w:tmpl w:val="EEF6E16A"/>
    <w:lvl w:ilvl="0" w:tplc="0FAC90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E53C9E"/>
    <w:multiLevelType w:val="hybridMultilevel"/>
    <w:tmpl w:val="55948D28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3BE6C63"/>
    <w:multiLevelType w:val="hybridMultilevel"/>
    <w:tmpl w:val="67F6D524"/>
    <w:lvl w:ilvl="0" w:tplc="2E166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013D5B"/>
    <w:multiLevelType w:val="hybridMultilevel"/>
    <w:tmpl w:val="15105F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5B0B6C"/>
    <w:multiLevelType w:val="hybridMultilevel"/>
    <w:tmpl w:val="B3E28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6D1330"/>
    <w:multiLevelType w:val="hybridMultilevel"/>
    <w:tmpl w:val="D84A17E0"/>
    <w:lvl w:ilvl="0" w:tplc="8A3CC7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10"/>
  </w:num>
  <w:num w:numId="5">
    <w:abstractNumId w:val="5"/>
  </w:num>
  <w:num w:numId="6">
    <w:abstractNumId w:val="6"/>
  </w:num>
  <w:num w:numId="7">
    <w:abstractNumId w:val="1"/>
  </w:num>
  <w:num w:numId="8">
    <w:abstractNumId w:val="4"/>
  </w:num>
  <w:num w:numId="9">
    <w:abstractNumId w:val="11"/>
  </w:num>
  <w:num w:numId="10">
    <w:abstractNumId w:val="9"/>
  </w:num>
  <w:num w:numId="11">
    <w:abstractNumId w:val="8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CBC"/>
    <w:rsid w:val="000626C2"/>
    <w:rsid w:val="000E1C8F"/>
    <w:rsid w:val="001160A0"/>
    <w:rsid w:val="001348AA"/>
    <w:rsid w:val="001A3573"/>
    <w:rsid w:val="001A6F7F"/>
    <w:rsid w:val="00276A4C"/>
    <w:rsid w:val="002B7757"/>
    <w:rsid w:val="003024ED"/>
    <w:rsid w:val="00310346"/>
    <w:rsid w:val="003670B8"/>
    <w:rsid w:val="00384624"/>
    <w:rsid w:val="00397CFC"/>
    <w:rsid w:val="003E77B7"/>
    <w:rsid w:val="00424B46"/>
    <w:rsid w:val="004F6D55"/>
    <w:rsid w:val="00635677"/>
    <w:rsid w:val="006448B2"/>
    <w:rsid w:val="006A39CD"/>
    <w:rsid w:val="006B486B"/>
    <w:rsid w:val="006E41F1"/>
    <w:rsid w:val="00723428"/>
    <w:rsid w:val="00725D60"/>
    <w:rsid w:val="00785908"/>
    <w:rsid w:val="00787C69"/>
    <w:rsid w:val="00871C9C"/>
    <w:rsid w:val="00896EA9"/>
    <w:rsid w:val="008D4C3E"/>
    <w:rsid w:val="008D586D"/>
    <w:rsid w:val="008D6AE7"/>
    <w:rsid w:val="008F0837"/>
    <w:rsid w:val="008F5E91"/>
    <w:rsid w:val="0093540C"/>
    <w:rsid w:val="00991E6D"/>
    <w:rsid w:val="00995C66"/>
    <w:rsid w:val="009D1A73"/>
    <w:rsid w:val="00A417BF"/>
    <w:rsid w:val="00A63EA5"/>
    <w:rsid w:val="00A92FC3"/>
    <w:rsid w:val="00A957AB"/>
    <w:rsid w:val="00AB3BDE"/>
    <w:rsid w:val="00AB4E8A"/>
    <w:rsid w:val="00B27C82"/>
    <w:rsid w:val="00B60D68"/>
    <w:rsid w:val="00C017F5"/>
    <w:rsid w:val="00C66E71"/>
    <w:rsid w:val="00C704F6"/>
    <w:rsid w:val="00CB0BF2"/>
    <w:rsid w:val="00CB0BF4"/>
    <w:rsid w:val="00CE3BE3"/>
    <w:rsid w:val="00D95CBC"/>
    <w:rsid w:val="00DA1506"/>
    <w:rsid w:val="00DB5F43"/>
    <w:rsid w:val="00DD5E08"/>
    <w:rsid w:val="00E47CE5"/>
    <w:rsid w:val="00E5007C"/>
    <w:rsid w:val="00E62FD1"/>
    <w:rsid w:val="00E9330B"/>
    <w:rsid w:val="00E96CAF"/>
    <w:rsid w:val="00F0101B"/>
    <w:rsid w:val="00F760ED"/>
    <w:rsid w:val="00FF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B9D98"/>
  <w15:docId w15:val="{AFDCB2A7-F341-5F42-A2D5-43E106D9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5908"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1348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95C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95CB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95CB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95CB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95C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95CBC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704F6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C704F6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704F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348A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8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cloris</dc:creator>
  <cp:keywords/>
  <dc:description/>
  <cp:lastModifiedBy>lu zh</cp:lastModifiedBy>
  <cp:revision>72</cp:revision>
  <dcterms:created xsi:type="dcterms:W3CDTF">2018-08-08T09:22:00Z</dcterms:created>
  <dcterms:modified xsi:type="dcterms:W3CDTF">2018-08-22T08:09:00Z</dcterms:modified>
</cp:coreProperties>
</file>