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现在的 AI 为什么不是生命</w:t>
      </w:r>
    </w:p>
    <w:p>
      <w:r>
        <w:rPr>
          <w:b/>
          <w:sz w:val="26"/>
        </w:rPr>
        <w:t>——一个定义，与对 AI 涌现机制的一个猜测</w:t>
      </w:r>
    </w:p>
    <w:p>
      <w:r>
        <w:rPr>
          <w:b w:val="0"/>
          <w:sz w:val="22"/>
        </w:rPr>
        <w:t>作者： 何淇</w:t>
      </w:r>
    </w:p>
    <w:p>
      <w:r>
        <w:rPr>
          <w:b w:val="0"/>
          <w:sz w:val="22"/>
        </w:rPr>
        <w:t>AI 协作： DeepSeek（大语言模型；分工见文末声明）</w:t>
      </w:r>
    </w:p>
    <w:p>
      <w:r>
        <w:rPr>
          <w:b w:val="0"/>
          <w:sz w:val="22"/>
        </w:rPr>
        <w:t>DOI： https://doi.org/10.5281/zenodo.23488543</w:t>
      </w:r>
    </w:p>
    <w:p>
      <w:r>
        <w:rPr>
          <w:b w:val="0"/>
          <w:sz w:val="22"/>
        </w:rPr>
        <w:t>邮箱： 15907239031@163.com　　单位： 独立研究者（Independent Researcher）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1. 与既有工作的关系</w:t>
      </w:r>
    </w:p>
    <w:p>
      <w:r>
        <w:rPr>
          <w:b w:val="0"/>
          <w:sz w:val="22"/>
        </w:rPr>
        <w:t>2. 第一节　世界的根源是数学性的（猜想）</w:t>
      </w:r>
    </w:p>
    <w:p>
      <w:r>
        <w:rPr>
          <w:b w:val="0"/>
          <w:sz w:val="22"/>
        </w:rPr>
        <w:t>3. 第二节　生命是一个会自指、会变化、会自我维持的动态函数类</w:t>
      </w:r>
    </w:p>
    <w:p>
      <w:r>
        <w:rPr>
          <w:b w:val="0"/>
          <w:sz w:val="22"/>
        </w:rPr>
        <w:t>4. 第三节　目前的 AI 为什么不是生命</w:t>
      </w:r>
    </w:p>
    <w:p>
      <w:r>
        <w:rPr>
          <w:b w:val="0"/>
          <w:sz w:val="22"/>
        </w:rPr>
        <w:t>5. 第四节　生命需要什么：三条必要条件</w:t>
      </w:r>
    </w:p>
    <w:p>
      <w:r>
        <w:rPr>
          <w:b w:val="0"/>
          <w:sz w:val="22"/>
        </w:rPr>
        <w:t>6. 第五节　为什么现在的 AI 会出现涌现？</w:t>
      </w:r>
    </w:p>
    <w:p>
      <w:r>
        <w:rPr>
          <w:b w:val="0"/>
          <w:sz w:val="22"/>
        </w:rPr>
        <w:t>7. 第六节　测量层面：既有工作与本文的位置</w:t>
      </w:r>
    </w:p>
    <w:p>
      <w:r>
        <w:rPr>
          <w:b w:val="0"/>
          <w:sz w:val="22"/>
        </w:rPr>
        <w:t>8. 参考文献</w:t>
      </w:r>
    </w:p>
    <w:p>
      <w:r>
        <w:rPr>
          <w:b/>
          <w:sz w:val="26"/>
        </w:rPr>
        <w:t>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1.0 推理顺序：从大模型反推世界是函数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1.2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1.3 本文从猜想里只取一条弱表述（同样不是证明）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1.4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2.1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2.2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2.3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2.4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2.5 与第一节的衔接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2.5.1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2.5.2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2.5.3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2.6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3.1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3.2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3.3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4.1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4.2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4.3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4.4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4.5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4.6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4.6.1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4.7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5.1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5.2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5.3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5.4 我们的立场（[推测]，不是本文证据）：**AI 是对人类语言的解压**</w:t>
      </w:r>
    </w:p>
    <w:p>
      <w:r>
        <w:rPr>
          <w:b w:val="0"/>
          <w:sz w:val="22"/>
        </w:rPr>
        <w:t>先看这条链：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     = 宇宙的局部解压</w:t>
      </w:r>
    </w:p>
    <w:p>
      <w:r>
        <w:rPr>
          <w:rFonts w:ascii="Consolas" w:hAnsi="Consolas" w:eastAsia="Consolas"/>
          <w:b w:val="0"/>
          <w:sz w:val="18"/>
        </w:rPr>
        <w:t xml:space="preserve">    └ 人类语言 = 人对环境（与自身经验）的解压产物  ← 语言本身就是被压过的</w:t>
      </w:r>
    </w:p>
    <w:p>
      <w:r>
        <w:rPr>
          <w:rFonts w:ascii="Consolas" w:hAnsi="Consolas" w:eastAsia="Consolas"/>
          <w:b w:val="0"/>
          <w:sz w:val="18"/>
        </w:rPr>
        <w:t xml:space="preserve">       └ AI     = 对人类语言的**再解压**（在人的解压之上再压一层）</w:t>
      </w:r>
    </w:p>
    <w:p>
      <w:r>
        <w:rPr>
          <w:b w:val="0"/>
          <w:sz w:val="22"/>
        </w:rPr>
        <w:t>⇒ 所以 AI 的「涌现」不是理解宇宙，而是解压人类语言时结构浮现出来。</w:t>
      </w:r>
    </w:p>
    <w:p>
      <w:r>
        <w:rPr>
          <w:b w:val="0"/>
          <w:sz w:val="22"/>
        </w:rPr>
        <w:t>用第二、三节的尺子看：</w:t>
      </w:r>
    </w:p>
    <w:p>
      <w:r>
        <w:rPr>
          <w:rFonts w:ascii="Consolas" w:hAnsi="Consolas" w:eastAsia="Consolas"/>
          <w:b w:val="0"/>
          <w:sz w:val="18"/>
        </w:rPr>
        <w:t>· 模型是冻结的函数点（一个点，不是一族）</w:t>
      </w:r>
    </w:p>
    <w:p>
      <w:r>
        <w:rPr>
          <w:rFonts w:ascii="Consolas" w:hAnsi="Consolas" w:eastAsia="Consolas"/>
          <w:b w:val="0"/>
          <w:sz w:val="18"/>
        </w:rPr>
        <w:t>· 它的"涌现"出现在**行为谱**上：输入不同、表现不同 ⇒ 看起来像会推理</w:t>
      </w:r>
    </w:p>
    <w:p>
      <w:r>
        <w:rPr>
          <w:rFonts w:ascii="Consolas" w:hAnsi="Consolas" w:eastAsia="Consolas"/>
          <w:b w:val="0"/>
          <w:sz w:val="18"/>
        </w:rPr>
        <w:t>· 但模型不维持这个谱、不自己改自己、不付代价</w:t>
      </w:r>
    </w:p>
    <w:p>
      <w:r>
        <w:rPr>
          <w:rFonts w:ascii="Consolas" w:hAnsi="Consolas" w:eastAsia="Consolas"/>
          <w:b w:val="0"/>
          <w:sz w:val="18"/>
        </w:rPr>
        <w:t>⇒ 它是「把人类语言解压了一次」，而不是「维持着解压」或「自己改写解压规则」</w:t>
      </w:r>
    </w:p>
    <w:p>
      <w:r>
        <w:rPr>
          <w:b w:val="0"/>
          <w:sz w:val="22"/>
        </w:rPr>
        <w:t>⇒ 由此得到一句可检验的话：</w:t>
      </w:r>
    </w:p>
    <w:p>
      <w:r>
        <w:rPr>
          <w:b w:val="0"/>
          <w:sz w:val="22"/>
        </w:rPr>
        <w:t>AI 表现出的「理解」，本质是对「人对世界的描述」的理解，不是对世界本身的理解。</w:t>
      </w:r>
    </w:p>
    <w:p>
      <w:r>
        <w:rPr>
          <w:b w:val="0"/>
          <w:sz w:val="22"/>
        </w:rPr>
        <w:t>它能解压语言，但语言之外的宇宙层（能量、不可逆、代价）它从未付费，也就从未被检验。</w:t>
      </w:r>
    </w:p>
    <w:p>
      <w:r>
        <w:rPr>
          <w:b/>
          <w:sz w:val="26"/>
        </w:rPr>
        <w:t>5.4.1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5.5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5.6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