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rFonts w:hint="eastAsia"/>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rFonts w:hint="eastAsia"/>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rFonts w:hint="eastAsia"/>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rFonts w:hint="eastAsia"/>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rFonts w:hint="eastAsia"/>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rFonts w:hint="eastAsia"/>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 xml:space="preserve">&gt;&gt;&gt; </w:t>
      </w:r>
      <w:r w:rsidRPr="005A29F5">
        <w:rPr>
          <w:rStyle w:val="ab"/>
        </w:rPr>
        <w:t>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rFonts w:hint="eastAsia"/>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pPr>
        <w:rPr>
          <w:rFonts w:hint="eastAsia"/>
        </w:rPr>
      </w:pPr>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pPr>
        <w:rPr>
          <w:rFonts w:hint="eastAsia"/>
        </w:rPr>
      </w:pPr>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pPr>
        <w:rPr>
          <w:rFonts w:hint="eastAsia"/>
        </w:rPr>
      </w:pPr>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pPr>
        <w:rPr>
          <w:rFonts w:hint="eastAsia"/>
        </w:rPr>
      </w:pPr>
      <w:r>
        <w:t>-------------------------------------------------------</w:t>
      </w:r>
    </w:p>
    <w:p w:rsidR="004F24B7" w:rsidRDefault="004F24B7" w:rsidP="004F24B7">
      <w:pPr>
        <w:rPr>
          <w:rFonts w:hint="eastAsia"/>
        </w:rPr>
      </w:pPr>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pPr>
        <w:rPr>
          <w:rFonts w:hint="eastAsia"/>
        </w:rPr>
      </w:pPr>
      <w:r>
        <w:t>-----------------------------------------------------------</w:t>
      </w:r>
    </w:p>
    <w:p w:rsidR="004F24B7" w:rsidRDefault="004F24B7" w:rsidP="004F24B7">
      <w:pPr>
        <w:rPr>
          <w:rFonts w:hint="eastAsia"/>
        </w:rPr>
      </w:pPr>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pPr>
        <w:rPr>
          <w:rFonts w:hint="eastAsia"/>
        </w:rPr>
      </w:pPr>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pPr>
        <w:rPr>
          <w:rFonts w:hint="eastAsia"/>
        </w:rPr>
      </w:pPr>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pPr>
        <w:rPr>
          <w:rFonts w:hint="eastAsia"/>
        </w:rPr>
      </w:pPr>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pPr>
        <w:rPr>
          <w:rFonts w:hint="eastAsia"/>
        </w:rPr>
      </w:pPr>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pPr>
        <w:rPr>
          <w:rFonts w:hint="eastAsia"/>
        </w:rPr>
      </w:pPr>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pPr>
        <w:rPr>
          <w:rFonts w:hint="eastAsia"/>
        </w:rPr>
      </w:pPr>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pPr>
        <w:rPr>
          <w:rFonts w:hint="eastAsia"/>
        </w:rPr>
      </w:pPr>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pPr>
        <w:rPr>
          <w:rFonts w:hint="eastAsia"/>
        </w:rPr>
      </w:pPr>
      <w:r>
        <w:t>dump()</w:t>
      </w:r>
      <w:r>
        <w:t>接受一个文件句柄和一个数据对象作为参数，把数据对象以特定的格式保存到给定文件中</w:t>
      </w:r>
      <w:r>
        <w:rPr>
          <w:rFonts w:hint="eastAsia"/>
        </w:rPr>
        <w:t>；</w:t>
      </w:r>
    </w:p>
    <w:p w:rsidR="005A29F5" w:rsidRDefault="005A29F5" w:rsidP="005A29F5">
      <w:pPr>
        <w:rPr>
          <w:rFonts w:hint="eastAsia"/>
        </w:rPr>
      </w:pPr>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pPr>
        <w:rPr>
          <w:rFonts w:hint="eastAsia"/>
        </w:rPr>
      </w:pPr>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pPr>
        <w:rPr>
          <w:rFonts w:hint="eastAsia"/>
        </w:rPr>
      </w:pPr>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rFonts w:hint="eastAsia"/>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pPr>
        <w:rPr>
          <w:rFonts w:hint="eastAsia"/>
        </w:rPr>
      </w:pPr>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pPr>
        <w:rPr>
          <w:rFonts w:hint="eastAsia"/>
        </w:rPr>
      </w:pPr>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pPr>
        <w:rPr>
          <w:rFonts w:hint="eastAsia"/>
        </w:rPr>
      </w:pPr>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pPr>
        <w:rPr>
          <w:rFonts w:hint="eastAsia"/>
        </w:rPr>
      </w:pPr>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finally</w:t>
      </w:r>
      <w:r>
        <w:t>:</w:t>
      </w:r>
    </w:p>
    <w:p w:rsidR="005A29F5" w:rsidRDefault="005A29F5" w:rsidP="005A29F5">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pPr>
        <w:rPr>
          <w:rFonts w:hint="eastAsia"/>
        </w:rPr>
      </w:pPr>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rPr>
          <w:rFonts w:hint="eastAsia"/>
        </w:rPr>
      </w:pPr>
      <w:r>
        <w:t>finally_suite #</w:t>
      </w:r>
      <w:r>
        <w:rPr>
          <w:rFonts w:hint="eastAsia"/>
        </w:rPr>
        <w:t>无论如何都执行</w:t>
      </w:r>
    </w:p>
    <w:p w:rsidR="005A29F5" w:rsidRPr="005A29F5" w:rsidRDefault="005A29F5" w:rsidP="005A29F5">
      <w:pPr>
        <w:rPr>
          <w:rFonts w:hint="eastAsia"/>
        </w:rPr>
      </w:pPr>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sectPr w:rsidR="005A29F5" w:rsidRPr="005A29F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806E6AD"/>
    <w:multiLevelType w:val="singleLevel"/>
    <w:tmpl w:val="5806E6AD"/>
    <w:lvl w:ilvl="0">
      <w:start w:val="1"/>
      <w:numFmt w:val="decimal"/>
      <w:suff w:val="nothing"/>
      <w:lvlText w:val="%1."/>
      <w:lvlJc w:val="left"/>
    </w:lvl>
  </w:abstractNum>
  <w:abstractNum w:abstractNumId="7"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3" w15:restartNumberingAfterBreak="0">
    <w:nsid w:val="58088A3E"/>
    <w:multiLevelType w:val="singleLevel"/>
    <w:tmpl w:val="58088A3E"/>
    <w:lvl w:ilvl="0">
      <w:start w:val="1"/>
      <w:numFmt w:val="lowerLetter"/>
      <w:suff w:val="space"/>
      <w:lvlText w:val="（%1）"/>
      <w:lvlJc w:val="left"/>
    </w:lvl>
  </w:abstractNum>
  <w:abstractNum w:abstractNumId="14" w15:restartNumberingAfterBreak="0">
    <w:nsid w:val="58089155"/>
    <w:multiLevelType w:val="singleLevel"/>
    <w:tmpl w:val="58089155"/>
    <w:lvl w:ilvl="0">
      <w:start w:val="5"/>
      <w:numFmt w:val="chineseCounting"/>
      <w:suff w:val="space"/>
      <w:lvlText w:val="第%1章"/>
      <w:lvlJc w:val="left"/>
    </w:lvl>
  </w:abstractNum>
  <w:abstractNum w:abstractNumId="15" w15:restartNumberingAfterBreak="0">
    <w:nsid w:val="5810A6DE"/>
    <w:multiLevelType w:val="singleLevel"/>
    <w:tmpl w:val="5810A6DE"/>
    <w:lvl w:ilvl="0">
      <w:start w:val="4"/>
      <w:numFmt w:val="decimal"/>
      <w:suff w:val="nothing"/>
      <w:lvlText w:val="%1."/>
      <w:lvlJc w:val="left"/>
    </w:lvl>
  </w:abstractNum>
  <w:abstractNum w:abstractNumId="16"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16"/>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2"/>
  </w:num>
  <w:num w:numId="11">
    <w:abstractNumId w:val="12"/>
  </w:num>
  <w:num w:numId="12">
    <w:abstractNumId w:val="13"/>
  </w:num>
  <w:num w:numId="13">
    <w:abstractNumId w:val="14"/>
  </w:num>
  <w:num w:numId="14">
    <w:abstractNumId w:val="15"/>
  </w:num>
  <w:num w:numId="15">
    <w:abstractNumId w:val="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A1F08-6595-4515-BE0E-14A36341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8284</TotalTime>
  <Pages>1</Pages>
  <Words>9217</Words>
  <Characters>52539</Characters>
  <Application>Microsoft Office Word</Application>
  <DocSecurity>0</DocSecurity>
  <Lines>437</Lines>
  <Paragraphs>123</Paragraphs>
  <ScaleCrop>false</ScaleCrop>
  <Company/>
  <LinksUpToDate>false</LinksUpToDate>
  <CharactersWithSpaces>61633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270</cp:revision>
  <dcterms:created xsi:type="dcterms:W3CDTF">2016-11-28T09:13:00Z</dcterms:created>
  <dcterms:modified xsi:type="dcterms:W3CDTF">2017-01-16T02:16:00Z</dcterms:modified>
</cp:coreProperties>
</file>