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9148" w14:textId="5586FDB8" w:rsidR="00005EA1" w:rsidRDefault="00005EA1" w:rsidP="00D12A3C">
      <w:pPr>
        <w:ind w:left="360" w:hanging="360"/>
      </w:pPr>
      <w:r>
        <w:t>R</w:t>
      </w:r>
      <w:r>
        <w:rPr>
          <w:rFonts w:hint="eastAsia"/>
        </w:rPr>
        <w:t>eadings：</w:t>
      </w:r>
    </w:p>
    <w:p w14:paraId="5D0862D0" w14:textId="6D9B6126" w:rsidR="00D12A3C" w:rsidRDefault="00D12A3C" w:rsidP="00D12A3C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UI vs. UX: What's the difference between user interface and user experience?</w:t>
      </w:r>
    </w:p>
    <w:p w14:paraId="7CEADD05" w14:textId="383106B1" w:rsidR="00D12A3C" w:rsidRDefault="00950845" w:rsidP="00D12A3C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>我觉得</w:t>
      </w:r>
      <w:r>
        <w:rPr>
          <w:rFonts w:ascii="Calibri" w:hAnsi="Calibri" w:cs="Calibri"/>
          <w:color w:val="000000"/>
          <w:sz w:val="22"/>
          <w:szCs w:val="22"/>
        </w:rPr>
        <w:t>UI</w:t>
      </w:r>
      <w:r>
        <w:rPr>
          <w:rFonts w:ascii="Calibri" w:hAnsi="Calibri" w:cs="Calibri" w:hint="eastAsia"/>
          <w:color w:val="000000"/>
          <w:sz w:val="22"/>
          <w:szCs w:val="22"/>
        </w:rPr>
        <w:t>和</w:t>
      </w:r>
      <w:r>
        <w:rPr>
          <w:rFonts w:ascii="Calibri" w:hAnsi="Calibri" w:cs="Calibri" w:hint="eastAsia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X</w:t>
      </w:r>
      <w:r>
        <w:rPr>
          <w:rFonts w:ascii="Calibri" w:hAnsi="Calibri" w:cs="Calibri" w:hint="eastAsia"/>
          <w:color w:val="000000"/>
          <w:sz w:val="22"/>
          <w:szCs w:val="22"/>
        </w:rPr>
        <w:t>的不同点在于：作用时间的不同和</w:t>
      </w:r>
      <w:r>
        <w:rPr>
          <w:rFonts w:ascii="Calibri" w:hAnsi="Calibri" w:cs="Calibri" w:hint="eastAsia"/>
          <w:color w:val="000000"/>
          <w:sz w:val="22"/>
          <w:szCs w:val="22"/>
        </w:rPr>
        <w:t>谁与谁对话的问题</w:t>
      </w:r>
    </w:p>
    <w:p w14:paraId="6E540EDD" w14:textId="3DE2738E" w:rsidR="00D12A3C" w:rsidRDefault="00950845" w:rsidP="00950845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UI</w:t>
      </w:r>
      <w:r>
        <w:rPr>
          <w:rFonts w:ascii="Calibri" w:hAnsi="Calibri" w:cs="Calibri" w:hint="eastAsia"/>
          <w:color w:val="000000"/>
          <w:sz w:val="22"/>
          <w:szCs w:val="22"/>
        </w:rPr>
        <w:t>是用户界面，是程序员在与用户体验之前就写好的，人们在操作的时候，是与机器，与程序员写的程序进行对话的过程，一定程度上可以说，它是“死”的，“冷冰冰”的。</w:t>
      </w:r>
    </w:p>
    <w:p w14:paraId="3377F11E" w14:textId="7BEA9E86" w:rsidR="00950845" w:rsidRDefault="00950845" w:rsidP="00950845">
      <w:pPr>
        <w:pStyle w:val="paragraph"/>
        <w:spacing w:before="0" w:beforeAutospacing="0" w:after="0" w:afterAutospacing="0"/>
        <w:ind w:left="360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 w:hint="eastAsia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UX</w:t>
      </w:r>
      <w:r>
        <w:rPr>
          <w:rFonts w:ascii="Calibri" w:hAnsi="Calibri" w:cs="Calibri" w:hint="eastAsia"/>
          <w:color w:val="000000"/>
          <w:sz w:val="22"/>
          <w:szCs w:val="22"/>
        </w:rPr>
        <w:t>是用户体验，是在使用产品后对产品的评价，它是用户与程序员通过程序的间接对话，</w:t>
      </w:r>
      <w:r w:rsidR="00AC3C9C">
        <w:rPr>
          <w:rFonts w:ascii="Calibri" w:hAnsi="Calibri" w:cs="Calibri" w:hint="eastAsia"/>
          <w:color w:val="000000"/>
          <w:sz w:val="22"/>
          <w:szCs w:val="22"/>
        </w:rPr>
        <w:t>用户使用后，将自己的感受通过程序传递给程序员或者幕后的公司，然后他们进行程序的进一步改进，以便于给用户更好的体验，</w:t>
      </w:r>
      <w:r w:rsidR="00C27864">
        <w:rPr>
          <w:rFonts w:ascii="Calibri" w:hAnsi="Calibri" w:cs="Calibri" w:hint="eastAsia"/>
          <w:color w:val="000000"/>
          <w:sz w:val="22"/>
          <w:szCs w:val="22"/>
        </w:rPr>
        <w:t>这是一种双向的互动。</w:t>
      </w:r>
      <w:r w:rsidR="00AC3C9C">
        <w:rPr>
          <w:rFonts w:ascii="Calibri" w:hAnsi="Calibri" w:cs="Calibri" w:hint="eastAsia"/>
          <w:color w:val="000000"/>
          <w:sz w:val="22"/>
          <w:szCs w:val="22"/>
        </w:rPr>
        <w:t>所以，我觉得它是“热”的，是以人为主、“人性化”的体现。</w:t>
      </w:r>
    </w:p>
    <w:p w14:paraId="7C33C26D" w14:textId="7863530A" w:rsidR="00D12A3C" w:rsidRDefault="00D12A3C" w:rsidP="00AC3C9C">
      <w:pPr>
        <w:pStyle w:val="paragraph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575A677" w14:textId="77777777" w:rsidR="00AC3C9C" w:rsidRDefault="00AC3C9C" w:rsidP="00AC3C9C">
      <w:pPr>
        <w:pStyle w:val="paragraph"/>
        <w:spacing w:before="0" w:beforeAutospacing="0" w:after="0" w:afterAutospacing="0"/>
        <w:rPr>
          <w:rFonts w:ascii="Calibri" w:hAnsi="Calibri" w:cs="Calibri" w:hint="eastAsia"/>
          <w:color w:val="000000"/>
          <w:sz w:val="22"/>
          <w:szCs w:val="22"/>
        </w:rPr>
      </w:pPr>
    </w:p>
    <w:p w14:paraId="5C90BE79" w14:textId="48BD0477" w:rsidR="00D12A3C" w:rsidRPr="009465B1" w:rsidRDefault="00D12A3C" w:rsidP="00D12A3C">
      <w:pPr>
        <w:pStyle w:val="paragraph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Tim Brown: Designers -- think big! </w:t>
      </w:r>
    </w:p>
    <w:p w14:paraId="32EC46D7" w14:textId="7BD46E63" w:rsidR="009465B1" w:rsidRDefault="009465B1" w:rsidP="00302C65">
      <w:pPr>
        <w:pStyle w:val="paragraph"/>
        <w:spacing w:before="0" w:beforeAutospacing="0" w:after="0" w:afterAutospacing="0"/>
        <w:ind w:left="420"/>
      </w:pPr>
      <w:r>
        <w:t>T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brown提出设计理念这一概念，当我们立足于一个明确的问题的时候，我们要开始在这个变化的时代，创新性的提出自己设计方案。设计理念需要关注三方面：作于于人、技术允许和经济因素。面对一个问题时，我们与其按照分析现有的方案，循规蹈矩的解决，还不如采用探索新的办法。其中提到那个将</w:t>
      </w:r>
      <w:r w:rsidR="00302C65">
        <w:rPr>
          <w:rFonts w:hint="eastAsia"/>
        </w:rPr>
        <w:t>当地的人，经济学家，和技术人员组成一个团队的例子，让我记忆犹新，这就是一个创新新的设计理念，考虑了多方面因素，开创了一个新的模式。从一个长远的角度看这个问题，这可能就是历史性的一次革新。最后一定别忘了，提出来的新方案，一定要经过不断的试验，不断地调试，不断地开发。</w:t>
      </w:r>
      <w:r w:rsidR="00C50B09">
        <w:rPr>
          <w:rFonts w:hint="eastAsia"/>
        </w:rPr>
        <w:t xml:space="preserve"> </w:t>
      </w:r>
      <w:r w:rsidR="00C50B09">
        <w:t xml:space="preserve">  </w:t>
      </w:r>
    </w:p>
    <w:p w14:paraId="1F9BBAF0" w14:textId="4F561C23" w:rsidR="00C50B09" w:rsidRDefault="00C50B09" w:rsidP="00302C65">
      <w:pPr>
        <w:pStyle w:val="paragraph"/>
        <w:spacing w:before="0" w:beforeAutospacing="0" w:after="0" w:afterAutospacing="0"/>
        <w:ind w:left="420"/>
      </w:pPr>
      <w:r>
        <w:rPr>
          <w:rFonts w:hint="eastAsia"/>
        </w:rPr>
        <w:t xml:space="preserve"> </w:t>
      </w:r>
      <w:r>
        <w:t xml:space="preserve">  </w:t>
      </w:r>
    </w:p>
    <w:p w14:paraId="358247DA" w14:textId="05A86CDE" w:rsidR="00C50B09" w:rsidRDefault="00C50B09" w:rsidP="00302C65">
      <w:pPr>
        <w:pStyle w:val="paragraph"/>
        <w:spacing w:before="0" w:beforeAutospacing="0" w:after="0" w:afterAutospacing="0"/>
        <w:ind w:left="420"/>
      </w:pPr>
      <w:r>
        <w:rPr>
          <w:rFonts w:hint="eastAsia"/>
        </w:rPr>
        <w:t xml:space="preserve"> </w:t>
      </w:r>
      <w:r>
        <w:t xml:space="preserve">  </w:t>
      </w:r>
    </w:p>
    <w:p w14:paraId="2965345A" w14:textId="43553370" w:rsidR="00C50B09" w:rsidRPr="003A1853" w:rsidRDefault="00C50B09" w:rsidP="00302C65">
      <w:pPr>
        <w:pStyle w:val="paragraph"/>
        <w:spacing w:before="0" w:beforeAutospacing="0" w:after="0" w:afterAutospacing="0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202000300396   </w:t>
      </w:r>
      <w:r>
        <w:rPr>
          <w:rFonts w:hint="eastAsia"/>
        </w:rPr>
        <w:t>温欣</w:t>
      </w:r>
    </w:p>
    <w:sectPr w:rsidR="00C50B09" w:rsidRPr="003A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4614D"/>
    <w:multiLevelType w:val="hybridMultilevel"/>
    <w:tmpl w:val="6D2EF852"/>
    <w:lvl w:ilvl="0" w:tplc="5E32F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DF"/>
    <w:rsid w:val="00005EA1"/>
    <w:rsid w:val="00302C65"/>
    <w:rsid w:val="003A1853"/>
    <w:rsid w:val="009465B1"/>
    <w:rsid w:val="00950845"/>
    <w:rsid w:val="009927B7"/>
    <w:rsid w:val="00AC3C9C"/>
    <w:rsid w:val="00BD70DF"/>
    <w:rsid w:val="00C27864"/>
    <w:rsid w:val="00C50B09"/>
    <w:rsid w:val="00D12A3C"/>
    <w:rsid w:val="00F1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294B"/>
  <w15:chartTrackingRefBased/>
  <w15:docId w15:val="{9FA5A9DF-3DE5-42F7-87F1-EB62E2B8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12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8</cp:revision>
  <dcterms:created xsi:type="dcterms:W3CDTF">2021-07-13T12:02:00Z</dcterms:created>
  <dcterms:modified xsi:type="dcterms:W3CDTF">2021-07-13T14:20:00Z</dcterms:modified>
</cp:coreProperties>
</file>