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CC6D" w14:textId="45D2DF82" w:rsidR="001E770A" w:rsidRDefault="001E770A" w:rsidP="001E770A">
      <w:pPr>
        <w:rPr>
          <w:rFonts w:hint="eastAsia"/>
        </w:rPr>
      </w:pPr>
      <w:r w:rsidRPr="001E770A">
        <w:t>T</w:t>
      </w:r>
      <w:r w:rsidRPr="001E770A">
        <w:t>ed</w:t>
      </w:r>
      <w:r>
        <w:rPr>
          <w:rFonts w:hint="eastAsia"/>
        </w:rPr>
        <w:t>：</w:t>
      </w:r>
    </w:p>
    <w:p w14:paraId="595DC994" w14:textId="5F78FE70" w:rsidR="001E770A" w:rsidRDefault="001E770A" w:rsidP="001E770A">
      <w:r>
        <w:rPr>
          <w:rFonts w:hint="eastAsia"/>
        </w:rPr>
        <w:t>在设计之中加入信任的元素，加入分享的元素，可以让这个世界有一个全新的样貌，一改曾经的以隐私或者是自我为主导的设计理念，进行创新，加入全新的元素，使得生活，经济，都有了更好的全新的发展，视频中提到的，他们的平台使得很多的人开始愿意留宿那些有困难的人，这是这样的元素得到认可的一个标志，这种设计是正确的，可行的</w:t>
      </w:r>
      <w:r>
        <w:t xml:space="preserve"> ，可以是我们初步解决世界上难题的一个开端</w:t>
      </w:r>
      <w:r>
        <w:rPr>
          <w:rFonts w:hint="eastAsia"/>
        </w:rPr>
        <w:t>。</w:t>
      </w:r>
    </w:p>
    <w:p w14:paraId="3FC5F903" w14:textId="28EEB844" w:rsidR="00DD4D76" w:rsidRDefault="00DD4D76" w:rsidP="001E770A"/>
    <w:p w14:paraId="691FC9D0" w14:textId="4801DEA2" w:rsidR="00DD4D76" w:rsidRDefault="00FA5B0B" w:rsidP="001E770A">
      <w:r>
        <w:rPr>
          <w:rFonts w:hint="eastAsia"/>
        </w:rPr>
        <w:t>第二个：</w:t>
      </w:r>
    </w:p>
    <w:p w14:paraId="1CC3A891" w14:textId="282E44B0" w:rsidR="00FA5B0B" w:rsidRDefault="00FA5B0B" w:rsidP="00FA5B0B">
      <w:pPr>
        <w:rPr>
          <w:rFonts w:hint="eastAsia"/>
        </w:rPr>
      </w:pPr>
      <w:r>
        <w:rPr>
          <w:rFonts w:hint="eastAsia"/>
        </w:rPr>
        <w:t>以用户为中心的需求洞察（</w:t>
      </w:r>
      <w:proofErr w:type="spellStart"/>
      <w:r>
        <w:t>Insighting</w:t>
      </w:r>
      <w:proofErr w:type="spellEnd"/>
      <w:r>
        <w:t>）</w:t>
      </w:r>
    </w:p>
    <w:p w14:paraId="7735BDCE" w14:textId="120DDE7F" w:rsidR="00FA5B0B" w:rsidRDefault="00FA5B0B" w:rsidP="00FA5B0B">
      <w:pPr>
        <w:rPr>
          <w:rFonts w:hint="eastAsia"/>
        </w:rPr>
      </w:pPr>
      <w:r>
        <w:rPr>
          <w:rFonts w:hint="eastAsia"/>
        </w:rPr>
        <w:t>想要以新颖的方式实现创造价值的创新目标，首先必须寻求创新的机会，即发现用户需求。用户可能并不能明确地阐述他们想要什么，但是他们在特定情境下的实际行动却为设计者提供了最宝贵的线索，这要求设计者从复杂的用户体验中检测并提炼出可操作的信息。</w:t>
      </w:r>
    </w:p>
    <w:p w14:paraId="4642D469" w14:textId="391D5759" w:rsidR="00FA5B0B" w:rsidRDefault="00FA5B0B" w:rsidP="00FA5B0B">
      <w:pPr>
        <w:rPr>
          <w:rFonts w:hint="eastAsia"/>
        </w:rPr>
      </w:pPr>
      <w:r>
        <w:rPr>
          <w:rFonts w:hint="eastAsia"/>
        </w:rPr>
        <w:t>深层而多样的创意激发（</w:t>
      </w:r>
      <w:r>
        <w:t>Ideating）</w:t>
      </w:r>
    </w:p>
    <w:p w14:paraId="609DBF7C" w14:textId="35ACC76D" w:rsidR="00FA5B0B" w:rsidRDefault="00FA5B0B" w:rsidP="00FA5B0B">
      <w:pPr>
        <w:rPr>
          <w:rFonts w:hint="eastAsia"/>
        </w:rPr>
      </w:pPr>
      <w:r>
        <w:rPr>
          <w:rFonts w:hint="eastAsia"/>
        </w:rPr>
        <w:t>在创意激发阶段，设计师基于对用户需求的深入了解，充分释放他们的创造力，尽可能多地提出潜在解决方案。非但不去规避那些古怪的想法和与众不同的声音，反而要刻意去寻找它们，营造自由和趣味性的氛围以促使它们做出贡献。</w:t>
      </w:r>
    </w:p>
    <w:p w14:paraId="73361E59" w14:textId="406B6F1F" w:rsidR="00FA5B0B" w:rsidRDefault="00FA5B0B" w:rsidP="00FA5B0B">
      <w:pPr>
        <w:rPr>
          <w:rFonts w:hint="eastAsia"/>
        </w:rPr>
      </w:pPr>
      <w:r>
        <w:rPr>
          <w:rFonts w:hint="eastAsia"/>
        </w:rPr>
        <w:t>快速且低成本的反复测试（</w:t>
      </w:r>
      <w:r>
        <w:t>Iterating）</w:t>
      </w:r>
    </w:p>
    <w:p w14:paraId="0AC6B65C" w14:textId="7E373D0E" w:rsidR="00FA5B0B" w:rsidRDefault="00FA5B0B" w:rsidP="00FA5B0B">
      <w:pPr>
        <w:rPr>
          <w:rFonts w:hint="eastAsia"/>
        </w:rPr>
      </w:pPr>
      <w:r>
        <w:rPr>
          <w:rFonts w:hint="eastAsia"/>
        </w:rPr>
        <w:t>到了这个阶段，设计师可能已经获得了大量创意，但此时这些创意仅仅只是想法而已。设计师们需要将这些抽象的想法用模型具象化，利用快速且低成本的模型来测试创造性的概念，即便是失败的模型，也可以帮助设计师们了解这些概念的优势和弱点，并找到新的方向来搭建下一代模型，以加速项目进程。</w:t>
      </w:r>
    </w:p>
    <w:sectPr w:rsidR="00FA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8D"/>
    <w:rsid w:val="000E6C8D"/>
    <w:rsid w:val="001E770A"/>
    <w:rsid w:val="00832413"/>
    <w:rsid w:val="00DD4D76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31F5"/>
  <w15:chartTrackingRefBased/>
  <w15:docId w15:val="{86461EEC-4242-490E-82E9-BB0BA15E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4</cp:revision>
  <dcterms:created xsi:type="dcterms:W3CDTF">2021-07-15T15:06:00Z</dcterms:created>
  <dcterms:modified xsi:type="dcterms:W3CDTF">2021-07-15T15:16:00Z</dcterms:modified>
</cp:coreProperties>
</file>