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0359" w:rsidRDefault="00A56459" w:rsidP="00A56459">
      <w:pPr>
        <w:pStyle w:val="Ttulo"/>
      </w:pPr>
      <w:r>
        <w:t>Index</w:t>
      </w:r>
    </w:p>
    <w:p w:rsidR="00A56459" w:rsidRDefault="00A56459" w:rsidP="00A56459">
      <w:r>
        <w:t>ATACAMA - CHILE</w:t>
      </w:r>
    </w:p>
    <w:p w:rsidR="00A56459" w:rsidRDefault="00A56459" w:rsidP="00A56459">
      <w:r>
        <w:t>O Projeto: Deserto do Atacama – Chile, foi até o momento nossa maior realização. Com muita pesquisa e coragem, conseguimos alcançar o sonho da desejada viagem, de moto, ao Atacama.</w:t>
      </w:r>
    </w:p>
    <w:p w:rsidR="00A56459" w:rsidRDefault="00A56459" w:rsidP="00A56459">
      <w:r>
        <w:t>RIO DO RASTRO</w:t>
      </w:r>
    </w:p>
    <w:p w:rsidR="00A56459" w:rsidRDefault="00A56459" w:rsidP="00A56459">
      <w:r>
        <w:t>O Projeto: Serra do Rio do Rastro, foi nossa primeira grande viagem juntos e um experimento que nos encorajou a realizar o Projeto: Deserto do Atacama.</w:t>
      </w:r>
    </w:p>
    <w:p w:rsidR="00A56459" w:rsidRDefault="00A56459" w:rsidP="00A56459">
      <w:r>
        <w:t>PRÓXIMO PROJETO</w:t>
      </w:r>
    </w:p>
    <w:p w:rsidR="00A56459" w:rsidRDefault="00A56459" w:rsidP="00A56459">
      <w:r>
        <w:t xml:space="preserve">Após conhecer a Serra do Rio do Rastro, em 2018 e o Deserto do Atacama em 2019, nós já pensávamos no próximo destino. Infelizmente fomos surpreendidos no </w:t>
      </w:r>
      <w:r>
        <w:t>início</w:t>
      </w:r>
      <w:r>
        <w:t xml:space="preserve"> de 2020 com a Pandemia do Corona Vírus, que tem adiado os grandes projetos.</w:t>
      </w:r>
    </w:p>
    <w:p w:rsidR="00A56459" w:rsidRDefault="00A56459" w:rsidP="00A56459">
      <w:r>
        <w:t>O que levamos?</w:t>
      </w:r>
    </w:p>
    <w:p w:rsidR="00A56459" w:rsidRDefault="00A56459" w:rsidP="00A56459">
      <w:r>
        <w:t xml:space="preserve">Depois de </w:t>
      </w:r>
      <w:r>
        <w:t>alguns</w:t>
      </w:r>
      <w:r>
        <w:t xml:space="preserve"> experimentos e muita pesquisa, chegamos ao consenso do que realmente necessitamos levar, e como podemos levar em uma viagem de moto! Ou talvez não.</w:t>
      </w:r>
    </w:p>
    <w:p w:rsidR="00A56459" w:rsidRDefault="00A56459" w:rsidP="00A56459">
      <w:r>
        <w:t>Onde ficamos?</w:t>
      </w:r>
    </w:p>
    <w:p w:rsidR="00A56459" w:rsidRDefault="00A56459" w:rsidP="00A56459">
      <w:r>
        <w:t>Essa parte em especial, fica aos cuidados da Priscila. Ela pesquisa e escolhe de acordo com pontuação de outros usuário os locais para descansarmos. Ela tem feito um bom trabalho!</w:t>
      </w:r>
    </w:p>
    <w:p w:rsidR="00A56459" w:rsidRDefault="00A56459" w:rsidP="00A56459">
      <w:pPr>
        <w:pStyle w:val="Ttulo"/>
      </w:pPr>
      <w:r>
        <w:t>Atacama</w:t>
      </w:r>
    </w:p>
    <w:p w:rsidR="00A56459" w:rsidRDefault="00A56459" w:rsidP="00A56459">
      <w:r>
        <w:t>Por onde começamos</w:t>
      </w:r>
    </w:p>
    <w:p w:rsidR="00A56459" w:rsidRDefault="00A56459" w:rsidP="00A56459">
      <w:r>
        <w:t>[</w:t>
      </w:r>
      <w:proofErr w:type="gramStart"/>
      <w:r>
        <w:t>foto</w:t>
      </w:r>
      <w:proofErr w:type="gramEnd"/>
      <w:r>
        <w:t>]</w:t>
      </w:r>
      <w:r>
        <w:t>Mesa de escritório com mapas e pessoas fazendo anotações</w:t>
      </w:r>
    </w:p>
    <w:p w:rsidR="00A56459" w:rsidRDefault="00A56459" w:rsidP="00A56459">
      <w:r>
        <w:t>Após realizarmos a nossa viagem pelo sul do país, onde conhecemos a Serra do Rio do Rastro, começamos então a pensar qual seria a nossa próxima “</w:t>
      </w:r>
      <w:proofErr w:type="spellStart"/>
      <w:r>
        <w:t>trip</w:t>
      </w:r>
      <w:proofErr w:type="spellEnd"/>
      <w:r>
        <w:t>”. Nessa época eu rodava com o Moto Grupo Conectados, e sempre falávamos sobre o Deserto do Atacama, quase todos tinham a vontade de fazer essa viagem até o Deserto mais árido do planeta.</w:t>
      </w:r>
    </w:p>
    <w:p w:rsidR="00A56459" w:rsidRDefault="00A56459" w:rsidP="00A56459"/>
    <w:p w:rsidR="00A56459" w:rsidRDefault="00A56459" w:rsidP="00A56459">
      <w:r>
        <w:t xml:space="preserve">Foi nessa época que falei com a </w:t>
      </w:r>
      <w:proofErr w:type="spellStart"/>
      <w:r>
        <w:t>Pri</w:t>
      </w:r>
      <w:proofErr w:type="spellEnd"/>
      <w:r>
        <w:t xml:space="preserve"> sobre o deserto, mostrei algumas fotos e falamos como seria legal uma viagem dessas. Mas eu acabei que por dizer que só daria para fazer se mais alguém fosse com a gente. Aí a </w:t>
      </w:r>
      <w:proofErr w:type="spellStart"/>
      <w:r>
        <w:t>Pri</w:t>
      </w:r>
      <w:proofErr w:type="spellEnd"/>
      <w:r>
        <w:t xml:space="preserve"> me lembrou de que na nossa viagem para a Serra do Rio do Rastro, vários haviam dito que iam e no dia fomos sozinhos, e que poderíamos realizar mais esse projeto.</w:t>
      </w:r>
    </w:p>
    <w:p w:rsidR="00A56459" w:rsidRDefault="00A56459" w:rsidP="00A56459"/>
    <w:p w:rsidR="00A56459" w:rsidRDefault="00A56459" w:rsidP="00A56459">
      <w:r>
        <w:t xml:space="preserve">Confesso que fiquei pensativo e que não acreditava ser capaz de fazer tamanha viagem sozinhos, apenas uma moto, duas pessoas que sequer haviam saído do país alguma outra vez. Mesmo assim, incentivado pela </w:t>
      </w:r>
      <w:proofErr w:type="spellStart"/>
      <w:r>
        <w:t>Pri</w:t>
      </w:r>
      <w:proofErr w:type="spellEnd"/>
      <w:r>
        <w:t>, comecei a colocar no papel, digo, no Word, o roteiro pelo deserto.</w:t>
      </w:r>
    </w:p>
    <w:p w:rsidR="00A56459" w:rsidRDefault="00A56459" w:rsidP="00A56459"/>
    <w:p w:rsidR="00A56459" w:rsidRDefault="00A56459" w:rsidP="00A56459">
      <w:r>
        <w:lastRenderedPageBreak/>
        <w:t xml:space="preserve">Nesse momento surgiram muitas dúvidas e aí meu amigo, fomos obrigados a recorrer ao “tio </w:t>
      </w:r>
      <w:proofErr w:type="spellStart"/>
      <w:r>
        <w:t>google</w:t>
      </w:r>
      <w:proofErr w:type="spellEnd"/>
      <w:r>
        <w:t xml:space="preserve">” e ao “tio </w:t>
      </w:r>
      <w:proofErr w:type="spellStart"/>
      <w:r>
        <w:t>youtube</w:t>
      </w:r>
      <w:proofErr w:type="spellEnd"/>
      <w:r>
        <w:t xml:space="preserve">”. Depois de bastante pesquisa, achamos no </w:t>
      </w:r>
      <w:proofErr w:type="spellStart"/>
      <w:r>
        <w:t>youtube</w:t>
      </w:r>
      <w:proofErr w:type="spellEnd"/>
      <w:r>
        <w:t xml:space="preserve"> vídeos mostrando toda a viagem e os perrengues sofridos. Também conseguimos ter uma ideia de como seria a logística de uma viagem dessas, tipo: o que levar; o mínimo que poderíamos levar para não passar necessidade; como levar tanta coisa em tão pouco espaço; documentação necessária; onde ficar em cada parada; qual o melhor caminho; e qual moeda usar em cada país. Ainda nessa jornada acabei por ler dois livros sobre viagem de moto, o A Caminho do Atacama: uma Viagem de Moto até o Deserto Mais Árido do Mundo do Rômulo </w:t>
      </w:r>
      <w:proofErr w:type="spellStart"/>
      <w:r>
        <w:t>Provetti</w:t>
      </w:r>
      <w:proofErr w:type="spellEnd"/>
      <w:r>
        <w:t xml:space="preserve"> e </w:t>
      </w:r>
      <w:proofErr w:type="spellStart"/>
      <w:r>
        <w:t>TaqueoPariu</w:t>
      </w:r>
      <w:proofErr w:type="spellEnd"/>
      <w:r>
        <w:t xml:space="preserve"> - O outro lado das viagens de moto do Guga Dias.</w:t>
      </w:r>
    </w:p>
    <w:p w:rsidR="00A56459" w:rsidRDefault="00A56459" w:rsidP="00A56459"/>
    <w:p w:rsidR="00A56459" w:rsidRDefault="00A56459" w:rsidP="00A56459">
      <w:r>
        <w:t>Baseado no livro A Caminho do Atacama, criei planilhas no Excel que nos deram uma dimensão aproximada de gastos, km rodados e os dias necessários para realização do projeto.</w:t>
      </w:r>
    </w:p>
    <w:p w:rsidR="00A56459" w:rsidRDefault="00A56459" w:rsidP="00A56459"/>
    <w:p w:rsidR="00A56459" w:rsidRDefault="00A56459" w:rsidP="00A56459">
      <w:r>
        <w:t>Links para material útil:</w:t>
      </w:r>
    </w:p>
    <w:p w:rsidR="00A56459" w:rsidRDefault="00A56459" w:rsidP="00A56459">
      <w:r>
        <w:t>Planilha de gastos da viagem (o que gastamos).</w:t>
      </w:r>
    </w:p>
    <w:p w:rsidR="00A56459" w:rsidRDefault="00A56459" w:rsidP="00A56459">
      <w:r>
        <w:t>Mapa da viagem (Rota, Hotéis, Postos de Combustível e Pontos de Interesse que passamos/visitamos).</w:t>
      </w:r>
    </w:p>
    <w:p w:rsidR="00A56459" w:rsidRDefault="00A56459" w:rsidP="00A56459">
      <w:r>
        <w:t>Preço da gasolina no mundo.</w:t>
      </w:r>
    </w:p>
    <w:p w:rsidR="00A56459" w:rsidRDefault="00A56459" w:rsidP="00A56459">
      <w:r>
        <w:t>Preparativos</w:t>
      </w:r>
    </w:p>
    <w:p w:rsidR="00A56459" w:rsidRDefault="00A56459" w:rsidP="00A56459">
      <w:r>
        <w:t>[</w:t>
      </w:r>
      <w:proofErr w:type="gramStart"/>
      <w:r>
        <w:t>foto</w:t>
      </w:r>
      <w:proofErr w:type="gramEnd"/>
      <w:r>
        <w:t>]</w:t>
      </w:r>
      <w:r>
        <w:t>Baú lateral esquerdo da motocicleta NC700x</w:t>
      </w:r>
    </w:p>
    <w:p w:rsidR="00A56459" w:rsidRDefault="00A56459" w:rsidP="00A56459">
      <w:r>
        <w:t>Depois de muita pesquisa, começamos os preparativos para a viagem. Faltando uns 3 meses nós só pensávamos nisso, afinal eu ainda estava instalando alguns equipamentos na moto, nós ainda estávamos comprando algumas coisa que levaríamos na viagem e tínhamos que fazer alguns seguros e preparar alguns documentos.</w:t>
      </w:r>
    </w:p>
    <w:p w:rsidR="00A56459" w:rsidRDefault="00A56459" w:rsidP="00A56459"/>
    <w:p w:rsidR="00A56459" w:rsidRDefault="00A56459" w:rsidP="00A56459">
      <w:r>
        <w:t>Para rodar na Argentina, nós precisamos dos seguintes documentos: RG, CNH, Documento do Veículo e Carta Verde, este é como se fosse um seguro obrigatório aqui do Brasil e serve para cobrir despesas médicas para terceiros. Além disso fizemos um seguro saúde para viagem e o seguro da motocicleta para rodar na Argentina e Chile. Para entrar no chile tivemos que fazer a Carta Verde de lá, que tem o mesmo propósito da Argentina.</w:t>
      </w:r>
    </w:p>
    <w:p w:rsidR="00A56459" w:rsidRDefault="00A56459" w:rsidP="00A56459"/>
    <w:p w:rsidR="00A56459" w:rsidRDefault="00A56459" w:rsidP="00A56459">
      <w:r>
        <w:t xml:space="preserve">Com a documentação em mãos, era hora de separar tudo que iriamos levar e fazer com que coubesse nos baús laterais e traseiro da moto. Com algumas técnicas que aprendermos no </w:t>
      </w:r>
      <w:proofErr w:type="spellStart"/>
      <w:r>
        <w:t>youtube</w:t>
      </w:r>
      <w:proofErr w:type="spellEnd"/>
      <w:r>
        <w:t>, conseguimos encaixar tudo no pouco espaço que tínhamos. Também organizamos as malas de forma que ficou fácil pegar algo durante os deslocamentos e no hotéis não era necessário desfazer toda a mala para achar algo.</w:t>
      </w:r>
    </w:p>
    <w:p w:rsidR="00A56459" w:rsidRDefault="00A56459" w:rsidP="00A56459"/>
    <w:p w:rsidR="00A56459" w:rsidRDefault="00A56459" w:rsidP="00A56459">
      <w:r>
        <w:lastRenderedPageBreak/>
        <w:t xml:space="preserve">O dinheiro resolvemos optar por realizar o câmbio ainda no Brasil, assim durante a viagem não precisamos nos preocupar com isso, porem ficaria mais barato comprar moeda em casas de </w:t>
      </w:r>
      <w:r>
        <w:t>câmbio</w:t>
      </w:r>
      <w:r>
        <w:t xml:space="preserve"> locais, já que no brasil pagamos um pouco mais caro.</w:t>
      </w:r>
    </w:p>
    <w:p w:rsidR="00A56459" w:rsidRDefault="00A56459" w:rsidP="00A56459"/>
    <w:p w:rsidR="00A56459" w:rsidRDefault="00A56459" w:rsidP="00A56459">
      <w:r>
        <w:t>Aconselhamos fazer uma pesquisa aprofundada sobre documentos, já que para cada caso pode haver mudanças.</w:t>
      </w:r>
    </w:p>
    <w:p w:rsidR="00A56459" w:rsidRDefault="00A56459" w:rsidP="00A56459"/>
    <w:p w:rsidR="00A56459" w:rsidRDefault="00A56459" w:rsidP="00A56459">
      <w:r>
        <w:t>Tudo preparado, agora era só cair na estrada e curtir a viagem!</w:t>
      </w:r>
    </w:p>
    <w:p w:rsidR="00A56459" w:rsidRDefault="00A56459" w:rsidP="00A56459"/>
    <w:p w:rsidR="00A56459" w:rsidRDefault="00A56459" w:rsidP="00A56459">
      <w:r>
        <w:t>O dia de cair na estrada</w:t>
      </w:r>
    </w:p>
    <w:p w:rsidR="00A56459" w:rsidRDefault="00A56459" w:rsidP="00A56459">
      <w:r>
        <w:t>[</w:t>
      </w:r>
      <w:proofErr w:type="gramStart"/>
      <w:r>
        <w:t>foto</w:t>
      </w:r>
      <w:proofErr w:type="gramEnd"/>
      <w:r>
        <w:t>]</w:t>
      </w:r>
      <w:r>
        <w:t>Rodovia no deserto e ao fundo grandes montanhas</w:t>
      </w:r>
    </w:p>
    <w:p w:rsidR="00A56459" w:rsidRDefault="00A56459" w:rsidP="00A56459">
      <w:r>
        <w:t>No dia de começarmos a viagem, optamos por sair bem cedo, já que teríamos que rodar bastante neste dia. Assim por volta de 5h da manhã nós deixamos nossa casa rumo ao Atacama. Planejamos fazer paradas a cada duas horas ou a cada 200km, assim poderíamos descansar e reabastecer. Para nós o ideal seria rodar no máximo uns 400km/dia, porém nosso tempo era curto e o orçamento também, assim teve dias em que chegamos a rodar 700km.</w:t>
      </w:r>
    </w:p>
    <w:p w:rsidR="00A56459" w:rsidRDefault="00A56459" w:rsidP="00A56459"/>
    <w:p w:rsidR="00A56459" w:rsidRDefault="00A56459" w:rsidP="00A56459">
      <w:r>
        <w:t xml:space="preserve">Fazíamos umas 3 a 4 paradas por dia, e sempre saiamos bem cedo para aproveitar. No almoço comíamos coisas leves para evitar o sono da estrada, embora numa estrada que não conhecíamos, o sono quase não veio. Já sabíamos de onde sairíamos e até onde iriamos a cada dia, assim sempre que os planos estavam dando certo, a </w:t>
      </w:r>
      <w:proofErr w:type="spellStart"/>
      <w:r>
        <w:t>Pri</w:t>
      </w:r>
      <w:proofErr w:type="spellEnd"/>
      <w:r>
        <w:t xml:space="preserve"> já entrava no </w:t>
      </w:r>
      <w:proofErr w:type="spellStart"/>
      <w:r>
        <w:t>booking</w:t>
      </w:r>
      <w:proofErr w:type="spellEnd"/>
      <w:r>
        <w:t xml:space="preserve"> e reservava o hotel, embora não tivéssemos feito assim, acredito que não teríamos problemas em achar vagas. Aconselho pesquisar e anotar o endereço de pelo menos 3 hotéis em casa cidade que pretenda dormir, fica bem mais fácil.</w:t>
      </w:r>
    </w:p>
    <w:p w:rsidR="00A56459" w:rsidRDefault="00A56459" w:rsidP="00A56459"/>
    <w:p w:rsidR="00A56459" w:rsidRDefault="00A56459" w:rsidP="00A56459">
      <w:r>
        <w:t>A viagem correu como o planejado, não tivemos dificuldades e atrasos nem nas fronteiras, nenhum imprevisto com a moto e não sofremos nem com a altura da Cordilheira dos Andes.</w:t>
      </w:r>
    </w:p>
    <w:p w:rsidR="00A56459" w:rsidRDefault="00A56459" w:rsidP="00A56459"/>
    <w:p w:rsidR="00A56459" w:rsidRDefault="00A56459" w:rsidP="00A56459">
      <w:r>
        <w:t>Vídeo da viagem</w:t>
      </w:r>
    </w:p>
    <w:p w:rsidR="00A56459" w:rsidRDefault="00A56459" w:rsidP="00A56459"/>
    <w:p w:rsidR="00A56459" w:rsidRDefault="00A56459" w:rsidP="00A56459">
      <w:r>
        <w:t>Ao lado um pequeno vídeo da nossa viagem.</w:t>
      </w:r>
    </w:p>
    <w:p w:rsidR="00A56459" w:rsidRDefault="00A56459" w:rsidP="00A56459"/>
    <w:p w:rsidR="00A56459" w:rsidRDefault="00A56459" w:rsidP="00A56459">
      <w:r>
        <w:t xml:space="preserve">Na época não nos preocupamos muito com a ideia de gravar vídeos e tirar fotos, nem sequer tínhamos equipamento adequado para isto, porém com o que tínhamos em mãos, foi possível fazer este vídeo. Há, eu também não sou </w:t>
      </w:r>
      <w:proofErr w:type="spellStart"/>
      <w:r>
        <w:t>videomaker</w:t>
      </w:r>
      <w:proofErr w:type="spellEnd"/>
      <w:r>
        <w:t xml:space="preserve"> e nem fotógrafo </w:t>
      </w:r>
      <w:proofErr w:type="spellStart"/>
      <w:r>
        <w:t>hahaha</w:t>
      </w:r>
      <w:proofErr w:type="spellEnd"/>
      <w:r>
        <w:t>.</w:t>
      </w:r>
    </w:p>
    <w:p w:rsidR="00A56459" w:rsidRDefault="00A56459" w:rsidP="00A56459"/>
    <w:p w:rsidR="00A56459" w:rsidRDefault="00A56459" w:rsidP="00A56459">
      <w:r>
        <w:lastRenderedPageBreak/>
        <w:t>Soubesse eu que esta viagem seria tão marcante em nossas vidas, teria planejado a parte de registros também.</w:t>
      </w:r>
    </w:p>
    <w:p w:rsidR="00A56459" w:rsidRDefault="00A56459" w:rsidP="00A56459">
      <w:pPr>
        <w:pStyle w:val="Ttulo"/>
      </w:pPr>
      <w:r>
        <w:t>Rio do rastro</w:t>
      </w:r>
    </w:p>
    <w:p w:rsidR="00A56459" w:rsidRDefault="00A56459" w:rsidP="00A56459">
      <w:r>
        <w:t>Serra do Rio do Rastro</w:t>
      </w:r>
    </w:p>
    <w:p w:rsidR="00A56459" w:rsidRDefault="00A56459" w:rsidP="00A56459">
      <w:r>
        <w:t>[</w:t>
      </w:r>
      <w:proofErr w:type="gramStart"/>
      <w:r>
        <w:t>foto</w:t>
      </w:r>
      <w:proofErr w:type="gramEnd"/>
      <w:r>
        <w:t>]</w:t>
      </w:r>
      <w:r>
        <w:t>Foto da Serra do Rio do Rastro</w:t>
      </w:r>
    </w:p>
    <w:p w:rsidR="00A56459" w:rsidRDefault="00A56459" w:rsidP="00A56459">
      <w:r>
        <w:t>A serra do Rio do Rastro é uma das serras de Santa Catarina, localizada no sul do estado. É cortada pela rodovia SC-390.Com muitas matas e cachoeiras, é um dos cartões-postais do estado. Localiza-se no município de Lauro Müller, a mais de 1421 metros de altitude. Um mirante localizado em seu topo proporciona uma visão panorâmica.</w:t>
      </w:r>
    </w:p>
    <w:p w:rsidR="00A56459" w:rsidRDefault="00A56459" w:rsidP="00A56459"/>
    <w:p w:rsidR="00A56459" w:rsidRDefault="00A56459" w:rsidP="00A56459">
      <w:r>
        <w:t>Esse foi o nosso primeiro grande Projeto, e que nos encorajou a chegar até o Deserto do Atacama no Chile</w:t>
      </w:r>
    </w:p>
    <w:p w:rsidR="00A56459" w:rsidRDefault="00A56459" w:rsidP="00A56459"/>
    <w:p w:rsidR="00A56459" w:rsidRDefault="00A56459" w:rsidP="00A56459">
      <w:r>
        <w:t>A motocicleta</w:t>
      </w:r>
    </w:p>
    <w:p w:rsidR="00A56459" w:rsidRDefault="00A56459" w:rsidP="00A56459">
      <w:r>
        <w:t>Motocicleta BMW G650 GS preta na Serra do Corvo Branco</w:t>
      </w:r>
    </w:p>
    <w:p w:rsidR="00A56459" w:rsidRDefault="00A56459" w:rsidP="00A56459">
      <w:r>
        <w:t xml:space="preserve">Nessa época rodávamos com uma BMW G650 GS. Uma moto de 650cc com pegada big </w:t>
      </w:r>
      <w:proofErr w:type="spellStart"/>
      <w:r>
        <w:t>trail</w:t>
      </w:r>
      <w:proofErr w:type="spellEnd"/>
      <w:r>
        <w:t xml:space="preserve"> e bastante confortável. Utilizamos dois baús laterais da </w:t>
      </w:r>
      <w:proofErr w:type="spellStart"/>
      <w:r>
        <w:t>Givi</w:t>
      </w:r>
      <w:proofErr w:type="spellEnd"/>
      <w:r>
        <w:t xml:space="preserve"> de 21 </w:t>
      </w:r>
      <w:proofErr w:type="spellStart"/>
      <w:r>
        <w:t>lts</w:t>
      </w:r>
      <w:proofErr w:type="spellEnd"/>
      <w:r>
        <w:t>, o suficiente para levarmos tudo que precisamos na viagem. Aliás, aprendemos a ser minimalistas devido ao reduzido espaço para bagagem.</w:t>
      </w:r>
    </w:p>
    <w:p w:rsidR="00A56459" w:rsidRDefault="00A56459" w:rsidP="00A56459"/>
    <w:p w:rsidR="00A56459" w:rsidRDefault="00A56459" w:rsidP="00A56459">
      <w:r>
        <w:t>Rota da viagem</w:t>
      </w:r>
    </w:p>
    <w:p w:rsidR="00A56459" w:rsidRDefault="00A56459" w:rsidP="00A56459">
      <w:r>
        <w:t>Mapa com agulhas vermelhas demarcando uma rota</w:t>
      </w:r>
    </w:p>
    <w:p w:rsidR="00A56459" w:rsidRDefault="00A56459" w:rsidP="00A56459">
      <w:r>
        <w:t>Saímos de Campinas-SP e seguimos até Curitiba-PR. Por lá conhecemos alguns pontos turísticos da cidade, sendo um deles o Jardim Botânico.</w:t>
      </w:r>
    </w:p>
    <w:p w:rsidR="00A56459" w:rsidRDefault="00A56459" w:rsidP="00A56459"/>
    <w:p w:rsidR="00A56459" w:rsidRDefault="00A56459" w:rsidP="00A56459">
      <w:r>
        <w:t xml:space="preserve">Hospedados ainda em Curitiba, descemos pela Estrada da Graciosa até a cidade de </w:t>
      </w:r>
      <w:proofErr w:type="spellStart"/>
      <w:r>
        <w:t>Morretes</w:t>
      </w:r>
      <w:proofErr w:type="spellEnd"/>
      <w:r>
        <w:t>-PR. Almoçamos, andamos pela cidade e no fim da tarde retornamos.</w:t>
      </w:r>
    </w:p>
    <w:p w:rsidR="00A56459" w:rsidRDefault="00A56459" w:rsidP="00A56459"/>
    <w:p w:rsidR="00A56459" w:rsidRDefault="00A56459" w:rsidP="00A56459">
      <w:r>
        <w:t xml:space="preserve">De Curitiba seguimos para </w:t>
      </w:r>
      <w:proofErr w:type="spellStart"/>
      <w:r>
        <w:t>Urubici</w:t>
      </w:r>
      <w:proofErr w:type="spellEnd"/>
      <w:r>
        <w:t xml:space="preserve">-SC, nos hospedamos na Pousada Avenida e no dia seguinte seguimos até o município de Lauro Miller, pela tão falada Serra do Rio do rastro. Na volta paramos em um restaurante bacana para almoçar e retornar para </w:t>
      </w:r>
      <w:proofErr w:type="spellStart"/>
      <w:r>
        <w:t>Urubici</w:t>
      </w:r>
      <w:proofErr w:type="spellEnd"/>
      <w:r>
        <w:t xml:space="preserve">. Ainda em </w:t>
      </w:r>
      <w:proofErr w:type="spellStart"/>
      <w:r>
        <w:t>Urubici</w:t>
      </w:r>
      <w:proofErr w:type="spellEnd"/>
      <w:r>
        <w:t xml:space="preserve"> viajamos pela Serra do Corvo Branco, algumas cachoeiras e a Pedra Furada.</w:t>
      </w:r>
    </w:p>
    <w:p w:rsidR="00A56459" w:rsidRDefault="00A56459" w:rsidP="00A56459"/>
    <w:p w:rsidR="00A56459" w:rsidRDefault="00A56459" w:rsidP="00A56459">
      <w:r>
        <w:t>Começando a retornar para casa, passamos por Florianópolis-SC e depois de um dia de praia gelado, seguimos rumo à Paranapuã-SP, onde terminamos a viagem e passamos uns dias na casa dos meus pais.</w:t>
      </w:r>
    </w:p>
    <w:p w:rsidR="00A56459" w:rsidRDefault="00A56459" w:rsidP="00A56459"/>
    <w:p w:rsidR="00A56459" w:rsidRDefault="00A56459" w:rsidP="00A56459">
      <w:r>
        <w:t>Vídeo da viagem</w:t>
      </w:r>
    </w:p>
    <w:p w:rsidR="00A56459" w:rsidRDefault="00A56459" w:rsidP="00A56459"/>
    <w:p w:rsidR="00A56459" w:rsidRDefault="00A56459" w:rsidP="00A56459">
      <w:r>
        <w:t>Ao lado um pequeno vídeo da nossa viagem.</w:t>
      </w:r>
    </w:p>
    <w:p w:rsidR="00A56459" w:rsidRDefault="00A56459" w:rsidP="00A56459"/>
    <w:p w:rsidR="00A56459" w:rsidRDefault="00A56459" w:rsidP="00A56459">
      <w:r>
        <w:t xml:space="preserve">Na época não nos preocupamos muito com a ideia de gravar vídeos e tirar fotos, nem sequer tínhamos equipamento adequado para isto, porém com o que tínhamos em mãos, foi possível fazer este vídeo. Há, eu também não sou </w:t>
      </w:r>
      <w:proofErr w:type="spellStart"/>
      <w:r>
        <w:t>videomaker</w:t>
      </w:r>
      <w:proofErr w:type="spellEnd"/>
      <w:r>
        <w:t xml:space="preserve"> e nem fotógrafo </w:t>
      </w:r>
      <w:proofErr w:type="spellStart"/>
      <w:r>
        <w:t>hahaha</w:t>
      </w:r>
      <w:proofErr w:type="spellEnd"/>
      <w:r>
        <w:t>.</w:t>
      </w:r>
    </w:p>
    <w:p w:rsidR="00A56459" w:rsidRDefault="00A56459" w:rsidP="00A56459"/>
    <w:p w:rsidR="00A56459" w:rsidRDefault="00A56459" w:rsidP="00A56459">
      <w:r>
        <w:t>Soubesse eu que esta viagem seria tão marcante em nossas vidas, teria planejado a parte de registros também.</w:t>
      </w:r>
    </w:p>
    <w:p w:rsidR="00A56459" w:rsidRDefault="00A56459" w:rsidP="00A56459">
      <w:pPr>
        <w:pStyle w:val="Ttulo"/>
      </w:pPr>
      <w:r>
        <w:t>Próximo Projeto</w:t>
      </w:r>
    </w:p>
    <w:p w:rsidR="00A56459" w:rsidRDefault="00A56459" w:rsidP="00A56459">
      <w:r>
        <w:t>Uruguai</w:t>
      </w:r>
    </w:p>
    <w:p w:rsidR="00A56459" w:rsidRDefault="005B2FDB" w:rsidP="00A56459">
      <w:r>
        <w:t>[</w:t>
      </w:r>
      <w:proofErr w:type="gramStart"/>
      <w:r>
        <w:t>foto</w:t>
      </w:r>
      <w:proofErr w:type="gramEnd"/>
      <w:r>
        <w:t>]</w:t>
      </w:r>
      <w:r w:rsidR="00A56459">
        <w:t xml:space="preserve">Palácio Salvo, um edifício em Montevidéu, Uruguai, desenhado pelo arquiteto italiano Mario </w:t>
      </w:r>
      <w:proofErr w:type="spellStart"/>
      <w:r w:rsidR="00A56459">
        <w:t>Palanti</w:t>
      </w:r>
      <w:proofErr w:type="spellEnd"/>
    </w:p>
    <w:p w:rsidR="00A56459" w:rsidRDefault="00A56459" w:rsidP="00A56459">
      <w:r>
        <w:t>Nossos planos para uma próxima grande viagem de moto seria o Uruguai, porém a pandemia do coro</w:t>
      </w:r>
      <w:r w:rsidR="005B2FDB">
        <w:t>na vírus nos impediu</w:t>
      </w:r>
      <w:r>
        <w:t>.</w:t>
      </w:r>
    </w:p>
    <w:p w:rsidR="00A56459" w:rsidRDefault="00A56459" w:rsidP="00A56459"/>
    <w:p w:rsidR="00A56459" w:rsidRDefault="00A56459" w:rsidP="00A56459">
      <w:r>
        <w:t xml:space="preserve">Não desistimos desse projeto, somente </w:t>
      </w:r>
      <w:r w:rsidR="005B2FDB">
        <w:t>vamos</w:t>
      </w:r>
      <w:r>
        <w:t xml:space="preserve"> adiando até um momento oportuno. Neste ano de 2022 não sabemos ainda se será possível realizar, pois além da incerteza da pandemia ainda estamos aguardando uma possível mudança de cidade, e não estaremos eu e a </w:t>
      </w:r>
      <w:proofErr w:type="spellStart"/>
      <w:r>
        <w:t>Pri</w:t>
      </w:r>
      <w:proofErr w:type="spellEnd"/>
      <w:r>
        <w:t xml:space="preserve"> de férias no mesmo período. As dificuldades por hora estão atrapalhando bastante, mas até o fim do ano ainda temos muito te</w:t>
      </w:r>
      <w:r w:rsidR="005B2FDB">
        <w:t>mpo, então quem sabe né?</w:t>
      </w:r>
    </w:p>
    <w:p w:rsidR="00A56459" w:rsidRDefault="00A56459" w:rsidP="00A56459"/>
    <w:p w:rsidR="00A56459" w:rsidRDefault="00A56459" w:rsidP="00A56459">
      <w:r>
        <w:t>Rota da viagem</w:t>
      </w:r>
    </w:p>
    <w:p w:rsidR="00A56459" w:rsidRDefault="005B2FDB" w:rsidP="00A56459">
      <w:r>
        <w:t>[</w:t>
      </w:r>
      <w:proofErr w:type="gramStart"/>
      <w:r>
        <w:t>foto</w:t>
      </w:r>
      <w:proofErr w:type="gramEnd"/>
      <w:r>
        <w:t>]</w:t>
      </w:r>
      <w:r w:rsidR="00A56459">
        <w:t>Mapa com agulhas vermelhas demarcando uma rota</w:t>
      </w:r>
    </w:p>
    <w:p w:rsidR="00A56459" w:rsidRDefault="00A56459" w:rsidP="00A56459">
      <w:r>
        <w:t>Já temos uma ideia de como seria nosso roteiro neste projeto, porém</w:t>
      </w:r>
      <w:r w:rsidR="005B2FDB">
        <w:t>,</w:t>
      </w:r>
      <w:r>
        <w:t xml:space="preserve"> confirmando a data, aí sim começa o planejamento mais </w:t>
      </w:r>
      <w:r w:rsidR="005B2FDB">
        <w:t>profundo</w:t>
      </w:r>
      <w:r>
        <w:t>. Aí é que estipulamos quais serão as cid</w:t>
      </w:r>
      <w:r w:rsidR="005B2FDB">
        <w:t>ades onde</w:t>
      </w:r>
      <w:r>
        <w:t xml:space="preserve"> dormiremos, qual a distância percorreremos por dia, os </w:t>
      </w:r>
      <w:r w:rsidR="005B2FDB">
        <w:t>prováveis</w:t>
      </w:r>
      <w:r>
        <w:t xml:space="preserve"> locais onde faremos as refeições e o principal, onde dormir. Achamos muito importante escolher bem o </w:t>
      </w:r>
      <w:r w:rsidRPr="005B2FDB">
        <w:rPr>
          <w:b/>
        </w:rPr>
        <w:t>local de descanso</w:t>
      </w:r>
      <w:r>
        <w:t>, pois nada melhor que uma boa noite de sono para repor as energias e seguir viagem, descansados e com segurança.</w:t>
      </w:r>
    </w:p>
    <w:p w:rsidR="005B2FDB" w:rsidRDefault="005B2FDB" w:rsidP="005B2FDB">
      <w:pPr>
        <w:pStyle w:val="Ttulo"/>
      </w:pPr>
      <w:r>
        <w:t>Onde ficamos</w:t>
      </w:r>
    </w:p>
    <w:p w:rsidR="005B2FDB" w:rsidRDefault="005B2FDB" w:rsidP="005B2FDB">
      <w:r>
        <w:t>Onde ficamos</w:t>
      </w:r>
    </w:p>
    <w:p w:rsidR="005B2FDB" w:rsidRDefault="005B2FDB" w:rsidP="005B2FDB">
      <w:r>
        <w:t>[</w:t>
      </w:r>
      <w:proofErr w:type="gramStart"/>
      <w:r>
        <w:t>foto</w:t>
      </w:r>
      <w:proofErr w:type="gramEnd"/>
      <w:r>
        <w:t>]</w:t>
      </w:r>
      <w:r>
        <w:t xml:space="preserve">Fachada de hotel com letreiro </w:t>
      </w:r>
      <w:proofErr w:type="spellStart"/>
      <w:r>
        <w:t>luminozo</w:t>
      </w:r>
      <w:proofErr w:type="spellEnd"/>
    </w:p>
    <w:p w:rsidR="005B2FDB" w:rsidRDefault="005B2FDB" w:rsidP="005B2FDB">
      <w:r>
        <w:lastRenderedPageBreak/>
        <w:t xml:space="preserve">Uma das coisas mais importantes (no nosso caso), é o lugar onde paramos para descansar entre um dia e outro. Após rodas por horas e vários </w:t>
      </w:r>
      <w:r>
        <w:t>km</w:t>
      </w:r>
      <w:r>
        <w:t xml:space="preserve">, tudo que você quer é um bom banho e uma boa cama. É essencial um bom descanso, já que houve vezes em que chegamos a rodar cerca de 700 </w:t>
      </w:r>
      <w:r>
        <w:t>km</w:t>
      </w:r>
      <w:r>
        <w:t xml:space="preserve"> no dia em 12 horas e no outro dia, acordar ás 5 da manhã para pegar novamente a estrada.</w:t>
      </w:r>
    </w:p>
    <w:p w:rsidR="005B2FDB" w:rsidRDefault="005B2FDB" w:rsidP="005B2FDB"/>
    <w:p w:rsidR="005B2FDB" w:rsidRDefault="005B2FDB" w:rsidP="005B2FDB">
      <w:r>
        <w:t>Então se eu pudesse dar só uma dica: durma bem!</w:t>
      </w:r>
    </w:p>
    <w:p w:rsidR="005B2FDB" w:rsidRDefault="00524DF0" w:rsidP="005B2FDB">
      <w:bookmarkStart w:id="0" w:name="_GoBack"/>
      <w:r>
        <w:t xml:space="preserve">O </w:t>
      </w:r>
      <w:proofErr w:type="spellStart"/>
      <w:r>
        <w:t>booking</w:t>
      </w:r>
      <w:proofErr w:type="spellEnd"/>
      <w:r>
        <w:t xml:space="preserve"> é um bom aliado na escolha de hotéis, assim conseguimos boas estadias por preços razoáveis e com segurança. Geralmente saímos para jantar a pé, sempre que possível e temos que deixar praticamente tudo na hospedagem, daí a importância de ficar em um local seguro.</w:t>
      </w:r>
    </w:p>
    <w:bookmarkEnd w:id="0"/>
    <w:p w:rsidR="005B2FDB" w:rsidRDefault="005B2FDB" w:rsidP="005B2FDB"/>
    <w:p w:rsidR="005B2FDB" w:rsidRDefault="005B2FDB" w:rsidP="005B2FDB">
      <w:r>
        <w:t>Como escolher</w:t>
      </w:r>
    </w:p>
    <w:p w:rsidR="005B2FDB" w:rsidRDefault="005B2FDB" w:rsidP="005B2FDB">
      <w:r>
        <w:t>[</w:t>
      </w:r>
      <w:proofErr w:type="gramStart"/>
      <w:r>
        <w:t>foto</w:t>
      </w:r>
      <w:proofErr w:type="gramEnd"/>
      <w:r>
        <w:t>]</w:t>
      </w:r>
      <w:r>
        <w:t xml:space="preserve">Homem lendo comentários no </w:t>
      </w:r>
      <w:proofErr w:type="spellStart"/>
      <w:r>
        <w:t>app</w:t>
      </w:r>
      <w:proofErr w:type="spellEnd"/>
      <w:r>
        <w:t xml:space="preserve"> do </w:t>
      </w:r>
      <w:proofErr w:type="spellStart"/>
      <w:r>
        <w:t>booking</w:t>
      </w:r>
      <w:proofErr w:type="spellEnd"/>
    </w:p>
    <w:p w:rsidR="005B2FDB" w:rsidRDefault="005B2FDB" w:rsidP="005B2FDB">
      <w:r>
        <w:t xml:space="preserve">A escolha é sempre feita pela </w:t>
      </w:r>
      <w:proofErr w:type="spellStart"/>
      <w:r>
        <w:t>Pri</w:t>
      </w:r>
      <w:proofErr w:type="spellEnd"/>
      <w:r>
        <w:t xml:space="preserve">. Passo para ela as cidades onde vamos pernoitar e a partir daí ela pesquisa no </w:t>
      </w:r>
      <w:proofErr w:type="spellStart"/>
      <w:r>
        <w:t>booking</w:t>
      </w:r>
      <w:proofErr w:type="spellEnd"/>
      <w:r>
        <w:t xml:space="preserve"> os hotéis. Sempre que acha um que esteja com um preço relativamente agradável e com acomodações que parecem boas pelas fotos, ela vai para </w:t>
      </w:r>
      <w:r>
        <w:t>os comentários de</w:t>
      </w:r>
      <w:r>
        <w:t xml:space="preserve"> outros usuários.</w:t>
      </w:r>
      <w:r>
        <w:t xml:space="preserve"> Ela comentou que sempre filtra a pesquisa por notas acima de 8,0.</w:t>
      </w:r>
    </w:p>
    <w:p w:rsidR="005B2FDB" w:rsidRDefault="005B2FDB" w:rsidP="005B2FDB"/>
    <w:p w:rsidR="005B2FDB" w:rsidRDefault="005B2FDB" w:rsidP="005B2FDB">
      <w:r>
        <w:t>Uma coisa importante é verificar como é o acesso ao hotel, já que em alguns locais o hotel pode estar próximo ao centro e ser em uma estrada de chão (terra).</w:t>
      </w:r>
    </w:p>
    <w:p w:rsidR="005B2FDB" w:rsidRDefault="005B2FDB" w:rsidP="005B2FDB"/>
    <w:p w:rsidR="005B2FDB" w:rsidRDefault="005B2FDB" w:rsidP="005B2FDB">
      <w:r>
        <w:t>Outra coisa importante é verificar se há garagem e café da manhã. Em alguns casos dependendo do horário do café e o planejamento de saída, não era possível tomar o café e sendo assim, talvez uma hospedagem sem café pode sair mais barato.</w:t>
      </w:r>
    </w:p>
    <w:p w:rsidR="005B2FDB" w:rsidRPr="005B2FDB" w:rsidRDefault="005B2FDB" w:rsidP="005B2FDB">
      <w:r>
        <w:t>“Já tivemos a triste experiência de chegar ao hotel de descobrir que não havia estacionamento e em outro momento, sequer conseguimos chegar ao hotel devido a estrada de chão bastante ruim”</w:t>
      </w:r>
    </w:p>
    <w:p w:rsidR="00A56459" w:rsidRPr="00A56459" w:rsidRDefault="00A56459" w:rsidP="00A56459"/>
    <w:sectPr w:rsidR="00A56459" w:rsidRPr="00A5645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5D62"/>
    <w:rsid w:val="000049C6"/>
    <w:rsid w:val="000241BB"/>
    <w:rsid w:val="00524DF0"/>
    <w:rsid w:val="005B2FDB"/>
    <w:rsid w:val="005E006B"/>
    <w:rsid w:val="00650359"/>
    <w:rsid w:val="00715D62"/>
    <w:rsid w:val="00771206"/>
    <w:rsid w:val="008B7732"/>
    <w:rsid w:val="009172BD"/>
    <w:rsid w:val="00972D9B"/>
    <w:rsid w:val="009C015B"/>
    <w:rsid w:val="00A56459"/>
    <w:rsid w:val="00CD5A5B"/>
    <w:rsid w:val="00D610DD"/>
    <w:rsid w:val="00E76F53"/>
    <w:rsid w:val="00FB1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514487-6706-42B5-B14A-D5D8D385A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715D6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5D62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97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0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97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61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76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47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2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4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9908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6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71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53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20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8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04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82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2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47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15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72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3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62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13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475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972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8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937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6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4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1779</TotalTime>
  <Pages>1</Pages>
  <Words>1825</Words>
  <Characters>9857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House</Company>
  <LinksUpToDate>false</LinksUpToDate>
  <CharactersWithSpaces>11659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Herbert Fuda</dc:creator>
  <cp:keywords/>
  <dc:description/>
  <cp:lastModifiedBy>Herbert Fuda</cp:lastModifiedBy>
  <cp:revision>7</cp:revision>
  <dcterms:created xsi:type="dcterms:W3CDTF">2022-02-10T11:46:00Z</dcterms:created>
  <dcterms:modified xsi:type="dcterms:W3CDTF">2022-02-23T18:55:00Z</dcterms:modified>
</cp:coreProperties>
</file>