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Herberton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s Schmiedel Manssur</w:t>
      </w:r>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907C1A" w:rsidP="00D60B8C">
      <w:pPr>
        <w:spacing w:after="0" w:line="360" w:lineRule="auto"/>
        <w:jc w:val="center"/>
        <w:rPr>
          <w:rFonts w:ascii="Times New Roman" w:hAnsi="Times New Roman"/>
          <w:bCs/>
          <w:sz w:val="24"/>
          <w:szCs w:val="24"/>
        </w:rPr>
      </w:pPr>
      <w:r w:rsidRPr="006E6DFB">
        <w:rPr>
          <w:rFonts w:ascii="Times New Roman" w:hAnsi="Times New Roman"/>
          <w:bCs/>
          <w:sz w:val="32"/>
          <w:szCs w:val="32"/>
        </w:rPr>
        <w:t>2010</w:t>
      </w:r>
      <w:r w:rsidR="00C22711" w:rsidRPr="00F04140">
        <w:rPr>
          <w:rFonts w:ascii="Times New Roman" w:hAnsi="Times New Roman"/>
          <w:bCs/>
          <w:sz w:val="24"/>
          <w:szCs w:val="24"/>
        </w:rPr>
        <w:br w:type="page"/>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lastRenderedPageBreak/>
        <w:t>Herberton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Vinícius Schmiedel Manssur</w:t>
      </w:r>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B60369" w:rsidRPr="00D60B8C" w:rsidRDefault="006E6DFB" w:rsidP="00D60B8C">
      <w:pPr>
        <w:spacing w:after="0" w:line="360" w:lineRule="auto"/>
        <w:jc w:val="center"/>
        <w:rPr>
          <w:rFonts w:ascii="Times New Roman" w:hAnsi="Times New Roman"/>
          <w:sz w:val="24"/>
          <w:szCs w:val="24"/>
        </w:rPr>
      </w:pPr>
      <w:r w:rsidRPr="006E6DFB">
        <w:rPr>
          <w:rFonts w:ascii="Times New Roman" w:hAnsi="Times New Roman"/>
          <w:bCs/>
          <w:sz w:val="32"/>
          <w:szCs w:val="32"/>
        </w:rPr>
        <w:t>2010</w:t>
      </w: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D60B8C" w:rsidRDefault="00FF5B99" w:rsidP="00D60B8C">
      <w:pPr>
        <w:autoSpaceDE w:val="0"/>
        <w:autoSpaceDN w:val="0"/>
        <w:adjustRightInd w:val="0"/>
        <w:spacing w:after="0" w:line="360" w:lineRule="auto"/>
        <w:ind w:left="2268"/>
        <w:jc w:val="both"/>
        <w:rPr>
          <w:rFonts w:ascii="Times New Roman" w:hAnsi="Times New Roman"/>
          <w:iCs/>
          <w:sz w:val="24"/>
          <w:szCs w:val="24"/>
        </w:r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D60B8C" w:rsidRDefault="00D60B8C" w:rsidP="00D60B8C">
      <w:pPr>
        <w:spacing w:line="360" w:lineRule="auto"/>
        <w:rPr>
          <w:rFonts w:ascii="Times New Roman" w:hAnsi="Times New Roman"/>
          <w:b/>
          <w:sz w:val="24"/>
          <w:szCs w:val="24"/>
        </w:rPr>
      </w:pPr>
      <w:r>
        <w:rPr>
          <w:rFonts w:ascii="Times New Roman" w:hAnsi="Times New Roman"/>
          <w:b/>
          <w:sz w:val="24"/>
          <w:szCs w:val="24"/>
        </w:rPr>
        <w:br w:type="page"/>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professores César Caetano e Reinaldo Burian</w:t>
      </w:r>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0979A6" w:rsidRPr="00D60B8C" w:rsidRDefault="000979A6" w:rsidP="00D60B8C">
      <w:pPr>
        <w:spacing w:line="240" w:lineRule="auto"/>
        <w:jc w:val="both"/>
        <w:rPr>
          <w:rFonts w:ascii="Times New Roman" w:hAnsi="Times New Roman"/>
          <w:sz w:val="24"/>
          <w:szCs w:val="24"/>
        </w:rPr>
      </w:pPr>
      <w:r w:rsidRPr="00D60B8C">
        <w:rPr>
          <w:rFonts w:ascii="Times New Roman" w:hAnsi="Times New Roman"/>
          <w:sz w:val="24"/>
          <w:szCs w:val="24"/>
        </w:rPr>
        <w:br w:type="page"/>
      </w: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111F6D"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David Niven</w:t>
      </w:r>
      <w:r w:rsidR="00111F6D" w:rsidRPr="00D60B8C">
        <w:rPr>
          <w:rFonts w:ascii="Times New Roman" w:eastAsiaTheme="minorHAnsi" w:hAnsi="Times New Roman"/>
          <w:b/>
          <w:sz w:val="24"/>
          <w:szCs w:val="24"/>
        </w:rPr>
        <w:br w:type="page"/>
      </w:r>
    </w:p>
    <w:p w:rsidR="00111F6D" w:rsidRPr="00D60B8C"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D1719A" w:rsidRDefault="00D1719A" w:rsidP="00D60B8C">
      <w:pPr>
        <w:pStyle w:val="ecxmsonormal"/>
        <w:shd w:val="clear" w:color="auto" w:fill="FFFFFF"/>
        <w:spacing w:line="360" w:lineRule="auto"/>
        <w:ind w:firstLine="708"/>
        <w:jc w:val="both"/>
        <w:rPr>
          <w:color w:val="2A2A2A"/>
        </w:rPr>
      </w:pPr>
    </w:p>
    <w:p w:rsidR="00D075D6" w:rsidRPr="00D60B8C" w:rsidRDefault="00D075D6" w:rsidP="00D60B8C">
      <w:pPr>
        <w:pStyle w:val="ecxmsonormal"/>
        <w:shd w:val="clear" w:color="auto" w:fill="FFFFFF"/>
        <w:spacing w:line="360" w:lineRule="auto"/>
        <w:ind w:firstLine="708"/>
        <w:jc w:val="both"/>
        <w:rPr>
          <w:color w:val="2A2A2A"/>
        </w:rPr>
      </w:pPr>
      <w:r w:rsidRPr="00D075D6">
        <w:rPr>
          <w:color w:val="2A2A2A"/>
          <w:highlight w:val="yellow"/>
        </w:rPr>
        <w:t>Resumo : único parágrafo com contextualização, objetivos, descrição do trabalho (metodologia) e uma prévia da conclusão. Escrito de forma sucinta, no mínimo 180 palavras</w:t>
      </w:r>
      <w:r>
        <w:rPr>
          <w:color w:val="2A2A2A"/>
        </w:rPr>
        <w:t>.</w:t>
      </w:r>
    </w:p>
    <w:p w:rsidR="00D1719A" w:rsidRPr="00D60B8C" w:rsidRDefault="00D1719A" w:rsidP="00D60B8C">
      <w:pPr>
        <w:pStyle w:val="ecxmsonormal"/>
        <w:shd w:val="clear" w:color="auto" w:fill="FFFFFF"/>
        <w:spacing w:line="360" w:lineRule="auto"/>
        <w:ind w:firstLine="708"/>
        <w:jc w:val="both"/>
        <w:rPr>
          <w:color w:val="2A2A2A"/>
        </w:rPr>
      </w:pPr>
      <w:r w:rsidRPr="00D60B8C">
        <w:rPr>
          <w:color w:val="2A2A2A"/>
        </w:rPr>
        <w:t xml:space="preserve">Nos dias de hoje as pessoas nunca reservam tempo para diversão e quando conseguem arrumar um tempo para se divertir geralmente acabam paradas em enormes filas para realizar determinada atividade. Imagine em um parque de diversão que todos vão com o intuito de brincar muito e acabam perdendo boa parte do dia esperando nas filas e brincar mesmo que é bom nem brincam muito. Isso acaba tornando o dia muito mais cansativo e até mesmo irritante. O PROJETO F1 tende a acabar com essa possibilidade, deixando os clientes fazerem outras atividades e quando chegasse sua vez seriam informados. A </w:t>
      </w:r>
      <w:r w:rsidR="00CB136F">
        <w:rPr>
          <w:color w:val="2A2A2A"/>
        </w:rPr>
        <w:t>ideia</w:t>
      </w:r>
      <w:r w:rsidRPr="00D60B8C">
        <w:rPr>
          <w:color w:val="2A2A2A"/>
        </w:rPr>
        <w:t xml:space="preserve"> diminui as filas, porém não diminui a espera, mas quando os clientes ficam entretidos com outros assuntos o tempo de espera por uma atividade parece bem menor, fazendo assim a sensação do tempo passar mais rápido. O PROJETO F1 faz com que o sistema gerencie a fila sem precisar do cliente fisicamente o tempo todo na fila, a única coisa que o cliente tem que fazer é se cadastrar na fila e esperar como quiser até ser chamado. Desse jeito os clientes conseguem aproveitar melhor o seu dia, não ficando mais irritados por causa da fila e até mesmo aumentando a satisfação do cliente para com o parque. A </w:t>
      </w:r>
      <w:r w:rsidR="00CB136F">
        <w:rPr>
          <w:color w:val="2A2A2A"/>
        </w:rPr>
        <w:t>ideia</w:t>
      </w:r>
      <w:r w:rsidRPr="00D60B8C">
        <w:rPr>
          <w:color w:val="2A2A2A"/>
        </w:rPr>
        <w:t xml:space="preserve"> do PROJETO F1 é realizar uma prova de conceito sobre como lidar com as filas de uma maneira automatizada, mostrando que é possível e até mostrar alguns dos benefícios em se fazer isso, tanto para o cliente como para o parque de diversão.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470A7A" w:rsidRPr="00D60B8C" w:rsidRDefault="00111F6D" w:rsidP="00D60B8C">
      <w:pPr>
        <w:jc w:val="both"/>
        <w:rPr>
          <w:rFonts w:ascii="Times New Roman" w:hAnsi="Times New Roman"/>
          <w:sz w:val="24"/>
          <w:szCs w:val="24"/>
        </w:rPr>
      </w:pPr>
      <w:r w:rsidRPr="00D60B8C">
        <w:rPr>
          <w:rFonts w:ascii="Times New Roman" w:eastAsiaTheme="minorHAnsi" w:hAnsi="Times New Roman"/>
          <w:sz w:val="24"/>
          <w:szCs w:val="24"/>
        </w:rPr>
        <w:t xml:space="preserve">Palavras-chave: </w:t>
      </w:r>
      <w:r w:rsidR="00470A7A" w:rsidRPr="00D60B8C">
        <w:rPr>
          <w:rFonts w:ascii="Times New Roman" w:hAnsi="Times New Roman"/>
          <w:sz w:val="24"/>
          <w:szCs w:val="24"/>
        </w:rPr>
        <w:t>fila, cliente, tempo, parque de diversão</w:t>
      </w:r>
    </w:p>
    <w:p w:rsidR="00111F6D" w:rsidRPr="00D60B8C" w:rsidRDefault="00F04140" w:rsidP="00D60B8C">
      <w:pPr>
        <w:autoSpaceDE w:val="0"/>
        <w:autoSpaceDN w:val="0"/>
        <w:adjustRightInd w:val="0"/>
        <w:spacing w:after="0" w:line="24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br w:type="page"/>
      </w:r>
    </w:p>
    <w:p w:rsidR="00F04140" w:rsidRPr="00D60B8C"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ABSTRACT</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D1719A" w:rsidRPr="00D60B8C" w:rsidRDefault="00D1719A" w:rsidP="00D60B8C">
      <w:pPr>
        <w:pStyle w:val="ecxmsonormal"/>
        <w:shd w:val="clear" w:color="auto" w:fill="FFFFFF"/>
        <w:spacing w:line="360" w:lineRule="auto"/>
        <w:ind w:firstLine="708"/>
        <w:jc w:val="both"/>
        <w:rPr>
          <w:color w:val="2A2A2A"/>
          <w:lang w:val="en-US"/>
        </w:rPr>
      </w:pPr>
    </w:p>
    <w:p w:rsidR="00D1719A" w:rsidRPr="00D60B8C" w:rsidRDefault="00D1719A" w:rsidP="00D60B8C">
      <w:pPr>
        <w:pStyle w:val="ecxmsonormal"/>
        <w:shd w:val="clear" w:color="auto" w:fill="FFFFFF"/>
        <w:spacing w:line="360" w:lineRule="auto"/>
        <w:ind w:firstLine="708"/>
        <w:jc w:val="both"/>
        <w:rPr>
          <w:color w:val="2A2A2A"/>
          <w:lang w:val="en-US"/>
        </w:rPr>
      </w:pPr>
      <w:r w:rsidRPr="00D60B8C">
        <w:rPr>
          <w:color w:val="2A2A2A"/>
          <w:lang w:val="en-US"/>
        </w:rPr>
        <w:t>Nowadays, people rarely reserve time to have fun and when they do, they normally end up standing on enormous lines so they can do a given activity. Imagine, in an amusement park, to which everyone goes, wanting to play but, instead, they waste a whole day waiting in lines. That might make the day very tiring and even annoying. PROJETO F1 tends to end this, allowing  clients to perform other activities while they wait for they turn to go to a ride by informing clients via SMS. The aim is to reduce the lines, but not the time of waiting, however the clients are given the freedom to do what they want in the park, conceiving the feeling of time going by fast. PROJETO F1 makes the system manage the line, without demanding its physical formation. The only thing the client has to do is to sign up in the line and do his waiting where he chooses to until he is called. This way, the clients may enjoy the day, not becoming annoyed by the line and, therefore, feeling more satisfied towards the park. The idea of PROJETO F1 is to prove the concept of dealing with the lines in an automated, showing it is possible e it may even present some of the benefits in doing so, to the clients and to the amusement park.</w:t>
      </w:r>
    </w:p>
    <w:p w:rsidR="00D1719A" w:rsidRPr="00D60B8C" w:rsidRDefault="00D1719A" w:rsidP="00D60B8C">
      <w:pPr>
        <w:pStyle w:val="ecxmsonormal"/>
        <w:shd w:val="clear" w:color="auto" w:fill="FFFFFF"/>
        <w:spacing w:line="360" w:lineRule="auto"/>
        <w:ind w:firstLine="708"/>
        <w:jc w:val="both"/>
        <w:rPr>
          <w:color w:val="2A2A2A"/>
          <w:lang w:val="en-US"/>
        </w:rPr>
      </w:pPr>
    </w:p>
    <w:p w:rsidR="00111F6D" w:rsidRPr="00D60B8C" w:rsidRDefault="00111F6D" w:rsidP="00D60B8C">
      <w:pPr>
        <w:pStyle w:val="ecxmsonormal"/>
        <w:shd w:val="clear" w:color="auto" w:fill="FFFFFF"/>
        <w:spacing w:line="360" w:lineRule="auto"/>
        <w:ind w:firstLine="708"/>
        <w:jc w:val="both"/>
        <w:rPr>
          <w:rFonts w:eastAsiaTheme="minorHAnsi"/>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F04140" w:rsidRPr="00D60B8C" w:rsidRDefault="00F04140" w:rsidP="00D60B8C">
      <w:pPr>
        <w:jc w:val="both"/>
        <w:rPr>
          <w:rFonts w:ascii="Times New Roman" w:eastAsiaTheme="minorHAnsi" w:hAnsi="Times New Roman"/>
          <w:b/>
          <w:sz w:val="24"/>
          <w:szCs w:val="24"/>
          <w:lang w:val="en-US"/>
        </w:rPr>
      </w:pPr>
      <w:r w:rsidRPr="00D60B8C">
        <w:rPr>
          <w:rFonts w:ascii="Times New Roman" w:eastAsiaTheme="minorHAnsi" w:hAnsi="Times New Roman"/>
          <w:b/>
          <w:sz w:val="24"/>
          <w:szCs w:val="24"/>
          <w:lang w:val="en-US"/>
        </w:rPr>
        <w:br w:type="page"/>
      </w: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5725531" w:history="1">
        <w:r w:rsidR="00663827" w:rsidRPr="00D60B8C">
          <w:rPr>
            <w:rStyle w:val="Hyperlink"/>
            <w:noProof/>
            <w:szCs w:val="24"/>
          </w:rPr>
          <w:t>Tabela 1: Média no tempo de espera nas filas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_Toc275725531 \h </w:instrText>
        </w:r>
        <w:r w:rsidRPr="00D60B8C">
          <w:rPr>
            <w:noProof/>
            <w:webHidden/>
            <w:szCs w:val="24"/>
          </w:rPr>
        </w:r>
        <w:r w:rsidRPr="00D60B8C">
          <w:rPr>
            <w:noProof/>
            <w:webHidden/>
            <w:szCs w:val="24"/>
          </w:rPr>
          <w:fldChar w:fldCharType="separate"/>
        </w:r>
        <w:r w:rsidR="00663827" w:rsidRPr="00D60B8C">
          <w:rPr>
            <w:noProof/>
            <w:webHidden/>
            <w:szCs w:val="24"/>
          </w:rPr>
          <w:t>29</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32" w:history="1">
        <w:r w:rsidR="00663827" w:rsidRPr="00D60B8C">
          <w:rPr>
            <w:rStyle w:val="Hyperlink"/>
            <w:noProof/>
            <w:szCs w:val="24"/>
          </w:rPr>
          <w:t>Tabela 2: Média no tempo de atendimento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_Toc275725532 \h </w:instrText>
        </w:r>
        <w:r w:rsidRPr="00D60B8C">
          <w:rPr>
            <w:noProof/>
            <w:webHidden/>
            <w:szCs w:val="24"/>
          </w:rPr>
        </w:r>
        <w:r w:rsidRPr="00D60B8C">
          <w:rPr>
            <w:noProof/>
            <w:webHidden/>
            <w:szCs w:val="24"/>
          </w:rPr>
          <w:fldChar w:fldCharType="separate"/>
        </w:r>
        <w:r w:rsidR="00663827" w:rsidRPr="00D60B8C">
          <w:rPr>
            <w:noProof/>
            <w:webHidden/>
            <w:szCs w:val="24"/>
          </w:rPr>
          <w:t>29</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33" w:history="1">
        <w:r w:rsidR="00663827" w:rsidRPr="00D60B8C">
          <w:rPr>
            <w:rStyle w:val="Hyperlink"/>
            <w:noProof/>
            <w:szCs w:val="24"/>
          </w:rPr>
          <w:t>Tabela 3: Configuração do ambiente de Testes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_Toc275725533 \h </w:instrText>
        </w:r>
        <w:r w:rsidRPr="00D60B8C">
          <w:rPr>
            <w:noProof/>
            <w:webHidden/>
            <w:szCs w:val="24"/>
          </w:rPr>
        </w:r>
        <w:r w:rsidRPr="00D60B8C">
          <w:rPr>
            <w:noProof/>
            <w:webHidden/>
            <w:szCs w:val="24"/>
          </w:rPr>
          <w:fldChar w:fldCharType="separate"/>
        </w:r>
        <w:r w:rsidR="00663827" w:rsidRPr="00D60B8C">
          <w:rPr>
            <w:noProof/>
            <w:webHidden/>
            <w:szCs w:val="24"/>
          </w:rPr>
          <w:t>61</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34" w:history="1">
        <w:r w:rsidR="00663827" w:rsidRPr="00D60B8C">
          <w:rPr>
            <w:rStyle w:val="Hyperlink"/>
            <w:noProof/>
            <w:szCs w:val="24"/>
          </w:rPr>
          <w:t>Tabela 4: Critérios de Avaliação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_Toc275725534 \h </w:instrText>
        </w:r>
        <w:r w:rsidRPr="00D60B8C">
          <w:rPr>
            <w:noProof/>
            <w:webHidden/>
            <w:szCs w:val="24"/>
          </w:rPr>
        </w:r>
        <w:r w:rsidRPr="00D60B8C">
          <w:rPr>
            <w:noProof/>
            <w:webHidden/>
            <w:szCs w:val="24"/>
          </w:rPr>
          <w:fldChar w:fldCharType="separate"/>
        </w:r>
        <w:r w:rsidR="00663827" w:rsidRPr="00D60B8C">
          <w:rPr>
            <w:noProof/>
            <w:webHidden/>
            <w:szCs w:val="24"/>
          </w:rPr>
          <w:t>61</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35" w:history="1">
        <w:r w:rsidR="00663827" w:rsidRPr="00D60B8C">
          <w:rPr>
            <w:rStyle w:val="Hyperlink"/>
            <w:noProof/>
            <w:szCs w:val="24"/>
          </w:rPr>
          <w:t>Tabela 5: Testes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_Toc275725535 \h </w:instrText>
        </w:r>
        <w:r w:rsidRPr="00D60B8C">
          <w:rPr>
            <w:noProof/>
            <w:webHidden/>
            <w:szCs w:val="24"/>
          </w:rPr>
        </w:r>
        <w:r w:rsidRPr="00D60B8C">
          <w:rPr>
            <w:noProof/>
            <w:webHidden/>
            <w:szCs w:val="24"/>
          </w:rPr>
          <w:fldChar w:fldCharType="separate"/>
        </w:r>
        <w:r w:rsidR="00663827" w:rsidRPr="00D60B8C">
          <w:rPr>
            <w:noProof/>
            <w:webHidden/>
            <w:szCs w:val="24"/>
          </w:rPr>
          <w:t>63</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36" w:history="1">
        <w:r w:rsidR="00663827" w:rsidRPr="00D60B8C">
          <w:rPr>
            <w:rStyle w:val="Hyperlink"/>
            <w:noProof/>
            <w:szCs w:val="24"/>
          </w:rPr>
          <w:t>Tabela 6: Média da avaliação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_Toc275725536 \h </w:instrText>
        </w:r>
        <w:r w:rsidRPr="00D60B8C">
          <w:rPr>
            <w:noProof/>
            <w:webHidden/>
            <w:szCs w:val="24"/>
          </w:rPr>
        </w:r>
        <w:r w:rsidRPr="00D60B8C">
          <w:rPr>
            <w:noProof/>
            <w:webHidden/>
            <w:szCs w:val="24"/>
          </w:rPr>
          <w:fldChar w:fldCharType="separate"/>
        </w:r>
        <w:r w:rsidR="00663827" w:rsidRPr="00D60B8C">
          <w:rPr>
            <w:noProof/>
            <w:webHidden/>
            <w:szCs w:val="24"/>
          </w:rPr>
          <w:t>63</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37" w:history="1">
        <w:r w:rsidR="00663827" w:rsidRPr="00D60B8C">
          <w:rPr>
            <w:rStyle w:val="Hyperlink"/>
            <w:noProof/>
            <w:szCs w:val="24"/>
          </w:rPr>
          <w:t>Tabela 7: Testes da Entrada e Saída do Parque de Diversão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_Toc275725537 \h </w:instrText>
        </w:r>
        <w:r w:rsidRPr="00D60B8C">
          <w:rPr>
            <w:noProof/>
            <w:webHidden/>
            <w:szCs w:val="24"/>
          </w:rPr>
        </w:r>
        <w:r w:rsidRPr="00D60B8C">
          <w:rPr>
            <w:noProof/>
            <w:webHidden/>
            <w:szCs w:val="24"/>
          </w:rPr>
          <w:fldChar w:fldCharType="separate"/>
        </w:r>
        <w:r w:rsidR="00663827" w:rsidRPr="00D60B8C">
          <w:rPr>
            <w:noProof/>
            <w:webHidden/>
            <w:szCs w:val="24"/>
          </w:rPr>
          <w:t>64</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38" w:history="1">
        <w:r w:rsidR="00663827" w:rsidRPr="00D60B8C">
          <w:rPr>
            <w:rStyle w:val="Hyperlink"/>
            <w:noProof/>
            <w:szCs w:val="24"/>
          </w:rPr>
          <w:t>Tabela 8: Média da avaliação da entrada e saída do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_Toc275725538 \h </w:instrText>
        </w:r>
        <w:r w:rsidRPr="00D60B8C">
          <w:rPr>
            <w:noProof/>
            <w:webHidden/>
            <w:szCs w:val="24"/>
          </w:rPr>
        </w:r>
        <w:r w:rsidRPr="00D60B8C">
          <w:rPr>
            <w:noProof/>
            <w:webHidden/>
            <w:szCs w:val="24"/>
          </w:rPr>
          <w:fldChar w:fldCharType="separate"/>
        </w:r>
        <w:r w:rsidR="00663827" w:rsidRPr="00D60B8C">
          <w:rPr>
            <w:noProof/>
            <w:webHidden/>
            <w:szCs w:val="24"/>
          </w:rPr>
          <w:t>64</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39" w:history="1">
        <w:r w:rsidR="00663827" w:rsidRPr="00D60B8C">
          <w:rPr>
            <w:rStyle w:val="Hyperlink"/>
            <w:noProof/>
            <w:szCs w:val="24"/>
          </w:rPr>
          <w:t>Tabela 9: Testes na Entrada da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_Toc275725539 \h </w:instrText>
        </w:r>
        <w:r w:rsidRPr="00D60B8C">
          <w:rPr>
            <w:noProof/>
            <w:webHidden/>
            <w:szCs w:val="24"/>
          </w:rPr>
        </w:r>
        <w:r w:rsidRPr="00D60B8C">
          <w:rPr>
            <w:noProof/>
            <w:webHidden/>
            <w:szCs w:val="24"/>
          </w:rPr>
          <w:fldChar w:fldCharType="separate"/>
        </w:r>
        <w:r w:rsidR="00663827" w:rsidRPr="00D60B8C">
          <w:rPr>
            <w:noProof/>
            <w:webHidden/>
            <w:szCs w:val="24"/>
          </w:rPr>
          <w:t>65</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40" w:history="1">
        <w:r w:rsidR="00663827" w:rsidRPr="00D60B8C">
          <w:rPr>
            <w:rStyle w:val="Hyperlink"/>
            <w:noProof/>
            <w:szCs w:val="24"/>
          </w:rPr>
          <w:t>Tabela 10: Média da avaliação da entrada na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_Toc275725540 \h </w:instrText>
        </w:r>
        <w:r w:rsidRPr="00D60B8C">
          <w:rPr>
            <w:noProof/>
            <w:webHidden/>
            <w:szCs w:val="24"/>
          </w:rPr>
        </w:r>
        <w:r w:rsidRPr="00D60B8C">
          <w:rPr>
            <w:noProof/>
            <w:webHidden/>
            <w:szCs w:val="24"/>
          </w:rPr>
          <w:fldChar w:fldCharType="separate"/>
        </w:r>
        <w:r w:rsidR="00663827" w:rsidRPr="00D60B8C">
          <w:rPr>
            <w:noProof/>
            <w:webHidden/>
            <w:szCs w:val="24"/>
          </w:rPr>
          <w:t>65</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41" w:history="1">
        <w:r w:rsidR="00663827" w:rsidRPr="00D60B8C">
          <w:rPr>
            <w:rStyle w:val="Hyperlink"/>
            <w:noProof/>
            <w:szCs w:val="24"/>
          </w:rPr>
          <w:t>Tabela 11: Testes Gerais na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_Toc275725541 \h </w:instrText>
        </w:r>
        <w:r w:rsidRPr="00D60B8C">
          <w:rPr>
            <w:noProof/>
            <w:webHidden/>
            <w:szCs w:val="24"/>
          </w:rPr>
        </w:r>
        <w:r w:rsidRPr="00D60B8C">
          <w:rPr>
            <w:noProof/>
            <w:webHidden/>
            <w:szCs w:val="24"/>
          </w:rPr>
          <w:fldChar w:fldCharType="separate"/>
        </w:r>
        <w:r w:rsidR="00663827" w:rsidRPr="00D60B8C">
          <w:rPr>
            <w:noProof/>
            <w:webHidden/>
            <w:szCs w:val="24"/>
          </w:rPr>
          <w:t>66</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42" w:history="1">
        <w:r w:rsidR="00663827" w:rsidRPr="00D60B8C">
          <w:rPr>
            <w:rStyle w:val="Hyperlink"/>
            <w:noProof/>
            <w:szCs w:val="24"/>
          </w:rPr>
          <w:t>Tabela 12: Média da avaliação geral da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_Toc275725542 \h </w:instrText>
        </w:r>
        <w:r w:rsidRPr="00D60B8C">
          <w:rPr>
            <w:noProof/>
            <w:webHidden/>
            <w:szCs w:val="24"/>
          </w:rPr>
        </w:r>
        <w:r w:rsidRPr="00D60B8C">
          <w:rPr>
            <w:noProof/>
            <w:webHidden/>
            <w:szCs w:val="24"/>
          </w:rPr>
          <w:fldChar w:fldCharType="separate"/>
        </w:r>
        <w:r w:rsidR="00663827" w:rsidRPr="00D60B8C">
          <w:rPr>
            <w:noProof/>
            <w:webHidden/>
            <w:szCs w:val="24"/>
          </w:rPr>
          <w:t>66</w:t>
        </w:r>
        <w:r w:rsidRPr="00D60B8C">
          <w:rPr>
            <w:noProof/>
            <w:webHidden/>
            <w:szCs w:val="24"/>
          </w:rPr>
          <w:fldChar w:fldCharType="end"/>
        </w:r>
      </w:hyperlink>
    </w:p>
    <w:p w:rsidR="001063D9" w:rsidRPr="00D60B8C" w:rsidRDefault="00C70410"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9D1462" w:rsidRPr="00D60B8C" w:rsidRDefault="009D1462" w:rsidP="00D60B8C">
      <w:pPr>
        <w:jc w:val="both"/>
        <w:rPr>
          <w:rFonts w:ascii="Times New Roman" w:eastAsiaTheme="minorHAnsi" w:hAnsi="Times New Roman"/>
          <w:b/>
          <w:sz w:val="24"/>
          <w:szCs w:val="24"/>
        </w:rPr>
      </w:pPr>
      <w:r w:rsidRPr="00D60B8C">
        <w:rPr>
          <w:rFonts w:ascii="Times New Roman" w:eastAsiaTheme="minorHAnsi" w:hAnsi="Times New Roman"/>
          <w:b/>
          <w:sz w:val="24"/>
          <w:szCs w:val="24"/>
        </w:rPr>
        <w:br w:type="page"/>
      </w:r>
    </w:p>
    <w:p w:rsidR="00F04140" w:rsidRPr="00D60B8C" w:rsidRDefault="009D1462"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LISTA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5725543" w:history="1">
        <w:r w:rsidR="00663827" w:rsidRPr="00D60B8C">
          <w:rPr>
            <w:rStyle w:val="Hyperlink"/>
            <w:noProof/>
            <w:szCs w:val="24"/>
          </w:rPr>
          <w:t>Figura 1: Arquitetura SMS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_Toc275725543 \h </w:instrText>
        </w:r>
        <w:r w:rsidRPr="00D60B8C">
          <w:rPr>
            <w:noProof/>
            <w:webHidden/>
            <w:szCs w:val="24"/>
          </w:rPr>
        </w:r>
        <w:r w:rsidRPr="00D60B8C">
          <w:rPr>
            <w:noProof/>
            <w:webHidden/>
            <w:szCs w:val="24"/>
          </w:rPr>
          <w:fldChar w:fldCharType="separate"/>
        </w:r>
        <w:r w:rsidR="00663827" w:rsidRPr="00D60B8C">
          <w:rPr>
            <w:noProof/>
            <w:webHidden/>
            <w:szCs w:val="24"/>
          </w:rPr>
          <w:t>32</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44" w:history="1">
        <w:r w:rsidR="00663827" w:rsidRPr="00D60B8C">
          <w:rPr>
            <w:rStyle w:val="Hyperlink"/>
            <w:noProof/>
            <w:szCs w:val="24"/>
          </w:rPr>
          <w:t>Figura 2: Arquitetura da Solução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_Toc275725544 \h </w:instrText>
        </w:r>
        <w:r w:rsidRPr="00D60B8C">
          <w:rPr>
            <w:noProof/>
            <w:webHidden/>
            <w:szCs w:val="24"/>
          </w:rPr>
        </w:r>
        <w:r w:rsidRPr="00D60B8C">
          <w:rPr>
            <w:noProof/>
            <w:webHidden/>
            <w:szCs w:val="24"/>
          </w:rPr>
          <w:fldChar w:fldCharType="separate"/>
        </w:r>
        <w:r w:rsidR="00663827" w:rsidRPr="00D60B8C">
          <w:rPr>
            <w:noProof/>
            <w:webHidden/>
            <w:szCs w:val="24"/>
          </w:rPr>
          <w:t>34</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45" w:history="1">
        <w:r w:rsidR="00663827" w:rsidRPr="00D60B8C">
          <w:rPr>
            <w:rStyle w:val="Hyperlink"/>
            <w:noProof/>
            <w:szCs w:val="24"/>
          </w:rPr>
          <w:t>Figura 3: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_Toc275725545 \h </w:instrText>
        </w:r>
        <w:r w:rsidRPr="00D60B8C">
          <w:rPr>
            <w:noProof/>
            <w:webHidden/>
            <w:szCs w:val="24"/>
          </w:rPr>
        </w:r>
        <w:r w:rsidRPr="00D60B8C">
          <w:rPr>
            <w:noProof/>
            <w:webHidden/>
            <w:szCs w:val="24"/>
          </w:rPr>
          <w:fldChar w:fldCharType="separate"/>
        </w:r>
        <w:r w:rsidR="00663827" w:rsidRPr="00D60B8C">
          <w:rPr>
            <w:noProof/>
            <w:webHidden/>
            <w:szCs w:val="24"/>
          </w:rPr>
          <w:t>35</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46" w:history="1">
        <w:r w:rsidR="00663827" w:rsidRPr="00D60B8C">
          <w:rPr>
            <w:rStyle w:val="Hyperlink"/>
            <w:noProof/>
            <w:szCs w:val="24"/>
          </w:rPr>
          <w:t>Figura 4: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_Toc275725546 \h </w:instrText>
        </w:r>
        <w:r w:rsidRPr="00D60B8C">
          <w:rPr>
            <w:noProof/>
            <w:webHidden/>
            <w:szCs w:val="24"/>
          </w:rPr>
        </w:r>
        <w:r w:rsidRPr="00D60B8C">
          <w:rPr>
            <w:noProof/>
            <w:webHidden/>
            <w:szCs w:val="24"/>
          </w:rPr>
          <w:fldChar w:fldCharType="separate"/>
        </w:r>
        <w:r w:rsidR="00663827" w:rsidRPr="00D60B8C">
          <w:rPr>
            <w:noProof/>
            <w:webHidden/>
            <w:szCs w:val="24"/>
          </w:rPr>
          <w:t>36</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47" w:history="1">
        <w:r w:rsidR="00663827" w:rsidRPr="00D60B8C">
          <w:rPr>
            <w:rStyle w:val="Hyperlink"/>
            <w:noProof/>
            <w:szCs w:val="24"/>
          </w:rPr>
          <w:t>Figura 5: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_Toc275725547 \h </w:instrText>
        </w:r>
        <w:r w:rsidRPr="00D60B8C">
          <w:rPr>
            <w:noProof/>
            <w:webHidden/>
            <w:szCs w:val="24"/>
          </w:rPr>
        </w:r>
        <w:r w:rsidRPr="00D60B8C">
          <w:rPr>
            <w:noProof/>
            <w:webHidden/>
            <w:szCs w:val="24"/>
          </w:rPr>
          <w:fldChar w:fldCharType="separate"/>
        </w:r>
        <w:r w:rsidR="00663827" w:rsidRPr="00D60B8C">
          <w:rPr>
            <w:noProof/>
            <w:webHidden/>
            <w:szCs w:val="24"/>
          </w:rPr>
          <w:t>36</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48" w:history="1">
        <w:r w:rsidR="00663827" w:rsidRPr="00D60B8C">
          <w:rPr>
            <w:rStyle w:val="Hyperlink"/>
            <w:noProof/>
            <w:szCs w:val="24"/>
          </w:rPr>
          <w:t>Figura 6: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_Toc275725548 \h </w:instrText>
        </w:r>
        <w:r w:rsidRPr="00D60B8C">
          <w:rPr>
            <w:noProof/>
            <w:webHidden/>
            <w:szCs w:val="24"/>
          </w:rPr>
        </w:r>
        <w:r w:rsidRPr="00D60B8C">
          <w:rPr>
            <w:noProof/>
            <w:webHidden/>
            <w:szCs w:val="24"/>
          </w:rPr>
          <w:fldChar w:fldCharType="separate"/>
        </w:r>
        <w:r w:rsidR="00663827" w:rsidRPr="00D60B8C">
          <w:rPr>
            <w:noProof/>
            <w:webHidden/>
            <w:szCs w:val="24"/>
          </w:rPr>
          <w:t>37</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49" w:history="1">
        <w:r w:rsidR="00663827" w:rsidRPr="00D60B8C">
          <w:rPr>
            <w:rStyle w:val="Hyperlink"/>
            <w:noProof/>
            <w:szCs w:val="24"/>
          </w:rPr>
          <w:t>Figura 7: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_Toc275725549 \h </w:instrText>
        </w:r>
        <w:r w:rsidRPr="00D60B8C">
          <w:rPr>
            <w:noProof/>
            <w:webHidden/>
            <w:szCs w:val="24"/>
          </w:rPr>
        </w:r>
        <w:r w:rsidRPr="00D60B8C">
          <w:rPr>
            <w:noProof/>
            <w:webHidden/>
            <w:szCs w:val="24"/>
          </w:rPr>
          <w:fldChar w:fldCharType="separate"/>
        </w:r>
        <w:r w:rsidR="00663827" w:rsidRPr="00D60B8C">
          <w:rPr>
            <w:noProof/>
            <w:webHidden/>
            <w:szCs w:val="24"/>
          </w:rPr>
          <w:t>37</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50" w:history="1">
        <w:r w:rsidR="00663827" w:rsidRPr="00D60B8C">
          <w:rPr>
            <w:rStyle w:val="Hyperlink"/>
            <w:noProof/>
            <w:szCs w:val="24"/>
          </w:rPr>
          <w:t>Figura 8: Legenda do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_Toc275725550 \h </w:instrText>
        </w:r>
        <w:r w:rsidRPr="00D60B8C">
          <w:rPr>
            <w:noProof/>
            <w:webHidden/>
            <w:szCs w:val="24"/>
          </w:rPr>
        </w:r>
        <w:r w:rsidRPr="00D60B8C">
          <w:rPr>
            <w:noProof/>
            <w:webHidden/>
            <w:szCs w:val="24"/>
          </w:rPr>
          <w:fldChar w:fldCharType="separate"/>
        </w:r>
        <w:r w:rsidR="00663827" w:rsidRPr="00D60B8C">
          <w:rPr>
            <w:noProof/>
            <w:webHidden/>
            <w:szCs w:val="24"/>
          </w:rPr>
          <w:t>37</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51" w:history="1">
        <w:r w:rsidR="00663827" w:rsidRPr="00D60B8C">
          <w:rPr>
            <w:rStyle w:val="Hyperlink"/>
            <w:noProof/>
            <w:szCs w:val="24"/>
          </w:rPr>
          <w:t>Figura 9: Caso de Uso do Contexto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_Toc275725551 \h </w:instrText>
        </w:r>
        <w:r w:rsidRPr="00D60B8C">
          <w:rPr>
            <w:noProof/>
            <w:webHidden/>
            <w:szCs w:val="24"/>
          </w:rPr>
        </w:r>
        <w:r w:rsidRPr="00D60B8C">
          <w:rPr>
            <w:noProof/>
            <w:webHidden/>
            <w:szCs w:val="24"/>
          </w:rPr>
          <w:fldChar w:fldCharType="separate"/>
        </w:r>
        <w:r w:rsidR="00663827" w:rsidRPr="00D60B8C">
          <w:rPr>
            <w:noProof/>
            <w:webHidden/>
            <w:szCs w:val="24"/>
          </w:rPr>
          <w:t>38</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52" w:history="1">
        <w:r w:rsidR="00663827" w:rsidRPr="00D60B8C">
          <w:rPr>
            <w:rStyle w:val="Hyperlink"/>
            <w:noProof/>
            <w:szCs w:val="24"/>
          </w:rPr>
          <w:t>Figura 10: Caso de Uso dos Cadastros do Sistema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_Toc275725552 \h </w:instrText>
        </w:r>
        <w:r w:rsidRPr="00D60B8C">
          <w:rPr>
            <w:noProof/>
            <w:webHidden/>
            <w:szCs w:val="24"/>
          </w:rPr>
        </w:r>
        <w:r w:rsidRPr="00D60B8C">
          <w:rPr>
            <w:noProof/>
            <w:webHidden/>
            <w:szCs w:val="24"/>
          </w:rPr>
          <w:fldChar w:fldCharType="separate"/>
        </w:r>
        <w:r w:rsidR="00663827" w:rsidRPr="00D60B8C">
          <w:rPr>
            <w:noProof/>
            <w:webHidden/>
            <w:szCs w:val="24"/>
          </w:rPr>
          <w:t>39</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53" w:history="1">
        <w:r w:rsidR="00663827" w:rsidRPr="00D60B8C">
          <w:rPr>
            <w:rStyle w:val="Hyperlink"/>
            <w:noProof/>
            <w:szCs w:val="24"/>
          </w:rPr>
          <w:t>Figura 11: Caso de Uso da Entrada do Cliente no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_Toc275725553 \h </w:instrText>
        </w:r>
        <w:r w:rsidRPr="00D60B8C">
          <w:rPr>
            <w:noProof/>
            <w:webHidden/>
            <w:szCs w:val="24"/>
          </w:rPr>
        </w:r>
        <w:r w:rsidRPr="00D60B8C">
          <w:rPr>
            <w:noProof/>
            <w:webHidden/>
            <w:szCs w:val="24"/>
          </w:rPr>
          <w:fldChar w:fldCharType="separate"/>
        </w:r>
        <w:r w:rsidR="00663827" w:rsidRPr="00D60B8C">
          <w:rPr>
            <w:noProof/>
            <w:webHidden/>
            <w:szCs w:val="24"/>
          </w:rPr>
          <w:t>40</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54" w:history="1">
        <w:r w:rsidR="00663827" w:rsidRPr="00D60B8C">
          <w:rPr>
            <w:rStyle w:val="Hyperlink"/>
            <w:noProof/>
            <w:szCs w:val="24"/>
          </w:rPr>
          <w:t>Figura 12: Caso de Uso da Movimentação da Fila do Brinquedo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_Toc275725554 \h </w:instrText>
        </w:r>
        <w:r w:rsidRPr="00D60B8C">
          <w:rPr>
            <w:noProof/>
            <w:webHidden/>
            <w:szCs w:val="24"/>
          </w:rPr>
        </w:r>
        <w:r w:rsidRPr="00D60B8C">
          <w:rPr>
            <w:noProof/>
            <w:webHidden/>
            <w:szCs w:val="24"/>
          </w:rPr>
          <w:fldChar w:fldCharType="separate"/>
        </w:r>
        <w:r w:rsidR="00663827" w:rsidRPr="00D60B8C">
          <w:rPr>
            <w:noProof/>
            <w:webHidden/>
            <w:szCs w:val="24"/>
          </w:rPr>
          <w:t>40</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55" w:history="1">
        <w:r w:rsidR="00663827" w:rsidRPr="00D60B8C">
          <w:rPr>
            <w:rStyle w:val="Hyperlink"/>
            <w:noProof/>
            <w:szCs w:val="24"/>
          </w:rPr>
          <w:t>Figura 13: Caso de Uso da Execução do Brinquedo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_Toc275725555 \h </w:instrText>
        </w:r>
        <w:r w:rsidRPr="00D60B8C">
          <w:rPr>
            <w:noProof/>
            <w:webHidden/>
            <w:szCs w:val="24"/>
          </w:rPr>
        </w:r>
        <w:r w:rsidRPr="00D60B8C">
          <w:rPr>
            <w:noProof/>
            <w:webHidden/>
            <w:szCs w:val="24"/>
          </w:rPr>
          <w:fldChar w:fldCharType="separate"/>
        </w:r>
        <w:r w:rsidR="00663827" w:rsidRPr="00D60B8C">
          <w:rPr>
            <w:noProof/>
            <w:webHidden/>
            <w:szCs w:val="24"/>
          </w:rPr>
          <w:t>41</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56" w:history="1">
        <w:r w:rsidR="00663827" w:rsidRPr="00D60B8C">
          <w:rPr>
            <w:rStyle w:val="Hyperlink"/>
            <w:noProof/>
            <w:szCs w:val="24"/>
          </w:rPr>
          <w:t>Figura 14: Caso de Uso da Saída do Cliente do Parque de Diversão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_Toc275725556 \h </w:instrText>
        </w:r>
        <w:r w:rsidRPr="00D60B8C">
          <w:rPr>
            <w:noProof/>
            <w:webHidden/>
            <w:szCs w:val="24"/>
          </w:rPr>
        </w:r>
        <w:r w:rsidRPr="00D60B8C">
          <w:rPr>
            <w:noProof/>
            <w:webHidden/>
            <w:szCs w:val="24"/>
          </w:rPr>
          <w:fldChar w:fldCharType="separate"/>
        </w:r>
        <w:r w:rsidR="00663827" w:rsidRPr="00D60B8C">
          <w:rPr>
            <w:noProof/>
            <w:webHidden/>
            <w:szCs w:val="24"/>
          </w:rPr>
          <w:t>41</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r:id="rId8" w:anchor="_Toc275725557" w:history="1">
        <w:r w:rsidR="00663827" w:rsidRPr="00D60B8C">
          <w:rPr>
            <w:rStyle w:val="Hyperlink"/>
            <w:noProof/>
            <w:szCs w:val="24"/>
          </w:rPr>
          <w:t>Figura 15: Modelagem do Banco de dados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_Toc275725557 \h </w:instrText>
        </w:r>
        <w:r w:rsidRPr="00D60B8C">
          <w:rPr>
            <w:noProof/>
            <w:webHidden/>
            <w:szCs w:val="24"/>
          </w:rPr>
        </w:r>
        <w:r w:rsidRPr="00D60B8C">
          <w:rPr>
            <w:noProof/>
            <w:webHidden/>
            <w:szCs w:val="24"/>
          </w:rPr>
          <w:fldChar w:fldCharType="separate"/>
        </w:r>
        <w:r w:rsidR="00663827" w:rsidRPr="00D60B8C">
          <w:rPr>
            <w:noProof/>
            <w:webHidden/>
            <w:szCs w:val="24"/>
          </w:rPr>
          <w:t>42</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58" w:history="1">
        <w:r w:rsidR="00663827" w:rsidRPr="00D60B8C">
          <w:rPr>
            <w:rStyle w:val="Hyperlink"/>
            <w:noProof/>
            <w:szCs w:val="24"/>
          </w:rPr>
          <w:t>Figura 16: Tela de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_Toc275725558 \h </w:instrText>
        </w:r>
        <w:r w:rsidRPr="00D60B8C">
          <w:rPr>
            <w:noProof/>
            <w:webHidden/>
            <w:szCs w:val="24"/>
          </w:rPr>
        </w:r>
        <w:r w:rsidRPr="00D60B8C">
          <w:rPr>
            <w:noProof/>
            <w:webHidden/>
            <w:szCs w:val="24"/>
          </w:rPr>
          <w:fldChar w:fldCharType="separate"/>
        </w:r>
        <w:r w:rsidR="00663827" w:rsidRPr="00D60B8C">
          <w:rPr>
            <w:noProof/>
            <w:webHidden/>
            <w:szCs w:val="24"/>
          </w:rPr>
          <w:t>53</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59" w:history="1">
        <w:r w:rsidR="00663827" w:rsidRPr="00D60B8C">
          <w:rPr>
            <w:rStyle w:val="Hyperlink"/>
            <w:noProof/>
            <w:szCs w:val="24"/>
          </w:rPr>
          <w:t>Figura 17: Cadastro de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_Toc275725559 \h </w:instrText>
        </w:r>
        <w:r w:rsidRPr="00D60B8C">
          <w:rPr>
            <w:noProof/>
            <w:webHidden/>
            <w:szCs w:val="24"/>
          </w:rPr>
        </w:r>
        <w:r w:rsidRPr="00D60B8C">
          <w:rPr>
            <w:noProof/>
            <w:webHidden/>
            <w:szCs w:val="24"/>
          </w:rPr>
          <w:fldChar w:fldCharType="separate"/>
        </w:r>
        <w:r w:rsidR="00663827" w:rsidRPr="00D60B8C">
          <w:rPr>
            <w:noProof/>
            <w:webHidden/>
            <w:szCs w:val="24"/>
          </w:rPr>
          <w:t>54</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60" w:history="1">
        <w:r w:rsidR="00663827" w:rsidRPr="00D60B8C">
          <w:rPr>
            <w:rStyle w:val="Hyperlink"/>
            <w:noProof/>
            <w:szCs w:val="24"/>
          </w:rPr>
          <w:t>Figura 18: Visualização de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_Toc275725560 \h </w:instrText>
        </w:r>
        <w:r w:rsidRPr="00D60B8C">
          <w:rPr>
            <w:noProof/>
            <w:webHidden/>
            <w:szCs w:val="24"/>
          </w:rPr>
        </w:r>
        <w:r w:rsidRPr="00D60B8C">
          <w:rPr>
            <w:noProof/>
            <w:webHidden/>
            <w:szCs w:val="24"/>
          </w:rPr>
          <w:fldChar w:fldCharType="separate"/>
        </w:r>
        <w:r w:rsidR="00663827" w:rsidRPr="00D60B8C">
          <w:rPr>
            <w:noProof/>
            <w:webHidden/>
            <w:szCs w:val="24"/>
          </w:rPr>
          <w:t>54</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61" w:history="1">
        <w:r w:rsidR="00663827" w:rsidRPr="00D60B8C">
          <w:rPr>
            <w:rStyle w:val="Hyperlink"/>
            <w:noProof/>
            <w:szCs w:val="24"/>
          </w:rPr>
          <w:t>Figura 19: Editar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_Toc275725561 \h </w:instrText>
        </w:r>
        <w:r w:rsidRPr="00D60B8C">
          <w:rPr>
            <w:noProof/>
            <w:webHidden/>
            <w:szCs w:val="24"/>
          </w:rPr>
        </w:r>
        <w:r w:rsidRPr="00D60B8C">
          <w:rPr>
            <w:noProof/>
            <w:webHidden/>
            <w:szCs w:val="24"/>
          </w:rPr>
          <w:fldChar w:fldCharType="separate"/>
        </w:r>
        <w:r w:rsidR="00663827" w:rsidRPr="00D60B8C">
          <w:rPr>
            <w:noProof/>
            <w:webHidden/>
            <w:szCs w:val="24"/>
          </w:rPr>
          <w:t>55</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62" w:history="1">
        <w:r w:rsidR="00663827" w:rsidRPr="00D60B8C">
          <w:rPr>
            <w:rStyle w:val="Hyperlink"/>
            <w:noProof/>
            <w:szCs w:val="24"/>
          </w:rPr>
          <w:t>Figura 20: Excluir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_Toc275725562 \h </w:instrText>
        </w:r>
        <w:r w:rsidRPr="00D60B8C">
          <w:rPr>
            <w:noProof/>
            <w:webHidden/>
            <w:szCs w:val="24"/>
          </w:rPr>
        </w:r>
        <w:r w:rsidRPr="00D60B8C">
          <w:rPr>
            <w:noProof/>
            <w:webHidden/>
            <w:szCs w:val="24"/>
          </w:rPr>
          <w:fldChar w:fldCharType="separate"/>
        </w:r>
        <w:r w:rsidR="00663827" w:rsidRPr="00D60B8C">
          <w:rPr>
            <w:noProof/>
            <w:webHidden/>
            <w:szCs w:val="24"/>
          </w:rPr>
          <w:t>55</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63" w:history="1">
        <w:r w:rsidR="00663827" w:rsidRPr="00D60B8C">
          <w:rPr>
            <w:rStyle w:val="Hyperlink"/>
            <w:noProof/>
            <w:szCs w:val="24"/>
          </w:rPr>
          <w:t>Figura 21: Consulta Catracas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_Toc275725563 \h </w:instrText>
        </w:r>
        <w:r w:rsidRPr="00D60B8C">
          <w:rPr>
            <w:noProof/>
            <w:webHidden/>
            <w:szCs w:val="24"/>
          </w:rPr>
        </w:r>
        <w:r w:rsidRPr="00D60B8C">
          <w:rPr>
            <w:noProof/>
            <w:webHidden/>
            <w:szCs w:val="24"/>
          </w:rPr>
          <w:fldChar w:fldCharType="separate"/>
        </w:r>
        <w:r w:rsidR="00663827" w:rsidRPr="00D60B8C">
          <w:rPr>
            <w:noProof/>
            <w:webHidden/>
            <w:szCs w:val="24"/>
          </w:rPr>
          <w:t>56</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64" w:history="1">
        <w:r w:rsidR="00663827" w:rsidRPr="00D60B8C">
          <w:rPr>
            <w:rStyle w:val="Hyperlink"/>
            <w:noProof/>
            <w:szCs w:val="24"/>
          </w:rPr>
          <w:t>Figura 22: Consulta Código de Barras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_Toc275725564 \h </w:instrText>
        </w:r>
        <w:r w:rsidRPr="00D60B8C">
          <w:rPr>
            <w:noProof/>
            <w:webHidden/>
            <w:szCs w:val="24"/>
          </w:rPr>
        </w:r>
        <w:r w:rsidRPr="00D60B8C">
          <w:rPr>
            <w:noProof/>
            <w:webHidden/>
            <w:szCs w:val="24"/>
          </w:rPr>
          <w:fldChar w:fldCharType="separate"/>
        </w:r>
        <w:r w:rsidR="00663827" w:rsidRPr="00D60B8C">
          <w:rPr>
            <w:noProof/>
            <w:webHidden/>
            <w:szCs w:val="24"/>
          </w:rPr>
          <w:t>56</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65" w:history="1">
        <w:r w:rsidR="00663827" w:rsidRPr="00D60B8C">
          <w:rPr>
            <w:rStyle w:val="Hyperlink"/>
            <w:noProof/>
            <w:szCs w:val="24"/>
          </w:rPr>
          <w:t>Figura 23: Consulta Clientes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_Toc275725565 \h </w:instrText>
        </w:r>
        <w:r w:rsidRPr="00D60B8C">
          <w:rPr>
            <w:noProof/>
            <w:webHidden/>
            <w:szCs w:val="24"/>
          </w:rPr>
        </w:r>
        <w:r w:rsidRPr="00D60B8C">
          <w:rPr>
            <w:noProof/>
            <w:webHidden/>
            <w:szCs w:val="24"/>
          </w:rPr>
          <w:fldChar w:fldCharType="separate"/>
        </w:r>
        <w:r w:rsidR="00663827" w:rsidRPr="00D60B8C">
          <w:rPr>
            <w:noProof/>
            <w:webHidden/>
            <w:szCs w:val="24"/>
          </w:rPr>
          <w:t>57</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66" w:history="1">
        <w:r w:rsidR="00663827" w:rsidRPr="00D60B8C">
          <w:rPr>
            <w:rStyle w:val="Hyperlink"/>
            <w:noProof/>
            <w:szCs w:val="24"/>
          </w:rPr>
          <w:t>Figura 24: Associa Código de Barras ao Cliente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_Toc275725566 \h </w:instrText>
        </w:r>
        <w:r w:rsidRPr="00D60B8C">
          <w:rPr>
            <w:noProof/>
            <w:webHidden/>
            <w:szCs w:val="24"/>
          </w:rPr>
        </w:r>
        <w:r w:rsidRPr="00D60B8C">
          <w:rPr>
            <w:noProof/>
            <w:webHidden/>
            <w:szCs w:val="24"/>
          </w:rPr>
          <w:fldChar w:fldCharType="separate"/>
        </w:r>
        <w:r w:rsidR="00663827" w:rsidRPr="00D60B8C">
          <w:rPr>
            <w:noProof/>
            <w:webHidden/>
            <w:szCs w:val="24"/>
          </w:rPr>
          <w:t>57</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67" w:history="1">
        <w:r w:rsidR="00663827" w:rsidRPr="00D60B8C">
          <w:rPr>
            <w:rStyle w:val="Hyperlink"/>
            <w:noProof/>
            <w:szCs w:val="24"/>
          </w:rPr>
          <w:t>Figura 25: Histórico de Visitas do Cliente ao Parque de Diversão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_Toc275725567 \h </w:instrText>
        </w:r>
        <w:r w:rsidRPr="00D60B8C">
          <w:rPr>
            <w:noProof/>
            <w:webHidden/>
            <w:szCs w:val="24"/>
          </w:rPr>
        </w:r>
        <w:r w:rsidRPr="00D60B8C">
          <w:rPr>
            <w:noProof/>
            <w:webHidden/>
            <w:szCs w:val="24"/>
          </w:rPr>
          <w:fldChar w:fldCharType="separate"/>
        </w:r>
        <w:r w:rsidR="00663827" w:rsidRPr="00D60B8C">
          <w:rPr>
            <w:noProof/>
            <w:webHidden/>
            <w:szCs w:val="24"/>
          </w:rPr>
          <w:t>58</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68" w:history="1">
        <w:r w:rsidR="00663827" w:rsidRPr="00D60B8C">
          <w:rPr>
            <w:rStyle w:val="Hyperlink"/>
            <w:noProof/>
            <w:szCs w:val="24"/>
          </w:rPr>
          <w:t>Figura 26: Desassocia código de barras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_Toc275725568 \h </w:instrText>
        </w:r>
        <w:r w:rsidRPr="00D60B8C">
          <w:rPr>
            <w:noProof/>
            <w:webHidden/>
            <w:szCs w:val="24"/>
          </w:rPr>
        </w:r>
        <w:r w:rsidRPr="00D60B8C">
          <w:rPr>
            <w:noProof/>
            <w:webHidden/>
            <w:szCs w:val="24"/>
          </w:rPr>
          <w:fldChar w:fldCharType="separate"/>
        </w:r>
        <w:r w:rsidR="00663827" w:rsidRPr="00D60B8C">
          <w:rPr>
            <w:noProof/>
            <w:webHidden/>
            <w:szCs w:val="24"/>
          </w:rPr>
          <w:t>58</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69" w:history="1">
        <w:r w:rsidR="00663827" w:rsidRPr="00D60B8C">
          <w:rPr>
            <w:rStyle w:val="Hyperlink"/>
            <w:noProof/>
            <w:szCs w:val="24"/>
          </w:rPr>
          <w:t>Figura 27: Arquitetura da Solução, usando WEB</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_Toc275725569 \h </w:instrText>
        </w:r>
        <w:r w:rsidRPr="00D60B8C">
          <w:rPr>
            <w:noProof/>
            <w:webHidden/>
            <w:szCs w:val="24"/>
          </w:rPr>
        </w:r>
        <w:r w:rsidRPr="00D60B8C">
          <w:rPr>
            <w:noProof/>
            <w:webHidden/>
            <w:szCs w:val="24"/>
          </w:rPr>
          <w:fldChar w:fldCharType="separate"/>
        </w:r>
        <w:r w:rsidR="00663827" w:rsidRPr="00D60B8C">
          <w:rPr>
            <w:noProof/>
            <w:webHidden/>
            <w:szCs w:val="24"/>
          </w:rPr>
          <w:t>60</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70" w:history="1">
        <w:r w:rsidR="00663827" w:rsidRPr="00D60B8C">
          <w:rPr>
            <w:rStyle w:val="Hyperlink"/>
            <w:noProof/>
            <w:szCs w:val="24"/>
          </w:rPr>
          <w:t>Figura 28: Questionário para avaliação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_Toc275725570 \h </w:instrText>
        </w:r>
        <w:r w:rsidRPr="00D60B8C">
          <w:rPr>
            <w:noProof/>
            <w:webHidden/>
            <w:szCs w:val="24"/>
          </w:rPr>
        </w:r>
        <w:r w:rsidRPr="00D60B8C">
          <w:rPr>
            <w:noProof/>
            <w:webHidden/>
            <w:szCs w:val="24"/>
          </w:rPr>
          <w:fldChar w:fldCharType="separate"/>
        </w:r>
        <w:r w:rsidR="00663827" w:rsidRPr="00D60B8C">
          <w:rPr>
            <w:noProof/>
            <w:webHidden/>
            <w:szCs w:val="24"/>
          </w:rPr>
          <w:t>69</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71" w:history="1">
        <w:r w:rsidR="00663827" w:rsidRPr="00D60B8C">
          <w:rPr>
            <w:rStyle w:val="Hyperlink"/>
            <w:noProof/>
            <w:szCs w:val="24"/>
          </w:rPr>
          <w:t>Figura 29: Questionário para avaliação da entrada e saída do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_Toc275725571 \h </w:instrText>
        </w:r>
        <w:r w:rsidRPr="00D60B8C">
          <w:rPr>
            <w:noProof/>
            <w:webHidden/>
            <w:szCs w:val="24"/>
          </w:rPr>
        </w:r>
        <w:r w:rsidRPr="00D60B8C">
          <w:rPr>
            <w:noProof/>
            <w:webHidden/>
            <w:szCs w:val="24"/>
          </w:rPr>
          <w:fldChar w:fldCharType="separate"/>
        </w:r>
        <w:r w:rsidR="00663827" w:rsidRPr="00D60B8C">
          <w:rPr>
            <w:noProof/>
            <w:webHidden/>
            <w:szCs w:val="24"/>
          </w:rPr>
          <w:t>70</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72" w:history="1">
        <w:r w:rsidR="00663827" w:rsidRPr="00D60B8C">
          <w:rPr>
            <w:rStyle w:val="Hyperlink"/>
            <w:noProof/>
            <w:szCs w:val="24"/>
          </w:rPr>
          <w:t>Figura 30: Questionário para avaliação da entrada na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_Toc275725572 \h </w:instrText>
        </w:r>
        <w:r w:rsidRPr="00D60B8C">
          <w:rPr>
            <w:noProof/>
            <w:webHidden/>
            <w:szCs w:val="24"/>
          </w:rPr>
        </w:r>
        <w:r w:rsidRPr="00D60B8C">
          <w:rPr>
            <w:noProof/>
            <w:webHidden/>
            <w:szCs w:val="24"/>
          </w:rPr>
          <w:fldChar w:fldCharType="separate"/>
        </w:r>
        <w:r w:rsidR="00663827" w:rsidRPr="00D60B8C">
          <w:rPr>
            <w:noProof/>
            <w:webHidden/>
            <w:szCs w:val="24"/>
          </w:rPr>
          <w:t>70</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73" w:history="1">
        <w:r w:rsidR="00663827" w:rsidRPr="00D60B8C">
          <w:rPr>
            <w:rStyle w:val="Hyperlink"/>
            <w:noProof/>
            <w:szCs w:val="24"/>
          </w:rPr>
          <w:t>Figura 31: Questionário para avaliação da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_Toc275725573 \h </w:instrText>
        </w:r>
        <w:r w:rsidRPr="00D60B8C">
          <w:rPr>
            <w:noProof/>
            <w:webHidden/>
            <w:szCs w:val="24"/>
          </w:rPr>
        </w:r>
        <w:r w:rsidRPr="00D60B8C">
          <w:rPr>
            <w:noProof/>
            <w:webHidden/>
            <w:szCs w:val="24"/>
          </w:rPr>
          <w:fldChar w:fldCharType="separate"/>
        </w:r>
        <w:r w:rsidR="00663827" w:rsidRPr="00D60B8C">
          <w:rPr>
            <w:noProof/>
            <w:webHidden/>
            <w:szCs w:val="24"/>
          </w:rPr>
          <w:t>71</w:t>
        </w:r>
        <w:r w:rsidRPr="00D60B8C">
          <w:rPr>
            <w:noProof/>
            <w:webHidden/>
            <w:szCs w:val="24"/>
          </w:rPr>
          <w:fldChar w:fldCharType="end"/>
        </w:r>
      </w:hyperlink>
    </w:p>
    <w:p w:rsidR="001063D9" w:rsidRPr="00D60B8C" w:rsidRDefault="00C70410"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F04140" w:rsidRPr="00D60B8C" w:rsidRDefault="00F04140"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5725574" w:history="1">
        <w:r w:rsidR="00663827" w:rsidRPr="00D60B8C">
          <w:rPr>
            <w:rStyle w:val="Hyperlink"/>
            <w:noProof/>
            <w:szCs w:val="24"/>
          </w:rPr>
          <w:t>Gráfico 1: Percentual do sexo dos entrevistados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_Toc275725574 \h </w:instrText>
        </w:r>
        <w:r w:rsidRPr="00D60B8C">
          <w:rPr>
            <w:noProof/>
            <w:webHidden/>
            <w:szCs w:val="24"/>
          </w:rPr>
        </w:r>
        <w:r w:rsidRPr="00D60B8C">
          <w:rPr>
            <w:noProof/>
            <w:webHidden/>
            <w:szCs w:val="24"/>
          </w:rPr>
          <w:fldChar w:fldCharType="separate"/>
        </w:r>
        <w:r w:rsidR="00663827" w:rsidRPr="00D60B8C">
          <w:rPr>
            <w:noProof/>
            <w:webHidden/>
            <w:szCs w:val="24"/>
          </w:rPr>
          <w:t>62</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75" w:history="1">
        <w:r w:rsidR="00663827" w:rsidRPr="00D60B8C">
          <w:rPr>
            <w:rStyle w:val="Hyperlink"/>
            <w:noProof/>
            <w:szCs w:val="24"/>
          </w:rPr>
          <w:t>Gráfico 2: Percentual da idade dos entrevistados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_Toc275725575 \h </w:instrText>
        </w:r>
        <w:r w:rsidRPr="00D60B8C">
          <w:rPr>
            <w:noProof/>
            <w:webHidden/>
            <w:szCs w:val="24"/>
          </w:rPr>
        </w:r>
        <w:r w:rsidRPr="00D60B8C">
          <w:rPr>
            <w:noProof/>
            <w:webHidden/>
            <w:szCs w:val="24"/>
          </w:rPr>
          <w:fldChar w:fldCharType="separate"/>
        </w:r>
        <w:r w:rsidR="00663827" w:rsidRPr="00D60B8C">
          <w:rPr>
            <w:noProof/>
            <w:webHidden/>
            <w:szCs w:val="24"/>
          </w:rPr>
          <w:t>62</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76" w:history="1">
        <w:r w:rsidR="00663827" w:rsidRPr="00D60B8C">
          <w:rPr>
            <w:rStyle w:val="Hyperlink"/>
            <w:noProof/>
            <w:szCs w:val="24"/>
          </w:rPr>
          <w:t>Gráfico 3: Percentual da avaliação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_Toc275725576 \h </w:instrText>
        </w:r>
        <w:r w:rsidRPr="00D60B8C">
          <w:rPr>
            <w:noProof/>
            <w:webHidden/>
            <w:szCs w:val="24"/>
          </w:rPr>
        </w:r>
        <w:r w:rsidRPr="00D60B8C">
          <w:rPr>
            <w:noProof/>
            <w:webHidden/>
            <w:szCs w:val="24"/>
          </w:rPr>
          <w:fldChar w:fldCharType="separate"/>
        </w:r>
        <w:r w:rsidR="00663827" w:rsidRPr="00D60B8C">
          <w:rPr>
            <w:noProof/>
            <w:webHidden/>
            <w:szCs w:val="24"/>
          </w:rPr>
          <w:t>63</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77" w:history="1">
        <w:r w:rsidR="00663827" w:rsidRPr="00D60B8C">
          <w:rPr>
            <w:rStyle w:val="Hyperlink"/>
            <w:noProof/>
            <w:szCs w:val="24"/>
          </w:rPr>
          <w:t>Gráfico 4: Percentual da avaliação da entrada e saída do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_Toc275725577 \h </w:instrText>
        </w:r>
        <w:r w:rsidRPr="00D60B8C">
          <w:rPr>
            <w:noProof/>
            <w:webHidden/>
            <w:szCs w:val="24"/>
          </w:rPr>
        </w:r>
        <w:r w:rsidRPr="00D60B8C">
          <w:rPr>
            <w:noProof/>
            <w:webHidden/>
            <w:szCs w:val="24"/>
          </w:rPr>
          <w:fldChar w:fldCharType="separate"/>
        </w:r>
        <w:r w:rsidR="00663827" w:rsidRPr="00D60B8C">
          <w:rPr>
            <w:noProof/>
            <w:webHidden/>
            <w:szCs w:val="24"/>
          </w:rPr>
          <w:t>64</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78" w:history="1">
        <w:r w:rsidR="00663827" w:rsidRPr="00D60B8C">
          <w:rPr>
            <w:rStyle w:val="Hyperlink"/>
            <w:noProof/>
            <w:szCs w:val="24"/>
          </w:rPr>
          <w:t>Gráfico 5: Percentual da avaliação da entrada na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_Toc275725578 \h </w:instrText>
        </w:r>
        <w:r w:rsidRPr="00D60B8C">
          <w:rPr>
            <w:noProof/>
            <w:webHidden/>
            <w:szCs w:val="24"/>
          </w:rPr>
        </w:r>
        <w:r w:rsidRPr="00D60B8C">
          <w:rPr>
            <w:noProof/>
            <w:webHidden/>
            <w:szCs w:val="24"/>
          </w:rPr>
          <w:fldChar w:fldCharType="separate"/>
        </w:r>
        <w:r w:rsidR="00663827" w:rsidRPr="00D60B8C">
          <w:rPr>
            <w:noProof/>
            <w:webHidden/>
            <w:szCs w:val="24"/>
          </w:rPr>
          <w:t>65</w:t>
        </w:r>
        <w:r w:rsidRPr="00D60B8C">
          <w:rPr>
            <w:noProof/>
            <w:webHidden/>
            <w:szCs w:val="24"/>
          </w:rPr>
          <w:fldChar w:fldCharType="end"/>
        </w:r>
      </w:hyperlink>
    </w:p>
    <w:p w:rsidR="00663827" w:rsidRPr="00D60B8C" w:rsidRDefault="00C70410" w:rsidP="00D60B8C">
      <w:pPr>
        <w:pStyle w:val="ndicedeilustraes"/>
        <w:tabs>
          <w:tab w:val="right" w:leader="dot" w:pos="8494"/>
        </w:tabs>
        <w:spacing w:line="360" w:lineRule="auto"/>
        <w:jc w:val="both"/>
        <w:rPr>
          <w:rFonts w:eastAsiaTheme="minorEastAsia"/>
          <w:noProof/>
          <w:szCs w:val="24"/>
          <w:lang w:eastAsia="pt-BR"/>
        </w:rPr>
      </w:pPr>
      <w:hyperlink w:anchor="_Toc275725579" w:history="1">
        <w:r w:rsidR="00663827" w:rsidRPr="00D60B8C">
          <w:rPr>
            <w:rStyle w:val="Hyperlink"/>
            <w:noProof/>
            <w:szCs w:val="24"/>
          </w:rPr>
          <w:t>Gráfico 6: Percentual da avaliação geral da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_Toc275725579 \h </w:instrText>
        </w:r>
        <w:r w:rsidRPr="00D60B8C">
          <w:rPr>
            <w:noProof/>
            <w:webHidden/>
            <w:szCs w:val="24"/>
          </w:rPr>
        </w:r>
        <w:r w:rsidRPr="00D60B8C">
          <w:rPr>
            <w:noProof/>
            <w:webHidden/>
            <w:szCs w:val="24"/>
          </w:rPr>
          <w:fldChar w:fldCharType="separate"/>
        </w:r>
        <w:r w:rsidR="00663827" w:rsidRPr="00D60B8C">
          <w:rPr>
            <w:noProof/>
            <w:webHidden/>
            <w:szCs w:val="24"/>
          </w:rPr>
          <w:t>66</w:t>
        </w:r>
        <w:r w:rsidRPr="00D60B8C">
          <w:rPr>
            <w:noProof/>
            <w:webHidden/>
            <w:szCs w:val="24"/>
          </w:rPr>
          <w:fldChar w:fldCharType="end"/>
        </w:r>
      </w:hyperlink>
    </w:p>
    <w:p w:rsidR="002872DE" w:rsidRPr="00D60B8C" w:rsidRDefault="00C70410"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F04140" w:rsidRPr="00D60B8C" w:rsidRDefault="00F04140" w:rsidP="00D60B8C">
      <w:pPr>
        <w:jc w:val="both"/>
        <w:rPr>
          <w:rFonts w:ascii="Times New Roman" w:eastAsiaTheme="minorHAnsi" w:hAnsi="Times New Roman"/>
          <w:sz w:val="24"/>
          <w:szCs w:val="24"/>
        </w:rPr>
      </w:pPr>
      <w:r w:rsidRPr="00D60B8C">
        <w:rPr>
          <w:rFonts w:ascii="Times New Roman" w:eastAsiaTheme="minorHAnsi" w:hAnsi="Times New Roman"/>
          <w:sz w:val="24"/>
          <w:szCs w:val="24"/>
        </w:rPr>
        <w:br w:type="page"/>
      </w:r>
    </w:p>
    <w:sdt>
      <w:sdtPr>
        <w:rPr>
          <w:rFonts w:ascii="Times New Roman" w:eastAsia="Calibri" w:hAnsi="Times New Roman" w:cs="Times New Roman"/>
          <w:b w:val="0"/>
          <w:bCs w:val="0"/>
          <w:color w:val="auto"/>
          <w:sz w:val="24"/>
          <w:szCs w:val="24"/>
        </w:rPr>
        <w:id w:val="21078908"/>
        <w:docPartObj>
          <w:docPartGallery w:val="Table of Contents"/>
          <w:docPartUnique/>
        </w:docPartObj>
      </w:sdtPr>
      <w:sdtContent>
        <w:p w:rsidR="00B95C66" w:rsidRDefault="00B95C66" w:rsidP="00D60B8C">
          <w:pPr>
            <w:pStyle w:val="CabealhodoSumrio"/>
            <w:spacing w:line="240" w:lineRule="auto"/>
            <w:jc w:val="both"/>
            <w:rPr>
              <w:rFonts w:ascii="Times New Roman" w:hAnsi="Times New Roman" w:cs="Times New Roman"/>
              <w:color w:val="000000" w:themeColor="text1"/>
              <w:sz w:val="24"/>
              <w:szCs w:val="24"/>
            </w:rPr>
          </w:pPr>
        </w:p>
        <w:p w:rsidR="00CB136F" w:rsidRPr="00CB136F" w:rsidRDefault="00CB136F" w:rsidP="00CB136F"/>
        <w:p w:rsidR="00592B5B" w:rsidRPr="00D60B8C" w:rsidRDefault="00C70410" w:rsidP="00D60B8C">
          <w:pPr>
            <w:pStyle w:val="Sumrio1"/>
            <w:tabs>
              <w:tab w:val="left" w:pos="440"/>
              <w:tab w:val="right" w:leader="dot" w:pos="8494"/>
            </w:tabs>
            <w:jc w:val="both"/>
            <w:rPr>
              <w:rFonts w:ascii="Times New Roman" w:hAnsi="Times New Roman" w:cs="Times New Roman"/>
              <w:noProof/>
              <w:sz w:val="24"/>
              <w:szCs w:val="24"/>
              <w:lang w:eastAsia="pt-BR"/>
            </w:rPr>
          </w:pPr>
          <w:r w:rsidRPr="00D60B8C">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D60B8C">
            <w:rPr>
              <w:rFonts w:ascii="Times New Roman" w:hAnsi="Times New Roman" w:cs="Times New Roman"/>
              <w:sz w:val="24"/>
              <w:szCs w:val="24"/>
            </w:rPr>
            <w:fldChar w:fldCharType="separate"/>
          </w:r>
          <w:hyperlink w:anchor="_Toc275728543" w:history="1">
            <w:r w:rsidR="00592B5B" w:rsidRPr="00D60B8C">
              <w:rPr>
                <w:rStyle w:val="Hyperlink"/>
                <w:rFonts w:ascii="Times New Roman" w:hAnsi="Times New Roman" w:cs="Times New Roman"/>
                <w:caps/>
                <w:noProof/>
                <w:sz w:val="24"/>
                <w:szCs w:val="24"/>
              </w:rPr>
              <w:t>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INTRODUÇÃO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13</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4" w:history="1">
            <w:r w:rsidR="00592B5B" w:rsidRPr="00D60B8C">
              <w:rPr>
                <w:rStyle w:val="Hyperlink"/>
                <w:rFonts w:ascii="Times New Roman" w:hAnsi="Times New Roman" w:cs="Times New Roman"/>
                <w:caps/>
                <w:noProof/>
                <w:sz w:val="24"/>
                <w:szCs w:val="24"/>
              </w:rPr>
              <w:t>1.1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OBJETIVO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15</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5" w:history="1">
            <w:r w:rsidR="00592B5B" w:rsidRPr="00D60B8C">
              <w:rPr>
                <w:rStyle w:val="Hyperlink"/>
                <w:rFonts w:ascii="Times New Roman" w:hAnsi="Times New Roman" w:cs="Times New Roman"/>
                <w:caps/>
                <w:noProof/>
                <w:sz w:val="24"/>
                <w:szCs w:val="24"/>
              </w:rPr>
              <w:t>1.2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ORGANIZAÇÃO DO TRABALHO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15</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46" w:history="1">
            <w:r w:rsidR="00592B5B" w:rsidRPr="00D60B8C">
              <w:rPr>
                <w:rStyle w:val="Hyperlink"/>
                <w:rFonts w:ascii="Times New Roman" w:hAnsi="Times New Roman" w:cs="Times New Roman"/>
                <w:b/>
                <w:caps/>
                <w:noProof/>
                <w:sz w:val="24"/>
                <w:szCs w:val="24"/>
              </w:rPr>
              <w:t>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REVISÃO DA LITERATURA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16</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7" w:history="1">
            <w:r w:rsidR="00592B5B" w:rsidRPr="00D60B8C">
              <w:rPr>
                <w:rStyle w:val="Hyperlink"/>
                <w:rFonts w:ascii="Times New Roman" w:hAnsi="Times New Roman" w:cs="Times New Roman"/>
                <w:caps/>
                <w:noProof/>
                <w:sz w:val="24"/>
                <w:szCs w:val="24"/>
              </w:rPr>
              <w:t>2.1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O FUTURO DAS EDITORAS UNIVERSITÁRIAS E AS MÍDIAS ELETRÔNICAS.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16</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8" w:history="1">
            <w:r w:rsidR="00592B5B" w:rsidRPr="00D60B8C">
              <w:rPr>
                <w:rStyle w:val="Hyperlink"/>
                <w:rFonts w:ascii="Times New Roman" w:hAnsi="Times New Roman" w:cs="Times New Roman"/>
                <w:caps/>
                <w:noProof/>
                <w:sz w:val="24"/>
                <w:szCs w:val="24"/>
              </w:rPr>
              <w:t>2.2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MULTIMÍDIAS MOVEIS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17</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9" w:history="1">
            <w:r w:rsidR="00592B5B" w:rsidRPr="00D60B8C">
              <w:rPr>
                <w:rStyle w:val="Hyperlink"/>
                <w:rFonts w:ascii="Times New Roman" w:hAnsi="Times New Roman" w:cs="Times New Roman"/>
                <w:caps/>
                <w:noProof/>
                <w:sz w:val="24"/>
                <w:szCs w:val="24"/>
              </w:rPr>
              <w:t>2.3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 RELAÇÃO ENTRE A SATISFAÇÃO E A FIDELIDADE DOS CLIENTES COM A LUCRATIVIDADE DAS EMPRESAS.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17</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0" w:history="1">
            <w:r w:rsidR="00592B5B" w:rsidRPr="00D60B8C">
              <w:rPr>
                <w:rStyle w:val="Hyperlink"/>
                <w:rFonts w:ascii="Times New Roman" w:hAnsi="Times New Roman" w:cs="Times New Roman"/>
                <w:caps/>
                <w:noProof/>
                <w:sz w:val="24"/>
                <w:szCs w:val="24"/>
              </w:rPr>
              <w:t>2.4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TECNOLOGIA PARA GERENCIAMENTO DE FILAS.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18</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1" w:history="1">
            <w:r w:rsidR="00592B5B" w:rsidRPr="00D60B8C">
              <w:rPr>
                <w:rStyle w:val="Hyperlink"/>
                <w:rFonts w:ascii="Times New Roman" w:hAnsi="Times New Roman" w:cs="Times New Roman"/>
                <w:caps/>
                <w:noProof/>
                <w:sz w:val="24"/>
                <w:szCs w:val="24"/>
              </w:rPr>
              <w:t>2.5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 TECNOLOGIA RFID E OS BENEFÍCIOS DA ETIQUETA INTELIGENTE PARA OS NEGÓCIOS.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18</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2" w:history="1">
            <w:r w:rsidR="00592B5B" w:rsidRPr="00D60B8C">
              <w:rPr>
                <w:rStyle w:val="Hyperlink"/>
                <w:rFonts w:ascii="Times New Roman" w:hAnsi="Times New Roman" w:cs="Times New Roman"/>
                <w:caps/>
                <w:noProof/>
                <w:sz w:val="24"/>
                <w:szCs w:val="24"/>
              </w:rPr>
              <w:t>2.6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CONTROLE DE DISPOSITIVO UTILIZANDO MENSAGENS SMS COM TECNOLOGIA JAVA ME.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19</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53" w:history="1">
            <w:r w:rsidR="00592B5B" w:rsidRPr="00D60B8C">
              <w:rPr>
                <w:rStyle w:val="Hyperlink"/>
                <w:rFonts w:ascii="Times New Roman" w:hAnsi="Times New Roman" w:cs="Times New Roman"/>
                <w:b/>
                <w:noProof/>
                <w:sz w:val="24"/>
                <w:szCs w:val="24"/>
              </w:rPr>
              <w:t>2.6.1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Implementação.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20</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54" w:history="1">
            <w:r w:rsidR="00592B5B" w:rsidRPr="00D60B8C">
              <w:rPr>
                <w:rStyle w:val="Hyperlink"/>
                <w:rFonts w:ascii="Times New Roman" w:hAnsi="Times New Roman" w:cs="Times New Roman"/>
                <w:b/>
                <w:noProof/>
                <w:sz w:val="24"/>
                <w:szCs w:val="24"/>
              </w:rPr>
              <w:t>2.6.2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Execução.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26</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5" w:history="1">
            <w:r w:rsidR="00592B5B" w:rsidRPr="00D60B8C">
              <w:rPr>
                <w:rStyle w:val="Hyperlink"/>
                <w:rFonts w:ascii="Times New Roman" w:hAnsi="Times New Roman" w:cs="Times New Roman"/>
                <w:caps/>
                <w:noProof/>
                <w:sz w:val="24"/>
                <w:szCs w:val="24"/>
              </w:rPr>
              <w:t>2.7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DISTRIBUIÇÃO DA DEMANDA TELEFÔNICA DE UM CALL CENTER ATRAVÉS DA CRIAÇÃO E PRIORIZAÇÃO DE FILAS INTELIGENTES.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27</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6" w:history="1">
            <w:r w:rsidR="00592B5B" w:rsidRPr="00D60B8C">
              <w:rPr>
                <w:rStyle w:val="Hyperlink"/>
                <w:rFonts w:ascii="Times New Roman" w:hAnsi="Times New Roman" w:cs="Times New Roman"/>
                <w:caps/>
                <w:noProof/>
                <w:sz w:val="24"/>
                <w:szCs w:val="24"/>
              </w:rPr>
              <w:t>2.8</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USO DO COMÉRCIO ELETRÔNICO COMO PRESTAÇÃO DE SERVIÇOS: ENVIO DE MENSAGENS SMS VIA TELEFONE CELULAR PARA INFORMAÇÕES INSTANTÂNEAS NO AGRONEGÓCIO.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30</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7" w:history="1">
            <w:r w:rsidR="00592B5B" w:rsidRPr="00D60B8C">
              <w:rPr>
                <w:rStyle w:val="Hyperlink"/>
                <w:rFonts w:ascii="Times New Roman" w:hAnsi="Times New Roman" w:cs="Times New Roman"/>
                <w:caps/>
                <w:noProof/>
                <w:sz w:val="24"/>
                <w:szCs w:val="24"/>
              </w:rPr>
              <w:t>2.9</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COMO FUNCIONA O SMS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30</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58" w:history="1">
            <w:r w:rsidR="00592B5B" w:rsidRPr="00D60B8C">
              <w:rPr>
                <w:rStyle w:val="Hyperlink"/>
                <w:rFonts w:ascii="Times New Roman" w:hAnsi="Times New Roman" w:cs="Times New Roman"/>
                <w:b/>
                <w:caps/>
                <w:noProof/>
                <w:sz w:val="24"/>
                <w:szCs w:val="24"/>
              </w:rPr>
              <w:t>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MATERIAIS E MÉTODOS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33</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9" w:history="1">
            <w:r w:rsidR="00592B5B" w:rsidRPr="00D60B8C">
              <w:rPr>
                <w:rStyle w:val="Hyperlink"/>
                <w:rFonts w:ascii="Times New Roman" w:hAnsi="Times New Roman" w:cs="Times New Roman"/>
                <w:caps/>
                <w:noProof/>
                <w:sz w:val="24"/>
                <w:szCs w:val="24"/>
              </w:rPr>
              <w:t>3.1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DESCRIÇÃO DA SOLUÇÃO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33</w:t>
            </w:r>
            <w:r w:rsidRPr="00D60B8C">
              <w:rPr>
                <w:rFonts w:ascii="Times New Roman" w:hAnsi="Times New Roman" w:cs="Times New Roman"/>
                <w:noProof/>
                <w:webHidden/>
                <w:sz w:val="24"/>
                <w:szCs w:val="24"/>
              </w:rPr>
              <w:fldChar w:fldCharType="end"/>
            </w:r>
          </w:hyperlink>
          <w:r w:rsidR="00CB136F">
            <w:rPr>
              <w:rFonts w:ascii="Times New Roman" w:hAnsi="Times New Roman" w:cs="Times New Roman"/>
              <w:noProof/>
              <w:sz w:val="24"/>
              <w:szCs w:val="24"/>
            </w:rPr>
            <w:t>4</w:t>
          </w:r>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0" w:history="1">
            <w:r w:rsidR="00592B5B" w:rsidRPr="00D60B8C">
              <w:rPr>
                <w:rStyle w:val="Hyperlink"/>
                <w:rFonts w:ascii="Times New Roman" w:hAnsi="Times New Roman" w:cs="Times New Roman"/>
                <w:caps/>
                <w:noProof/>
                <w:sz w:val="24"/>
                <w:szCs w:val="24"/>
              </w:rPr>
              <w:t>3.2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ARQUITETURA DA SOLUÇÃO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34</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1" w:history="1">
            <w:r w:rsidR="00592B5B" w:rsidRPr="00D60B8C">
              <w:rPr>
                <w:rStyle w:val="Hyperlink"/>
                <w:rFonts w:ascii="Times New Roman" w:hAnsi="Times New Roman" w:cs="Times New Roman"/>
                <w:caps/>
                <w:noProof/>
                <w:sz w:val="24"/>
                <w:szCs w:val="24"/>
              </w:rPr>
              <w:t>3.3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DESCRIÇÃO GERAL DO FLUXO DO SISTEMA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35</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2" w:history="1">
            <w:r w:rsidR="00592B5B" w:rsidRPr="00D60B8C">
              <w:rPr>
                <w:rStyle w:val="Hyperlink"/>
                <w:rFonts w:ascii="Times New Roman" w:hAnsi="Times New Roman" w:cs="Times New Roman"/>
                <w:caps/>
                <w:noProof/>
                <w:sz w:val="24"/>
                <w:szCs w:val="24"/>
              </w:rPr>
              <w:t>3.4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CASOS DE USO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38</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3" w:history="1">
            <w:r w:rsidR="00592B5B" w:rsidRPr="00D60B8C">
              <w:rPr>
                <w:rStyle w:val="Hyperlink"/>
                <w:rFonts w:ascii="Times New Roman" w:hAnsi="Times New Roman" w:cs="Times New Roman"/>
                <w:b/>
                <w:noProof/>
                <w:sz w:val="24"/>
                <w:szCs w:val="24"/>
              </w:rPr>
              <w:t>3.4.1.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do Contexto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38</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4" w:history="1">
            <w:r w:rsidR="00592B5B" w:rsidRPr="00D60B8C">
              <w:rPr>
                <w:rStyle w:val="Hyperlink"/>
                <w:rFonts w:ascii="Times New Roman" w:hAnsi="Times New Roman" w:cs="Times New Roman"/>
                <w:b/>
                <w:noProof/>
                <w:sz w:val="24"/>
                <w:szCs w:val="24"/>
              </w:rPr>
              <w:t>3.4.2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dos Cadastros do Sistema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38</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5" w:history="1">
            <w:r w:rsidR="00592B5B" w:rsidRPr="00D60B8C">
              <w:rPr>
                <w:rStyle w:val="Hyperlink"/>
                <w:rFonts w:ascii="Times New Roman" w:hAnsi="Times New Roman" w:cs="Times New Roman"/>
                <w:b/>
                <w:noProof/>
                <w:sz w:val="24"/>
                <w:szCs w:val="24"/>
              </w:rPr>
              <w:t>3.4.3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Entrada do Cliente no Parque de Diversão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39</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6" w:history="1">
            <w:r w:rsidR="00592B5B" w:rsidRPr="00D60B8C">
              <w:rPr>
                <w:rStyle w:val="Hyperlink"/>
                <w:rFonts w:ascii="Times New Roman" w:hAnsi="Times New Roman" w:cs="Times New Roman"/>
                <w:b/>
                <w:noProof/>
                <w:sz w:val="24"/>
                <w:szCs w:val="24"/>
              </w:rPr>
              <w:t>3.4.4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Movimentação da Fila do Brinquedo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40</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7" w:history="1">
            <w:r w:rsidR="00592B5B" w:rsidRPr="00D60B8C">
              <w:rPr>
                <w:rStyle w:val="Hyperlink"/>
                <w:rFonts w:ascii="Times New Roman" w:hAnsi="Times New Roman" w:cs="Times New Roman"/>
                <w:b/>
                <w:noProof/>
                <w:sz w:val="24"/>
                <w:szCs w:val="24"/>
              </w:rPr>
              <w:t>3.4.5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Execução do Brinquedo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41</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8" w:history="1">
            <w:r w:rsidR="00592B5B" w:rsidRPr="00D60B8C">
              <w:rPr>
                <w:rStyle w:val="Hyperlink"/>
                <w:rFonts w:ascii="Times New Roman" w:hAnsi="Times New Roman" w:cs="Times New Roman"/>
                <w:b/>
                <w:noProof/>
                <w:sz w:val="24"/>
                <w:szCs w:val="24"/>
              </w:rPr>
              <w:t>3.4.6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Saída do Cliente do Parque de Diversão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41</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9" w:history="1">
            <w:r w:rsidR="00592B5B" w:rsidRPr="00D60B8C">
              <w:rPr>
                <w:rStyle w:val="Hyperlink"/>
                <w:rFonts w:ascii="Times New Roman" w:hAnsi="Times New Roman" w:cs="Times New Roman"/>
                <w:caps/>
                <w:noProof/>
                <w:sz w:val="24"/>
                <w:szCs w:val="24"/>
              </w:rPr>
              <w:t>3.5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MODELAGEM DO BANCO DE DADOS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42</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70" w:history="1">
            <w:r w:rsidR="00592B5B" w:rsidRPr="00D60B8C">
              <w:rPr>
                <w:rStyle w:val="Hyperlink"/>
                <w:rFonts w:ascii="Times New Roman" w:hAnsi="Times New Roman" w:cs="Times New Roman"/>
                <w:caps/>
                <w:noProof/>
                <w:sz w:val="24"/>
                <w:szCs w:val="24"/>
              </w:rPr>
              <w:t>3.6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MATERIAIS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42</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1" w:history="1">
            <w:r w:rsidR="00592B5B" w:rsidRPr="00D60B8C">
              <w:rPr>
                <w:rStyle w:val="Hyperlink"/>
                <w:rFonts w:ascii="Times New Roman" w:hAnsi="Times New Roman" w:cs="Times New Roman"/>
                <w:b/>
                <w:noProof/>
                <w:sz w:val="24"/>
                <w:szCs w:val="24"/>
              </w:rPr>
              <w:t>3.6.1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Servidor de aplicação JBOSS application server</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42</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2" w:history="1">
            <w:r w:rsidR="00592B5B" w:rsidRPr="00D60B8C">
              <w:rPr>
                <w:rStyle w:val="Hyperlink"/>
                <w:rFonts w:ascii="Times New Roman" w:hAnsi="Times New Roman" w:cs="Times New Roman"/>
                <w:b/>
                <w:noProof/>
                <w:sz w:val="24"/>
                <w:szCs w:val="24"/>
              </w:rPr>
              <w:t>3.6.2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Plataforma JavaEE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44</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3" w:history="1">
            <w:r w:rsidR="00592B5B" w:rsidRPr="00D60B8C">
              <w:rPr>
                <w:rStyle w:val="Hyperlink"/>
                <w:rFonts w:ascii="Times New Roman" w:hAnsi="Times New Roman" w:cs="Times New Roman"/>
                <w:b/>
                <w:noProof/>
                <w:sz w:val="24"/>
                <w:szCs w:val="24"/>
              </w:rPr>
              <w:t>3.6.3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Hibernate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45</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4" w:history="1">
            <w:r w:rsidR="00592B5B" w:rsidRPr="00D60B8C">
              <w:rPr>
                <w:rStyle w:val="Hyperlink"/>
                <w:rFonts w:ascii="Times New Roman" w:hAnsi="Times New Roman" w:cs="Times New Roman"/>
                <w:b/>
                <w:noProof/>
                <w:sz w:val="24"/>
                <w:szCs w:val="24"/>
              </w:rPr>
              <w:t>3.6.4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RichFaces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46</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5" w:history="1">
            <w:r w:rsidR="00592B5B" w:rsidRPr="00D60B8C">
              <w:rPr>
                <w:rStyle w:val="Hyperlink"/>
                <w:rFonts w:ascii="Times New Roman" w:hAnsi="Times New Roman" w:cs="Times New Roman"/>
                <w:b/>
                <w:noProof/>
                <w:sz w:val="24"/>
                <w:szCs w:val="24"/>
              </w:rPr>
              <w:t>3.6.5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JavaServerFaces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48</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6" w:history="1">
            <w:r w:rsidR="00592B5B" w:rsidRPr="00D60B8C">
              <w:rPr>
                <w:rStyle w:val="Hyperlink"/>
                <w:rFonts w:ascii="Times New Roman" w:hAnsi="Times New Roman" w:cs="Times New Roman"/>
                <w:b/>
                <w:noProof/>
                <w:sz w:val="24"/>
                <w:szCs w:val="24"/>
              </w:rPr>
              <w:t>3.6.6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JAAS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49</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7" w:history="1">
            <w:r w:rsidR="00592B5B" w:rsidRPr="00D60B8C">
              <w:rPr>
                <w:rStyle w:val="Hyperlink"/>
                <w:rFonts w:ascii="Times New Roman" w:hAnsi="Times New Roman" w:cs="Times New Roman"/>
                <w:b/>
                <w:noProof/>
                <w:sz w:val="24"/>
                <w:szCs w:val="24"/>
              </w:rPr>
              <w:t>3.6.7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Banco de dados ORACLE 10g XE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49</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8" w:history="1">
            <w:r w:rsidR="00592B5B" w:rsidRPr="00D60B8C">
              <w:rPr>
                <w:rStyle w:val="Hyperlink"/>
                <w:rFonts w:ascii="Times New Roman" w:hAnsi="Times New Roman" w:cs="Times New Roman"/>
                <w:b/>
                <w:noProof/>
                <w:sz w:val="24"/>
                <w:szCs w:val="24"/>
              </w:rPr>
              <w:t>3.6.8</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Telefone Celular</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49</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9" w:history="1">
            <w:r w:rsidR="00592B5B" w:rsidRPr="00D60B8C">
              <w:rPr>
                <w:rStyle w:val="Hyperlink"/>
                <w:rFonts w:ascii="Times New Roman" w:hAnsi="Times New Roman" w:cs="Times New Roman"/>
                <w:b/>
                <w:noProof/>
                <w:sz w:val="24"/>
                <w:szCs w:val="24"/>
              </w:rPr>
              <w:t>3.6.9</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Código de Barras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51</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0" w:history="1">
            <w:r w:rsidR="00592B5B" w:rsidRPr="00D60B8C">
              <w:rPr>
                <w:rStyle w:val="Hyperlink"/>
                <w:rFonts w:ascii="Times New Roman" w:hAnsi="Times New Roman" w:cs="Times New Roman"/>
                <w:caps/>
                <w:noProof/>
                <w:sz w:val="24"/>
                <w:szCs w:val="24"/>
              </w:rPr>
              <w:t>3.7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MÉTODOS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53</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81" w:history="1">
            <w:r w:rsidR="00592B5B" w:rsidRPr="00D60B8C">
              <w:rPr>
                <w:rStyle w:val="Hyperlink"/>
                <w:rFonts w:ascii="Times New Roman" w:hAnsi="Times New Roman" w:cs="Times New Roman"/>
                <w:b/>
                <w:noProof/>
                <w:sz w:val="24"/>
                <w:szCs w:val="24"/>
              </w:rPr>
              <w:t>3.7.1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Cadastros Gerais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53</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82" w:history="1">
            <w:r w:rsidR="00592B5B" w:rsidRPr="00D60B8C">
              <w:rPr>
                <w:rStyle w:val="Hyperlink"/>
                <w:rFonts w:ascii="Times New Roman" w:hAnsi="Times New Roman" w:cs="Times New Roman"/>
                <w:b/>
                <w:noProof/>
                <w:sz w:val="24"/>
                <w:szCs w:val="24"/>
              </w:rPr>
              <w:t>3.7.2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Entrada do parque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56</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3" w:history="1">
            <w:r w:rsidR="00592B5B" w:rsidRPr="00D60B8C">
              <w:rPr>
                <w:rStyle w:val="Hyperlink"/>
                <w:rFonts w:ascii="Times New Roman" w:hAnsi="Times New Roman" w:cs="Times New Roman"/>
                <w:caps/>
                <w:noProof/>
                <w:sz w:val="24"/>
                <w:szCs w:val="24"/>
              </w:rPr>
              <w:t>3.8</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ALTERNATIVAS DE IMPLEMENTAÇÃO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58</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4" w:history="1">
            <w:r w:rsidR="00592B5B" w:rsidRPr="00D60B8C">
              <w:rPr>
                <w:rStyle w:val="Hyperlink"/>
                <w:rFonts w:ascii="Times New Roman" w:hAnsi="Times New Roman" w:cs="Times New Roman"/>
                <w:b/>
                <w:caps/>
                <w:noProof/>
                <w:sz w:val="24"/>
                <w:szCs w:val="24"/>
              </w:rPr>
              <w:t>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RESULTADOS E DISCUSSÃO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60</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5" w:history="1">
            <w:r w:rsidR="00592B5B" w:rsidRPr="00D60B8C">
              <w:rPr>
                <w:rStyle w:val="Hyperlink"/>
                <w:rFonts w:ascii="Times New Roman" w:hAnsi="Times New Roman" w:cs="Times New Roman"/>
                <w:caps/>
                <w:noProof/>
                <w:sz w:val="24"/>
                <w:szCs w:val="24"/>
              </w:rPr>
              <w:t>4.1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CONFIGURAÇÃO DO AMBIENTE DE TESTES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60</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6" w:history="1">
            <w:r w:rsidR="00592B5B" w:rsidRPr="00D60B8C">
              <w:rPr>
                <w:rStyle w:val="Hyperlink"/>
                <w:rFonts w:ascii="Times New Roman" w:hAnsi="Times New Roman" w:cs="Times New Roman"/>
                <w:caps/>
                <w:noProof/>
                <w:sz w:val="24"/>
                <w:szCs w:val="24"/>
              </w:rPr>
              <w:t>4.2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TESTES DOS CASOS DE USO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60</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7" w:history="1">
            <w:r w:rsidR="00592B5B" w:rsidRPr="00D60B8C">
              <w:rPr>
                <w:rStyle w:val="Hyperlink"/>
                <w:rFonts w:ascii="Times New Roman" w:hAnsi="Times New Roman" w:cs="Times New Roman"/>
                <w:b/>
                <w:caps/>
                <w:noProof/>
                <w:sz w:val="24"/>
                <w:szCs w:val="24"/>
              </w:rPr>
              <w:t>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CONCLUSÃO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67</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8" w:history="1">
            <w:r w:rsidR="00592B5B" w:rsidRPr="00D60B8C">
              <w:rPr>
                <w:rStyle w:val="Hyperlink"/>
                <w:rFonts w:ascii="Times New Roman" w:hAnsi="Times New Roman" w:cs="Times New Roman"/>
                <w:b/>
                <w:caps/>
                <w:noProof/>
                <w:sz w:val="24"/>
                <w:szCs w:val="24"/>
              </w:rPr>
              <w:t>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BIBLIOGRAFIA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68</w:t>
            </w:r>
            <w:r w:rsidRPr="00D60B8C">
              <w:rPr>
                <w:rFonts w:ascii="Times New Roman" w:hAnsi="Times New Roman" w:cs="Times New Roman"/>
                <w:noProof/>
                <w:webHidden/>
                <w:sz w:val="24"/>
                <w:szCs w:val="24"/>
              </w:rPr>
              <w:fldChar w:fldCharType="end"/>
            </w:r>
          </w:hyperlink>
        </w:p>
        <w:p w:rsidR="00592B5B" w:rsidRPr="00D60B8C" w:rsidRDefault="00C70410"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9" w:history="1">
            <w:r w:rsidR="00592B5B" w:rsidRPr="00D60B8C">
              <w:rPr>
                <w:rStyle w:val="Hyperlink"/>
                <w:rFonts w:ascii="Times New Roman" w:hAnsi="Times New Roman" w:cs="Times New Roman"/>
                <w:b/>
                <w:caps/>
                <w:noProof/>
                <w:sz w:val="24"/>
                <w:szCs w:val="24"/>
              </w:rPr>
              <w:t>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APÊNDICE A – FORMULÁRIOS DE TESTES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70</w:t>
            </w:r>
            <w:r w:rsidRPr="00D60B8C">
              <w:rPr>
                <w:rFonts w:ascii="Times New Roman" w:hAnsi="Times New Roman" w:cs="Times New Roman"/>
                <w:noProof/>
                <w:webHidden/>
                <w:sz w:val="24"/>
                <w:szCs w:val="24"/>
              </w:rPr>
              <w:fldChar w:fldCharType="end"/>
            </w:r>
          </w:hyperlink>
        </w:p>
        <w:p w:rsidR="00B95C66" w:rsidRPr="00D60B8C" w:rsidRDefault="00C70410"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4A7570" w:rsidRPr="00D60B8C" w:rsidRDefault="004A7570" w:rsidP="00D60B8C">
      <w:pPr>
        <w:pStyle w:val="CabealhodoSumrio"/>
        <w:spacing w:line="240" w:lineRule="auto"/>
        <w:ind w:left="432"/>
        <w:jc w:val="both"/>
        <w:rPr>
          <w:rFonts w:ascii="Times New Roman" w:hAnsi="Times New Roman" w:cs="Times New Roman"/>
          <w:sz w:val="24"/>
          <w:szCs w:val="24"/>
        </w:rPr>
      </w:pPr>
    </w:p>
    <w:p w:rsidR="00793339" w:rsidRPr="00D60B8C" w:rsidRDefault="00793339" w:rsidP="00D60B8C">
      <w:pPr>
        <w:spacing w:line="240" w:lineRule="auto"/>
        <w:jc w:val="both"/>
        <w:rPr>
          <w:rFonts w:ascii="Times New Roman" w:eastAsiaTheme="minorHAnsi" w:hAnsi="Times New Roman"/>
          <w:b/>
          <w:sz w:val="24"/>
          <w:szCs w:val="24"/>
        </w:rPr>
      </w:pPr>
    </w:p>
    <w:p w:rsidR="00DF08D4" w:rsidRPr="00D60B8C" w:rsidRDefault="00DF08D4" w:rsidP="00D60B8C">
      <w:pPr>
        <w:spacing w:line="240" w:lineRule="auto"/>
        <w:jc w:val="both"/>
        <w:rPr>
          <w:rFonts w:ascii="Times New Roman" w:eastAsiaTheme="minorHAnsi" w:hAnsi="Times New Roman"/>
          <w:b/>
          <w:sz w:val="24"/>
          <w:szCs w:val="24"/>
        </w:rPr>
      </w:pPr>
    </w:p>
    <w:p w:rsidR="00DF08D4" w:rsidRPr="00D60B8C" w:rsidRDefault="00DF08D4" w:rsidP="00D60B8C">
      <w:pPr>
        <w:spacing w:line="24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br w:type="page"/>
      </w:r>
    </w:p>
    <w:p w:rsidR="00E67E83" w:rsidRPr="00D60B8C" w:rsidRDefault="00543849" w:rsidP="00D60B8C">
      <w:pPr>
        <w:pStyle w:val="Ttulo1"/>
        <w:numPr>
          <w:ilvl w:val="0"/>
          <w:numId w:val="1"/>
        </w:numPr>
        <w:jc w:val="both"/>
        <w:rPr>
          <w:rFonts w:ascii="Times New Roman" w:hAnsi="Times New Roman" w:cs="Times New Roman"/>
          <w:color w:val="000000" w:themeColor="text1"/>
          <w:sz w:val="24"/>
          <w:szCs w:val="24"/>
        </w:rPr>
      </w:pPr>
      <w:bookmarkStart w:id="0" w:name="_Toc275728543"/>
      <w:r w:rsidRPr="00D60B8C">
        <w:rPr>
          <w:rFonts w:ascii="Times New Roman" w:hAnsi="Times New Roman" w:cs="Times New Roman"/>
          <w:color w:val="000000" w:themeColor="text1"/>
          <w:sz w:val="24"/>
          <w:szCs w:val="24"/>
        </w:rPr>
        <w:lastRenderedPageBreak/>
        <w:t>INTRODUÇÃO</w:t>
      </w:r>
      <w:bookmarkEnd w:id="0"/>
    </w:p>
    <w:p w:rsidR="00D914AC" w:rsidRPr="00D60B8C" w:rsidRDefault="00D914AC" w:rsidP="00D60B8C">
      <w:pPr>
        <w:jc w:val="both"/>
        <w:rPr>
          <w:rFonts w:ascii="Times New Roman" w:hAnsi="Times New Roman"/>
          <w:color w:val="000000" w:themeColor="text1"/>
          <w:sz w:val="24"/>
          <w:szCs w:val="24"/>
        </w:rPr>
      </w:pPr>
    </w:p>
    <w:p w:rsidR="00DE06E8" w:rsidRPr="00D60B8C" w:rsidRDefault="00CB136F" w:rsidP="00CB136F">
      <w:pPr>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CB136F">
      <w:pPr>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CB136F">
      <w:pPr>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A ide</w:t>
      </w:r>
      <w:r w:rsidR="00DE06E8" w:rsidRPr="00D60B8C">
        <w:rPr>
          <w:rFonts w:ascii="Times New Roman" w:hAnsi="Times New Roman"/>
          <w:color w:val="000000" w:themeColor="text1"/>
          <w:sz w:val="24"/>
          <w:szCs w:val="24"/>
        </w:rPr>
        <w:t>ia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ide</w:t>
      </w:r>
      <w:r w:rsidR="00DE06E8" w:rsidRPr="00D60B8C">
        <w:rPr>
          <w:rFonts w:ascii="Times New Roman" w:hAnsi="Times New Roman"/>
          <w:color w:val="000000" w:themeColor="text1"/>
          <w:sz w:val="24"/>
          <w:szCs w:val="24"/>
        </w:rPr>
        <w:t xml:space="preserve">ia.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r w:rsidR="00DE06E8" w:rsidRPr="00CB136F">
        <w:rPr>
          <w:rFonts w:ascii="Times New Roman" w:hAnsi="Times New Roman"/>
          <w:color w:val="000000" w:themeColor="text1"/>
          <w:sz w:val="24"/>
          <w:szCs w:val="24"/>
          <w:highlight w:val="yellow"/>
        </w:rPr>
        <w:t>Play Center</w:t>
      </w:r>
      <w:r w:rsidR="00DE06E8" w:rsidRPr="00D60B8C">
        <w:rPr>
          <w:rFonts w:ascii="Times New Roman" w:hAnsi="Times New Roman"/>
          <w:color w:val="000000" w:themeColor="text1"/>
          <w:sz w:val="24"/>
          <w:szCs w:val="24"/>
        </w:rPr>
        <w:t xml:space="preserve">, Hopi Hari e Disney.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CB136F">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CB136F">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r w:rsidRPr="004A4084">
        <w:rPr>
          <w:rFonts w:ascii="Times New Roman" w:hAnsi="Times New Roman"/>
          <w:i/>
          <w:color w:val="000000" w:themeColor="text1"/>
          <w:sz w:val="24"/>
          <w:szCs w:val="24"/>
        </w:rPr>
        <w:t>Outback</w:t>
      </w:r>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D60B8C">
      <w:pPr>
        <w:jc w:val="both"/>
        <w:rPr>
          <w:rFonts w:ascii="Times New Roman" w:hAnsi="Times New Roman"/>
          <w:color w:val="000000" w:themeColor="text1"/>
          <w:sz w:val="24"/>
          <w:szCs w:val="24"/>
        </w:rPr>
      </w:pPr>
    </w:p>
    <w:p w:rsidR="00DE06E8" w:rsidRPr="00D60B8C" w:rsidRDefault="00DE06E8"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 w:name="_Toc275728544"/>
      <w:r w:rsidRPr="00D60B8C">
        <w:rPr>
          <w:rFonts w:ascii="Times New Roman" w:hAnsi="Times New Roman" w:cs="Times New Roman"/>
          <w:color w:val="000000" w:themeColor="text1"/>
          <w:sz w:val="24"/>
          <w:szCs w:val="24"/>
        </w:rPr>
        <w:t>OBJETIVO</w:t>
      </w:r>
      <w:bookmarkEnd w:id="1"/>
    </w:p>
    <w:p w:rsidR="00DE06E8" w:rsidRPr="00D60B8C" w:rsidRDefault="00DE06E8" w:rsidP="00D60B8C">
      <w:pPr>
        <w:jc w:val="both"/>
        <w:rPr>
          <w:rFonts w:ascii="Times New Roman" w:hAnsi="Times New Roman"/>
          <w:color w:val="000000" w:themeColor="text1"/>
          <w:sz w:val="24"/>
          <w:szCs w:val="24"/>
        </w:rPr>
      </w:pPr>
    </w:p>
    <w:p w:rsidR="003D5A26" w:rsidRPr="00D60B8C" w:rsidRDefault="00DE06E8" w:rsidP="009871C7">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trabalho é implementar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227075" w:rsidRDefault="00DE06E8" w:rsidP="009871C7">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Quanto mais facilidades oferecer ao cliente, mais tempo ele terá para se divertir, 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9871C7" w:rsidRDefault="009871C7" w:rsidP="009871C7">
      <w:pPr>
        <w:ind w:firstLine="576"/>
        <w:jc w:val="both"/>
        <w:rPr>
          <w:rFonts w:ascii="Times New Roman" w:hAnsi="Times New Roman"/>
          <w:color w:val="000000" w:themeColor="text1"/>
          <w:sz w:val="24"/>
          <w:szCs w:val="24"/>
        </w:rPr>
      </w:pPr>
    </w:p>
    <w:p w:rsidR="009871C7" w:rsidRPr="009871C7" w:rsidRDefault="009871C7" w:rsidP="009871C7">
      <w:pPr>
        <w:ind w:firstLine="360"/>
        <w:jc w:val="both"/>
        <w:rPr>
          <w:rFonts w:ascii="Times New Roman" w:hAnsi="Times New Roman"/>
          <w:color w:val="000000" w:themeColor="text1"/>
          <w:sz w:val="24"/>
          <w:szCs w:val="24"/>
          <w:highlight w:val="yellow"/>
        </w:rPr>
      </w:pPr>
      <w:r w:rsidRPr="009871C7">
        <w:rPr>
          <w:rFonts w:ascii="Times New Roman" w:hAnsi="Times New Roman"/>
          <w:color w:val="000000" w:themeColor="text1"/>
          <w:sz w:val="24"/>
          <w:szCs w:val="24"/>
          <w:highlight w:val="yellow"/>
        </w:rPr>
        <w:t>Os resultados do sistema podem ser avaliados da seguinte forma:</w:t>
      </w:r>
    </w:p>
    <w:p w:rsidR="009871C7" w:rsidRPr="009871C7" w:rsidRDefault="009871C7" w:rsidP="009871C7">
      <w:pPr>
        <w:jc w:val="both"/>
        <w:rPr>
          <w:rFonts w:ascii="Times New Roman" w:hAnsi="Times New Roman"/>
          <w:color w:val="000000" w:themeColor="text1"/>
          <w:sz w:val="24"/>
          <w:szCs w:val="24"/>
          <w:highlight w:val="yellow"/>
        </w:rPr>
      </w:pPr>
    </w:p>
    <w:p w:rsidR="009871C7" w:rsidRPr="009871C7" w:rsidRDefault="009871C7" w:rsidP="009871C7">
      <w:pPr>
        <w:pStyle w:val="PargrafodaLista"/>
        <w:numPr>
          <w:ilvl w:val="0"/>
          <w:numId w:val="8"/>
        </w:numPr>
        <w:jc w:val="both"/>
        <w:rPr>
          <w:rFonts w:ascii="Times New Roman" w:hAnsi="Times New Roman" w:cs="Times New Roman"/>
          <w:color w:val="000000" w:themeColor="text1"/>
          <w:sz w:val="24"/>
          <w:szCs w:val="24"/>
          <w:highlight w:val="yellow"/>
        </w:rPr>
      </w:pPr>
      <w:r w:rsidRPr="009871C7">
        <w:rPr>
          <w:rFonts w:ascii="Times New Roman" w:hAnsi="Times New Roman" w:cs="Times New Roman"/>
          <w:color w:val="000000" w:themeColor="text1"/>
          <w:sz w:val="24"/>
          <w:szCs w:val="24"/>
          <w:highlight w:val="yellow"/>
        </w:rPr>
        <w:t>Satisfação do cliente – a satisfação do cliente pode ser avaliada pela quantidade pessoas que freqüentam o parque, através do sistema que fará o controle quantitativo de clientes. Assim, se a freqüência aumentar pode-se concluir que os clientes estão contentes com o parque. Um índice que pode fortalecer esse item é o controle feito pelo sistema de quantas vezes uma mesma pessoa voltou ao parque, avaliando assim a sua satisfação.</w:t>
      </w:r>
    </w:p>
    <w:p w:rsidR="009871C7" w:rsidRPr="009871C7" w:rsidRDefault="009871C7" w:rsidP="009871C7">
      <w:pPr>
        <w:pStyle w:val="PargrafodaLista"/>
        <w:numPr>
          <w:ilvl w:val="0"/>
          <w:numId w:val="8"/>
        </w:numPr>
        <w:jc w:val="both"/>
        <w:rPr>
          <w:rFonts w:ascii="Times New Roman" w:hAnsi="Times New Roman" w:cs="Times New Roman"/>
          <w:color w:val="000000" w:themeColor="text1"/>
          <w:sz w:val="24"/>
          <w:szCs w:val="24"/>
          <w:highlight w:val="yellow"/>
        </w:rPr>
      </w:pPr>
      <w:r w:rsidRPr="009871C7">
        <w:rPr>
          <w:rFonts w:ascii="Times New Roman" w:hAnsi="Times New Roman" w:cs="Times New Roman"/>
          <w:color w:val="000000" w:themeColor="text1"/>
          <w:sz w:val="24"/>
          <w:szCs w:val="24"/>
          <w:highlight w:val="yellow"/>
        </w:rPr>
        <w:t xml:space="preserve">Faturamento do parque – o principal item a ser avaliado é a quantia gasta por cada cliente levando em conta uma média anterior e a partir daí, fazer uma reavaliação considerando a freqüência de clientes diariamente no parque. </w:t>
      </w:r>
    </w:p>
    <w:p w:rsidR="009871C7" w:rsidRPr="009871C7" w:rsidRDefault="009871C7" w:rsidP="009871C7">
      <w:pPr>
        <w:pStyle w:val="PargrafodaLista"/>
        <w:numPr>
          <w:ilvl w:val="0"/>
          <w:numId w:val="8"/>
        </w:numPr>
        <w:jc w:val="both"/>
        <w:rPr>
          <w:rFonts w:ascii="Times New Roman" w:hAnsi="Times New Roman" w:cs="Times New Roman"/>
          <w:color w:val="000000" w:themeColor="text1"/>
          <w:sz w:val="24"/>
          <w:szCs w:val="24"/>
          <w:highlight w:val="yellow"/>
        </w:rPr>
      </w:pPr>
      <w:r w:rsidRPr="009871C7">
        <w:rPr>
          <w:rFonts w:ascii="Times New Roman" w:hAnsi="Times New Roman" w:cs="Times New Roman"/>
          <w:color w:val="000000" w:themeColor="text1"/>
          <w:sz w:val="24"/>
          <w:szCs w:val="24"/>
          <w:highlight w:val="yellow"/>
        </w:rPr>
        <w:t xml:space="preserve">Maior controle sobre informações – o primeiro índice a ser avaliado é o controle de quantas vezes o cliente freqüentou o parque, quantas vezes foi em determinados </w:t>
      </w:r>
      <w:r w:rsidRPr="009871C7">
        <w:rPr>
          <w:rFonts w:ascii="Times New Roman" w:hAnsi="Times New Roman" w:cs="Times New Roman"/>
          <w:color w:val="000000" w:themeColor="text1"/>
          <w:sz w:val="24"/>
          <w:szCs w:val="24"/>
          <w:highlight w:val="yellow"/>
        </w:rPr>
        <w:lastRenderedPageBreak/>
        <w:t>brinquedos, quais ele não foi, qual é o brinquedo mais e menos procurado, podendo expandir cada vez mais essas analises, que serão responsáveis por boas tomadas de decisão da administração do parque.</w:t>
      </w:r>
    </w:p>
    <w:p w:rsidR="00DE06E8" w:rsidRPr="00D60B8C" w:rsidRDefault="00DE06E8" w:rsidP="00D60B8C">
      <w:pPr>
        <w:jc w:val="both"/>
        <w:rPr>
          <w:rFonts w:ascii="Times New Roman" w:hAnsi="Times New Roman"/>
          <w:color w:val="000000" w:themeColor="text1"/>
          <w:sz w:val="24"/>
          <w:szCs w:val="24"/>
        </w:rPr>
      </w:pPr>
    </w:p>
    <w:p w:rsidR="00DE06E8" w:rsidRDefault="00DE06E8"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 w:name="_Toc275728545"/>
      <w:r w:rsidRPr="00D60B8C">
        <w:rPr>
          <w:rFonts w:ascii="Times New Roman" w:hAnsi="Times New Roman" w:cs="Times New Roman"/>
          <w:color w:val="000000" w:themeColor="text1"/>
          <w:sz w:val="24"/>
          <w:szCs w:val="24"/>
        </w:rPr>
        <w:t>ORGANIZAÇÃO DO TRABALHO</w:t>
      </w:r>
      <w:bookmarkEnd w:id="2"/>
    </w:p>
    <w:p w:rsidR="009871C7" w:rsidRPr="00D60B8C" w:rsidRDefault="009871C7" w:rsidP="009871C7">
      <w:pPr>
        <w:pStyle w:val="PargrafodaLista"/>
        <w:ind w:left="576"/>
        <w:jc w:val="both"/>
        <w:outlineLvl w:val="1"/>
        <w:rPr>
          <w:rFonts w:ascii="Times New Roman" w:hAnsi="Times New Roman" w:cs="Times New Roman"/>
          <w:color w:val="000000" w:themeColor="text1"/>
          <w:sz w:val="24"/>
          <w:szCs w:val="24"/>
        </w:rPr>
      </w:pPr>
    </w:p>
    <w:p w:rsidR="00DE06E8" w:rsidRPr="00D60B8C" w:rsidRDefault="00A4291B" w:rsidP="009871C7">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r w:rsidR="00EC3C08" w:rsidRPr="00D60B8C">
        <w:rPr>
          <w:rFonts w:ascii="Times New Roman" w:hAnsi="Times New Roman"/>
          <w:color w:val="000000" w:themeColor="text1"/>
          <w:sz w:val="24"/>
          <w:szCs w:val="24"/>
        </w:rPr>
        <w:t>, Referencias</w:t>
      </w:r>
      <w:r w:rsidRPr="00D60B8C">
        <w:rPr>
          <w:rFonts w:ascii="Times New Roman" w:hAnsi="Times New Roman"/>
          <w:color w:val="000000" w:themeColor="text1"/>
          <w:sz w:val="24"/>
          <w:szCs w:val="24"/>
        </w:rPr>
        <w:t xml:space="preserve"> Bibliográficas;</w:t>
      </w:r>
    </w:p>
    <w:p w:rsidR="00DE06E8" w:rsidRPr="00D60B8C" w:rsidRDefault="00DE06E8" w:rsidP="00D60B8C">
      <w:pPr>
        <w:jc w:val="both"/>
        <w:rPr>
          <w:rFonts w:ascii="Times New Roman" w:hAnsi="Times New Roman"/>
          <w:color w:val="000000" w:themeColor="text1"/>
          <w:sz w:val="24"/>
          <w:szCs w:val="24"/>
        </w:rPr>
      </w:pPr>
    </w:p>
    <w:p w:rsidR="00BB00F6" w:rsidRPr="00D60B8C" w:rsidRDefault="00BB00F6" w:rsidP="00D60B8C">
      <w:pPr>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D60B8C" w:rsidRDefault="00B95C66" w:rsidP="00D60B8C">
      <w:pPr>
        <w:pStyle w:val="PargrafodaLista"/>
        <w:numPr>
          <w:ilvl w:val="0"/>
          <w:numId w:val="1"/>
        </w:numPr>
        <w:jc w:val="both"/>
        <w:outlineLvl w:val="0"/>
        <w:rPr>
          <w:rFonts w:ascii="Times New Roman" w:hAnsi="Times New Roman" w:cs="Times New Roman"/>
          <w:b/>
          <w:color w:val="000000" w:themeColor="text1"/>
          <w:sz w:val="24"/>
          <w:szCs w:val="24"/>
        </w:rPr>
      </w:pPr>
      <w:bookmarkStart w:id="3" w:name="_Toc275728546"/>
      <w:r w:rsidRPr="00D60B8C">
        <w:rPr>
          <w:rFonts w:ascii="Times New Roman" w:hAnsi="Times New Roman" w:cs="Times New Roman"/>
          <w:b/>
          <w:color w:val="000000" w:themeColor="text1"/>
          <w:sz w:val="24"/>
          <w:szCs w:val="24"/>
        </w:rPr>
        <w:lastRenderedPageBreak/>
        <w:t>R</w:t>
      </w:r>
      <w:r w:rsidR="00543849" w:rsidRPr="00D60B8C">
        <w:rPr>
          <w:rFonts w:ascii="Times New Roman" w:hAnsi="Times New Roman" w:cs="Times New Roman"/>
          <w:b/>
          <w:color w:val="000000" w:themeColor="text1"/>
          <w:sz w:val="24"/>
          <w:szCs w:val="24"/>
        </w:rPr>
        <w:t>EVIS</w:t>
      </w:r>
      <w:r w:rsidR="005A3EB8" w:rsidRPr="00D60B8C">
        <w:rPr>
          <w:rFonts w:ascii="Times New Roman" w:hAnsi="Times New Roman" w:cs="Times New Roman"/>
          <w:b/>
          <w:color w:val="000000" w:themeColor="text1"/>
          <w:sz w:val="24"/>
          <w:szCs w:val="24"/>
        </w:rPr>
        <w:softHyphen/>
      </w:r>
      <w:r w:rsidR="005A3EB8" w:rsidRPr="00D60B8C">
        <w:rPr>
          <w:rFonts w:ascii="Times New Roman" w:hAnsi="Times New Roman" w:cs="Times New Roman"/>
          <w:b/>
          <w:color w:val="000000" w:themeColor="text1"/>
          <w:sz w:val="24"/>
          <w:szCs w:val="24"/>
        </w:rPr>
        <w:softHyphen/>
      </w:r>
      <w:r w:rsidR="00543849" w:rsidRPr="00D60B8C">
        <w:rPr>
          <w:rFonts w:ascii="Times New Roman" w:hAnsi="Times New Roman" w:cs="Times New Roman"/>
          <w:b/>
          <w:color w:val="000000" w:themeColor="text1"/>
          <w:sz w:val="24"/>
          <w:szCs w:val="24"/>
        </w:rPr>
        <w:t>ÃO DA LITERATURA</w:t>
      </w:r>
      <w:bookmarkEnd w:id="3"/>
    </w:p>
    <w:p w:rsidR="00DF7AEA" w:rsidRPr="00D60B8C" w:rsidRDefault="00DF7AEA" w:rsidP="00D60B8C">
      <w:pPr>
        <w:jc w:val="both"/>
        <w:rPr>
          <w:rFonts w:ascii="Times New Roman" w:hAnsi="Times New Roman"/>
          <w:color w:val="000000" w:themeColor="text1"/>
          <w:sz w:val="24"/>
          <w:szCs w:val="24"/>
        </w:rPr>
      </w:pPr>
    </w:p>
    <w:p w:rsidR="00795F18" w:rsidRPr="00D60B8C" w:rsidRDefault="00554200"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r w:rsidR="00EC3C08" w:rsidRPr="00D60B8C">
        <w:rPr>
          <w:rFonts w:ascii="Times New Roman" w:hAnsi="Times New Roman"/>
          <w:color w:val="000000" w:themeColor="text1"/>
          <w:sz w:val="24"/>
          <w:szCs w:val="24"/>
        </w:rPr>
        <w:t>a</w:t>
      </w:r>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 ou até mesmo na parte de como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 tenha que realizar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476219">
        <w:rPr>
          <w:rFonts w:ascii="Times New Roman" w:hAnsi="Times New Roman"/>
          <w:color w:val="000000" w:themeColor="text1"/>
          <w:sz w:val="24"/>
          <w:szCs w:val="24"/>
        </w:rPr>
        <w:t>interessante</w:t>
      </w:r>
      <w:r w:rsidR="00795F18" w:rsidRPr="00D60B8C">
        <w:rPr>
          <w:rFonts w:ascii="Times New Roman" w:hAnsi="Times New Roman"/>
          <w:color w:val="000000" w:themeColor="text1"/>
          <w:sz w:val="24"/>
          <w:szCs w:val="24"/>
        </w:rPr>
        <w:t xml:space="preserve"> para entender quais áreas o trabalho pode</w:t>
      </w:r>
      <w:r w:rsidR="0018042D" w:rsidRPr="00D60B8C">
        <w:rPr>
          <w:rFonts w:ascii="Times New Roman" w:hAnsi="Times New Roman"/>
          <w:color w:val="000000" w:themeColor="text1"/>
          <w:sz w:val="24"/>
          <w:szCs w:val="24"/>
        </w:rPr>
        <w:t>ria</w:t>
      </w:r>
      <w:r w:rsidR="00476219">
        <w:rPr>
          <w:rFonts w:ascii="Times New Roman" w:hAnsi="Times New Roman"/>
          <w:color w:val="000000" w:themeColor="text1"/>
          <w:sz w:val="24"/>
          <w:szCs w:val="24"/>
        </w:rPr>
        <w:t>m</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 os clientes se sentirem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aumentando sua satisfação com o negócio e tornando-os mais que clientes, e sim</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parceiros na boa condução do negócio.</w:t>
      </w:r>
    </w:p>
    <w:p w:rsidR="00B32DF1"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falado sobre a </w:t>
      </w:r>
      <w:r w:rsidRPr="00D60B8C">
        <w:rPr>
          <w:rFonts w:ascii="Times New Roman" w:hAnsi="Times New Roman"/>
          <w:color w:val="000000" w:themeColor="text1"/>
          <w:sz w:val="24"/>
          <w:szCs w:val="24"/>
        </w:rPr>
        <w:t xml:space="preserve">mobilidade, assunto 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D60B8C">
      <w:pPr>
        <w:jc w:val="both"/>
        <w:rPr>
          <w:rFonts w:ascii="Times New Roman" w:hAnsi="Times New Roman"/>
          <w:color w:val="000000" w:themeColor="text1"/>
          <w:sz w:val="24"/>
          <w:szCs w:val="24"/>
        </w:rPr>
      </w:pPr>
    </w:p>
    <w:p w:rsidR="00EF323A"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4" w:name="_Toc275728547"/>
      <w:r w:rsidRPr="00D60B8C">
        <w:rPr>
          <w:rFonts w:ascii="Times New Roman" w:hAnsi="Times New Roman" w:cs="Times New Roman"/>
          <w:color w:val="000000" w:themeColor="text1"/>
          <w:sz w:val="24"/>
          <w:szCs w:val="24"/>
        </w:rPr>
        <w:t>O FUTURO DAS EDITORAS UNIVERSITÁRIAS E AS MÍDIAS ELETRÔNICAS.</w:t>
      </w:r>
      <w:bookmarkEnd w:id="4"/>
    </w:p>
    <w:p w:rsidR="005A6FE7" w:rsidRPr="00D60B8C" w:rsidRDefault="005A6FE7" w:rsidP="00D60B8C">
      <w:pPr>
        <w:jc w:val="both"/>
        <w:rPr>
          <w:rFonts w:ascii="Times New Roman" w:hAnsi="Times New Roman"/>
          <w:color w:val="000000" w:themeColor="text1"/>
          <w:sz w:val="24"/>
          <w:szCs w:val="24"/>
        </w:rPr>
      </w:pPr>
      <w:bookmarkStart w:id="5" w:name="_Toc247111448"/>
      <w:bookmarkStart w:id="6" w:name="_Toc247114181"/>
    </w:p>
    <w:p w:rsidR="009E0B52" w:rsidRDefault="009E0B52" w:rsidP="00157FA3">
      <w:pPr>
        <w:ind w:firstLine="576"/>
        <w:jc w:val="both"/>
        <w:rPr>
          <w:rFonts w:ascii="Times New Roman" w:hAnsi="Times New Roman"/>
          <w:color w:val="000000" w:themeColor="text1"/>
          <w:sz w:val="24"/>
          <w:szCs w:val="24"/>
        </w:rPr>
      </w:pPr>
      <w:r w:rsidRPr="009B63C8">
        <w:rPr>
          <w:rFonts w:ascii="Times New Roman" w:hAnsi="Times New Roman"/>
          <w:color w:val="000000" w:themeColor="text1"/>
          <w:sz w:val="24"/>
          <w:szCs w:val="24"/>
          <w:highlight w:val="yellow"/>
        </w:rPr>
        <w:t>Expor razão para a leitura deste artig</w:t>
      </w:r>
      <w:r w:rsidR="009B63C8" w:rsidRPr="009B63C8">
        <w:rPr>
          <w:rFonts w:ascii="Times New Roman" w:hAnsi="Times New Roman"/>
          <w:color w:val="000000" w:themeColor="text1"/>
          <w:sz w:val="24"/>
          <w:szCs w:val="24"/>
          <w:highlight w:val="yellow"/>
        </w:rPr>
        <w:t>o (EM TUDO)</w:t>
      </w:r>
    </w:p>
    <w:p w:rsidR="00795F18" w:rsidRDefault="00157FA3" w:rsidP="00157FA3">
      <w:pPr>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é discutido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Guillaume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Guttenberg</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Pedro Herz.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que diz Mírian Goldfeder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defende Mírian.</w:t>
      </w:r>
      <w:bookmarkEnd w:id="5"/>
      <w:bookmarkEnd w:id="6"/>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157FA3" w:rsidRDefault="00157FA3" w:rsidP="00157FA3">
      <w:pPr>
        <w:pStyle w:val="PargrafodaLista"/>
        <w:ind w:left="576"/>
        <w:jc w:val="both"/>
        <w:outlineLvl w:val="1"/>
        <w:rPr>
          <w:rFonts w:ascii="Times New Roman" w:hAnsi="Times New Roman" w:cs="Times New Roman"/>
          <w:color w:val="000000" w:themeColor="text1"/>
          <w:sz w:val="24"/>
          <w:szCs w:val="24"/>
        </w:rPr>
      </w:pPr>
      <w:bookmarkStart w:id="7" w:name="_Toc275728548"/>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MULTIMÍDIAS MOVEIS</w:t>
      </w:r>
      <w:bookmarkEnd w:id="7"/>
    </w:p>
    <w:p w:rsidR="005A6FE7" w:rsidRDefault="005A6FE7" w:rsidP="00D60B8C">
      <w:pPr>
        <w:jc w:val="both"/>
        <w:rPr>
          <w:rFonts w:ascii="Times New Roman" w:hAnsi="Times New Roman"/>
          <w:color w:val="000000" w:themeColor="text1"/>
          <w:sz w:val="24"/>
          <w:szCs w:val="24"/>
        </w:rPr>
      </w:pPr>
    </w:p>
    <w:p w:rsidR="009B63C8" w:rsidRPr="00D60B8C" w:rsidRDefault="009B63C8" w:rsidP="00D60B8C">
      <w:pPr>
        <w:jc w:val="both"/>
        <w:rPr>
          <w:rFonts w:ascii="Times New Roman" w:hAnsi="Times New Roman"/>
          <w:color w:val="000000" w:themeColor="text1"/>
          <w:sz w:val="24"/>
          <w:szCs w:val="24"/>
        </w:rPr>
      </w:pPr>
    </w:p>
    <w:p w:rsidR="00795F18" w:rsidRDefault="00795F18" w:rsidP="009B63C8">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artigo </w:t>
      </w:r>
      <w:r w:rsidRPr="009B63C8">
        <w:rPr>
          <w:rFonts w:ascii="Times New Roman" w:hAnsi="Times New Roman"/>
          <w:i/>
          <w:color w:val="000000" w:themeColor="text1"/>
          <w:sz w:val="24"/>
          <w:szCs w:val="24"/>
        </w:rPr>
        <w:t>Multimídias Moveis</w:t>
      </w:r>
      <w:r w:rsidRPr="00D60B8C">
        <w:rPr>
          <w:rFonts w:ascii="Times New Roman" w:hAnsi="Times New Roman"/>
          <w:color w:val="000000" w:themeColor="text1"/>
          <w:sz w:val="24"/>
          <w:szCs w:val="24"/>
        </w:rPr>
        <w:t>, os autores Karen Nakazato, Rafael Barbosa, Raphael Katsuragi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r w:rsidR="006B1E25" w:rsidRPr="009B63C8">
        <w:rPr>
          <w:rFonts w:ascii="Times New Roman" w:hAnsi="Times New Roman"/>
          <w:i/>
          <w:color w:val="000000" w:themeColor="text1"/>
          <w:sz w:val="24"/>
          <w:szCs w:val="24"/>
        </w:rPr>
        <w:t>Wi-Fi</w:t>
      </w:r>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(otimizar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Newton da Apple,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r w:rsidRPr="009B63C8">
        <w:rPr>
          <w:rFonts w:ascii="Times New Roman" w:hAnsi="Times New Roman"/>
          <w:i/>
          <w:color w:val="000000" w:themeColor="text1"/>
          <w:sz w:val="24"/>
          <w:szCs w:val="24"/>
        </w:rPr>
        <w:t>Smartphones</w:t>
      </w:r>
      <w:r w:rsidRPr="00D60B8C">
        <w:rPr>
          <w:rFonts w:ascii="Times New Roman" w:hAnsi="Times New Roman"/>
          <w:color w:val="000000" w:themeColor="text1"/>
          <w:sz w:val="24"/>
          <w:szCs w:val="24"/>
        </w:rPr>
        <w:t>. Acessibilidade e usabilidade são dois dos conceitos que devem andar de 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móveis.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r w:rsidR="009B63C8">
        <w:rPr>
          <w:rFonts w:ascii="Times New Roman" w:hAnsi="Times New Roman"/>
          <w:color w:val="000000" w:themeColor="text1"/>
          <w:sz w:val="24"/>
          <w:szCs w:val="24"/>
        </w:rPr>
        <w:t>) e longo alcance (radio frequ</w:t>
      </w:r>
      <w:r w:rsidRPr="00D60B8C">
        <w:rPr>
          <w:rFonts w:ascii="Times New Roman" w:hAnsi="Times New Roman"/>
          <w:color w:val="000000" w:themeColor="text1"/>
          <w:sz w:val="24"/>
          <w:szCs w:val="24"/>
        </w:rPr>
        <w:t xml:space="preserve">ência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Air France lançou um serviço de </w:t>
      </w:r>
      <w:r w:rsidRPr="009B63C8">
        <w:rPr>
          <w:rFonts w:ascii="Times New Roman" w:hAnsi="Times New Roman"/>
          <w:i/>
          <w:color w:val="000000" w:themeColor="text1"/>
          <w:sz w:val="24"/>
          <w:szCs w:val="24"/>
        </w:rPr>
        <w:t>check-in</w:t>
      </w:r>
      <w:r w:rsidRPr="00D60B8C">
        <w:rPr>
          <w:rFonts w:ascii="Times New Roman" w:hAnsi="Times New Roman"/>
          <w:color w:val="000000" w:themeColor="text1"/>
          <w:sz w:val="24"/>
          <w:szCs w:val="24"/>
        </w:rPr>
        <w:t xml:space="preserve"> pelo celular. O cliente acessava o site da companhia pelo celular, fazia o </w:t>
      </w:r>
      <w:r w:rsidRPr="009B63C8">
        <w:rPr>
          <w:rFonts w:ascii="Times New Roman" w:hAnsi="Times New Roman"/>
          <w:i/>
          <w:color w:val="000000" w:themeColor="text1"/>
          <w:sz w:val="24"/>
          <w:szCs w:val="24"/>
        </w:rPr>
        <w:t>check-in</w:t>
      </w:r>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1E7A94" w:rsidRDefault="001E7A94" w:rsidP="009B63C8">
      <w:pPr>
        <w:ind w:firstLine="576"/>
        <w:jc w:val="both"/>
        <w:rPr>
          <w:rFonts w:ascii="Times New Roman" w:hAnsi="Times New Roman"/>
          <w:color w:val="000000" w:themeColor="text1"/>
          <w:sz w:val="24"/>
          <w:szCs w:val="24"/>
        </w:rPr>
      </w:pPr>
    </w:p>
    <w:p w:rsidR="001E7A94" w:rsidRPr="00D60B8C" w:rsidRDefault="001E7A94" w:rsidP="009B63C8">
      <w:pPr>
        <w:ind w:firstLine="576"/>
        <w:jc w:val="both"/>
        <w:rPr>
          <w:rFonts w:ascii="Times New Roman" w:hAnsi="Times New Roman"/>
          <w:color w:val="000000" w:themeColor="text1"/>
          <w:sz w:val="24"/>
          <w:szCs w:val="24"/>
        </w:rPr>
      </w:pPr>
      <w:r w:rsidRPr="001E7A94">
        <w:rPr>
          <w:rFonts w:ascii="Times New Roman" w:hAnsi="Times New Roman"/>
          <w:color w:val="000000" w:themeColor="text1"/>
          <w:sz w:val="24"/>
          <w:szCs w:val="24"/>
          <w:highlight w:val="yellow"/>
        </w:rPr>
        <w:t>Explicar por que isso é pertinente para o trabalho.</w:t>
      </w:r>
    </w:p>
    <w:p w:rsidR="00795F18" w:rsidRPr="00D60B8C" w:rsidRDefault="00795F18"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8" w:name="_Toc275728549"/>
      <w:r w:rsidRPr="00D60B8C">
        <w:rPr>
          <w:rFonts w:ascii="Times New Roman" w:hAnsi="Times New Roman" w:cs="Times New Roman"/>
          <w:color w:val="000000" w:themeColor="text1"/>
          <w:sz w:val="24"/>
          <w:szCs w:val="24"/>
        </w:rPr>
        <w:t>A RELAÇÃO ENTRE A SATISFAÇÃO E A FIDELIDADE DOS CLIENTES COM A LUCRATIVIDADE DAS EMPRESAS.</w:t>
      </w:r>
      <w:bookmarkEnd w:id="8"/>
    </w:p>
    <w:p w:rsidR="005A6FE7" w:rsidRPr="00D60B8C" w:rsidRDefault="005A6FE7" w:rsidP="00D60B8C">
      <w:pPr>
        <w:jc w:val="both"/>
        <w:rPr>
          <w:rFonts w:ascii="Times New Roman" w:hAnsi="Times New Roman"/>
          <w:color w:val="000000" w:themeColor="text1"/>
          <w:sz w:val="24"/>
          <w:szCs w:val="24"/>
        </w:rPr>
      </w:pPr>
    </w:p>
    <w:p w:rsidR="00795F18" w:rsidRPr="00D60B8C" w:rsidRDefault="001E7A94" w:rsidP="001E7A94">
      <w:pPr>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os autores Mario Orestes Aguirre González, Célio Gurgel Amorim e Rubens Eugênio Barreto Ramos falam sobre um assunto ainda não muito discutido que é a relação direta entre satisfação, fidelidade e lucratividade da empresa. Heskett e Shlesinger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Vavra (1997) cita o exemplo da Brithish Car Manufacturer que no ano de 1906 declarou os princípios essenciais da satisfação do cliente como política da empresa. A literatura técnica trata dois enfoques básicos para a satisfação do cliente: como resultado de uma transação específica e como resultado de uma </w:t>
      </w:r>
      <w:r w:rsidR="00795F18" w:rsidRPr="00D60B8C">
        <w:rPr>
          <w:rFonts w:ascii="Times New Roman" w:hAnsi="Times New Roman"/>
          <w:color w:val="000000" w:themeColor="text1"/>
          <w:sz w:val="24"/>
          <w:szCs w:val="24"/>
        </w:rPr>
        <w:lastRenderedPageBreak/>
        <w:t xml:space="preserve">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80 com a chegada da concorrência e o rápido desenvolvimento do mercado de serviços. Já para a fidelidade de clientes existe uma grande bibliografia sobre o assunto, mas ainda o conceito é pouco explicativo. Jacoby e Kyner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 Pesquisas mostram que existe uma relação positiva entre satisfação e fidelidade do cliente, e segundo Reicheld(1996) e Heskett e Schlesinger(1994), existe ainda uma relação positiva entre retenção do cliente e lucratividade da empresa.[3]</w:t>
      </w:r>
    </w:p>
    <w:p w:rsidR="00795F18" w:rsidRPr="00D60B8C" w:rsidRDefault="00795F18"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9" w:name="_Toc275728550"/>
      <w:r w:rsidRPr="00D60B8C">
        <w:rPr>
          <w:rFonts w:ascii="Times New Roman" w:hAnsi="Times New Roman" w:cs="Times New Roman"/>
          <w:color w:val="000000" w:themeColor="text1"/>
          <w:sz w:val="24"/>
          <w:szCs w:val="24"/>
        </w:rPr>
        <w:t>TECNOLOGIA PARA GERENCIAMENTO DE FILAS.</w:t>
      </w:r>
      <w:bookmarkEnd w:id="9"/>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 é tratado um assunto que pode deixar muita gente irritada, as filas. Qualquer tipo de fila exige um</w:t>
      </w:r>
      <w:r w:rsidR="0018042D" w:rsidRPr="00D60B8C">
        <w:rPr>
          <w:rFonts w:ascii="Times New Roman" w:hAnsi="Times New Roman"/>
          <w:color w:val="000000" w:themeColor="text1"/>
          <w:sz w:val="24"/>
          <w:szCs w:val="24"/>
        </w:rPr>
        <w:t>a administração para bem conduzí</w:t>
      </w:r>
      <w:r w:rsidRPr="00D60B8C">
        <w:rPr>
          <w:rFonts w:ascii="Times New Roman" w:hAnsi="Times New Roman"/>
          <w:color w:val="000000" w:themeColor="text1"/>
          <w:sz w:val="24"/>
          <w:szCs w:val="24"/>
        </w:rPr>
        <w:t>-la. Pois o contrário disso pode gerar um stress generalizado, insatisfação do cliente, diminuindo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4 fatores chave de sucesso: aspectos humanos, marketing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Kostecki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siderar que as pessoas têm um rí</w:t>
      </w:r>
      <w:r w:rsidRPr="00D60B8C">
        <w:rPr>
          <w:rFonts w:ascii="Times New Roman" w:hAnsi="Times New Roman"/>
          <w:color w:val="000000" w:themeColor="text1"/>
          <w:sz w:val="24"/>
          <w:szCs w:val="24"/>
        </w:rPr>
        <w:t>tmo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deveriam ser analisadas cada vez mais as preferências dos clientes em termos de espera. São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s clientes retiram uma senha e quando chega sua hora ele é avisado através de um painel. Como podemos ver as filas de espera podem se tornar um grande problema, mas quando bem trabalhadas elas podem resultar até mesmo em um acréscimo de lucro[4]</w:t>
      </w:r>
    </w:p>
    <w:p w:rsidR="00795F18" w:rsidRPr="00D60B8C" w:rsidRDefault="00795F18"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0" w:name="_Toc275728551"/>
      <w:r w:rsidRPr="00D60B8C">
        <w:rPr>
          <w:rFonts w:ascii="Times New Roman" w:hAnsi="Times New Roman" w:cs="Times New Roman"/>
          <w:color w:val="000000" w:themeColor="text1"/>
          <w:sz w:val="24"/>
          <w:szCs w:val="24"/>
        </w:rPr>
        <w:t>A TECNOLOGIA RFID E OS BENEFÍCIOS DA ETIQUETA INTELIGENTE PARA OS NEGÓCIOS.</w:t>
      </w:r>
      <w:bookmarkEnd w:id="10"/>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autor Cláudio Gonçalves Bernardo soube dizer muito bem o que o futuro da tecnologia espera dessa etiqueta inteligente, conhecida como RFID. Especialistas em tecnologia dizem que o RFID irá revolucionar o mercado. O autor d</w:t>
      </w:r>
      <w:r w:rsidR="006B7687" w:rsidRPr="00D60B8C">
        <w:rPr>
          <w:rFonts w:ascii="Times New Roman" w:hAnsi="Times New Roman"/>
          <w:color w:val="000000" w:themeColor="text1"/>
          <w:sz w:val="24"/>
          <w:szCs w:val="24"/>
        </w:rPr>
        <w:t>á</w:t>
      </w:r>
      <w:r w:rsidRPr="00D60B8C">
        <w:rPr>
          <w:rFonts w:ascii="Times New Roman" w:hAnsi="Times New Roman"/>
          <w:color w:val="000000" w:themeColor="text1"/>
          <w:sz w:val="24"/>
          <w:szCs w:val="24"/>
        </w:rPr>
        <w:t xml:space="preserve"> um exemplo de empresas grandes que apostam muito nessa tecnologia, exemplos como Gilette, Airbus e Wall-Mart. O problema dessa tecnologia é o custo para o mercado, afinal pensando em um laptop o custo da etiqueta é baixo, mas pensando em uma caixa de leite ou garrafa de refrigerante o custo é altíssimo, afinal existe gasto com os leitores das etiquetas, a infra-estrutura extremamente complexa capaz de coletar, examinar e mover o vasto volume de dados gerados pelas etiquetas. Essas etiquetas são capazes de armazenar dados enviados por transmissores. RFID </w:t>
      </w:r>
      <w:r w:rsidR="006B7687" w:rsidRPr="00D60B8C">
        <w:rPr>
          <w:rFonts w:ascii="Times New Roman" w:hAnsi="Times New Roman"/>
          <w:color w:val="000000" w:themeColor="text1"/>
          <w:sz w:val="24"/>
          <w:szCs w:val="24"/>
        </w:rPr>
        <w:t>é composto por três componentes:</w:t>
      </w:r>
      <w:r w:rsidRPr="00D60B8C">
        <w:rPr>
          <w:rFonts w:ascii="Times New Roman" w:hAnsi="Times New Roman"/>
          <w:color w:val="000000" w:themeColor="text1"/>
          <w:sz w:val="24"/>
          <w:szCs w:val="24"/>
        </w:rPr>
        <w:t xml:space="preserve"> antena, transcrever e transpuser. Antena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o transcrever é o leitor, é o componente que emite as freqüências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transponde é a etiqueta RFID, podendo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Algumas vantagens do seu uso é a capacidade de armazenamento, leitura e envio de dados, detecção sem a necessidade da proximidade da leitora para ler os dados e algumas desvantagens como o alto custo do RFID em relação ao código de barras e a invasão de privacidade dos consumidores por causa da monitoração das etiquetas coladas nos produtos. Existem técnicas que previnem isso, mas com o custo elevadíssimo. Como a operação por RFID agrega eficiência, agilização dos procedimentos, maior processamento dos dados tendo assim 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stico exato, eliminando riscos de falha na previsão, obtendo maior lucratividade e menor perda de tempo, a previsão é de que no futuro todos os mercados adotarão essa tecnologia.[5]</w:t>
      </w:r>
    </w:p>
    <w:p w:rsidR="005A6FE7" w:rsidRPr="00D60B8C" w:rsidRDefault="005A6FE7"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1" w:name="_Toc275728552"/>
      <w:r w:rsidRPr="00D60B8C">
        <w:rPr>
          <w:rFonts w:ascii="Times New Roman" w:hAnsi="Times New Roman" w:cs="Times New Roman"/>
          <w:color w:val="000000" w:themeColor="text1"/>
          <w:sz w:val="24"/>
          <w:szCs w:val="24"/>
        </w:rPr>
        <w:t>CONTROLE DE DISPOSITIVO UTILIZANDO MENSAGENS SMS COM TECNOLOGIA JAVA ME.</w:t>
      </w:r>
      <w:bookmarkEnd w:id="11"/>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Java ME (Java Plataform, Micro </w:t>
      </w:r>
      <w:r w:rsidR="006B7687" w:rsidRPr="00D60B8C">
        <w:rPr>
          <w:rFonts w:ascii="Times New Roman" w:hAnsi="Times New Roman"/>
          <w:color w:val="000000" w:themeColor="text1"/>
          <w:sz w:val="24"/>
          <w:szCs w:val="24"/>
        </w:rPr>
        <w:t xml:space="preserve">Edition), ainda muito conhecida </w:t>
      </w:r>
      <w:r w:rsidRPr="00D60B8C">
        <w:rPr>
          <w:rFonts w:ascii="Times New Roman" w:hAnsi="Times New Roman"/>
          <w:color w:val="000000" w:themeColor="text1"/>
          <w:sz w:val="24"/>
          <w:szCs w:val="24"/>
        </w:rPr>
        <w:t>como J2ME, é uma tecnologia da Sun Microsystems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PDAs.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É desenvolvida especificamente para dispositivos com limitações de memória e processamento e é composta de três componentes principais chamados configurações, perfis e pacotes opcionais, que provêem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sobre APIs e diferentes famílias de dispositivos.</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As configurações fornecem as funcionalidades de linguagem mais básicas, designadas para dispositivos com limitações de memória e poder de processamento. Especifica uma JVM (Java Virtual Ma-chine) que pode ser suportada por esse tipo de dispositivo e ainda utiliza um subconjunto da plataforma J2SE (Java Standard Edition) e outras APIs que achar necessário. 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(Connected, Limited Device Configuration), que é voltada para dispositivos com poucos recursos, como celulares, pagers e PDAs.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ficas para desenvolvimento de aplicações em uma determinada família de dispositivos. Ou seja, susportam APIs mais avançadas como as de interfaces gráficas e persistência de dados. O mais interessante é a aplicação do MIDO (Móbile Information Device Profile), que se utiliza em celulares e PDAs. Atualmente ele está na versão 2.0.</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ficas que podem ser incluídas em uma configuração partícula</w:t>
      </w:r>
      <w:r w:rsidR="006B7687" w:rsidRPr="00D60B8C">
        <w:rPr>
          <w:rFonts w:ascii="Times New Roman" w:hAnsi="Times New Roman"/>
          <w:color w:val="000000" w:themeColor="text1"/>
          <w:sz w:val="24"/>
          <w:szCs w:val="24"/>
        </w:rPr>
        <w:t>r</w:t>
      </w:r>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2"/>
          <w:numId w:val="1"/>
        </w:numPr>
        <w:jc w:val="both"/>
        <w:outlineLvl w:val="2"/>
        <w:rPr>
          <w:rFonts w:ascii="Times New Roman" w:hAnsi="Times New Roman" w:cs="Times New Roman"/>
          <w:b/>
          <w:color w:val="000000" w:themeColor="text1"/>
          <w:sz w:val="24"/>
          <w:szCs w:val="24"/>
        </w:rPr>
      </w:pPr>
      <w:bookmarkStart w:id="12" w:name="_Toc275728553"/>
      <w:r w:rsidRPr="00D60B8C">
        <w:rPr>
          <w:rFonts w:ascii="Times New Roman" w:hAnsi="Times New Roman" w:cs="Times New Roman"/>
          <w:b/>
          <w:color w:val="000000" w:themeColor="text1"/>
          <w:sz w:val="24"/>
          <w:szCs w:val="24"/>
        </w:rPr>
        <w:t>Implementação.</w:t>
      </w:r>
      <w:bookmarkEnd w:id="12"/>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Espera-se que através do uso da plataforma Java ME, seja possível desenvolver uma aplicação de envio e recebimento de mensagens de texto, que desempenhe um controle remoto de um robô. Sua posição será representada através de um desenho utilizando as bibliotecas Graphics e Canvas da plataforma Java.</w:t>
      </w:r>
    </w:p>
    <w:p w:rsidR="00BB2342" w:rsidRPr="00D60B8C" w:rsidRDefault="00BB2342"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MIDlet.</w:t>
      </w:r>
    </w:p>
    <w:p w:rsidR="00BB2342" w:rsidRPr="00D60B8C" w:rsidRDefault="00BB2342" w:rsidP="00D60B8C">
      <w:pPr>
        <w:jc w:val="both"/>
        <w:rPr>
          <w:rFonts w:ascii="Times New Roman" w:hAnsi="Times New Roman"/>
          <w:color w:val="000000" w:themeColor="text1"/>
          <w:sz w:val="24"/>
          <w:szCs w:val="24"/>
        </w:rPr>
      </w:pPr>
    </w:p>
    <w:p w:rsidR="005A6FE7"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Implementa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Pr="00D60B8C">
        <w:rPr>
          <w:rFonts w:ascii="Times New Roman" w:hAnsi="Times New Roman"/>
          <w:color w:val="000000" w:themeColor="text1"/>
          <w:sz w:val="24"/>
          <w:szCs w:val="24"/>
        </w:rPr>
        <w:t xml:space="preserve">m métodos de nascimento da MIDlet(startApp), de pausa (pauseApp), e destruição (destroyApp). Ela tem um ciclo de vida dividida em 3 partes: Active – define-se quando a MIDlet é inicializada e livre para alocar recursos para a aplicação. Paused – só é atingido quando o construtor da MIDlet foi há pouco chamado e ainda não executou o </w:t>
      </w:r>
      <w:r w:rsidR="006B7687" w:rsidRPr="00D60B8C">
        <w:rPr>
          <w:rFonts w:ascii="Times New Roman" w:hAnsi="Times New Roman"/>
          <w:color w:val="000000" w:themeColor="text1"/>
          <w:sz w:val="24"/>
          <w:szCs w:val="24"/>
        </w:rPr>
        <w:t>método</w:t>
      </w:r>
      <w:r w:rsidRPr="00D60B8C">
        <w:rPr>
          <w:rFonts w:ascii="Times New Roman" w:hAnsi="Times New Roman"/>
          <w:color w:val="000000" w:themeColor="text1"/>
          <w:sz w:val="24"/>
          <w:szCs w:val="24"/>
        </w:rPr>
        <w:t xml:space="preserve"> StartApp, para entrar no modo Active. E Destroyed – que executa o método destroyApp, que tem a função de deslocamento de recursos utilizados ao longo da execução da aplicação.</w:t>
      </w:r>
      <w:r w:rsidR="005A6FE7" w:rsidRPr="00D60B8C">
        <w:rPr>
          <w:rFonts w:ascii="Times New Roman" w:hAnsi="Times New Roman"/>
          <w:color w:val="000000" w:themeColor="text1"/>
          <w:sz w:val="24"/>
          <w:szCs w:val="24"/>
        </w:rPr>
        <w:br w:type="page"/>
      </w:r>
    </w:p>
    <w:p w:rsidR="005A6FE7"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Interface CommandListener.</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commandAction que responde a eventos de seleção do menu da aplicação MIDlet. Esse objeto Command é associado e determinado a comando acionado em um dos menus da MIDlet. Através de seu atributo Type ou Label, permite distinguir opções do menu.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public void commandAction(Command c, Displayable d)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Exit for clicado */</w:t>
      </w:r>
    </w:p>
    <w:p w:rsidR="00795F18" w:rsidRPr="00D60B8C" w:rsidRDefault="005A6FE7"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(c.getCommandType() == Command.EXIT)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a janela for a principal */</w:t>
      </w:r>
    </w:p>
    <w:p w:rsidR="00795F18" w:rsidRPr="00D60B8C" w:rsidRDefault="005A6FE7"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mainScreen)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Send for acionado */</w:t>
      </w:r>
    </w:p>
    <w:p w:rsidR="00795F18" w:rsidRPr="00D60B8C" w:rsidRDefault="005A6FE7"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(c.getLabel() == </w:t>
      </w:r>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Send</w:t>
      </w:r>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Config for acionado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else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 xml:space="preserve">(c.getLabel() == </w:t>
      </w:r>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Config</w:t>
      </w:r>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//Executa algo em resposta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color w:val="000000" w:themeColor="text1"/>
          <w:sz w:val="24"/>
          <w:szCs w:val="24"/>
        </w:rPr>
      </w:pPr>
      <w:r w:rsidRPr="00D60B8C">
        <w:rPr>
          <w:rFonts w:ascii="Times New Roman" w:hAnsi="Times New Roman"/>
          <w:i/>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MessageListener.</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Essa interface faz parte do pacote de extensão Java javax.wireless.*,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fico que é disparado quando ocorre um envio de SMS. E chega a resposta a tal evento de envio de mensagem, o que faz essa conexão é o método notifyIncomingMessage.</w:t>
      </w:r>
    </w:p>
    <w:p w:rsidR="00795F18" w:rsidRPr="00D60B8C" w:rsidRDefault="005A6FE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mostra a utilização da interface.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public void notifyIncomingMessage(MessageConnection conn)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TextMessage aMess = (TextMessage) conn.receive();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"MSG rcv:&gt;"+aMess.getPayloadText()+"&lt;\n");</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 (java.lang.SecurityException exp)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 Permission refused to receive SMS\n");</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 (Exception exp)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 Problem while receiving message\n");</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PushRegistry.</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Uma aplicação chamada A.M.S que define os estados e transições do ciclo de vida de uma MIDlet, mas isso não interfere no modo de como ela é inicializada.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Só há uma maneira de uma MIDlet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recurso é possível implementar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ncia da MIDlet ReceptorSMS é disparada, alertando a chegada de uma mensagem SMS enviada pelo emissor. Só é possível fazer essa associação inserindo uma entrada no arquivo JAD, que é um arquivo de texto com parâmetros e configurações da aplicação. Como neste código: MIDlet-Push-1: sms://:16555, ReceptorSMS,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listConnection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Pr="00D60B8C">
        <w:rPr>
          <w:rFonts w:ascii="Times New Roman" w:hAnsi="Times New Roman"/>
          <w:color w:val="000000" w:themeColor="text1"/>
          <w:sz w:val="24"/>
          <w:szCs w:val="24"/>
        </w:rPr>
        <w:t xml:space="preserve"> desse método for false, esse irá retornar todas as conexões, e caso o parâmetro seja true, irá retornar apenas conexões com algum dado disponível, ou seja, conexões ativas.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String connections[];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Obtém as conexões ativas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 parâmetro true indica que são conexões que aguardam por algum evento.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connections = PushRegistry.listConnections(true);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if (connections.length != 0)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else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  estão aguardando evento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connections = PushRegistry.listConnections(false);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  aguardam evento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RecordStore.</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o Record Management Store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ermitindo que certas variáveis mantenham-se inalteradas perante múltiplas chamadas. Esse sistema é implementado através  da classe javax.microedition.rms.RecordStore, que concede acesso de abertura, fechamento, escrita e leitura de dados no vetor de bytes que o consiste.</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//Abre e ativa um novo RecordStore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RecordStore rs = RecordStore.openRecordStore("MyAppointments",true);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//Fecha um RecordStore já aberto.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//Remove um RecordStore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RecordStore.deleteRecordStore("MyAppointments");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//Guarda uma nova String em um RecordStore de numero  0</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bytes[] = appt.getBytes();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rs.addRecord(bytes,0,bytes.length);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//Atualiza o valor da String em um RecordStore de número 0</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newappt = "update record";</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data = newappt.getBytes();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rs.setRecord(1, data, 0, data.length());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//Remove um determinado valor do RecordStore de numero 1 rs.deleteRecord(1);</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inicialmente a abertura do RecordStore através do método  openRecordStore de nome ”myRecord”, e em seguid</w:t>
      </w:r>
      <w:r w:rsidR="006B7687" w:rsidRPr="00D60B8C">
        <w:rPr>
          <w:rFonts w:ascii="Times New Roman" w:hAnsi="Times New Roman"/>
          <w:color w:val="000000" w:themeColor="text1"/>
          <w:sz w:val="24"/>
          <w:szCs w:val="24"/>
        </w:rPr>
        <w:t>a a atribuição dos records de nú</w:t>
      </w:r>
      <w:r w:rsidRPr="00D60B8C">
        <w:rPr>
          <w:rFonts w:ascii="Times New Roman" w:hAnsi="Times New Roman"/>
          <w:color w:val="000000" w:themeColor="text1"/>
          <w:sz w:val="24"/>
          <w:szCs w:val="24"/>
        </w:rPr>
        <w:t>mero 1 e 2 em vetores de bytes, através do método getRecord.</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//Abre o RMS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 RecordStore.openRecordStore("myRecord",true);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int n = rs.getNumRecords();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if(n == 0)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else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b1[] = rs.getRecord(1);</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b2[] = rs.getRecord(2);</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Integer.parseInt(new String(b1)); //Valor X</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y = Integer.parseInt(new String(b2)); // Valor Y</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catch(Exception 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System.out.println(e);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guardar novamente os valores x e y no RecordStore, utiliza-se métodos addRecord, caso o registro não tenha sido criado anteriormente, e setRecord, caso o registro já exista.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 RecordStore.openRecordStore("myRecord",false);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b1[] = (""+x).getBytes();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b2[] = (""+y).getBytes();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int n = rs.getNumRecords();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if(n == 0)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rs.addRecord(b1, 0, b1.length);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rs.addRecord(b2, 0, b2.length);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else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rs.setRecord(1, b1, 0, b1.length);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rs.setRecord(2, b2, 0, b2.length);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catch(Exception 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System.out.println(e);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2"/>
          <w:numId w:val="1"/>
        </w:numPr>
        <w:jc w:val="both"/>
        <w:outlineLvl w:val="2"/>
        <w:rPr>
          <w:rFonts w:ascii="Times New Roman" w:hAnsi="Times New Roman" w:cs="Times New Roman"/>
          <w:b/>
          <w:color w:val="000000" w:themeColor="text1"/>
          <w:sz w:val="24"/>
          <w:szCs w:val="24"/>
        </w:rPr>
      </w:pPr>
      <w:bookmarkStart w:id="13" w:name="_Toc275728554"/>
      <w:r w:rsidRPr="00D60B8C">
        <w:rPr>
          <w:rFonts w:ascii="Times New Roman" w:hAnsi="Times New Roman" w:cs="Times New Roman"/>
          <w:b/>
          <w:color w:val="000000" w:themeColor="text1"/>
          <w:sz w:val="24"/>
          <w:szCs w:val="24"/>
        </w:rPr>
        <w:t>Execução.</w:t>
      </w:r>
      <w:bookmarkEnd w:id="13"/>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Deve-se executar, inicialmente, a aplicação ReceptorSMS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MIDlet. Quando a aplicação receptora é iniciada, é exibida uma mensagem de confirmação informando que já está apta a receber mensagens e a reagir à chegada.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outro aparelho celular deve executar a aplicação EmissorSMS para enviar a mensagem. O corpo da mensagem, o número do aparelho para o qual será enviado e a porta podem ser especificados na opção ”Config”da MIDlet.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Passo a Passo :  Uma mensagem é mostrada quando se inicia a aplicação receptora. O dispositivo passa a aguardar eventos de conexões de SMS.</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menu de configurações da aplicação emissora, é possível alterar o corpo da mensagem, o telefone e a porta para envio. Quando tais configurações estiverem definidas, deve-se utilizar a opção Send para enviar a mensagem. Após o envio, o aparelho irá apresentar uma mensagem solicitando permissão para ouvir conexões, uma tela pedindo confirmação sobre a operação, pelo fato de ser um serviço que é cobrado pela operadora de telefonia móvel.</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corpo da mensagem SMS deve conter os valores ”moveleft”, ”moveright”, ”moveup”e ”movedown”, que são reconhecidos pela aplicação receptora, a fim de que seja possível  identificar os valores de deslocamento do robô no aparelho que receberá as mensagens.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”Robot”, que exibe a localização atual desse. A posição inicial do robô antes do envio da mensagem de ”moveleft”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Há um alerta avisando sobre a comunicação com outro dispositivo.</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opções do menu da aplicação emissora.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Há uma janela de aplicação da emissora após a confirmação do envio da mensagem.</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Imagem mostrando a posição inicial do robô.</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Posição do robô após recebimento do comando moveleft.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Hoje em dia as com a acessibilidade e a rapidez da tecnologia, a evolução de dispositivos em relação à melhoria dos recursos de acesso e possibilidade da ultilização de banda larga sem fio em diversos tipos de aparelhos.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 como telefones móveis e celulares, bem como a construção de interfaces de usuário e suporte para conectividade em utilitários para Internet.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Java ME também conta com extensões para programação de interfaces USB, IrDa e Bluetooth. Dessa forma, é possível a expansão das funcionalidades da aplicação de controle remoto do robô virtual, como acionar algum recurso Eletrônico de um automóvel, ativar algum dispositivo em um ambiente doméstico ou mesmo implementar  uma interface de comunicação que permita controlar um robô verdadeiro.[6]</w:t>
      </w:r>
    </w:p>
    <w:p w:rsidR="00977C12" w:rsidRPr="00D60B8C" w:rsidRDefault="00977C12" w:rsidP="00D60B8C">
      <w:pPr>
        <w:jc w:val="both"/>
        <w:rPr>
          <w:rFonts w:ascii="Times New Roman" w:hAnsi="Times New Roman"/>
          <w:color w:val="000000" w:themeColor="text1"/>
          <w:sz w:val="24"/>
          <w:szCs w:val="24"/>
        </w:rPr>
      </w:pPr>
    </w:p>
    <w:p w:rsidR="00DC470A" w:rsidRPr="00D60B8C" w:rsidRDefault="00A90A46"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4" w:name="_Toc275728555"/>
      <w:r w:rsidRPr="00D60B8C">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14"/>
    </w:p>
    <w:p w:rsidR="00A90A46" w:rsidRPr="00D60B8C" w:rsidRDefault="00A90A46" w:rsidP="00D60B8C">
      <w:pPr>
        <w:jc w:val="both"/>
        <w:rPr>
          <w:rFonts w:ascii="Times New Roman" w:hAnsi="Times New Roman"/>
          <w:color w:val="000000" w:themeColor="text1"/>
          <w:sz w:val="24"/>
          <w:szCs w:val="24"/>
        </w:rPr>
      </w:pPr>
    </w:p>
    <w:p w:rsidR="000E07E1" w:rsidRPr="00D60B8C" w:rsidRDefault="00DC470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artigo mostra </w:t>
      </w:r>
      <w:r w:rsidR="007164FF" w:rsidRPr="00D60B8C">
        <w:rPr>
          <w:rFonts w:ascii="Times New Roman" w:hAnsi="Times New Roman"/>
          <w:color w:val="000000" w:themeColor="text1"/>
          <w:sz w:val="24"/>
          <w:szCs w:val="24"/>
        </w:rPr>
        <w:t xml:space="preserve">a implementação de </w:t>
      </w:r>
      <w:r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r w:rsidR="00CB136F">
        <w:rPr>
          <w:rFonts w:ascii="Times New Roman" w:hAnsi="Times New Roman"/>
          <w:color w:val="000000" w:themeColor="text1"/>
          <w:sz w:val="24"/>
          <w:szCs w:val="24"/>
        </w:rPr>
        <w:t>ideia</w:t>
      </w:r>
      <w:r w:rsidR="007164FF" w:rsidRPr="00D60B8C">
        <w:rPr>
          <w:rFonts w:ascii="Times New Roman" w:hAnsi="Times New Roman"/>
          <w:color w:val="000000" w:themeColor="text1"/>
          <w:sz w:val="24"/>
          <w:szCs w:val="24"/>
        </w:rPr>
        <w:t xml:space="preserve"> de uma melhor organização das filas de espera telefônica em um Call-Center. Chamado de Fila Inteligente esse trabalho é implementado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e aborda assuntos bem interessantes e ligados ao nosso trabalho como a Teoria das Filas.</w:t>
      </w:r>
    </w:p>
    <w:p w:rsidR="000E07E1" w:rsidRPr="00D60B8C" w:rsidRDefault="000E07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a implementação da Fila Inteligente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Pr="00D60B8C">
        <w:rPr>
          <w:rFonts w:ascii="Times New Roman" w:hAnsi="Times New Roman"/>
          <w:color w:val="000000" w:themeColor="text1"/>
          <w:sz w:val="24"/>
          <w:szCs w:val="24"/>
        </w:rPr>
        <w:t xml:space="preserve"> Call-Center a Empresa </w:t>
      </w:r>
      <w:r w:rsidR="001B659F" w:rsidRPr="00D60B8C">
        <w:rPr>
          <w:rFonts w:ascii="Times New Roman" w:hAnsi="Times New Roman"/>
          <w:color w:val="000000" w:themeColor="text1"/>
          <w:sz w:val="24"/>
          <w:szCs w:val="24"/>
        </w:rPr>
        <w:t>cria estruturas de grupos de atendimento e filas inteligentes para maximizar a sua performance no atendimento  e na qualidade do serviço prestado aos clientes, aumentando assim a satisfação do Cliente.</w:t>
      </w:r>
    </w:p>
    <w:p w:rsidR="000117F0" w:rsidRPr="00D60B8C" w:rsidRDefault="001B659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0117F0" w:rsidRPr="00D60B8C" w:rsidRDefault="000117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filas são caracterizadas por:</w:t>
      </w:r>
    </w:p>
    <w:p w:rsidR="000117F0" w:rsidRPr="00D60B8C" w:rsidRDefault="000117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Mecanismo de Chegada – Trata-se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hegadas podem ser caracterizadas por:</w:t>
      </w:r>
    </w:p>
    <w:p w:rsidR="000117F0" w:rsidRPr="00D60B8C" w:rsidRDefault="000117F0" w:rsidP="00D60B8C">
      <w:pPr>
        <w:pStyle w:val="PargrafodaLista"/>
        <w:numPr>
          <w:ilvl w:val="0"/>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D2544" w:rsidRPr="00D60B8C" w:rsidRDefault="000117F0" w:rsidP="00D60B8C">
      <w:pPr>
        <w:pStyle w:val="PargrafodaLista"/>
        <w:numPr>
          <w:ilvl w:val="0"/>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D60B8C">
      <w:pPr>
        <w:pStyle w:val="PargrafodaLista"/>
        <w:numPr>
          <w:ilvl w:val="0"/>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D60B8C">
      <w:pPr>
        <w:pStyle w:val="PargrafodaLista"/>
        <w:numPr>
          <w:ilvl w:val="0"/>
          <w:numId w:val="1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D60B8C">
      <w:pPr>
        <w:pStyle w:val="PargrafodaLista"/>
        <w:numPr>
          <w:ilvl w:val="0"/>
          <w:numId w:val="1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 também devemos prevê-las tomando conhecimento das campanhas promocionais, da disponibilidade dos envolvidos no processo de Filas, etc.</w:t>
      </w:r>
    </w:p>
    <w:p w:rsidR="001E77EE" w:rsidRPr="00D60B8C" w:rsidRDefault="00AE6F1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D60B8C">
      <w:pPr>
        <w:pStyle w:val="PargrafodaLista"/>
        <w:numPr>
          <w:ilvl w:val="0"/>
          <w:numId w:val="12"/>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grupos virtuais (Chamados Skills)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D60B8C">
      <w:pPr>
        <w:pStyle w:val="PargrafodaLista"/>
        <w:numPr>
          <w:ilvl w:val="0"/>
          <w:numId w:val="12"/>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Skill);</w:t>
      </w:r>
    </w:p>
    <w:p w:rsidR="00AE6F19" w:rsidRPr="00D60B8C" w:rsidRDefault="00AE6F19" w:rsidP="00D60B8C">
      <w:pPr>
        <w:pStyle w:val="PargrafodaLista"/>
        <w:numPr>
          <w:ilvl w:val="0"/>
          <w:numId w:val="12"/>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Vector)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(Skill) dependendo da sua necessidade. </w:t>
      </w:r>
    </w:p>
    <w:p w:rsidR="002B2CBC" w:rsidRPr="00D60B8C" w:rsidRDefault="002B2CB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D60B8C">
      <w:pPr>
        <w:pStyle w:val="PargrafodaLista"/>
        <w:numPr>
          <w:ilvl w:val="0"/>
          <w:numId w:val="13"/>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D60B8C">
      <w:pPr>
        <w:pStyle w:val="PargrafodaLista"/>
        <w:numPr>
          <w:ilvl w:val="0"/>
          <w:numId w:val="13"/>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 em um banco deve ser classificada como uma exceção e deve ser tratada com máxima prioridade.</w:t>
      </w:r>
    </w:p>
    <w:p w:rsidR="00CE1DF0" w:rsidRPr="00D60B8C" w:rsidRDefault="00CE1D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 não houve grande percepção por parte dos clientes. Segue, abaixo, alguns indicadores:</w:t>
      </w:r>
    </w:p>
    <w:tbl>
      <w:tblPr>
        <w:tblStyle w:val="Tabelacomgrade"/>
        <w:tblW w:w="8080" w:type="dxa"/>
        <w:tblInd w:w="392" w:type="dxa"/>
        <w:tblLook w:val="04A0"/>
      </w:tblPr>
      <w:tblGrid>
        <w:gridCol w:w="2943"/>
        <w:gridCol w:w="2977"/>
        <w:gridCol w:w="2160"/>
      </w:tblGrid>
      <w:tr w:rsidR="00CE1DF0" w:rsidRPr="00D60B8C" w:rsidTr="000C4871">
        <w:tc>
          <w:tcPr>
            <w:tcW w:w="8080" w:type="dxa"/>
            <w:gridSpan w:val="3"/>
            <w:shd w:val="clear" w:color="auto" w:fill="8DB3E2" w:themeFill="text2" w:themeFillTint="66"/>
            <w:vAlign w:val="center"/>
          </w:tcPr>
          <w:p w:rsidR="00CE1DF0" w:rsidRPr="00D60B8C" w:rsidRDefault="00CE1DF0"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0C4871">
        <w:tc>
          <w:tcPr>
            <w:tcW w:w="2943" w:type="dxa"/>
            <w:shd w:val="clear" w:color="auto" w:fill="0F243E" w:themeFill="text2" w:themeFillShade="80"/>
            <w:vAlign w:val="center"/>
          </w:tcPr>
          <w:p w:rsidR="00CE1DF0" w:rsidRPr="00D60B8C" w:rsidRDefault="00CE1DF0"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0C4871">
        <w:tc>
          <w:tcPr>
            <w:tcW w:w="2943" w:type="dxa"/>
            <w:vAlign w:val="center"/>
          </w:tcPr>
          <w:p w:rsidR="00CE1DF0" w:rsidRPr="00D60B8C" w:rsidRDefault="00CE1D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D60B8C">
            <w:pPr>
              <w:keepNext/>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CE1DF0" w:rsidRPr="00D60B8C" w:rsidRDefault="00AF141A" w:rsidP="00D60B8C">
      <w:pPr>
        <w:pStyle w:val="Legenda"/>
        <w:jc w:val="both"/>
        <w:rPr>
          <w:rFonts w:ascii="Times New Roman" w:hAnsi="Times New Roman"/>
          <w:color w:val="auto"/>
          <w:sz w:val="24"/>
          <w:szCs w:val="24"/>
        </w:rPr>
      </w:pPr>
      <w:bookmarkStart w:id="15" w:name="_Toc275709652"/>
      <w:bookmarkStart w:id="16" w:name="_Toc275725531"/>
      <w:r w:rsidRPr="00D60B8C">
        <w:rPr>
          <w:rFonts w:ascii="Times New Roman" w:hAnsi="Times New Roman"/>
          <w:sz w:val="24"/>
          <w:szCs w:val="24"/>
        </w:rPr>
        <w:t xml:space="preserve">Tabela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1</w:t>
      </w:r>
      <w:r w:rsidR="00C70410"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15"/>
      <w:bookmarkEnd w:id="16"/>
    </w:p>
    <w:tbl>
      <w:tblPr>
        <w:tblStyle w:val="Tabelacomgrade"/>
        <w:tblW w:w="8080" w:type="dxa"/>
        <w:tblInd w:w="392" w:type="dxa"/>
        <w:tblLook w:val="04A0"/>
      </w:tblPr>
      <w:tblGrid>
        <w:gridCol w:w="2943"/>
        <w:gridCol w:w="2977"/>
        <w:gridCol w:w="2160"/>
      </w:tblGrid>
      <w:tr w:rsidR="000B3AE1" w:rsidRPr="00D60B8C" w:rsidTr="000C4871">
        <w:tc>
          <w:tcPr>
            <w:tcW w:w="8080" w:type="dxa"/>
            <w:gridSpan w:val="3"/>
            <w:shd w:val="clear" w:color="auto" w:fill="8DB3E2" w:themeFill="text2" w:themeFillTint="66"/>
          </w:tcPr>
          <w:p w:rsidR="000B3AE1" w:rsidRPr="00D60B8C" w:rsidRDefault="000B3AE1"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0C4871">
        <w:tc>
          <w:tcPr>
            <w:tcW w:w="2943" w:type="dxa"/>
            <w:shd w:val="clear" w:color="auto" w:fill="0F243E" w:themeFill="text2" w:themeFillShade="80"/>
          </w:tcPr>
          <w:p w:rsidR="000B3AE1"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0C4871">
        <w:tc>
          <w:tcPr>
            <w:tcW w:w="2943" w:type="dxa"/>
          </w:tcPr>
          <w:p w:rsidR="000B3AE1" w:rsidRPr="00D60B8C" w:rsidRDefault="000B3A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D60B8C">
            <w:pPr>
              <w:keepNext/>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Pr="00D60B8C" w:rsidRDefault="00AF141A" w:rsidP="00D60B8C">
      <w:pPr>
        <w:pStyle w:val="Legenda"/>
        <w:jc w:val="both"/>
        <w:rPr>
          <w:rFonts w:ascii="Times New Roman" w:hAnsi="Times New Roman"/>
          <w:color w:val="000000" w:themeColor="text1"/>
          <w:sz w:val="24"/>
          <w:szCs w:val="24"/>
        </w:rPr>
      </w:pPr>
      <w:bookmarkStart w:id="17" w:name="_Toc275725532"/>
      <w:r w:rsidRPr="00D60B8C">
        <w:rPr>
          <w:rFonts w:ascii="Times New Roman" w:hAnsi="Times New Roman"/>
          <w:sz w:val="24"/>
          <w:szCs w:val="24"/>
        </w:rPr>
        <w:t xml:space="preserve">Tabela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2</w:t>
      </w:r>
      <w:r w:rsidR="00C70410"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17"/>
    </w:p>
    <w:p w:rsidR="00795F18" w:rsidRPr="00D60B8C" w:rsidRDefault="000C48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Conclui-se que um sistema baseado em otimização das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Pr="00D60B8C" w:rsidRDefault="004A38CC" w:rsidP="00D60B8C">
      <w:pPr>
        <w:jc w:val="both"/>
        <w:rPr>
          <w:rFonts w:ascii="Times New Roman" w:hAnsi="Times New Roman"/>
          <w:color w:val="000000" w:themeColor="text1"/>
          <w:sz w:val="24"/>
          <w:szCs w:val="24"/>
        </w:rPr>
      </w:pPr>
    </w:p>
    <w:p w:rsidR="00795F18" w:rsidRPr="00D60B8C" w:rsidRDefault="00A90A46"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8" w:name="_Toc275728556"/>
      <w:r w:rsidRPr="00D60B8C">
        <w:rPr>
          <w:rFonts w:ascii="Times New Roman" w:hAnsi="Times New Roman" w:cs="Times New Roman"/>
          <w:color w:val="000000" w:themeColor="text1"/>
          <w:sz w:val="24"/>
          <w:szCs w:val="24"/>
        </w:rPr>
        <w:t>USO DO COMÉRCIO ELETRÔNICO COMO PRESTAÇÃO DE SERVIÇOS: ENVIO DE MENSAGENS SMS VIA TELEFONE CELULAR PARA INFORMAÇÕES INSTANTÂNEAS NO AGRONEGÓCIO.</w:t>
      </w:r>
      <w:bookmarkEnd w:id="18"/>
    </w:p>
    <w:p w:rsidR="00A90A46" w:rsidRPr="00D60B8C" w:rsidRDefault="00A90A46" w:rsidP="00D60B8C">
      <w:pPr>
        <w:jc w:val="both"/>
        <w:rPr>
          <w:rFonts w:ascii="Times New Roman" w:hAnsi="Times New Roman"/>
          <w:color w:val="000000" w:themeColor="text1"/>
          <w:sz w:val="24"/>
          <w:szCs w:val="24"/>
        </w:rPr>
      </w:pPr>
    </w:p>
    <w:p w:rsidR="004E7504" w:rsidRPr="00D60B8C" w:rsidRDefault="00E0221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artigo mostra a importância, devida grande concorrência de mercado existente e a globalização, de se utilizar tecnologias de ponta nos negócios visando uma melhor e mais rápida comun</w:t>
      </w:r>
      <w:r w:rsidR="004E7504" w:rsidRPr="00D60B8C">
        <w:rPr>
          <w:rFonts w:ascii="Times New Roman" w:hAnsi="Times New Roman"/>
          <w:color w:val="000000" w:themeColor="text1"/>
          <w:sz w:val="24"/>
          <w:szCs w:val="24"/>
        </w:rPr>
        <w:t>icação entre cliente e empresa.</w:t>
      </w:r>
    </w:p>
    <w:p w:rsidR="004E7504" w:rsidRPr="00D60B8C" w:rsidRDefault="00E0221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tecnologia empregada nesse trabalho 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seus autores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Destaca-se também a crescente evolução do Brasil como uma grande e crescente potência na produção e comercialização de grãos e atribui essa retórica devido ao avanço na tecnologia de produção desenvolvida aqui no Brasil.</w:t>
      </w:r>
    </w:p>
    <w:p w:rsidR="005D24E2" w:rsidRPr="00D60B8C" w:rsidRDefault="003A4A8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embasamento foi desenvolvido um sistema de envio de mensagens simultâneas via SMS para telefones celulares </w:t>
      </w:r>
      <w:r w:rsidR="005D0284" w:rsidRPr="00D60B8C">
        <w:rPr>
          <w:rFonts w:ascii="Times New Roman" w:hAnsi="Times New Roman"/>
          <w:color w:val="000000" w:themeColor="text1"/>
          <w:sz w:val="24"/>
          <w:szCs w:val="24"/>
        </w:rPr>
        <w:t>contendo informações reais de mercado à medida com que as quais aconteciam. Essas informações eram de variações em preços de fornecedores, mão de obra, resultados da empresa no semestre, última venda efetivada da minha empresa e do concorrente, possíveis negócios  futuros e/ou parcerias, etc. Esse sistema entrou em produção para a empresa Castrolanda-Castro-</w:t>
      </w:r>
      <w:r w:rsidR="00061EA4" w:rsidRPr="00D60B8C">
        <w:rPr>
          <w:rFonts w:ascii="Times New Roman" w:hAnsi="Times New Roman"/>
          <w:color w:val="000000" w:themeColor="text1"/>
          <w:sz w:val="24"/>
          <w:szCs w:val="24"/>
        </w:rPr>
        <w:t>PR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BB00F6" w:rsidRPr="00D60B8C" w:rsidRDefault="00BB00F6" w:rsidP="00D60B8C">
      <w:pPr>
        <w:jc w:val="both"/>
        <w:rPr>
          <w:rFonts w:ascii="Times New Roman" w:hAnsi="Times New Roman"/>
          <w:color w:val="000000" w:themeColor="text1"/>
          <w:sz w:val="24"/>
          <w:szCs w:val="24"/>
        </w:rPr>
      </w:pPr>
    </w:p>
    <w:p w:rsidR="002149C9" w:rsidRPr="00D60B8C" w:rsidRDefault="00A90A46"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9" w:name="_Toc275728557"/>
      <w:r w:rsidRPr="00D60B8C">
        <w:rPr>
          <w:rFonts w:ascii="Times New Roman" w:hAnsi="Times New Roman" w:cs="Times New Roman"/>
          <w:color w:val="000000" w:themeColor="text1"/>
          <w:sz w:val="24"/>
          <w:szCs w:val="24"/>
        </w:rPr>
        <w:t>COMO FUNCIONA O SMS</w:t>
      </w:r>
      <w:bookmarkEnd w:id="19"/>
    </w:p>
    <w:p w:rsidR="002149C9" w:rsidRPr="00D60B8C" w:rsidRDefault="002149C9" w:rsidP="00D60B8C">
      <w:pPr>
        <w:jc w:val="both"/>
        <w:rPr>
          <w:rFonts w:ascii="Times New Roman" w:hAnsi="Times New Roman"/>
          <w:color w:val="000000" w:themeColor="text1"/>
          <w:sz w:val="24"/>
          <w:szCs w:val="24"/>
        </w:rPr>
      </w:pPr>
    </w:p>
    <w:p w:rsidR="003043DA" w:rsidRPr="00D60B8C" w:rsidRDefault="002149C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Jenniffer Hord, após ver um mundo inteiro se conversando 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(Short Message Service</w:t>
      </w:r>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6761D" w:rsidRPr="00D60B8C" w:rsidRDefault="0026761D" w:rsidP="00D60B8C">
      <w:pPr>
        <w:jc w:val="both"/>
        <w:rPr>
          <w:rFonts w:ascii="Times New Roman" w:hAnsi="Times New Roman"/>
          <w:color w:val="000000" w:themeColor="text1"/>
          <w:sz w:val="24"/>
          <w:szCs w:val="24"/>
        </w:rPr>
      </w:pPr>
    </w:p>
    <w:p w:rsidR="0026761D" w:rsidRPr="00D60B8C" w:rsidRDefault="003043D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p>
    <w:p w:rsidR="00001C77" w:rsidRPr="00D60B8C" w:rsidRDefault="00001C77" w:rsidP="00D60B8C">
      <w:pPr>
        <w:jc w:val="both"/>
        <w:rPr>
          <w:rFonts w:ascii="Times New Roman" w:hAnsi="Times New Roman"/>
          <w:color w:val="000000" w:themeColor="text1"/>
          <w:sz w:val="24"/>
          <w:szCs w:val="24"/>
        </w:rPr>
      </w:pPr>
    </w:p>
    <w:p w:rsidR="002443B3" w:rsidRPr="00D60B8C" w:rsidRDefault="0014095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D60B8C">
      <w:pPr>
        <w:jc w:val="both"/>
        <w:rPr>
          <w:rFonts w:ascii="Times New Roman" w:hAnsi="Times New Roman"/>
          <w:color w:val="000000" w:themeColor="text1"/>
          <w:sz w:val="24"/>
          <w:szCs w:val="24"/>
        </w:rPr>
      </w:pPr>
    </w:p>
    <w:p w:rsidR="002443B3" w:rsidRPr="00D60B8C" w:rsidRDefault="002443B3"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A66F08" w:rsidRPr="00D60B8C" w:rsidRDefault="00A66F08"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436B7C" w:rsidRPr="00D60B8C" w:rsidRDefault="00436B7C" w:rsidP="00D60B8C">
      <w:pPr>
        <w:jc w:val="both"/>
        <w:rPr>
          <w:rFonts w:ascii="Times New Roman" w:hAnsi="Times New Roman"/>
          <w:color w:val="000000" w:themeColor="text1"/>
          <w:sz w:val="24"/>
          <w:szCs w:val="24"/>
        </w:rPr>
      </w:pPr>
    </w:p>
    <w:p w:rsidR="00436B7C" w:rsidRPr="00D60B8C" w:rsidRDefault="00436B7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quantidade máxima pré-estabelecida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pois ela será entregue como várias mensagens menores.</w:t>
      </w:r>
    </w:p>
    <w:p w:rsidR="00D41F62" w:rsidRPr="00D60B8C" w:rsidRDefault="00D41F62" w:rsidP="00D60B8C">
      <w:pPr>
        <w:jc w:val="both"/>
        <w:rPr>
          <w:rFonts w:ascii="Times New Roman" w:hAnsi="Times New Roman"/>
          <w:color w:val="000000" w:themeColor="text1"/>
          <w:sz w:val="24"/>
          <w:szCs w:val="24"/>
        </w:rPr>
      </w:pPr>
    </w:p>
    <w:p w:rsidR="00A928EA" w:rsidRPr="00D60B8C" w:rsidRDefault="00D41F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mensagens SMS são formas de comunicação que possuem algumas vantagens, como:</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 o celular receptor não precisa estar disponível, pois as mensagens ficam armazenadas no Centro de SMS antes de chegarem à Torre de Controle e depois ao celular destino;</w:t>
      </w:r>
    </w:p>
    <w:p w:rsidR="006E6F7E" w:rsidRPr="00D60B8C" w:rsidRDefault="006E6F7E"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(Broadcast);</w:t>
      </w:r>
    </w:p>
    <w:p w:rsidR="006E6F7E" w:rsidRPr="00D60B8C" w:rsidRDefault="006E6F7E"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não sobrecarregam tanto a rede como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6968D3" w:rsidP="00D60B8C">
      <w:pPr>
        <w:jc w:val="both"/>
        <w:rPr>
          <w:rFonts w:ascii="Times New Roman" w:hAnsi="Times New Roman"/>
          <w:color w:val="000000" w:themeColor="text1"/>
          <w:sz w:val="24"/>
          <w:szCs w:val="24"/>
        </w:rPr>
      </w:pPr>
    </w:p>
    <w:p w:rsidR="006968D3" w:rsidRPr="00D60B8C" w:rsidRDefault="009C0F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9"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D60B8C">
      <w:pPr>
        <w:pStyle w:val="Legenda"/>
        <w:jc w:val="both"/>
        <w:rPr>
          <w:rFonts w:ascii="Times New Roman" w:hAnsi="Times New Roman"/>
          <w:color w:val="000000" w:themeColor="text1"/>
          <w:sz w:val="24"/>
          <w:szCs w:val="24"/>
        </w:rPr>
      </w:pPr>
      <w:bookmarkStart w:id="20" w:name="_Toc275725543"/>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1</w:t>
      </w:r>
      <w:r w:rsidR="00C70410" w:rsidRPr="00D60B8C">
        <w:rPr>
          <w:rFonts w:ascii="Times New Roman" w:hAnsi="Times New Roman"/>
          <w:sz w:val="24"/>
          <w:szCs w:val="24"/>
        </w:rPr>
        <w:fldChar w:fldCharType="end"/>
      </w:r>
      <w:r w:rsidRPr="00D60B8C">
        <w:rPr>
          <w:rFonts w:ascii="Times New Roman" w:hAnsi="Times New Roman"/>
          <w:sz w:val="24"/>
          <w:szCs w:val="24"/>
        </w:rPr>
        <w:t>: Arquitetura SMS</w:t>
      </w:r>
      <w:bookmarkEnd w:id="20"/>
    </w:p>
    <w:p w:rsidR="00A928EA" w:rsidRPr="00D60B8C" w:rsidRDefault="00A928EA" w:rsidP="00D60B8C">
      <w:pPr>
        <w:jc w:val="both"/>
        <w:rPr>
          <w:rFonts w:ascii="Times New Roman" w:hAnsi="Times New Roman"/>
          <w:color w:val="000000" w:themeColor="text1"/>
          <w:sz w:val="24"/>
          <w:szCs w:val="24"/>
        </w:rPr>
      </w:pPr>
    </w:p>
    <w:p w:rsidR="00DF08D4" w:rsidRPr="00D60B8C" w:rsidRDefault="006844C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Conforme o diagrama acima, ao enviar uma mensagem SMS a um celular, essa mensagem passa pela Central de SMS que aguarda um sinal da Torre de Controle informando que o </w:t>
      </w:r>
      <w:r w:rsidRPr="00D60B8C">
        <w:rPr>
          <w:rFonts w:ascii="Times New Roman" w:hAnsi="Times New Roman"/>
          <w:color w:val="000000" w:themeColor="text1"/>
          <w:sz w:val="24"/>
          <w:szCs w:val="24"/>
        </w:rPr>
        <w:lastRenderedPageBreak/>
        <w:t>celular destino está disponível, após isso, a Central de SMS envia o pacote de dados contendo a mensagem SMS e mais alguns dados, como o tamanho da mensagem, celular origem e celular destino, a data e a hora de envio, dentre outras informações para a torre que, por sua vez, a entrega  ao celular, salvando-a no mesmo.[9]</w:t>
      </w:r>
    </w:p>
    <w:p w:rsidR="00BB00F6" w:rsidRPr="00D60B8C" w:rsidRDefault="00BB00F6" w:rsidP="00D60B8C">
      <w:pPr>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D60B8C" w:rsidRDefault="00543849" w:rsidP="00D60B8C">
      <w:pPr>
        <w:pStyle w:val="PargrafodaLista"/>
        <w:numPr>
          <w:ilvl w:val="0"/>
          <w:numId w:val="1"/>
        </w:numPr>
        <w:jc w:val="both"/>
        <w:outlineLvl w:val="0"/>
        <w:rPr>
          <w:rFonts w:ascii="Times New Roman" w:hAnsi="Times New Roman" w:cs="Times New Roman"/>
          <w:b/>
          <w:color w:val="000000" w:themeColor="text1"/>
          <w:sz w:val="24"/>
          <w:szCs w:val="24"/>
        </w:rPr>
      </w:pPr>
      <w:bookmarkStart w:id="21" w:name="_Toc275728558"/>
      <w:r w:rsidRPr="00D60B8C">
        <w:rPr>
          <w:rFonts w:ascii="Times New Roman" w:hAnsi="Times New Roman" w:cs="Times New Roman"/>
          <w:b/>
          <w:color w:val="000000" w:themeColor="text1"/>
          <w:sz w:val="24"/>
          <w:szCs w:val="24"/>
        </w:rPr>
        <w:lastRenderedPageBreak/>
        <w:t>MATERIAIS E MÉTODOS</w:t>
      </w:r>
      <w:bookmarkEnd w:id="21"/>
    </w:p>
    <w:p w:rsidR="00445762" w:rsidRPr="00D60B8C" w:rsidRDefault="00445762" w:rsidP="00D60B8C">
      <w:pPr>
        <w:jc w:val="both"/>
        <w:rPr>
          <w:rFonts w:ascii="Times New Roman" w:hAnsi="Times New Roman"/>
          <w:color w:val="000000" w:themeColor="text1"/>
          <w:sz w:val="24"/>
          <w:szCs w:val="24"/>
        </w:rPr>
      </w:pPr>
    </w:p>
    <w:p w:rsidR="00445762"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2" w:name="_Toc275728559"/>
      <w:r w:rsidRPr="00D60B8C">
        <w:rPr>
          <w:rFonts w:ascii="Times New Roman" w:hAnsi="Times New Roman" w:cs="Times New Roman"/>
          <w:color w:val="000000" w:themeColor="text1"/>
          <w:sz w:val="24"/>
          <w:szCs w:val="24"/>
        </w:rPr>
        <w:t>DESCRIÇÃO DA SOLUÇÃO</w:t>
      </w:r>
      <w:bookmarkEnd w:id="22"/>
    </w:p>
    <w:p w:rsidR="00445762" w:rsidRPr="00D60B8C" w:rsidRDefault="00445762" w:rsidP="00D60B8C">
      <w:pPr>
        <w:jc w:val="both"/>
        <w:rPr>
          <w:rFonts w:ascii="Times New Roman" w:hAnsi="Times New Roman"/>
          <w:color w:val="000000" w:themeColor="text1"/>
          <w:sz w:val="24"/>
          <w:szCs w:val="24"/>
        </w:rPr>
      </w:pPr>
    </w:p>
    <w:p w:rsidR="00445762" w:rsidRPr="00D60B8C" w:rsidRDefault="006B4B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irá passar essa etiqueta na portaria do brinquedo entrando automaticamente na fila virtual, por isso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445762" w:rsidRPr="00D60B8C">
        <w:rPr>
          <w:rFonts w:ascii="Times New Roman" w:hAnsi="Times New Roman"/>
          <w:color w:val="000000" w:themeColor="text1"/>
          <w:sz w:val="24"/>
          <w:szCs w:val="24"/>
        </w:rPr>
        <w:t xml:space="preserve"> com dois tipos de filas,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estão 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fila será controlada desse modo: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Terá um l</w:t>
      </w:r>
      <w:r w:rsidR="00E70832" w:rsidRPr="00D60B8C">
        <w:rPr>
          <w:rFonts w:ascii="Times New Roman" w:hAnsi="Times New Roman"/>
          <w:color w:val="000000" w:themeColor="text1"/>
          <w:sz w:val="24"/>
          <w:szCs w:val="24"/>
        </w:rPr>
        <w:t>eitor de código de barras no iní</w:t>
      </w:r>
      <w:r w:rsidRPr="00D60B8C">
        <w:rPr>
          <w:rFonts w:ascii="Times New Roman" w:hAnsi="Times New Roman"/>
          <w:color w:val="000000" w:themeColor="text1"/>
          <w:sz w:val="24"/>
          <w:szCs w:val="24"/>
        </w:rPr>
        <w:t>cio da fila e outro na entrada do brinquedo. Para o usuário se cadastrar em uma fila é necessário passar o código de barras no leitor e quando for chamado passará a etiqueta novamente na entrada da fila e o sistema irá verificar se ele foi realmente chamado e permitirá sua entrada em uma pequena fila física esperando sua vez. Quando for entrar no brinquedo é necessário passar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o momento delas saírem do mesmo.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Qp = </w:t>
      </w:r>
      <w:r w:rsidR="00445762" w:rsidRPr="00D60B8C">
        <w:rPr>
          <w:rFonts w:ascii="Times New Roman" w:hAnsi="Times New Roman"/>
          <w:color w:val="000000" w:themeColor="text1"/>
          <w:sz w:val="24"/>
          <w:szCs w:val="24"/>
        </w:rPr>
        <w:t>(TempoDeMensagem / TempoExecuçãoBrinquedo) * QntPessoasPorBrinquedo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 in</w:t>
      </w:r>
      <w:r w:rsidR="00636D7F" w:rsidRPr="00D60B8C">
        <w:rPr>
          <w:rFonts w:ascii="Times New Roman" w:hAnsi="Times New Roman"/>
          <w:color w:val="000000" w:themeColor="text1"/>
          <w:sz w:val="24"/>
          <w:szCs w:val="24"/>
        </w:rPr>
        <w:t>dependente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Ttf = </w:t>
      </w:r>
      <w:r w:rsidR="00445762" w:rsidRPr="00D60B8C">
        <w:rPr>
          <w:rFonts w:ascii="Times New Roman" w:hAnsi="Times New Roman"/>
          <w:color w:val="000000" w:themeColor="text1"/>
          <w:sz w:val="24"/>
          <w:szCs w:val="24"/>
        </w:rPr>
        <w:t>TempoExecuçãoBrinquedo * QntPessoasCadastradasNaFila</w:t>
      </w:r>
    </w:p>
    <w:p w:rsidR="00445762" w:rsidRPr="00D60B8C" w:rsidRDefault="00636D7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Esse tempo será recá</w:t>
      </w:r>
      <w:r w:rsidR="00445762" w:rsidRPr="00D60B8C">
        <w:rPr>
          <w:rFonts w:ascii="Times New Roman" w:hAnsi="Times New Roman"/>
          <w:color w:val="000000" w:themeColor="text1"/>
          <w:sz w:val="24"/>
          <w:szCs w:val="24"/>
        </w:rPr>
        <w:t>lculado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ficando</w:t>
      </w:r>
      <w:r w:rsidRPr="00D60B8C">
        <w:rPr>
          <w:rFonts w:ascii="Times New Roman" w:hAnsi="Times New Roman"/>
          <w:color w:val="000000" w:themeColor="text1"/>
          <w:sz w:val="24"/>
          <w:szCs w:val="24"/>
        </w:rPr>
        <w:t xml:space="preserve"> 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256AEC" w:rsidRPr="00D60B8C" w:rsidRDefault="00256AEC" w:rsidP="00D60B8C">
      <w:pPr>
        <w:jc w:val="both"/>
        <w:rPr>
          <w:rFonts w:ascii="Times New Roman" w:hAnsi="Times New Roman"/>
          <w:color w:val="000000" w:themeColor="text1"/>
          <w:sz w:val="24"/>
          <w:szCs w:val="24"/>
        </w:rPr>
      </w:pPr>
    </w:p>
    <w:p w:rsidR="00445762"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3" w:name="_Toc275728560"/>
      <w:r w:rsidRPr="00D60B8C">
        <w:rPr>
          <w:rFonts w:ascii="Times New Roman" w:hAnsi="Times New Roman" w:cs="Times New Roman"/>
          <w:color w:val="000000" w:themeColor="text1"/>
          <w:sz w:val="24"/>
          <w:szCs w:val="24"/>
        </w:rPr>
        <w:t>ARQUITETURA DA SOLUÇÃO</w:t>
      </w:r>
      <w:bookmarkEnd w:id="23"/>
    </w:p>
    <w:p w:rsidR="00256AEC" w:rsidRPr="00D60B8C" w:rsidRDefault="00256AEC" w:rsidP="00D60B8C">
      <w:pPr>
        <w:jc w:val="both"/>
        <w:rPr>
          <w:rFonts w:ascii="Times New Roman" w:hAnsi="Times New Roman"/>
          <w:color w:val="000000" w:themeColor="text1"/>
          <w:sz w:val="24"/>
          <w:szCs w:val="24"/>
        </w:rPr>
      </w:pPr>
    </w:p>
    <w:p w:rsidR="00AF141A" w:rsidRPr="00D60B8C" w:rsidRDefault="00C96E4A"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0"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D60B8C">
      <w:pPr>
        <w:pStyle w:val="Legenda"/>
        <w:jc w:val="both"/>
        <w:rPr>
          <w:rFonts w:ascii="Times New Roman" w:hAnsi="Times New Roman"/>
          <w:color w:val="000000" w:themeColor="text1"/>
          <w:sz w:val="24"/>
          <w:szCs w:val="24"/>
        </w:rPr>
      </w:pPr>
      <w:bookmarkStart w:id="24" w:name="_Toc275725544"/>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2</w:t>
      </w:r>
      <w:r w:rsidR="00C70410"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24"/>
    </w:p>
    <w:p w:rsidR="00256AEC" w:rsidRPr="00D60B8C" w:rsidRDefault="00256AEC" w:rsidP="00D60B8C">
      <w:pPr>
        <w:jc w:val="both"/>
        <w:rPr>
          <w:rFonts w:ascii="Times New Roman" w:hAnsi="Times New Roman"/>
          <w:color w:val="000000" w:themeColor="text1"/>
          <w:sz w:val="24"/>
          <w:szCs w:val="24"/>
        </w:rPr>
      </w:pPr>
    </w:p>
    <w:p w:rsidR="00BB2342" w:rsidRPr="00D60B8C" w:rsidRDefault="00BB2342" w:rsidP="00D60B8C">
      <w:pPr>
        <w:jc w:val="both"/>
        <w:rPr>
          <w:rFonts w:ascii="Times New Roman" w:hAnsi="Times New Roman"/>
          <w:color w:val="000000" w:themeColor="text1"/>
          <w:sz w:val="24"/>
          <w:szCs w:val="24"/>
        </w:rPr>
      </w:pPr>
    </w:p>
    <w:p w:rsidR="009868DB" w:rsidRPr="00D60B8C" w:rsidRDefault="009868D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da solução do PROJETO F1 é simples e tem seis pontos como os mais importantes, o Back-End, o Terminal de Consulta, o monitor para o Operador do Brinquedo, o </w:t>
      </w:r>
      <w:r w:rsidRPr="00D60B8C">
        <w:rPr>
          <w:rFonts w:ascii="Times New Roman" w:hAnsi="Times New Roman"/>
          <w:color w:val="000000" w:themeColor="text1"/>
          <w:sz w:val="24"/>
          <w:szCs w:val="24"/>
        </w:rPr>
        <w:lastRenderedPageBreak/>
        <w:t>monitor para o Atendente na Portaria, o Leitor do Código de Barras e a Antena para envio de SMS. Toda essa estrutura é ligada por um servidor.</w:t>
      </w:r>
    </w:p>
    <w:p w:rsidR="009868DB" w:rsidRPr="00D60B8C" w:rsidRDefault="009868D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Como a aplicação é WEB, o Back-End não precisa estar necessariamente no parque, o Back-End é responsável pelos cadastros iniciais do sistema, como os brinquedos, catracas, terminais de consulta e até códigos de barras que serão utilizados. No terminal de consulta o cliente pode consultar o tempo de espera dos brinquedos, assim como o tempo estimado para sua vez no brinquedo. Na entrada do parque, seria para o atendente lidar com o cliente, consultar ou fazer cadastro, associar dispositivo e registrar entrada. E para o operador do brinquedo é para simplesmente determinar o início e o fim da execução dos brinquedos, esses intervalos serão usados para estimar o tempo médio de execução do brinquedo. Os outros dois itens da arquitetura podem ser denominados como os mais importantes, pois o leitor de código de barras, que será utilizado pelos clientes, é para se cadastrar nos brinquedos que eles desejam, assim entrando na fila. E a Antena de SMS é usada quando o sistema calcula que a vez do cliente está próxima e envia uma mensagem SMS para informar isso a ele, assim essa mensagem é enviada através da Antena da Operadora do celular.</w:t>
      </w:r>
    </w:p>
    <w:p w:rsidR="00324C11" w:rsidRPr="00D60B8C" w:rsidRDefault="00324C11" w:rsidP="00D60B8C">
      <w:pPr>
        <w:jc w:val="both"/>
        <w:rPr>
          <w:rFonts w:ascii="Times New Roman" w:hAnsi="Times New Roman"/>
          <w:color w:val="000000" w:themeColor="text1"/>
          <w:sz w:val="24"/>
          <w:szCs w:val="24"/>
        </w:rPr>
      </w:pPr>
    </w:p>
    <w:p w:rsidR="00256AEC"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5" w:name="_Toc275728561"/>
      <w:r w:rsidRPr="00D60B8C">
        <w:rPr>
          <w:rFonts w:ascii="Times New Roman" w:hAnsi="Times New Roman" w:cs="Times New Roman"/>
          <w:color w:val="000000" w:themeColor="text1"/>
          <w:sz w:val="24"/>
          <w:szCs w:val="24"/>
        </w:rPr>
        <w:t>DESCRIÇÃO GERAL DO FLUXO DO SISTEMA</w:t>
      </w:r>
      <w:bookmarkEnd w:id="25"/>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1" cstate="print"/>
                    <a:stretch>
                      <a:fillRect/>
                    </a:stretch>
                  </pic:blipFill>
                  <pic:spPr>
                    <a:xfrm>
                      <a:off x="0" y="0"/>
                      <a:ext cx="4724263" cy="3957626"/>
                    </a:xfrm>
                    <a:prstGeom prst="rect">
                      <a:avLst/>
                    </a:prstGeom>
                  </pic:spPr>
                </pic:pic>
              </a:graphicData>
            </a:graphic>
          </wp:inline>
        </w:drawing>
      </w:r>
    </w:p>
    <w:p w:rsidR="00445762" w:rsidRPr="00D60B8C" w:rsidRDefault="00AF141A" w:rsidP="00D60B8C">
      <w:pPr>
        <w:pStyle w:val="Legenda"/>
        <w:jc w:val="both"/>
        <w:rPr>
          <w:rFonts w:ascii="Times New Roman" w:hAnsi="Times New Roman"/>
          <w:color w:val="000000" w:themeColor="text1"/>
          <w:sz w:val="24"/>
          <w:szCs w:val="24"/>
        </w:rPr>
      </w:pPr>
      <w:bookmarkStart w:id="26" w:name="_Toc275725545"/>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3</w:t>
      </w:r>
      <w:r w:rsidR="00C70410" w:rsidRPr="00D60B8C">
        <w:rPr>
          <w:rFonts w:ascii="Times New Roman" w:hAnsi="Times New Roman"/>
          <w:sz w:val="24"/>
          <w:szCs w:val="24"/>
        </w:rPr>
        <w:fldChar w:fldCharType="end"/>
      </w:r>
      <w:r w:rsidRPr="00D60B8C">
        <w:rPr>
          <w:rFonts w:ascii="Times New Roman" w:hAnsi="Times New Roman"/>
          <w:sz w:val="24"/>
          <w:szCs w:val="24"/>
        </w:rPr>
        <w:t>: Fluxograma</w:t>
      </w:r>
      <w:bookmarkEnd w:id="26"/>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2" cstate="print"/>
                    <a:stretch>
                      <a:fillRect/>
                    </a:stretch>
                  </pic:blipFill>
                  <pic:spPr>
                    <a:xfrm>
                      <a:off x="0" y="0"/>
                      <a:ext cx="5654296" cy="3589785"/>
                    </a:xfrm>
                    <a:prstGeom prst="rect">
                      <a:avLst/>
                    </a:prstGeom>
                  </pic:spPr>
                </pic:pic>
              </a:graphicData>
            </a:graphic>
          </wp:inline>
        </w:drawing>
      </w:r>
    </w:p>
    <w:p w:rsidR="00445762" w:rsidRPr="00D60B8C" w:rsidRDefault="00AF141A" w:rsidP="00D60B8C">
      <w:pPr>
        <w:pStyle w:val="Legenda"/>
        <w:jc w:val="both"/>
        <w:rPr>
          <w:rFonts w:ascii="Times New Roman" w:hAnsi="Times New Roman"/>
          <w:color w:val="000000" w:themeColor="text1"/>
          <w:sz w:val="24"/>
          <w:szCs w:val="24"/>
        </w:rPr>
      </w:pPr>
      <w:bookmarkStart w:id="27" w:name="_Toc275725546"/>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4</w:t>
      </w:r>
      <w:r w:rsidR="00C70410" w:rsidRPr="00D60B8C">
        <w:rPr>
          <w:rFonts w:ascii="Times New Roman" w:hAnsi="Times New Roman"/>
          <w:sz w:val="24"/>
          <w:szCs w:val="24"/>
        </w:rPr>
        <w:fldChar w:fldCharType="end"/>
      </w:r>
      <w:r w:rsidRPr="00D60B8C">
        <w:rPr>
          <w:rFonts w:ascii="Times New Roman" w:hAnsi="Times New Roman"/>
          <w:sz w:val="24"/>
          <w:szCs w:val="24"/>
        </w:rPr>
        <w:t>: Fluxograma</w:t>
      </w:r>
      <w:bookmarkEnd w:id="27"/>
    </w:p>
    <w:p w:rsidR="00324C11" w:rsidRPr="00D60B8C" w:rsidRDefault="00324C11" w:rsidP="00D60B8C">
      <w:pPr>
        <w:jc w:val="both"/>
        <w:rPr>
          <w:rFonts w:ascii="Times New Roman" w:hAnsi="Times New Roman"/>
          <w:color w:val="000000" w:themeColor="text1"/>
          <w:sz w:val="24"/>
          <w:szCs w:val="24"/>
        </w:rPr>
      </w:pPr>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3" cstate="print"/>
                    <a:stretch>
                      <a:fillRect/>
                    </a:stretch>
                  </pic:blipFill>
                  <pic:spPr>
                    <a:xfrm>
                      <a:off x="0" y="0"/>
                      <a:ext cx="6345888" cy="3211749"/>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28" w:name="_Toc275725547"/>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5</w:t>
      </w:r>
      <w:r w:rsidR="00C70410" w:rsidRPr="00D60B8C">
        <w:rPr>
          <w:rFonts w:ascii="Times New Roman" w:hAnsi="Times New Roman"/>
          <w:sz w:val="24"/>
          <w:szCs w:val="24"/>
        </w:rPr>
        <w:fldChar w:fldCharType="end"/>
      </w:r>
      <w:r w:rsidRPr="00D60B8C">
        <w:rPr>
          <w:rFonts w:ascii="Times New Roman" w:hAnsi="Times New Roman"/>
          <w:sz w:val="24"/>
          <w:szCs w:val="24"/>
        </w:rPr>
        <w:t>: Fluxograma</w:t>
      </w:r>
      <w:bookmarkEnd w:id="28"/>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4" cstate="print"/>
                    <a:stretch>
                      <a:fillRect/>
                    </a:stretch>
                  </pic:blipFill>
                  <pic:spPr>
                    <a:xfrm>
                      <a:off x="0" y="0"/>
                      <a:ext cx="5416120" cy="3264066"/>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29" w:name="_Toc275725548"/>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6</w:t>
      </w:r>
      <w:r w:rsidR="00C70410" w:rsidRPr="00D60B8C">
        <w:rPr>
          <w:rFonts w:ascii="Times New Roman" w:hAnsi="Times New Roman"/>
          <w:sz w:val="24"/>
          <w:szCs w:val="24"/>
        </w:rPr>
        <w:fldChar w:fldCharType="end"/>
      </w:r>
      <w:r w:rsidRPr="00D60B8C">
        <w:rPr>
          <w:rFonts w:ascii="Times New Roman" w:hAnsi="Times New Roman"/>
          <w:sz w:val="24"/>
          <w:szCs w:val="24"/>
        </w:rPr>
        <w:t>: Fluxograma</w:t>
      </w:r>
      <w:bookmarkEnd w:id="29"/>
    </w:p>
    <w:p w:rsidR="00324C11" w:rsidRPr="00D60B8C" w:rsidRDefault="00324C11" w:rsidP="00D60B8C">
      <w:pPr>
        <w:jc w:val="both"/>
        <w:rPr>
          <w:rFonts w:ascii="Times New Roman" w:hAnsi="Times New Roman"/>
          <w:color w:val="000000" w:themeColor="text1"/>
          <w:sz w:val="24"/>
          <w:szCs w:val="24"/>
        </w:rPr>
      </w:pPr>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5" cstate="print"/>
                    <a:stretch>
                      <a:fillRect/>
                    </a:stretch>
                  </pic:blipFill>
                  <pic:spPr>
                    <a:xfrm>
                      <a:off x="0" y="0"/>
                      <a:ext cx="6396306" cy="1247821"/>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30" w:name="_Toc275725549"/>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7</w:t>
      </w:r>
      <w:r w:rsidR="00C70410" w:rsidRPr="00D60B8C">
        <w:rPr>
          <w:rFonts w:ascii="Times New Roman" w:hAnsi="Times New Roman"/>
          <w:sz w:val="24"/>
          <w:szCs w:val="24"/>
        </w:rPr>
        <w:fldChar w:fldCharType="end"/>
      </w:r>
      <w:r w:rsidRPr="00D60B8C">
        <w:rPr>
          <w:rFonts w:ascii="Times New Roman" w:hAnsi="Times New Roman"/>
          <w:sz w:val="24"/>
          <w:szCs w:val="24"/>
        </w:rPr>
        <w:t>: Fluxograma</w:t>
      </w:r>
      <w:bookmarkEnd w:id="30"/>
    </w:p>
    <w:p w:rsidR="00324C11" w:rsidRPr="00D60B8C" w:rsidRDefault="00324C11" w:rsidP="00D60B8C">
      <w:pPr>
        <w:jc w:val="both"/>
        <w:rPr>
          <w:rFonts w:ascii="Times New Roman" w:hAnsi="Times New Roman"/>
          <w:color w:val="000000" w:themeColor="text1"/>
          <w:sz w:val="24"/>
          <w:szCs w:val="24"/>
        </w:rPr>
      </w:pPr>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6" cstate="print"/>
                    <a:stretch>
                      <a:fillRect/>
                    </a:stretch>
                  </pic:blipFill>
                  <pic:spPr>
                    <a:xfrm>
                      <a:off x="0" y="0"/>
                      <a:ext cx="5400040" cy="1026160"/>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31" w:name="_Toc275725550"/>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8</w:t>
      </w:r>
      <w:r w:rsidR="00C70410"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1"/>
    </w:p>
    <w:p w:rsidR="00324C11" w:rsidRPr="00D60B8C" w:rsidRDefault="00324C11" w:rsidP="00D60B8C">
      <w:pPr>
        <w:jc w:val="both"/>
        <w:rPr>
          <w:rFonts w:ascii="Times New Roman" w:hAnsi="Times New Roman"/>
          <w:color w:val="000000" w:themeColor="text1"/>
          <w:sz w:val="24"/>
          <w:szCs w:val="24"/>
        </w:rPr>
      </w:pPr>
    </w:p>
    <w:p w:rsidR="00AF141A" w:rsidRPr="00D60B8C" w:rsidRDefault="00AF141A" w:rsidP="00D60B8C">
      <w:pPr>
        <w:jc w:val="both"/>
        <w:rPr>
          <w:rFonts w:ascii="Times New Roman" w:hAnsi="Times New Roman"/>
          <w:color w:val="000000" w:themeColor="text1"/>
          <w:sz w:val="24"/>
          <w:szCs w:val="24"/>
        </w:rPr>
      </w:pPr>
    </w:p>
    <w:p w:rsidR="00AF141A" w:rsidRPr="00D60B8C" w:rsidRDefault="00AF141A" w:rsidP="00D60B8C">
      <w:pPr>
        <w:jc w:val="both"/>
        <w:rPr>
          <w:rFonts w:ascii="Times New Roman" w:hAnsi="Times New Roman"/>
          <w:color w:val="000000" w:themeColor="text1"/>
          <w:sz w:val="24"/>
          <w:szCs w:val="24"/>
        </w:rPr>
      </w:pPr>
    </w:p>
    <w:p w:rsidR="00AF141A" w:rsidRPr="00D60B8C" w:rsidRDefault="00AF141A" w:rsidP="00D60B8C">
      <w:pPr>
        <w:jc w:val="both"/>
        <w:rPr>
          <w:rFonts w:ascii="Times New Roman" w:hAnsi="Times New Roman"/>
          <w:color w:val="000000" w:themeColor="text1"/>
          <w:sz w:val="24"/>
          <w:szCs w:val="24"/>
        </w:rPr>
      </w:pPr>
    </w:p>
    <w:p w:rsidR="00445762"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32" w:name="_Toc275728562"/>
      <w:r w:rsidRPr="00D60B8C">
        <w:rPr>
          <w:rFonts w:ascii="Times New Roman" w:hAnsi="Times New Roman" w:cs="Times New Roman"/>
          <w:color w:val="000000" w:themeColor="text1"/>
          <w:sz w:val="24"/>
          <w:szCs w:val="24"/>
        </w:rPr>
        <w:lastRenderedPageBreak/>
        <w:t>CASOS DE USO</w:t>
      </w:r>
      <w:bookmarkEnd w:id="32"/>
    </w:p>
    <w:p w:rsidR="00DF7D4C" w:rsidRPr="00D60B8C" w:rsidRDefault="00DF7D4C" w:rsidP="00D60B8C">
      <w:pPr>
        <w:pStyle w:val="PargrafodaLista"/>
        <w:ind w:left="576"/>
        <w:jc w:val="both"/>
        <w:rPr>
          <w:rFonts w:ascii="Times New Roman" w:hAnsi="Times New Roman" w:cs="Times New Roman"/>
          <w:color w:val="000000" w:themeColor="text1"/>
          <w:sz w:val="24"/>
          <w:szCs w:val="24"/>
        </w:rPr>
      </w:pPr>
    </w:p>
    <w:p w:rsidR="004A2569" w:rsidRPr="00D60B8C" w:rsidRDefault="004A2569" w:rsidP="00D60B8C">
      <w:pPr>
        <w:pStyle w:val="PargrafodaLista"/>
        <w:numPr>
          <w:ilvl w:val="0"/>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0"/>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0"/>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1D7760" w:rsidRPr="00D60B8C" w:rsidRDefault="00256AEC" w:rsidP="00D60B8C">
      <w:pPr>
        <w:pStyle w:val="PargrafodaLista"/>
        <w:numPr>
          <w:ilvl w:val="2"/>
          <w:numId w:val="5"/>
        </w:numPr>
        <w:ind w:left="426"/>
        <w:jc w:val="both"/>
        <w:outlineLvl w:val="2"/>
        <w:rPr>
          <w:rFonts w:ascii="Times New Roman" w:hAnsi="Times New Roman" w:cs="Times New Roman"/>
          <w:b/>
          <w:color w:val="000000" w:themeColor="text1"/>
          <w:sz w:val="24"/>
          <w:szCs w:val="24"/>
        </w:rPr>
      </w:pPr>
      <w:bookmarkStart w:id="33" w:name="_Toc275728563"/>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33"/>
    </w:p>
    <w:p w:rsidR="001D7760" w:rsidRPr="00D60B8C" w:rsidRDefault="00DA01F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 o sistema possui quatro</w:t>
      </w:r>
      <w:r w:rsidRPr="00D60B8C">
        <w:rPr>
          <w:rFonts w:ascii="Times New Roman" w:hAnsi="Times New Roman"/>
          <w:color w:val="000000" w:themeColor="text1"/>
          <w:sz w:val="24"/>
          <w:szCs w:val="24"/>
        </w:rPr>
        <w:t xml:space="preserve"> atores,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59355" cy="4614800"/>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17" cstate="print"/>
                    <a:stretch>
                      <a:fillRect/>
                    </a:stretch>
                  </pic:blipFill>
                  <pic:spPr>
                    <a:xfrm>
                      <a:off x="0" y="0"/>
                      <a:ext cx="5760346" cy="4615594"/>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34" w:name="_Toc275725551"/>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9</w:t>
      </w:r>
      <w:r w:rsidR="00C70410"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34"/>
    </w:p>
    <w:p w:rsidR="00DA01F7" w:rsidRPr="00D60B8C" w:rsidRDefault="00DA01F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35" w:name="_Toc275728564"/>
      <w:bookmarkStart w:id="36" w:name="_Toc263972136"/>
      <w:r w:rsidRPr="00D60B8C">
        <w:rPr>
          <w:rFonts w:ascii="Times New Roman" w:hAnsi="Times New Roman" w:cs="Times New Roman"/>
          <w:b/>
          <w:color w:val="000000" w:themeColor="text1"/>
          <w:sz w:val="24"/>
          <w:szCs w:val="24"/>
        </w:rPr>
        <w:t>Caso de Uso dos Cadastros do Sistema</w:t>
      </w:r>
      <w:bookmarkEnd w:id="35"/>
    </w:p>
    <w:p w:rsidR="00DA01F7" w:rsidRPr="00D60B8C" w:rsidRDefault="00DA01F7" w:rsidP="00D60B8C">
      <w:pPr>
        <w:pStyle w:val="PargrafodaLista"/>
        <w:jc w:val="both"/>
        <w:rPr>
          <w:rFonts w:ascii="Times New Roman" w:hAnsi="Times New Roman" w:cs="Times New Roman"/>
          <w:color w:val="000000" w:themeColor="text1"/>
          <w:sz w:val="24"/>
          <w:szCs w:val="24"/>
        </w:rPr>
      </w:pPr>
    </w:p>
    <w:p w:rsidR="00DA01F7" w:rsidRPr="00D60B8C" w:rsidRDefault="00DA01F7" w:rsidP="00D60B8C">
      <w:pPr>
        <w:pStyle w:val="PargrafodaLista"/>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caso de uso dos cadastros do sistema, o gestor é o único ator, e ele é o responsável por fazer os cadastros necessários no sistema, temos o cadastro de: Brinquedo, Catracas, Terminal de Consulta, Código de Barras.</w:t>
      </w:r>
    </w:p>
    <w:p w:rsidR="008040E6" w:rsidRPr="00D60B8C" w:rsidRDefault="00DA01F7" w:rsidP="00D60B8C">
      <w:pPr>
        <w:pStyle w:val="PargrafodaLista"/>
        <w:keepNext/>
        <w:jc w:val="both"/>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lastRenderedPageBreak/>
        <w:drawing>
          <wp:inline distT="0" distB="0" distL="0" distR="0">
            <wp:extent cx="3761380" cy="3451376"/>
            <wp:effectExtent l="19050" t="0" r="0"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18" cstate="print"/>
                    <a:stretch>
                      <a:fillRect/>
                    </a:stretch>
                  </pic:blipFill>
                  <pic:spPr>
                    <a:xfrm>
                      <a:off x="0" y="0"/>
                      <a:ext cx="3767869" cy="3457330"/>
                    </a:xfrm>
                    <a:prstGeom prst="rect">
                      <a:avLst/>
                    </a:prstGeom>
                  </pic:spPr>
                </pic:pic>
              </a:graphicData>
            </a:graphic>
          </wp:inline>
        </w:drawing>
      </w:r>
    </w:p>
    <w:p w:rsidR="00DA01F7" w:rsidRPr="00D60B8C" w:rsidRDefault="008040E6" w:rsidP="00D60B8C">
      <w:pPr>
        <w:pStyle w:val="Legenda"/>
        <w:jc w:val="both"/>
        <w:rPr>
          <w:rFonts w:ascii="Times New Roman" w:hAnsi="Times New Roman"/>
          <w:b w:val="0"/>
          <w:color w:val="000000" w:themeColor="text1"/>
          <w:sz w:val="24"/>
          <w:szCs w:val="24"/>
        </w:rPr>
      </w:pPr>
      <w:bookmarkStart w:id="37" w:name="_Toc275725552"/>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10</w:t>
      </w:r>
      <w:r w:rsidR="00C70410"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37"/>
    </w:p>
    <w:p w:rsidR="00DA01F7" w:rsidRPr="00D60B8C" w:rsidRDefault="00DA01F7" w:rsidP="00D60B8C">
      <w:pPr>
        <w:pStyle w:val="PargrafodaLista"/>
        <w:jc w:val="both"/>
        <w:outlineLvl w:val="2"/>
        <w:rPr>
          <w:rFonts w:ascii="Times New Roman" w:hAnsi="Times New Roman" w:cs="Times New Roman"/>
          <w:b/>
          <w:color w:val="000000" w:themeColor="text1"/>
          <w:sz w:val="24"/>
          <w:szCs w:val="24"/>
        </w:rPr>
      </w:pPr>
    </w:p>
    <w:p w:rsidR="001D7760" w:rsidRPr="00D60B8C" w:rsidRDefault="00D9044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38" w:name="_Toc275728565"/>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36"/>
      <w:r w:rsidRPr="00D60B8C">
        <w:rPr>
          <w:rFonts w:ascii="Times New Roman" w:hAnsi="Times New Roman" w:cs="Times New Roman"/>
          <w:b/>
          <w:color w:val="000000" w:themeColor="text1"/>
          <w:sz w:val="24"/>
          <w:szCs w:val="24"/>
        </w:rPr>
        <w:t xml:space="preserve"> de Diversão</w:t>
      </w:r>
      <w:bookmarkEnd w:id="38"/>
    </w:p>
    <w:p w:rsidR="00DF7D4C" w:rsidRPr="00D60B8C" w:rsidRDefault="00DF7D4C" w:rsidP="00D60B8C">
      <w:pPr>
        <w:jc w:val="both"/>
        <w:rPr>
          <w:rFonts w:ascii="Times New Roman" w:hAnsi="Times New Roman"/>
          <w:color w:val="000000" w:themeColor="text1"/>
          <w:sz w:val="24"/>
          <w:szCs w:val="24"/>
        </w:rPr>
      </w:pPr>
    </w:p>
    <w:p w:rsidR="00DA01F7" w:rsidRPr="00D60B8C" w:rsidRDefault="00DA01F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entrada do cliente no parque o atendente consulta no sistema o cadastro do cliente,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 para isso é necessário os dados de identificação do cliente. Com o cadastro feito, o atendente associa um código de barras ao cliente que está entrando e registra sua entrada no parque.</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151978" cy="3111335"/>
            <wp:effectExtent l="19050" t="0" r="0"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19" cstate="print"/>
                    <a:srcRect t="5128"/>
                    <a:stretch>
                      <a:fillRect/>
                    </a:stretch>
                  </pic:blipFill>
                  <pic:spPr>
                    <a:xfrm>
                      <a:off x="0" y="0"/>
                      <a:ext cx="5166229" cy="3119941"/>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39" w:name="_Toc275725553"/>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11</w:t>
      </w:r>
      <w:r w:rsidR="00C70410"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39"/>
    </w:p>
    <w:p w:rsidR="00445762" w:rsidRPr="00D60B8C" w:rsidRDefault="00D9044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40" w:name="_Toc263972137"/>
      <w:bookmarkStart w:id="41" w:name="_Toc275728566"/>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0"/>
      <w:bookmarkEnd w:id="41"/>
    </w:p>
    <w:p w:rsidR="00DA01F7" w:rsidRPr="00D60B8C" w:rsidRDefault="00DA01F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 ele ficará livre aguardando ser chamado para entrar na fila física do brinquedo e logo após entrando no brinquedo. O cliente tem a escolha de se retirar da fila a qualquer momento, ficando livre para se cadastrar em um novo brinquedo.</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0" cstate="print"/>
                    <a:stretch>
                      <a:fillRect/>
                    </a:stretch>
                  </pic:blipFill>
                  <pic:spPr>
                    <a:xfrm>
                      <a:off x="0" y="0"/>
                      <a:ext cx="5827716" cy="3357927"/>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42" w:name="_Toc275725554"/>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12</w:t>
      </w:r>
      <w:r w:rsidR="00C70410"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End w:id="42"/>
    </w:p>
    <w:p w:rsidR="00DF7D4C" w:rsidRPr="00D60B8C" w:rsidRDefault="00DF7D4C" w:rsidP="00D60B8C">
      <w:pPr>
        <w:pStyle w:val="PargrafodaLista"/>
        <w:ind w:left="864"/>
        <w:jc w:val="both"/>
        <w:rPr>
          <w:rFonts w:ascii="Times New Roman" w:hAnsi="Times New Roman" w:cs="Times New Roman"/>
          <w:color w:val="000000" w:themeColor="text1"/>
          <w:sz w:val="24"/>
          <w:szCs w:val="24"/>
        </w:rPr>
      </w:pPr>
      <w:bookmarkStart w:id="43" w:name="_Toc263972138"/>
    </w:p>
    <w:p w:rsidR="00445762" w:rsidRPr="00D60B8C" w:rsidRDefault="00D9044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44" w:name="_Toc275728567"/>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43"/>
      <w:bookmarkEnd w:id="44"/>
    </w:p>
    <w:p w:rsidR="00256AEC" w:rsidRPr="00D60B8C" w:rsidRDefault="00256AEC" w:rsidP="00D60B8C">
      <w:pPr>
        <w:jc w:val="both"/>
        <w:rPr>
          <w:rFonts w:ascii="Times New Roman" w:hAnsi="Times New Roman"/>
          <w:color w:val="000000" w:themeColor="text1"/>
          <w:sz w:val="24"/>
          <w:szCs w:val="24"/>
        </w:rPr>
      </w:pPr>
    </w:p>
    <w:p w:rsidR="00297BB4" w:rsidRPr="00D60B8C" w:rsidRDefault="00297BB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 o operador é o único ator, e ele é o responsável por determinar o início e o fim da execução do brinquedo.</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1" cstate="print"/>
                    <a:stretch>
                      <a:fillRect/>
                    </a:stretch>
                  </pic:blipFill>
                  <pic:spPr>
                    <a:xfrm>
                      <a:off x="0" y="0"/>
                      <a:ext cx="5724467" cy="1458324"/>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45" w:name="_Toc275725555"/>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13</w:t>
      </w:r>
      <w:r w:rsidR="00C70410"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45"/>
    </w:p>
    <w:p w:rsidR="001D7760" w:rsidRPr="00D60B8C" w:rsidRDefault="001D7760" w:rsidP="00D60B8C">
      <w:pPr>
        <w:jc w:val="both"/>
        <w:rPr>
          <w:rFonts w:ascii="Times New Roman" w:hAnsi="Times New Roman"/>
          <w:color w:val="000000" w:themeColor="text1"/>
          <w:sz w:val="24"/>
          <w:szCs w:val="24"/>
        </w:rPr>
      </w:pPr>
    </w:p>
    <w:p w:rsidR="00636D7F" w:rsidRPr="00D60B8C" w:rsidRDefault="00636D7F" w:rsidP="00D60B8C">
      <w:pPr>
        <w:jc w:val="both"/>
        <w:rPr>
          <w:rFonts w:ascii="Times New Roman" w:hAnsi="Times New Roman"/>
          <w:color w:val="000000" w:themeColor="text1"/>
          <w:sz w:val="24"/>
          <w:szCs w:val="24"/>
        </w:rPr>
      </w:pPr>
    </w:p>
    <w:p w:rsidR="00445762" w:rsidRPr="00D60B8C" w:rsidRDefault="00D90447" w:rsidP="00D60B8C">
      <w:pPr>
        <w:pStyle w:val="PargrafodaLista"/>
        <w:numPr>
          <w:ilvl w:val="2"/>
          <w:numId w:val="6"/>
        </w:numPr>
        <w:tabs>
          <w:tab w:val="left" w:pos="1418"/>
        </w:tabs>
        <w:jc w:val="both"/>
        <w:outlineLvl w:val="2"/>
        <w:rPr>
          <w:rFonts w:ascii="Times New Roman" w:hAnsi="Times New Roman" w:cs="Times New Roman"/>
          <w:b/>
          <w:color w:val="000000" w:themeColor="text1"/>
          <w:sz w:val="24"/>
          <w:szCs w:val="24"/>
        </w:rPr>
      </w:pPr>
      <w:bookmarkStart w:id="46" w:name="_Toc263972139"/>
      <w:bookmarkStart w:id="47" w:name="_Toc275728568"/>
      <w:r w:rsidRPr="00D60B8C">
        <w:rPr>
          <w:rFonts w:ascii="Times New Roman" w:hAnsi="Times New Roman" w:cs="Times New Roman"/>
          <w:b/>
          <w:color w:val="000000" w:themeColor="text1"/>
          <w:sz w:val="24"/>
          <w:szCs w:val="24"/>
        </w:rPr>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46"/>
      <w:r w:rsidRPr="00D60B8C">
        <w:rPr>
          <w:rFonts w:ascii="Times New Roman" w:hAnsi="Times New Roman" w:cs="Times New Roman"/>
          <w:b/>
          <w:color w:val="000000" w:themeColor="text1"/>
          <w:sz w:val="24"/>
          <w:szCs w:val="24"/>
        </w:rPr>
        <w:t xml:space="preserve"> de Diversão</w:t>
      </w:r>
      <w:bookmarkEnd w:id="47"/>
    </w:p>
    <w:p w:rsidR="00256AEC" w:rsidRPr="00D60B8C" w:rsidRDefault="00256AEC" w:rsidP="00D60B8C">
      <w:pPr>
        <w:jc w:val="both"/>
        <w:rPr>
          <w:rFonts w:ascii="Times New Roman" w:hAnsi="Times New Roman"/>
          <w:color w:val="000000" w:themeColor="text1"/>
          <w:sz w:val="24"/>
          <w:szCs w:val="24"/>
        </w:rPr>
      </w:pPr>
    </w:p>
    <w:p w:rsidR="00297BB4" w:rsidRPr="00D60B8C" w:rsidRDefault="00297BB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 a única tarefa que o atendente precisa fazer é desassociar aquele código de barras com o cadastro do cliente, assim podendo usar esse código de barras com outro cliente</w:t>
      </w:r>
      <w:r w:rsidRPr="00D60B8C">
        <w:rPr>
          <w:rFonts w:ascii="Times New Roman" w:hAnsi="Times New Roman"/>
          <w:color w:val="000000" w:themeColor="text1"/>
          <w:sz w:val="24"/>
          <w:szCs w:val="24"/>
        </w:rPr>
        <w:tab/>
        <w:t>.</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2" cstate="print"/>
                    <a:stretch>
                      <a:fillRect/>
                    </a:stretch>
                  </pic:blipFill>
                  <pic:spPr>
                    <a:xfrm>
                      <a:off x="0" y="0"/>
                      <a:ext cx="4759245" cy="1635228"/>
                    </a:xfrm>
                    <a:prstGeom prst="rect">
                      <a:avLst/>
                    </a:prstGeom>
                  </pic:spPr>
                </pic:pic>
              </a:graphicData>
            </a:graphic>
          </wp:inline>
        </w:drawing>
      </w:r>
    </w:p>
    <w:p w:rsidR="00445762" w:rsidRPr="00D60B8C" w:rsidRDefault="008040E6" w:rsidP="00D60B8C">
      <w:pPr>
        <w:pStyle w:val="Legenda"/>
        <w:jc w:val="both"/>
        <w:rPr>
          <w:rFonts w:ascii="Times New Roman" w:hAnsi="Times New Roman"/>
          <w:color w:val="000000" w:themeColor="text1"/>
          <w:sz w:val="24"/>
          <w:szCs w:val="24"/>
        </w:rPr>
      </w:pPr>
      <w:bookmarkStart w:id="48" w:name="_Toc275725556"/>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14</w:t>
      </w:r>
      <w:r w:rsidR="00C70410"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48"/>
    </w:p>
    <w:p w:rsidR="00256AEC" w:rsidRPr="00D60B8C" w:rsidRDefault="00256AE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56AEC" w:rsidRPr="00D60B8C" w:rsidRDefault="00256AEC" w:rsidP="00D60B8C">
      <w:pPr>
        <w:pStyle w:val="PargrafodaLista"/>
        <w:numPr>
          <w:ilvl w:val="1"/>
          <w:numId w:val="6"/>
        </w:numPr>
        <w:jc w:val="both"/>
        <w:outlineLvl w:val="1"/>
        <w:rPr>
          <w:rFonts w:ascii="Times New Roman" w:hAnsi="Times New Roman" w:cs="Times New Roman"/>
          <w:color w:val="000000" w:themeColor="text1"/>
          <w:sz w:val="24"/>
          <w:szCs w:val="24"/>
        </w:rPr>
      </w:pPr>
      <w:bookmarkStart w:id="49" w:name="_Toc275728569"/>
      <w:r w:rsidRPr="00D60B8C">
        <w:rPr>
          <w:rFonts w:ascii="Times New Roman" w:hAnsi="Times New Roman" w:cs="Times New Roman"/>
          <w:color w:val="000000" w:themeColor="text1"/>
          <w:sz w:val="24"/>
          <w:szCs w:val="24"/>
        </w:rPr>
        <w:lastRenderedPageBreak/>
        <w:t>MODELAGEM DO BANCO DE DADOS</w:t>
      </w:r>
      <w:bookmarkEnd w:id="49"/>
    </w:p>
    <w:p w:rsidR="00256AEC" w:rsidRPr="00D60B8C" w:rsidRDefault="00256AEC" w:rsidP="00D60B8C">
      <w:pPr>
        <w:jc w:val="both"/>
        <w:rPr>
          <w:rFonts w:ascii="Times New Roman" w:hAnsi="Times New Roman"/>
          <w:color w:val="000000" w:themeColor="text1"/>
          <w:sz w:val="24"/>
          <w:szCs w:val="24"/>
        </w:rPr>
      </w:pPr>
    </w:p>
    <w:p w:rsidR="00445762" w:rsidRPr="00D60B8C" w:rsidRDefault="00C70410" w:rsidP="00D60B8C">
      <w:pPr>
        <w:jc w:val="both"/>
        <w:rPr>
          <w:rFonts w:ascii="Times New Roman" w:hAnsi="Times New Roman"/>
          <w:color w:val="000000" w:themeColor="text1"/>
          <w:sz w:val="24"/>
          <w:szCs w:val="24"/>
        </w:rPr>
      </w:pPr>
      <w:r w:rsidRPr="00D60B8C">
        <w:rPr>
          <w:rFonts w:ascii="Times New Roman" w:hAnsi="Times New Roman"/>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57.6pt;margin-top:366.95pt;width:550.3pt;height:.05pt;z-index:251662336" stroked="f">
            <v:textbox style="mso-next-textbox:#_x0000_s1026;mso-fit-shape-to-text:t" inset="0,0,0,0">
              <w:txbxContent>
                <w:p w:rsidR="00D60B8C" w:rsidRPr="00884A8D" w:rsidRDefault="00D60B8C" w:rsidP="008040E6">
                  <w:pPr>
                    <w:pStyle w:val="Legenda"/>
                    <w:rPr>
                      <w:rFonts w:ascii="Times New Roman" w:hAnsi="Times New Roman"/>
                      <w:noProof/>
                      <w:color w:val="000000" w:themeColor="text1"/>
                      <w:sz w:val="24"/>
                      <w:szCs w:val="24"/>
                    </w:rPr>
                  </w:pPr>
                  <w:bookmarkStart w:id="50" w:name="_Toc275725557"/>
                  <w:r>
                    <w:t xml:space="preserve">Figura </w:t>
                  </w:r>
                  <w:fldSimple w:instr=" SEQ Figura \* ARABIC ">
                    <w:r>
                      <w:rPr>
                        <w:noProof/>
                      </w:rPr>
                      <w:t>15</w:t>
                    </w:r>
                  </w:fldSimple>
                  <w:r>
                    <w:t>: Modelagem do Banco de dados</w:t>
                  </w:r>
                  <w:bookmarkEnd w:id="50"/>
                </w:p>
              </w:txbxContent>
            </v:textbox>
            <w10:wrap type="square"/>
          </v:shape>
        </w:pict>
      </w:r>
      <w:r w:rsidR="00445762" w:rsidRPr="00D60B8C">
        <w:rPr>
          <w:rFonts w:ascii="Times New Roman" w:hAnsi="Times New Roman"/>
          <w:noProof/>
          <w:color w:val="000000" w:themeColor="text1"/>
          <w:sz w:val="24"/>
          <w:szCs w:val="24"/>
          <w:lang w:eastAsia="pt-BR"/>
        </w:rPr>
        <w:drawing>
          <wp:anchor distT="0" distB="0" distL="114300" distR="114300" simplePos="0" relativeHeight="251660288" behindDoc="0" locked="0" layoutInCell="1" allowOverlap="1">
            <wp:simplePos x="0" y="0"/>
            <wp:positionH relativeFrom="column">
              <wp:posOffset>-731520</wp:posOffset>
            </wp:positionH>
            <wp:positionV relativeFrom="paragraph">
              <wp:posOffset>839470</wp:posOffset>
            </wp:positionV>
            <wp:extent cx="6988810" cy="3763645"/>
            <wp:effectExtent l="19050" t="0" r="2540" b="0"/>
            <wp:wrapSquare wrapText="bothSides"/>
            <wp:docPr id="16"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3" cstate="print"/>
                    <a:stretch>
                      <a:fillRect/>
                    </a:stretch>
                  </pic:blipFill>
                  <pic:spPr>
                    <a:xfrm>
                      <a:off x="0" y="0"/>
                      <a:ext cx="6988810" cy="3763645"/>
                    </a:xfrm>
                    <a:prstGeom prst="rect">
                      <a:avLst/>
                    </a:prstGeom>
                  </pic:spPr>
                </pic:pic>
              </a:graphicData>
            </a:graphic>
          </wp:anchor>
        </w:drawing>
      </w:r>
      <w:r w:rsidR="00445762"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00445762" w:rsidRPr="00D60B8C">
        <w:rPr>
          <w:rFonts w:ascii="Times New Roman" w:hAnsi="Times New Roman"/>
          <w:color w:val="000000" w:themeColor="text1"/>
          <w:sz w:val="24"/>
          <w:szCs w:val="24"/>
        </w:rPr>
        <w:t>finalidade do modelo proposto é melhorar a integridade, utilizando a normalização de tabelas para reduzir redundâncias.</w:t>
      </w:r>
    </w:p>
    <w:p w:rsidR="00445762" w:rsidRPr="00D60B8C" w:rsidRDefault="00445762" w:rsidP="00D60B8C">
      <w:pPr>
        <w:jc w:val="both"/>
        <w:rPr>
          <w:rFonts w:ascii="Times New Roman" w:hAnsi="Times New Roman"/>
          <w:color w:val="000000" w:themeColor="text1"/>
          <w:sz w:val="24"/>
          <w:szCs w:val="24"/>
        </w:rPr>
      </w:pPr>
    </w:p>
    <w:p w:rsidR="00D8401A" w:rsidRPr="00D60B8C" w:rsidRDefault="00D8401A" w:rsidP="00D60B8C">
      <w:pPr>
        <w:jc w:val="both"/>
        <w:rPr>
          <w:rFonts w:ascii="Times New Roman" w:hAnsi="Times New Roman"/>
          <w:color w:val="000000" w:themeColor="text1"/>
          <w:sz w:val="24"/>
          <w:szCs w:val="24"/>
        </w:rPr>
      </w:pPr>
    </w:p>
    <w:p w:rsidR="00D8401A" w:rsidRPr="00D60B8C" w:rsidRDefault="00D8401A" w:rsidP="00D60B8C">
      <w:pPr>
        <w:pStyle w:val="PargrafodaLista"/>
        <w:numPr>
          <w:ilvl w:val="1"/>
          <w:numId w:val="6"/>
        </w:numPr>
        <w:jc w:val="both"/>
        <w:outlineLvl w:val="1"/>
        <w:rPr>
          <w:rFonts w:ascii="Times New Roman" w:hAnsi="Times New Roman" w:cs="Times New Roman"/>
          <w:color w:val="000000" w:themeColor="text1"/>
          <w:sz w:val="24"/>
          <w:szCs w:val="24"/>
        </w:rPr>
      </w:pPr>
      <w:bookmarkStart w:id="51" w:name="_Toc275728570"/>
      <w:r w:rsidRPr="00D60B8C">
        <w:rPr>
          <w:rFonts w:ascii="Times New Roman" w:hAnsi="Times New Roman" w:cs="Times New Roman"/>
          <w:color w:val="000000" w:themeColor="text1"/>
          <w:sz w:val="24"/>
          <w:szCs w:val="24"/>
        </w:rPr>
        <w:t>MATERIAIS</w:t>
      </w:r>
      <w:bookmarkEnd w:id="51"/>
    </w:p>
    <w:p w:rsidR="00D8401A" w:rsidRPr="00D60B8C" w:rsidRDefault="00D8401A" w:rsidP="00D60B8C">
      <w:pPr>
        <w:jc w:val="both"/>
        <w:rPr>
          <w:rFonts w:ascii="Times New Roman" w:hAnsi="Times New Roman"/>
          <w:color w:val="000000" w:themeColor="text1"/>
          <w:sz w:val="24"/>
          <w:szCs w:val="24"/>
        </w:rPr>
      </w:pP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 tecnologias que foram utilizados no desenvolvimento do projeto.</w:t>
      </w:r>
    </w:p>
    <w:p w:rsidR="00D8401A" w:rsidRPr="00D60B8C" w:rsidRDefault="00D8401A" w:rsidP="00D60B8C">
      <w:pPr>
        <w:jc w:val="both"/>
        <w:rPr>
          <w:rFonts w:ascii="Times New Roman" w:hAnsi="Times New Roman"/>
          <w:color w:val="000000" w:themeColor="text1"/>
          <w:sz w:val="24"/>
          <w:szCs w:val="24"/>
        </w:rPr>
      </w:pPr>
    </w:p>
    <w:p w:rsidR="00FE610D"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2" w:name="_Toc275728571"/>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2"/>
    </w:p>
    <w:p w:rsidR="00D8401A" w:rsidRPr="00D60B8C" w:rsidRDefault="00D8401A" w:rsidP="00D60B8C">
      <w:pPr>
        <w:jc w:val="both"/>
        <w:rPr>
          <w:rFonts w:ascii="Times New Roman" w:hAnsi="Times New Roman"/>
          <w:color w:val="000000" w:themeColor="text1"/>
          <w:sz w:val="24"/>
          <w:szCs w:val="24"/>
        </w:rPr>
      </w:pPr>
    </w:p>
    <w:p w:rsidR="003512ED"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JBoss Application Server (ou JBoss AS) é um software livre (código aberto) em Java EE baseado em servidor de aplicação . Uma distinção importante para esta classe de software é </w:t>
      </w:r>
      <w:r w:rsidRPr="00D60B8C">
        <w:rPr>
          <w:rFonts w:ascii="Times New Roman" w:hAnsi="Times New Roman"/>
          <w:color w:val="000000" w:themeColor="text1"/>
          <w:sz w:val="24"/>
          <w:szCs w:val="24"/>
        </w:rPr>
        <w:lastRenderedPageBreak/>
        <w:t>que ele não só implementa um servidor que roda em Java, mas ele realmente implementa a parte do Java EE do Java. Porque é “Java –based”, ou seja, o servidor de aplicações JBoss opera plataformas: utilizáveis em qualquer sistema operacional que suporte Java . JBoss AS foi desenvolvido pela JBoss , atualmente uma divisão da Red Hat .</w:t>
      </w:r>
    </w:p>
    <w:p w:rsidR="004476A8" w:rsidRPr="00D60B8C" w:rsidRDefault="00CA587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JBoss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Clustering </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Failover (incluindo sessões)</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balanceamento de carga</w:t>
      </w:r>
      <w:r w:rsidR="00F05A9A" w:rsidRPr="00D60B8C">
        <w:rPr>
          <w:rFonts w:ascii="Times New Roman" w:hAnsi="Times New Roman"/>
          <w:color w:val="000000" w:themeColor="text1"/>
          <w:sz w:val="24"/>
          <w:szCs w:val="24"/>
        </w:rPr>
        <w:t xml:space="preserve"> (Load Balancing)</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Cache Distribuído</w:t>
      </w:r>
      <w:r w:rsidR="00F07B75" w:rsidRPr="00D60B8C">
        <w:rPr>
          <w:rFonts w:ascii="Times New Roman" w:hAnsi="Times New Roman"/>
          <w:color w:val="000000" w:themeColor="text1"/>
          <w:sz w:val="24"/>
          <w:szCs w:val="24"/>
        </w:rPr>
        <w:t xml:space="preserve"> </w:t>
      </w:r>
      <w:r w:rsidR="004476A8" w:rsidRPr="00D60B8C">
        <w:rPr>
          <w:rFonts w:ascii="Times New Roman" w:hAnsi="Times New Roman"/>
          <w:color w:val="000000" w:themeColor="text1"/>
          <w:sz w:val="24"/>
          <w:szCs w:val="24"/>
        </w:rPr>
        <w:t>(usando JBoss Cache, um produto standalone)</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Deployment  distribuído(farming)</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API</w:t>
      </w:r>
      <w:r w:rsidR="00F05A9A" w:rsidRPr="00D60B8C">
        <w:rPr>
          <w:rFonts w:ascii="Times New Roman" w:hAnsi="Times New Roman"/>
          <w:color w:val="000000" w:themeColor="text1"/>
          <w:sz w:val="24"/>
          <w:szCs w:val="24"/>
        </w:rPr>
        <w:t xml:space="preserve"> Integrada</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Management API</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Apoio à </w:t>
      </w:r>
      <w:r w:rsidR="004476A8" w:rsidRPr="00D60B8C">
        <w:rPr>
          <w:rFonts w:ascii="Times New Roman" w:hAnsi="Times New Roman"/>
          <w:color w:val="000000" w:themeColor="text1"/>
          <w:sz w:val="24"/>
          <w:szCs w:val="24"/>
        </w:rPr>
        <w:t xml:space="preserve">Aspect-Oriented Programming (AOP) </w:t>
      </w:r>
    </w:p>
    <w:p w:rsidR="00F05A9A"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JSP / Servlet Tomcat 2.1/2.5 </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w:t>
      </w:r>
      <w:r w:rsidR="004476A8" w:rsidRPr="00D60B8C">
        <w:rPr>
          <w:rFonts w:ascii="Times New Roman" w:hAnsi="Times New Roman"/>
          <w:color w:val="000000" w:themeColor="text1"/>
          <w:sz w:val="24"/>
          <w:szCs w:val="24"/>
        </w:rPr>
        <w:t>avaServer Faces 1,2 (</w:t>
      </w:r>
      <w:r w:rsidRPr="00D60B8C">
        <w:rPr>
          <w:rFonts w:ascii="Times New Roman" w:hAnsi="Times New Roman"/>
          <w:color w:val="000000" w:themeColor="text1"/>
          <w:sz w:val="24"/>
          <w:szCs w:val="24"/>
        </w:rPr>
        <w:t>Mojarra</w:t>
      </w:r>
      <w:r w:rsidR="004476A8" w:rsidRPr="00D60B8C">
        <w:rPr>
          <w:rFonts w:ascii="Times New Roman" w:hAnsi="Times New Roman"/>
          <w:color w:val="000000" w:themeColor="text1"/>
          <w:sz w:val="24"/>
          <w:szCs w:val="24"/>
        </w:rPr>
        <w:t>)</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Enterprise Java Beans </w:t>
      </w:r>
      <w:r w:rsidR="00F05A9A" w:rsidRPr="00D60B8C">
        <w:rPr>
          <w:rFonts w:ascii="Times New Roman" w:hAnsi="Times New Roman"/>
          <w:color w:val="000000" w:themeColor="text1"/>
          <w:sz w:val="24"/>
          <w:szCs w:val="24"/>
        </w:rPr>
        <w:t xml:space="preserve">nas </w:t>
      </w:r>
      <w:r w:rsidRPr="00D60B8C">
        <w:rPr>
          <w:rFonts w:ascii="Times New Roman" w:hAnsi="Times New Roman"/>
          <w:color w:val="000000" w:themeColor="text1"/>
          <w:sz w:val="24"/>
          <w:szCs w:val="24"/>
        </w:rPr>
        <w:t>versões de 3 e 2,1</w:t>
      </w:r>
    </w:p>
    <w:p w:rsidR="004476A8" w:rsidRPr="00D60B8C" w:rsidRDefault="004476A8" w:rsidP="00D60B8C">
      <w:pPr>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lang w:val="en-US"/>
        </w:rPr>
        <w:t>JNDI (Java Naming Directory Interface)</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Integração com </w:t>
      </w:r>
      <w:r w:rsidR="004476A8" w:rsidRPr="00D60B8C">
        <w:rPr>
          <w:rFonts w:ascii="Times New Roman" w:hAnsi="Times New Roman"/>
          <w:color w:val="000000" w:themeColor="text1"/>
          <w:sz w:val="24"/>
          <w:szCs w:val="24"/>
        </w:rPr>
        <w:t>Hibernate (para a programação a persistência; JPA )</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JDBC</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JTA (Java Transaction API)</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Suporte para Java EE , como Web Services JAX-WS</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SAAJ (SOAP com Anexos de API para Java)</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Integração com </w:t>
      </w:r>
      <w:r w:rsidR="004476A8" w:rsidRPr="00D60B8C">
        <w:rPr>
          <w:rFonts w:ascii="Times New Roman" w:hAnsi="Times New Roman"/>
          <w:color w:val="000000" w:themeColor="text1"/>
          <w:sz w:val="24"/>
          <w:szCs w:val="24"/>
        </w:rPr>
        <w:t xml:space="preserve">JMS (Java Message Service) </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JavaMail</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RMI-IIOP (JacORB, alias Java and CORBA)</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JAAS (Java Authentication Service e Autorização)</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Integração com </w:t>
      </w:r>
      <w:r w:rsidR="004476A8" w:rsidRPr="00D60B8C">
        <w:rPr>
          <w:rFonts w:ascii="Times New Roman" w:hAnsi="Times New Roman"/>
          <w:color w:val="000000" w:themeColor="text1"/>
          <w:sz w:val="24"/>
          <w:szCs w:val="24"/>
        </w:rPr>
        <w:t>JCA (Java Connector Architecture)</w:t>
      </w:r>
    </w:p>
    <w:p w:rsidR="00F05A9A" w:rsidRPr="00D60B8C" w:rsidRDefault="00F05A9A" w:rsidP="00D60B8C">
      <w:pPr>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lang w:val="en-US"/>
        </w:rPr>
        <w:t xml:space="preserve">Integração com </w:t>
      </w:r>
      <w:r w:rsidR="004476A8" w:rsidRPr="00D60B8C">
        <w:rPr>
          <w:rFonts w:ascii="Times New Roman" w:hAnsi="Times New Roman"/>
          <w:color w:val="000000" w:themeColor="text1"/>
          <w:sz w:val="24"/>
          <w:szCs w:val="24"/>
          <w:lang w:val="en-US"/>
        </w:rPr>
        <w:t>JACC (Java Authori</w:t>
      </w:r>
      <w:r w:rsidRPr="00D60B8C">
        <w:rPr>
          <w:rFonts w:ascii="Times New Roman" w:hAnsi="Times New Roman"/>
          <w:color w:val="000000" w:themeColor="text1"/>
          <w:sz w:val="24"/>
          <w:szCs w:val="24"/>
          <w:lang w:val="en-US"/>
        </w:rPr>
        <w:t>zation Contract for Containers)</w:t>
      </w:r>
    </w:p>
    <w:p w:rsidR="002A551B" w:rsidRPr="00D60B8C" w:rsidRDefault="004476A8" w:rsidP="00D60B8C">
      <w:pPr>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lang w:val="en-US"/>
        </w:rPr>
        <w:lastRenderedPageBreak/>
        <w:t xml:space="preserve">Java Management Extensions </w:t>
      </w:r>
    </w:p>
    <w:p w:rsidR="00D42F67" w:rsidRPr="00D60B8C" w:rsidRDefault="00D42F67" w:rsidP="00D60B8C">
      <w:pPr>
        <w:jc w:val="both"/>
        <w:rPr>
          <w:rFonts w:ascii="Times New Roman" w:hAnsi="Times New Roman"/>
          <w:color w:val="000000" w:themeColor="text1"/>
          <w:sz w:val="24"/>
          <w:szCs w:val="24"/>
          <w:lang w:val="en-US"/>
        </w:rPr>
      </w:pPr>
    </w:p>
    <w:p w:rsidR="00B95C66"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3" w:name="_Toc275728572"/>
      <w:r w:rsidRPr="00D60B8C">
        <w:rPr>
          <w:rFonts w:ascii="Times New Roman" w:hAnsi="Times New Roman" w:cs="Times New Roman"/>
          <w:b/>
          <w:color w:val="000000" w:themeColor="text1"/>
          <w:sz w:val="24"/>
          <w:szCs w:val="24"/>
        </w:rPr>
        <w:t>Plataforma J</w:t>
      </w:r>
      <w:r w:rsidR="00076B3B" w:rsidRPr="00D60B8C">
        <w:rPr>
          <w:rFonts w:ascii="Times New Roman" w:hAnsi="Times New Roman" w:cs="Times New Roman"/>
          <w:b/>
          <w:color w:val="000000" w:themeColor="text1"/>
          <w:sz w:val="24"/>
          <w:szCs w:val="24"/>
        </w:rPr>
        <w:t>avaEE</w:t>
      </w:r>
      <w:bookmarkEnd w:id="53"/>
    </w:p>
    <w:p w:rsidR="00D42F67" w:rsidRPr="00D60B8C" w:rsidRDefault="00D42F67" w:rsidP="00D60B8C">
      <w:pPr>
        <w:jc w:val="both"/>
        <w:rPr>
          <w:rFonts w:ascii="Times New Roman" w:hAnsi="Times New Roman"/>
          <w:color w:val="000000" w:themeColor="text1"/>
          <w:sz w:val="24"/>
          <w:szCs w:val="24"/>
        </w:rPr>
      </w:pPr>
    </w:p>
    <w:p w:rsidR="002A551B" w:rsidRPr="00D60B8C" w:rsidRDefault="002A55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Java EE (ou J2EE, ou Java 2 Enterprise Edition, ou em português Java Edição Empresarial) é uma plataforma de programação para servidores  na linguagem de programação Java.</w:t>
      </w:r>
    </w:p>
    <w:p w:rsidR="002A551B"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inicialmente era conhecida por Java 2 Platform, Enterprise Edition ou J2EE, até ter seu nome trocada para Java EE na versão 5.0, posteriormente foi chamada de Java EE 5, </w:t>
      </w:r>
      <w:r w:rsidR="00E746A7" w:rsidRPr="00D60B8C">
        <w:rPr>
          <w:rFonts w:ascii="Times New Roman" w:hAnsi="Times New Roman"/>
          <w:color w:val="000000" w:themeColor="text1"/>
          <w:sz w:val="24"/>
          <w:szCs w:val="24"/>
        </w:rPr>
        <w:t>até a atualidade, J2EE, que está</w:t>
      </w:r>
      <w:r w:rsidRPr="00D60B8C">
        <w:rPr>
          <w:rFonts w:ascii="Times New Roman" w:hAnsi="Times New Roman"/>
          <w:color w:val="000000" w:themeColor="text1"/>
          <w:sz w:val="24"/>
          <w:szCs w:val="24"/>
        </w:rPr>
        <w:t xml:space="preserve"> na versão 1.4.</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Java (Enterprise Edition) difere-se da Plataforma Java Standard Edition (Java SE) pela adição de bibliotecas que fornecem funcionalidade para implementar software  Java distribuído, tolerante a falhas e multi-camada, baseada amplamente em componentes modulares executando em um servidor de aplicações. A plataforma Java EE é considerada um padrão de desenvolvimento já que o fornecedor de software nesta plataforma deve seguir determinadas regras se quiser declarar os seus produtos como compatíveis com Java EE. Ela contém bibliotecas desenvolvidas para o acesso a base de dados, RPC, CORBA, etc. Devido a essas características a plataforma é utilizada principalmente para o desenvolvimento de aplicações corporativas.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JDBC (Java Database Connectivity), utilizado no acesso a bancos de dados;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Servlets, são utilizados para o desenvolvimento de aplicações Web com conteúdo dinâmico. Ele contém uma API que abstrai e disponibiliza os recursos do servidor Web de maneira simplificada para o programador.</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JSP (Java Server Pages), uma especialização do servlet que permite que conteúdo dinâmico seja facilmente desenvolvido.</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JTA (Java Transaction API)</w:t>
      </w:r>
      <w:r w:rsidR="00523E9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uma API que padroniza o tratamento de transações dentro de uma aplicação Java.</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EJBs (Enterprise Java Beans), utilizados no desenvolvimento de componentes de software. Eles permitem que o programador se concentre nas necessidades do negócio do cliente, enquanto questões de infra-estrutura, segurança, disponibilidade e escalabilidade são responsabilidade do servidor de aplicações.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JCA </w:t>
      </w:r>
      <w:r w:rsidR="00523E92" w:rsidRPr="00D60B8C">
        <w:rPr>
          <w:rFonts w:ascii="Times New Roman" w:hAnsi="Times New Roman"/>
          <w:color w:val="000000" w:themeColor="text1"/>
          <w:sz w:val="24"/>
          <w:szCs w:val="24"/>
        </w:rPr>
        <w:t>(Java Connector Architecture),</w:t>
      </w:r>
      <w:r w:rsidRPr="00D60B8C">
        <w:rPr>
          <w:rFonts w:ascii="Times New Roman" w:hAnsi="Times New Roman"/>
          <w:color w:val="000000" w:themeColor="text1"/>
          <w:sz w:val="24"/>
          <w:szCs w:val="24"/>
        </w:rPr>
        <w:t xml:space="preserve"> uma API que padroniza a ligação a aplicações legadas.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JPA (Java Persistence API), é uma API que padroniza o acesso a banco de dados através de mapeamento Objeto/Relacional dos </w:t>
      </w:r>
      <w:r w:rsidR="00523E92" w:rsidRPr="00D60B8C">
        <w:rPr>
          <w:rFonts w:ascii="Times New Roman" w:hAnsi="Times New Roman"/>
          <w:color w:val="000000" w:themeColor="text1"/>
          <w:sz w:val="24"/>
          <w:szCs w:val="24"/>
        </w:rPr>
        <w:t>EAP’s (</w:t>
      </w:r>
      <w:r w:rsidRPr="00D60B8C">
        <w:rPr>
          <w:rFonts w:ascii="Times New Roman" w:hAnsi="Times New Roman"/>
          <w:color w:val="000000" w:themeColor="text1"/>
          <w:sz w:val="24"/>
          <w:szCs w:val="24"/>
        </w:rPr>
        <w:t>Enterprise Java Beans</w:t>
      </w:r>
      <w:r w:rsidR="00523E9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w:t>
      </w:r>
    </w:p>
    <w:p w:rsidR="00AF0C41" w:rsidRPr="00D60B8C" w:rsidRDefault="00AF0C41" w:rsidP="00D60B8C">
      <w:pPr>
        <w:jc w:val="both"/>
        <w:rPr>
          <w:rFonts w:ascii="Times New Roman" w:hAnsi="Times New Roman"/>
          <w:color w:val="000000" w:themeColor="text1"/>
          <w:sz w:val="24"/>
          <w:szCs w:val="24"/>
        </w:rPr>
      </w:pPr>
    </w:p>
    <w:p w:rsidR="00445762"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4" w:name="_Toc275728573"/>
      <w:r w:rsidRPr="00D60B8C">
        <w:rPr>
          <w:rFonts w:ascii="Times New Roman" w:hAnsi="Times New Roman" w:cs="Times New Roman"/>
          <w:b/>
          <w:color w:val="000000" w:themeColor="text1"/>
          <w:sz w:val="24"/>
          <w:szCs w:val="24"/>
        </w:rPr>
        <w:t>Hibernate</w:t>
      </w:r>
      <w:bookmarkEnd w:id="54"/>
    </w:p>
    <w:p w:rsidR="00D42F67" w:rsidRPr="00D60B8C" w:rsidRDefault="00D42F67" w:rsidP="00D60B8C">
      <w:pPr>
        <w:jc w:val="both"/>
        <w:rPr>
          <w:rFonts w:ascii="Times New Roman" w:hAnsi="Times New Roman"/>
          <w:color w:val="000000" w:themeColor="text1"/>
          <w:sz w:val="24"/>
          <w:szCs w:val="24"/>
        </w:rPr>
      </w:pP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Hibernate é um framework para o mapeamento objeto-relacional escrito na linguagem Java, mas também é disponível em Microsoft .Net como o nome NHibernate. Este programa facilita o mapeamento dos atributos entre uma base tradicional de dados relacionais e o modelo objeto de uma aplicação, mediante o uso de arquivos (XML) para estabelecer esta relação.</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objetivo do Hibernate é diminuir a complexidade entre os programas Java, baseado no modelo orientado a objeto, que precisam trabalhar com um banco de dados do modelo relacional (presente na maioria dos SGDBs). Em especial, no desenvolvimento de consultas e atualizações dos dados.</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das classes em Java para tabelas de dados (e dos tipos de dados Java para os da SQL). O Hibernate gera as chamadas SQL e libera o desenvolvedor do trabalho manual da conversão dos dados resultante, mantendo o programa portável para quaisquer bancos de dados SQL, porém causando um pequeno aumento no tempo de execução.</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 para o gerenciamento de transações e na tecnologia de acesso à base de dados são de responsabilidade de outros elementos na infraestrutura do programa. Apesar de existirem API no Hibernate para possuir operações de controle transacional, ele simplesmente delegará estas funções para a infraestrutura na qual foi instalada.</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aplicações construídas para serem executadas em servidores de aplicação, o gerenciamento das transações é realizado segundo o padrão JTA. Já nas aplicações standalone, o programa delega o tratamento transacional ao driver JDBC.</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Hibernate pode ser utilizado em aplicações Java standalone ou em aplicações Java EE, utilizando servlet ou sessões EJB beans.</w:t>
      </w:r>
    </w:p>
    <w:p w:rsidR="00143AFF" w:rsidRPr="00D60B8C" w:rsidRDefault="00143AFF" w:rsidP="00D60B8C">
      <w:pPr>
        <w:jc w:val="both"/>
        <w:rPr>
          <w:rFonts w:ascii="Times New Roman" w:hAnsi="Times New Roman"/>
          <w:color w:val="000000" w:themeColor="text1"/>
          <w:sz w:val="24"/>
          <w:szCs w:val="24"/>
        </w:rPr>
      </w:pP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Hibernate é um software livre de código aberto distribuído com a licença LGPL.</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Hibernate foi criado por desenvolvedores Java, espalhados ao redor do mundo, e liderado por Gavin King. Posteriormente, JBoss Inc (empresa comprada pela Red Hat) contratou os principais desenvolvedores do programa para fazer o seu suporte.</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atual versão do Hibernate é a 3.x, que incorporou características como a nova arquitetura Interceptor/Callback, filtros definidos pelo usuário e anotações JDK 5.0 (Metadados do Java), que substitui os arquivos XML. Hibernate 3 também se aproxima das especificações EJB 3.0 e atua como a espinha dorsal das implementações EJB 3.0 em JBoss.</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HQL (Hibernate Query Language) é um dialeto SQL para o Hibernate. Ela é uma poderosa linguagem de consulta que se parece muito com a SQL, mas a HQL é totalmente orientada a objeto, incluindo os paradigmas de herança, polimorfismo e encapsulamento.</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Hibernate, você pode 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Pr="00D60B8C" w:rsidRDefault="00D42F67" w:rsidP="00D60B8C">
      <w:pPr>
        <w:jc w:val="both"/>
        <w:rPr>
          <w:rFonts w:ascii="Times New Roman" w:hAnsi="Times New Roman"/>
          <w:b/>
          <w:color w:val="000000" w:themeColor="text1"/>
          <w:sz w:val="24"/>
          <w:szCs w:val="24"/>
        </w:rPr>
      </w:pPr>
    </w:p>
    <w:p w:rsidR="00445762"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5" w:name="_Toc275728574"/>
      <w:r w:rsidRPr="00D60B8C">
        <w:rPr>
          <w:rFonts w:ascii="Times New Roman" w:hAnsi="Times New Roman" w:cs="Times New Roman"/>
          <w:b/>
          <w:color w:val="000000" w:themeColor="text1"/>
          <w:sz w:val="24"/>
          <w:szCs w:val="24"/>
        </w:rPr>
        <w:t>RichFaces</w:t>
      </w:r>
      <w:bookmarkEnd w:id="55"/>
    </w:p>
    <w:p w:rsidR="00D42F67" w:rsidRPr="00D60B8C" w:rsidRDefault="00D42F67" w:rsidP="00D60B8C">
      <w:pPr>
        <w:jc w:val="both"/>
        <w:rPr>
          <w:rFonts w:ascii="Times New Roman" w:hAnsi="Times New Roman"/>
          <w:color w:val="000000" w:themeColor="text1"/>
          <w:sz w:val="24"/>
          <w:szCs w:val="24"/>
        </w:rPr>
      </w:pP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RichFaces é um “open-source” Ajax habilitado para biblioteca de componentes JavaServer Faces criado por JBoss.org. Ele permite a fácil integração de Ajax capacidades em desenvolvimento de aplicações corporativas.</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RichFaces é mais do que apenas uma biblioteca de componentes para JavaServer Faces. Ele acrescenta:</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Skinability (facilmente alterar e atualizar a aplicação - look and feel)</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Component Development Kit (CDK) para ajudar na construção de componentes JavaServer Faces</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Dynamic Resource Framework</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Componentes de controle baseado em Ajax. </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RichFaces é oriundo do Ajax4JSF Framework que foi criado e desenhado por Alexander Smirnov. No outono de 2005, se juntou a Exadel Smirnov e continuou a desenvolver o framework.  A primeira versão do que viria a ser Ajax4JSF foi lançado em março de 2006. Mais tarde no mesmo ano a estrutura Ajax4JSF e Rich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Java.net enquanto RichFaces tornou-se uma biblioteca de componentes JSF comercial.</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JBoss (agora uma divisão da Red Hat ) e Exadel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onde Ajax4JSF e RichFaces seriam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JBoss e ser</w:t>
      </w:r>
      <w:r w:rsidR="00E547CB" w:rsidRPr="00D60B8C">
        <w:rPr>
          <w:rFonts w:ascii="Times New Roman" w:hAnsi="Times New Roman"/>
          <w:color w:val="000000" w:themeColor="text1"/>
          <w:sz w:val="24"/>
          <w:szCs w:val="24"/>
        </w:rPr>
        <w:t>á</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JBoss Ajax4JSF e JBoss RichFaces.</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JBoss e Exadel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r w:rsidR="00E547CB" w:rsidRPr="00D60B8C">
        <w:rPr>
          <w:rFonts w:ascii="Times New Roman" w:hAnsi="Times New Roman"/>
          <w:color w:val="000000" w:themeColor="text1"/>
          <w:sz w:val="24"/>
          <w:szCs w:val="24"/>
        </w:rPr>
        <w:t>RichFaces sob o nome RichFaces.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do muitos problemas de compatibilidade que existiam antes, como qual versão do Ajax4JSF funciona com a versão do RichFaces.</w:t>
      </w:r>
    </w:p>
    <w:p w:rsidR="00A663D2" w:rsidRPr="00D60B8C" w:rsidRDefault="00A663D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framework é implementado como uma biblioteca de componentes que acrescenta Ajax em páginas existentes, para que o desenvolvedor não precise escrever nenhum JavaScript ou código para substituir componentes existentes com novos widgets Ajax. RichFaces permite amplo apoio na implementação de Ajax nas páginas. Assim, um programador pode definir o evento na página que invoca uma requisição Ajax e as áreas da página que devem ser 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com o componente JSF Tree após as alterações Ajax pedindo os dados do servidor de acordo com os eventos disparados no cliente.</w:t>
      </w:r>
    </w:p>
    <w:p w:rsidR="00E547CB" w:rsidRPr="00D60B8C" w:rsidRDefault="00A663D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RichFaces permite que você defina (por meio de tags JSF) diferentes partes de uma página JSF que você deseja atualizar com um pedido de Ajax, e oferece algumas opções para enviar solicitações Ajax com o servidor. Além disso, a página JSF não passa de uma simples página JSF, ou seja, você não precisará escrever qualquer código JavaScript com a mão.</w:t>
      </w:r>
    </w:p>
    <w:p w:rsidR="00DC1ACC"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do RichFaces consiste de um filtro Ajax, Action componentes AJAX, AJAX contentores, e um motor de JavaScript.</w:t>
      </w:r>
    </w:p>
    <w:p w:rsidR="004664FA"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Ajax Filter - A fim de obter todos os benefícios do RichFaces, um desenvolvedor deve registrar um filtro no arquivo web.xml do aplicativo. O Filtro reconhece vários tipos de solicitação. </w:t>
      </w:r>
    </w:p>
    <w:p w:rsidR="004664FA"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AJAX Action Componentes - AjaxCommandButton, AjaxCommandLink, AjaxPoll e AjaxSupport e outros componentes de ação pode ser usado para enviar requisições Ajax a partir do lado do cliente. </w:t>
      </w:r>
    </w:p>
    <w:p w:rsidR="004664FA"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AJAX Containers - AjaxContainer é uma interface que descreve uma área em uma página JSF que devem ser decodificadas durante uma requisição Ajax. AjaxViewRoot e AjaxRegion são implementações desta interface. </w:t>
      </w:r>
    </w:p>
    <w:p w:rsidR="00697C64"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JavaScript </w:t>
      </w:r>
      <w:r w:rsidR="004664FA" w:rsidRPr="00D60B8C">
        <w:rPr>
          <w:rFonts w:ascii="Times New Roman" w:hAnsi="Times New Roman"/>
          <w:color w:val="000000" w:themeColor="text1"/>
          <w:sz w:val="24"/>
          <w:szCs w:val="24"/>
        </w:rPr>
        <w:t>Engine –</w:t>
      </w:r>
      <w:r w:rsidRPr="00D60B8C">
        <w:rPr>
          <w:rFonts w:ascii="Times New Roman" w:hAnsi="Times New Roman"/>
          <w:color w:val="000000" w:themeColor="text1"/>
          <w:sz w:val="24"/>
          <w:szCs w:val="24"/>
        </w:rPr>
        <w:t xml:space="preserve"> </w:t>
      </w:r>
      <w:r w:rsidR="004664FA" w:rsidRPr="00D60B8C">
        <w:rPr>
          <w:rFonts w:ascii="Times New Roman" w:hAnsi="Times New Roman"/>
          <w:color w:val="000000" w:themeColor="text1"/>
          <w:sz w:val="24"/>
          <w:szCs w:val="24"/>
        </w:rPr>
        <w:t>O RichFaces JavaScript Engine</w:t>
      </w:r>
      <w:r w:rsidRPr="00D60B8C">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D60B8C">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JavaScript Engine fornece uma API para </w:t>
      </w:r>
      <w:r w:rsidR="00E746A7" w:rsidRPr="00D60B8C">
        <w:rPr>
          <w:rFonts w:ascii="Times New Roman" w:hAnsi="Times New Roman"/>
          <w:color w:val="000000" w:themeColor="text1"/>
          <w:sz w:val="24"/>
          <w:szCs w:val="24"/>
        </w:rPr>
        <w:t>que um desenvolvedor não precise</w:t>
      </w:r>
      <w:r w:rsidRPr="00D60B8C">
        <w:rPr>
          <w:rFonts w:ascii="Times New Roman" w:hAnsi="Times New Roman"/>
          <w:color w:val="000000" w:themeColor="text1"/>
          <w:sz w:val="24"/>
          <w:szCs w:val="24"/>
        </w:rPr>
        <w:t xml:space="preserve"> criar funcionalidade JavaScript própria.</w:t>
      </w:r>
    </w:p>
    <w:p w:rsidR="00A663D2" w:rsidRPr="00D60B8C" w:rsidRDefault="00697C6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Skinnability é uma característica especial do RichFaces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As propriedades do Schin, como generalBackgroundColor, generalLinkColor, headerFamilyFont etc são armazenadas em um arquivo skinname.skin.properties. Cada componente tem um XCSS (um formato de arquivo especial que combina flexibilidade do XML e CSS) que realiza o mapeamento de seletores CSS para as propriedades da pele de um Schin especial. Além disso, RichFaces oferece </w:t>
      </w:r>
      <w:r w:rsidR="006A3C22" w:rsidRPr="00D60B8C">
        <w:rPr>
          <w:rFonts w:ascii="Times New Roman" w:hAnsi="Times New Roman"/>
          <w:color w:val="000000" w:themeColor="text1"/>
          <w:sz w:val="24"/>
          <w:szCs w:val="24"/>
        </w:rPr>
        <w:t xml:space="preserve"> schins</w:t>
      </w:r>
      <w:r w:rsidRPr="00D60B8C">
        <w:rPr>
          <w:rFonts w:ascii="Times New Roman" w:hAnsi="Times New Roman"/>
          <w:color w:val="000000" w:themeColor="text1"/>
          <w:sz w:val="24"/>
          <w:szCs w:val="24"/>
        </w:rPr>
        <w:t xml:space="preserve"> para controles HTML padrão. Você pode criar um </w:t>
      </w:r>
      <w:r w:rsidR="006A3C22" w:rsidRPr="00D60B8C">
        <w:rPr>
          <w:rFonts w:ascii="Times New Roman" w:hAnsi="Times New Roman"/>
          <w:color w:val="000000" w:themeColor="text1"/>
          <w:sz w:val="24"/>
          <w:szCs w:val="24"/>
        </w:rPr>
        <w:t xml:space="preserve">Schin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r w:rsidRPr="00D60B8C">
        <w:rPr>
          <w:rFonts w:ascii="Times New Roman" w:hAnsi="Times New Roman"/>
          <w:color w:val="000000" w:themeColor="text1"/>
          <w:sz w:val="24"/>
          <w:szCs w:val="24"/>
        </w:rPr>
        <w:t>Plug-n-Skin, que é um arquétipo Maven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6A3C22" w:rsidRPr="00D60B8C">
        <w:rPr>
          <w:rFonts w:ascii="Times New Roman" w:hAnsi="Times New Roman"/>
          <w:color w:val="000000" w:themeColor="text1"/>
          <w:sz w:val="24"/>
          <w:szCs w:val="24"/>
        </w:rPr>
        <w:t>Schin</w:t>
      </w:r>
      <w:r w:rsidRPr="00D60B8C">
        <w:rPr>
          <w:rFonts w:ascii="Times New Roman" w:hAnsi="Times New Roman"/>
          <w:color w:val="000000" w:themeColor="text1"/>
          <w:sz w:val="24"/>
          <w:szCs w:val="24"/>
        </w:rPr>
        <w:t>.</w:t>
      </w:r>
    </w:p>
    <w:p w:rsidR="00D42F67" w:rsidRPr="00D60B8C" w:rsidRDefault="00D42F67" w:rsidP="00D60B8C">
      <w:pPr>
        <w:jc w:val="both"/>
        <w:rPr>
          <w:rFonts w:ascii="Times New Roman" w:hAnsi="Times New Roman"/>
          <w:color w:val="000000" w:themeColor="text1"/>
          <w:sz w:val="24"/>
          <w:szCs w:val="24"/>
        </w:rPr>
      </w:pPr>
    </w:p>
    <w:p w:rsidR="007933AA"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6" w:name="_Toc275728575"/>
      <w:r w:rsidRPr="00D60B8C">
        <w:rPr>
          <w:rFonts w:ascii="Times New Roman" w:hAnsi="Times New Roman" w:cs="Times New Roman"/>
          <w:b/>
          <w:color w:val="000000" w:themeColor="text1"/>
          <w:sz w:val="24"/>
          <w:szCs w:val="24"/>
        </w:rPr>
        <w:t>JavaServerFaces</w:t>
      </w:r>
      <w:bookmarkEnd w:id="56"/>
    </w:p>
    <w:p w:rsidR="00D42F67" w:rsidRPr="00D60B8C" w:rsidRDefault="00D42F67" w:rsidP="00D60B8C">
      <w:pPr>
        <w:jc w:val="both"/>
        <w:rPr>
          <w:rFonts w:ascii="Times New Roman" w:hAnsi="Times New Roman"/>
          <w:color w:val="000000" w:themeColor="text1"/>
          <w:sz w:val="24"/>
          <w:szCs w:val="24"/>
        </w:rPr>
      </w:pP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JavaServer Faces é um framework  MVC para o desenvolvimento de aplicações Web, que permite o desenvolvimento de aplicações para a internet de forma visual, ou seja, arrastando e soltando os componentes na tela (JSP), definindo propriedades dos mesmos.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JavaServer Faces teve sua expressão na versão 1.1 quando implementado pela comunidade utilizando a especificação 127 do Java Community Process, evidenciando maturidade e segurança.</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Hoje ele está na versão 1.2 da especificação 252 do JCP. A fundação Apache vem realizando esforços na implementação da especificação através do projeto MyFaces. O reconhecimento do trabalho é visto por diversas empresas, tanto é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fontes do ADF Faces, conjunto de mais de 100 componentes JSF, para o projeto MyFaces que o denominará de Trinidad.</w:t>
      </w:r>
    </w:p>
    <w:p w:rsidR="00925D12"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JSP/Servlet (Model1), Model2 (MVC) e Struts.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Permite que o desenvolvedor crie interfaces através de um conjunto de componentes de interface pré-definidos;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Fornece um conjunto de tags JSP para acessar os componentes;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Reutiliza componentes da página;</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Fornece separação de funções que envolvem a construção de aplicações Web.</w:t>
      </w:r>
    </w:p>
    <w:p w:rsidR="00D42F67"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Utiliza Ajax em alguns de seus componentes tornando alguns processos mais rápidos e eficientes.</w:t>
      </w:r>
    </w:p>
    <w:p w:rsidR="00316D2D" w:rsidRPr="00D60B8C" w:rsidRDefault="00316D2D"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7" w:name="_Toc275728576"/>
      <w:r w:rsidRPr="00D60B8C">
        <w:rPr>
          <w:rFonts w:ascii="Times New Roman" w:hAnsi="Times New Roman" w:cs="Times New Roman"/>
          <w:b/>
          <w:color w:val="000000" w:themeColor="text1"/>
          <w:sz w:val="24"/>
          <w:szCs w:val="24"/>
        </w:rPr>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57"/>
    </w:p>
    <w:p w:rsidR="00D42F67" w:rsidRPr="00D60B8C" w:rsidRDefault="00D42F67" w:rsidP="00D60B8C">
      <w:pPr>
        <w:jc w:val="both"/>
        <w:rPr>
          <w:rFonts w:ascii="Times New Roman" w:hAnsi="Times New Roman"/>
          <w:color w:val="000000" w:themeColor="text1"/>
          <w:sz w:val="24"/>
          <w:szCs w:val="24"/>
        </w:rPr>
      </w:pPr>
    </w:p>
    <w:p w:rsidR="00A8656D" w:rsidRPr="00D60B8C" w:rsidRDefault="00E04E7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(Java Authentication and Authorization Service), ou JAAS, é uma API que permite às aplicações escritas na plataforma J2EE usar serviços de controle de autenticação e autorização sem necessidade de a eles (aos serviços) estarem fortemente dependentes.</w:t>
      </w:r>
    </w:p>
    <w:p w:rsidR="00D42F67" w:rsidRPr="00D60B8C" w:rsidRDefault="00D42F67" w:rsidP="00D60B8C">
      <w:pPr>
        <w:jc w:val="both"/>
        <w:rPr>
          <w:rFonts w:ascii="Times New Roman" w:hAnsi="Times New Roman"/>
          <w:color w:val="000000" w:themeColor="text1"/>
          <w:sz w:val="24"/>
          <w:szCs w:val="24"/>
        </w:rPr>
      </w:pPr>
    </w:p>
    <w:p w:rsidR="00316D2D" w:rsidRPr="00D60B8C" w:rsidRDefault="00316D2D"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8" w:name="_Toc275728577"/>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58"/>
    </w:p>
    <w:p w:rsidR="00D42F67" w:rsidRPr="00D60B8C" w:rsidRDefault="00D42F67" w:rsidP="00D60B8C">
      <w:pPr>
        <w:jc w:val="both"/>
        <w:rPr>
          <w:rFonts w:ascii="Times New Roman" w:hAnsi="Times New Roman"/>
          <w:color w:val="000000" w:themeColor="text1"/>
          <w:sz w:val="24"/>
          <w:szCs w:val="24"/>
        </w:rPr>
      </w:pP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Banco de Dados Oracle é um SGBD (sistema gerenciador de banco de dados) que surgiu no fim dos anos 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Ellison e os co-fundadores da Oracle Corporation, Bob Miner e Ed Oates, perceberam que havia um tremendo potencial de negócios no modelo de banco de dados relacional tornando assim a maior empresa de software empresarial do mundo.</w:t>
      </w: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da base de dados, a Oracle desenvolve uma suíte de desenvolvimento chamada de Oracle Developer Suite, utilizada na construção de programas de computador que interagem com a sua base de dados. A Oracle também criou a linguagem de programação PL/SQL, utilizada no processamento de transações.</w:t>
      </w: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Oracle Express Edition</w:t>
      </w:r>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apenas uma UCP, um máximo de 4 GB de dados de usuário e 1 GB de memória). O suporte para esta versão é feito exclusivamente através de fóruns on-line, sem o suporte da Oracle.</w:t>
      </w:r>
    </w:p>
    <w:p w:rsidR="00D42F67" w:rsidRPr="00D60B8C" w:rsidRDefault="00D42F67" w:rsidP="00D60B8C">
      <w:pPr>
        <w:jc w:val="both"/>
        <w:rPr>
          <w:rFonts w:ascii="Times New Roman" w:hAnsi="Times New Roman"/>
          <w:color w:val="000000" w:themeColor="text1"/>
          <w:sz w:val="24"/>
          <w:szCs w:val="24"/>
        </w:rPr>
      </w:pPr>
    </w:p>
    <w:p w:rsidR="00445762" w:rsidRPr="00D60B8C" w:rsidRDefault="004C7E3B"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9" w:name="_Toc275728578"/>
      <w:r w:rsidRPr="00D60B8C">
        <w:rPr>
          <w:rFonts w:ascii="Times New Roman" w:hAnsi="Times New Roman" w:cs="Times New Roman"/>
          <w:b/>
          <w:color w:val="000000" w:themeColor="text1"/>
          <w:sz w:val="24"/>
          <w:szCs w:val="24"/>
        </w:rPr>
        <w:t>Telefone Celular</w:t>
      </w:r>
      <w:bookmarkEnd w:id="59"/>
    </w:p>
    <w:p w:rsidR="004C7E3B" w:rsidRPr="00D60B8C" w:rsidRDefault="004C7E3B" w:rsidP="00D60B8C">
      <w:pPr>
        <w:jc w:val="both"/>
        <w:rPr>
          <w:rFonts w:ascii="Times New Roman" w:hAnsi="Times New Roman"/>
          <w:color w:val="000000" w:themeColor="text1"/>
          <w:sz w:val="24"/>
          <w:szCs w:val="24"/>
        </w:rPr>
      </w:pPr>
    </w:p>
    <w:p w:rsidR="004C7E3B" w:rsidRPr="00D60B8C" w:rsidRDefault="004C7E3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Motorola DynaTac 8000X.</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Atualmente, novos telefones celulares são adicionados muito rapidamente. As partes de um telefone celular típico consistem do seguinte: placa de circuito; antena, teclado; LCD - display de cristal líquido; bateria; microfone; alto-falante.</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Em tempos recentes, os telefones celulares estão disponíveis com uma grande variedade de funções. Para mencionar algumas, dependendo do tipo de telefone celular que você escolheu: armazena informações de contato; mantém a agenda de compromissos atualizada; envia lembretes; prepara listas de compromissos; envia e recebe e-mails; jogos; envia mensagens de texto (sms); acessa a internet; assiste TV; calculadora interna; integração com outros dispositivos como receptor de GPS; MP3 Players, etc. </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Os telefones celulares, operando em freqüência de rádio, trouxeram uma abordagem de inovação para minimizar a disponibilidade do spectrum RF. Agora, várias torres de telefones </w:t>
      </w:r>
      <w:r w:rsidRPr="00D60B8C">
        <w:rPr>
          <w:rFonts w:ascii="Times New Roman" w:hAnsi="Times New Roman"/>
          <w:color w:val="000000" w:themeColor="text1"/>
          <w:sz w:val="24"/>
          <w:szCs w:val="24"/>
        </w:rPr>
        <w:lastRenderedPageBreak/>
        <w:t>celulares são usadas para cobrir uma grande área geográfica. Cada torre (estação base) cobre uma área circular chamada de célula. Uma grande região é dividida em um número de células permitindo que estações de bases diferentes usem os mesmos canais/freqüências para comunicação. Isto permite que milhares e milhares de usuários de telefones móveis dividam bem menos canais.</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Outro aspecto importante é que os telefones necessitam menos energia para transmitir e alcançar qualquer estação de base que cubra uma área menor. Reduzindo a força necessária para transmissão, reduz o tamanho da bateria e consequentemente o peso do telefone. Isto tem contribuído para a miniaturização dos telefones celulares que não seriam possíveis sem a tecnologia celular.</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Quando você usa o seu telefone celular, as seguintes coisas acontecem. Primeiro o telefone localiza a estação base com o sinal mais forte e requisita um canal. A estação base permite o acesso ao canal e a chamada é então aceita. A chamada é então enviada para a rede do telefone local se for para um telefone comum, caso contrário ela será transmitida pela rede do celular. A chamada é então enviada para o seu destino pela rede do telefone.</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Quando o telefone celular é ligado, SID (System Identification Code)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controle não identifique o SID do seu telefone, então o telefone estará em roaming.</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As três tecnologias comumente usadas pela rede dos telefones celulares 2G para a transmissão de informação são: acessos múltiplos da divisão de freqüência (FDMA); acessos múltiplos da divisão do tempo (TDMA); acessos múltiplos da divisão de códigos (CDMA). </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GSM (sistema global para comunicação móvel) implementa TDMA para conectar com os específicos provedores de serviços em diferentes países. 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Os protocolos padrão 2.5 G usados largamente são GRPS, EDGE entre outros. </w:t>
      </w:r>
      <w:r w:rsidRPr="00D60B8C">
        <w:rPr>
          <w:rFonts w:ascii="Times New Roman" w:hAnsi="Times New Roman"/>
          <w:color w:val="000000" w:themeColor="text1"/>
          <w:sz w:val="24"/>
          <w:szCs w:val="24"/>
          <w:lang w:val="en-US"/>
        </w:rPr>
        <w:t>Alguns protocolos 3G mais recentes são: Universal Mobile Telecommunication Service (UMTS); Wideband Code - Division Multiple Access (WCDMA); High Speed Downlink Packet Access (HSDPA); Evolution Data Maximized (EVDO).</w:t>
      </w:r>
      <w:r w:rsidRPr="00D60B8C">
        <w:rPr>
          <w:rFonts w:ascii="Times New Roman" w:hAnsi="Times New Roman"/>
          <w:color w:val="000000" w:themeColor="text1"/>
          <w:sz w:val="24"/>
          <w:szCs w:val="24"/>
          <w:lang w:val="en-US"/>
        </w:rPr>
        <w:br/>
      </w:r>
      <w:r w:rsidRPr="00D60B8C">
        <w:rPr>
          <w:rFonts w:ascii="Times New Roman" w:hAnsi="Times New Roman"/>
          <w:color w:val="000000" w:themeColor="text1"/>
          <w:sz w:val="24"/>
          <w:szCs w:val="24"/>
          <w:lang w:val="en-US"/>
        </w:rPr>
        <w:br/>
      </w:r>
      <w:r w:rsidRPr="00D60B8C">
        <w:rPr>
          <w:rFonts w:ascii="Times New Roman" w:hAnsi="Times New Roman"/>
          <w:color w:val="000000" w:themeColor="text1"/>
          <w:sz w:val="24"/>
          <w:szCs w:val="24"/>
        </w:rPr>
        <w:t>Alguns modelos populares de telefones celulares no mercado têm sido oferecidos por Nokia, Ericsson, Motorola, Samsung, LG, etc. Com cada modelo tendo sua própria variedade de coleções. O ano 2008 talvez seja revolucionário na história do telefone celular com O Nokia N-Gage 2, HTC Dream, Apple iPhone 2, BlackBerry Touchscreen, e o Sony PlayStation Phone que está sendo aguardado o lançamento.</w:t>
      </w:r>
    </w:p>
    <w:p w:rsidR="004C7E3B" w:rsidRPr="00D60B8C" w:rsidRDefault="004C7E3B" w:rsidP="00D60B8C">
      <w:pPr>
        <w:jc w:val="both"/>
        <w:rPr>
          <w:rFonts w:ascii="Times New Roman" w:hAnsi="Times New Roman"/>
          <w:color w:val="000000" w:themeColor="text1"/>
          <w:sz w:val="24"/>
          <w:szCs w:val="24"/>
        </w:rPr>
      </w:pPr>
    </w:p>
    <w:p w:rsidR="00445762"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60" w:name="_Toc275728579"/>
      <w:r w:rsidRPr="00D60B8C">
        <w:rPr>
          <w:rFonts w:ascii="Times New Roman" w:hAnsi="Times New Roman" w:cs="Times New Roman"/>
          <w:b/>
          <w:color w:val="000000" w:themeColor="text1"/>
          <w:sz w:val="24"/>
          <w:szCs w:val="24"/>
        </w:rPr>
        <w:t>Código de Barras</w:t>
      </w:r>
      <w:bookmarkEnd w:id="60"/>
    </w:p>
    <w:p w:rsidR="00D42F67" w:rsidRPr="00D60B8C" w:rsidRDefault="00D42F67" w:rsidP="00D60B8C">
      <w:pPr>
        <w:jc w:val="both"/>
        <w:rPr>
          <w:rFonts w:ascii="Times New Roman" w:hAnsi="Times New Roman"/>
          <w:color w:val="000000" w:themeColor="text1"/>
          <w:sz w:val="24"/>
          <w:szCs w:val="24"/>
        </w:rPr>
      </w:pPr>
    </w:p>
    <w:p w:rsidR="00A91F52" w:rsidRPr="00D60B8C" w:rsidRDefault="00A91F5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Pr="00D60B8C">
        <w:rPr>
          <w:rFonts w:ascii="Times New Roman" w:hAnsi="Times New Roman"/>
          <w:color w:val="000000" w:themeColor="text1"/>
          <w:sz w:val="24"/>
          <w:szCs w:val="24"/>
        </w:rPr>
        <w:t xml:space="preserve">, que emite um raio vermelho que percorre todas as barras. Onde a barra for escura, a luz é absorvida; onde a barra for clara (espaços), a luz é refletida novamente para o leitor. Os dados </w:t>
      </w:r>
      <w:r w:rsidR="00392D75" w:rsidRPr="00D60B8C">
        <w:rPr>
          <w:rFonts w:ascii="Times New Roman" w:hAnsi="Times New Roman"/>
          <w:color w:val="000000" w:themeColor="text1"/>
          <w:sz w:val="24"/>
          <w:szCs w:val="24"/>
        </w:rPr>
        <w:t>capturados nessa leitura óptica</w:t>
      </w:r>
      <w:r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8:01 da manhã de 7 de outubro de 1974, um cliente do supermercado Marsh's em Troy, no estado estadunidense de Ohio, fez a primeira compra de um produto com código de barras. Era um pacote com 10 chicletes Wrigley's Juicy Fruit Gum. Isso deu início a uma nova era na venda a varejo, acelerando as caixas e dando às companhias um método mais eficiente para o controle do estoque. O pacote de chiclete ganhou seu lugar na história e está atualmente em exibição no Smithsonian Institute's National Museum of American History. Aquela compra histórica foi o ponto de partida para quase 30 anos de pesquisa e desenvolvimento.</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primeiro sistema para codificação automática de produtos foi patenteado por Bernard Silver e Norman Woodland, ambos estudantes graduados pelo Drexel Institute of Technology (Instituto de Tecnologia Drexel), atualmente (Drexel University).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International, até 1981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Brasil, o Código Nacional de Produtos (código de barras) foi introduzido formalmente em 8 de novembro de 1984, através de decreto do presidente da República. Na mesma data, a portaria nº. 143 do Ministério da Indústria e Comércio conferiu à Associação Brasileira de Automação Comercial (ABAC) a missão de administrar o novo código em todo o país.</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Em Portugal, o código de barras surgiu em 1985.</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EAN/UPC é um sistema internacional que auxilia na identificação inequívoca de um item a ser vendido, movimentado e armazenado, sendo o EAN-13 o mais conhecido e utilizado mundialmente. A estrutura numérica do código (que geralmente fica abaixo das barras) representa as seguintes informações (tomando-se como exemplo o código 7898357417892):</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Os 3 primeiros dígitos representam o prefixo da organização responsável por controlar e licenciar a numeração no país (o prefixo 789 corresponde ao Brasil e 560, a Portugal);</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próximos dígitos, que podem variar de 4 a 7, representam a identificação do fabricante ou empresa proprietária da marca do produto; no exemplo é 835741 (6 dígitos);</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dígitos 789 representam a identificação do produto, e são atribuídos pelo fabricante;</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último dígito 2 é chamado de dígito verificador e auxilia na segurança da leitura.</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BB6D1F" w:rsidRPr="00D60B8C" w:rsidRDefault="00BB6D1F" w:rsidP="00D60B8C">
      <w:pPr>
        <w:jc w:val="both"/>
        <w:rPr>
          <w:rFonts w:ascii="Times New Roman" w:hAnsi="Times New Roman"/>
          <w:color w:val="000000" w:themeColor="text1"/>
          <w:sz w:val="24"/>
          <w:szCs w:val="24"/>
        </w:rPr>
      </w:pPr>
    </w:p>
    <w:p w:rsidR="00BB6D1F" w:rsidRPr="00D60B8C" w:rsidRDefault="00BB6D1F" w:rsidP="00D60B8C">
      <w:pPr>
        <w:jc w:val="both"/>
        <w:rPr>
          <w:rFonts w:ascii="Times New Roman" w:hAnsi="Times New Roman"/>
          <w:color w:val="000000" w:themeColor="text1"/>
          <w:sz w:val="24"/>
          <w:szCs w:val="24"/>
        </w:rPr>
      </w:pPr>
    </w:p>
    <w:p w:rsidR="00D42F67" w:rsidRPr="00D60B8C" w:rsidRDefault="00D42F67" w:rsidP="00D60B8C">
      <w:pPr>
        <w:jc w:val="both"/>
        <w:rPr>
          <w:rFonts w:ascii="Times New Roman" w:hAnsi="Times New Roman"/>
          <w:color w:val="000000" w:themeColor="text1"/>
          <w:sz w:val="24"/>
          <w:szCs w:val="24"/>
        </w:rPr>
      </w:pPr>
    </w:p>
    <w:p w:rsidR="00921981" w:rsidRPr="00D60B8C" w:rsidRDefault="00D42F67" w:rsidP="00D60B8C">
      <w:pPr>
        <w:pStyle w:val="PargrafodaLista"/>
        <w:numPr>
          <w:ilvl w:val="1"/>
          <w:numId w:val="9"/>
        </w:numPr>
        <w:jc w:val="both"/>
        <w:outlineLvl w:val="1"/>
        <w:rPr>
          <w:rFonts w:ascii="Times New Roman" w:hAnsi="Times New Roman" w:cs="Times New Roman"/>
          <w:color w:val="000000" w:themeColor="text1"/>
          <w:sz w:val="24"/>
          <w:szCs w:val="24"/>
        </w:rPr>
      </w:pPr>
      <w:bookmarkStart w:id="61" w:name="_Toc275728580"/>
      <w:r w:rsidRPr="00D60B8C">
        <w:rPr>
          <w:rFonts w:ascii="Times New Roman" w:hAnsi="Times New Roman" w:cs="Times New Roman"/>
          <w:color w:val="000000" w:themeColor="text1"/>
          <w:sz w:val="24"/>
          <w:szCs w:val="24"/>
        </w:rPr>
        <w:t>MÉTODOS</w:t>
      </w:r>
      <w:bookmarkEnd w:id="61"/>
    </w:p>
    <w:p w:rsidR="00D42F67" w:rsidRPr="00D60B8C" w:rsidRDefault="00D42F67" w:rsidP="00D60B8C">
      <w:pPr>
        <w:jc w:val="both"/>
        <w:rPr>
          <w:rFonts w:ascii="Times New Roman" w:hAnsi="Times New Roman"/>
          <w:color w:val="000000" w:themeColor="text1"/>
          <w:sz w:val="24"/>
          <w:szCs w:val="24"/>
        </w:rPr>
      </w:pPr>
    </w:p>
    <w:p w:rsidR="00921981" w:rsidRPr="00D60B8C" w:rsidRDefault="0092198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4A7570" w:rsidRPr="00D60B8C" w:rsidRDefault="004A7570" w:rsidP="00D60B8C">
      <w:pPr>
        <w:jc w:val="both"/>
        <w:rPr>
          <w:rFonts w:ascii="Times New Roman" w:hAnsi="Times New Roman"/>
          <w:color w:val="000000" w:themeColor="text1"/>
          <w:sz w:val="24"/>
          <w:szCs w:val="24"/>
        </w:rPr>
      </w:pPr>
    </w:p>
    <w:p w:rsidR="00E21E18" w:rsidRPr="00D60B8C" w:rsidRDefault="00E21E18" w:rsidP="00D60B8C">
      <w:pPr>
        <w:pStyle w:val="PargrafodaLista"/>
        <w:numPr>
          <w:ilvl w:val="2"/>
          <w:numId w:val="7"/>
        </w:numPr>
        <w:jc w:val="both"/>
        <w:outlineLvl w:val="2"/>
        <w:rPr>
          <w:rFonts w:ascii="Times New Roman" w:hAnsi="Times New Roman" w:cs="Times New Roman"/>
          <w:b/>
          <w:color w:val="000000" w:themeColor="text1"/>
          <w:sz w:val="24"/>
          <w:szCs w:val="24"/>
        </w:rPr>
      </w:pPr>
      <w:bookmarkStart w:id="62" w:name="_Toc275728581"/>
      <w:r w:rsidRPr="00D60B8C">
        <w:rPr>
          <w:rFonts w:ascii="Times New Roman" w:hAnsi="Times New Roman" w:cs="Times New Roman"/>
          <w:b/>
          <w:color w:val="000000" w:themeColor="text1"/>
          <w:sz w:val="24"/>
          <w:szCs w:val="24"/>
        </w:rPr>
        <w:t>Cadastros Gerais</w:t>
      </w:r>
      <w:bookmarkEnd w:id="62"/>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essas operações com os Brinquedos (consultar, cadastrar, editar, excluir)</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3" w:name="_Toc275725558"/>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16</w:t>
      </w:r>
      <w:r w:rsidR="00C70410"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63"/>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4" w:name="_Toc275725559"/>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17</w:t>
      </w:r>
      <w:r w:rsidR="00C70410"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64"/>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510823" cy="3378543"/>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517225" cy="3382468"/>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5" w:name="_Toc275725560"/>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18</w:t>
      </w:r>
      <w:r w:rsidR="00C70410"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65"/>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6" w:name="_Toc275725561"/>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19</w:t>
      </w:r>
      <w:r w:rsidR="00C70410"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66"/>
    </w:p>
    <w:p w:rsidR="00E21E18" w:rsidRPr="00D60B8C" w:rsidRDefault="00E21E18" w:rsidP="00D60B8C">
      <w:pPr>
        <w:jc w:val="both"/>
        <w:rPr>
          <w:rFonts w:ascii="Times New Roman" w:hAnsi="Times New Roman"/>
          <w:color w:val="000000" w:themeColor="text1"/>
          <w:sz w:val="24"/>
          <w:szCs w:val="24"/>
        </w:rPr>
      </w:pPr>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7" w:name="_Toc275725562"/>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20</w:t>
      </w:r>
      <w:r w:rsidR="00C70410"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67"/>
    </w:p>
    <w:p w:rsidR="00E21E18" w:rsidRPr="00D60B8C" w:rsidRDefault="00E21E18" w:rsidP="00D60B8C">
      <w:pPr>
        <w:jc w:val="both"/>
        <w:rPr>
          <w:rFonts w:ascii="Times New Roman" w:hAnsi="Times New Roman"/>
          <w:color w:val="000000" w:themeColor="text1"/>
          <w:sz w:val="24"/>
          <w:szCs w:val="24"/>
        </w:rPr>
      </w:pPr>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as mesmas operações que mostramos com a tela de brinquedo, mas para as Catracas:</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8" w:name="_Toc275725563"/>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21</w:t>
      </w:r>
      <w:r w:rsidR="00C70410"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68"/>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 por fim, a tela que realiza as funções básicas para os códigos de barras:</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33769" cy="2267543"/>
            <wp:effectExtent l="19050" t="0" r="0"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849271" cy="2273568"/>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9" w:name="_Toc275725564"/>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22</w:t>
      </w:r>
      <w:r w:rsidR="00C70410"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69"/>
    </w:p>
    <w:p w:rsidR="00E21E18" w:rsidRPr="00D60B8C" w:rsidRDefault="00E21E18" w:rsidP="00D60B8C">
      <w:pPr>
        <w:jc w:val="both"/>
        <w:rPr>
          <w:rFonts w:ascii="Times New Roman" w:hAnsi="Times New Roman"/>
          <w:color w:val="000000" w:themeColor="text1"/>
          <w:sz w:val="24"/>
          <w:szCs w:val="24"/>
        </w:rPr>
      </w:pPr>
    </w:p>
    <w:p w:rsidR="004A7570" w:rsidRPr="00D60B8C" w:rsidRDefault="004A7570" w:rsidP="00D60B8C">
      <w:pPr>
        <w:pStyle w:val="PargrafodaLista"/>
        <w:numPr>
          <w:ilvl w:val="2"/>
          <w:numId w:val="7"/>
        </w:numPr>
        <w:jc w:val="both"/>
        <w:outlineLvl w:val="2"/>
        <w:rPr>
          <w:rFonts w:ascii="Times New Roman" w:hAnsi="Times New Roman" w:cs="Times New Roman"/>
          <w:b/>
          <w:color w:val="000000" w:themeColor="text1"/>
          <w:sz w:val="24"/>
          <w:szCs w:val="24"/>
        </w:rPr>
      </w:pPr>
      <w:bookmarkStart w:id="70" w:name="_Toc275728582"/>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0"/>
    </w:p>
    <w:p w:rsidR="00D42F67" w:rsidRPr="00D60B8C" w:rsidRDefault="00D42F67" w:rsidP="00D60B8C">
      <w:pPr>
        <w:jc w:val="both"/>
        <w:rPr>
          <w:rFonts w:ascii="Times New Roman" w:hAnsi="Times New Roman"/>
          <w:color w:val="000000" w:themeColor="text1"/>
          <w:sz w:val="24"/>
          <w:szCs w:val="24"/>
        </w:rPr>
      </w:pPr>
    </w:p>
    <w:p w:rsidR="002C73C0" w:rsidRPr="00D60B8C" w:rsidRDefault="002C73C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Pr="00D60B8C" w:rsidRDefault="00A5709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962970" cy="2481942"/>
            <wp:effectExtent l="19050" t="0" r="0"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971472" cy="2485481"/>
                    </a:xfrm>
                    <a:prstGeom prst="rect">
                      <a:avLst/>
                    </a:prstGeom>
                    <a:noFill/>
                    <a:ln w="9525">
                      <a:noFill/>
                      <a:miter lim="800000"/>
                      <a:headEnd/>
                      <a:tailEnd/>
                    </a:ln>
                  </pic:spPr>
                </pic:pic>
              </a:graphicData>
            </a:graphic>
          </wp:inline>
        </w:drawing>
      </w:r>
    </w:p>
    <w:p w:rsidR="00D16D33" w:rsidRPr="00D60B8C" w:rsidRDefault="008040E6" w:rsidP="00D60B8C">
      <w:pPr>
        <w:pStyle w:val="Legenda"/>
        <w:jc w:val="both"/>
        <w:rPr>
          <w:rFonts w:ascii="Times New Roman" w:hAnsi="Times New Roman"/>
          <w:color w:val="000000" w:themeColor="text1"/>
          <w:sz w:val="24"/>
          <w:szCs w:val="24"/>
        </w:rPr>
      </w:pPr>
      <w:bookmarkStart w:id="71" w:name="_Toc275725565"/>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23</w:t>
      </w:r>
      <w:r w:rsidR="00C70410"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71"/>
    </w:p>
    <w:p w:rsidR="00D16D33" w:rsidRPr="00D60B8C" w:rsidRDefault="00D16D33" w:rsidP="00D60B8C">
      <w:pPr>
        <w:jc w:val="both"/>
        <w:rPr>
          <w:rFonts w:ascii="Times New Roman" w:hAnsi="Times New Roman"/>
          <w:color w:val="000000" w:themeColor="text1"/>
          <w:sz w:val="24"/>
          <w:szCs w:val="24"/>
        </w:rPr>
      </w:pPr>
    </w:p>
    <w:p w:rsidR="00A5709B" w:rsidRPr="00D60B8C" w:rsidRDefault="00A5709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ele associa o código de barras com o cliente e registra a entrada dele no parque.</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Pr="00D60B8C" w:rsidRDefault="008040E6" w:rsidP="00D60B8C">
      <w:pPr>
        <w:pStyle w:val="Legenda"/>
        <w:jc w:val="both"/>
        <w:rPr>
          <w:rFonts w:ascii="Times New Roman" w:hAnsi="Times New Roman"/>
          <w:color w:val="000000" w:themeColor="text1"/>
          <w:sz w:val="24"/>
          <w:szCs w:val="24"/>
        </w:rPr>
      </w:pPr>
      <w:bookmarkStart w:id="72" w:name="_Toc275725566"/>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24</w:t>
      </w:r>
      <w:r w:rsidR="00C70410"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72"/>
    </w:p>
    <w:p w:rsidR="00D16D33" w:rsidRPr="00D60B8C" w:rsidRDefault="00D16D3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 existe ainda uma tela que é possível ver todo o histórico de visitas do cliente no parque de diversão:</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Pr="00D60B8C" w:rsidRDefault="008040E6" w:rsidP="00D60B8C">
      <w:pPr>
        <w:pStyle w:val="Legenda"/>
        <w:jc w:val="both"/>
        <w:rPr>
          <w:rFonts w:ascii="Times New Roman" w:hAnsi="Times New Roman"/>
          <w:color w:val="000000" w:themeColor="text1"/>
          <w:sz w:val="24"/>
          <w:szCs w:val="24"/>
        </w:rPr>
      </w:pPr>
      <w:bookmarkStart w:id="73" w:name="_Toc275725567"/>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25</w:t>
      </w:r>
      <w:r w:rsidR="00C70410"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73"/>
    </w:p>
    <w:p w:rsidR="00D16D33" w:rsidRPr="00D60B8C" w:rsidRDefault="00D16D3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sair do parque é necessário desassociar o código de barras do cadastro dele e para fazer isso basta ir até a página geral do cliente e aquele botão que antes era para associar um código de barras, agora será para desassociá-los: </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D60B8C">
      <w:pPr>
        <w:pStyle w:val="Legenda"/>
        <w:jc w:val="both"/>
        <w:rPr>
          <w:rFonts w:ascii="Times New Roman" w:hAnsi="Times New Roman"/>
          <w:color w:val="000000" w:themeColor="text1"/>
          <w:sz w:val="24"/>
          <w:szCs w:val="24"/>
        </w:rPr>
      </w:pPr>
      <w:bookmarkStart w:id="74" w:name="_Toc275725568"/>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26</w:t>
      </w:r>
      <w:r w:rsidR="00C70410"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74"/>
    </w:p>
    <w:p w:rsidR="00973E8E" w:rsidRPr="00D60B8C" w:rsidRDefault="00973E8E" w:rsidP="00D60B8C">
      <w:pPr>
        <w:jc w:val="both"/>
        <w:rPr>
          <w:rFonts w:ascii="Times New Roman" w:hAnsi="Times New Roman"/>
          <w:color w:val="000000" w:themeColor="text1"/>
          <w:sz w:val="24"/>
          <w:szCs w:val="24"/>
        </w:rPr>
      </w:pPr>
    </w:p>
    <w:p w:rsidR="00BA50A8" w:rsidRPr="00D60B8C" w:rsidRDefault="00BA50A8" w:rsidP="00D60B8C">
      <w:pPr>
        <w:pStyle w:val="PargrafodaLista"/>
        <w:numPr>
          <w:ilvl w:val="1"/>
          <w:numId w:val="7"/>
        </w:numPr>
        <w:jc w:val="both"/>
        <w:outlineLvl w:val="1"/>
        <w:rPr>
          <w:rFonts w:ascii="Times New Roman" w:hAnsi="Times New Roman" w:cs="Times New Roman"/>
          <w:b/>
          <w:color w:val="000000" w:themeColor="text1"/>
          <w:sz w:val="24"/>
          <w:szCs w:val="24"/>
        </w:rPr>
      </w:pPr>
      <w:bookmarkStart w:id="75" w:name="_Toc275728583"/>
      <w:r w:rsidRPr="00D60B8C">
        <w:rPr>
          <w:rFonts w:ascii="Times New Roman" w:hAnsi="Times New Roman" w:cs="Times New Roman"/>
          <w:color w:val="000000" w:themeColor="text1"/>
          <w:sz w:val="24"/>
          <w:szCs w:val="24"/>
        </w:rPr>
        <w:t>ALTERNATIVAS DE IMPLEMENTAÇÃO</w:t>
      </w:r>
      <w:bookmarkEnd w:id="75"/>
    </w:p>
    <w:p w:rsidR="00616CEF" w:rsidRPr="00D60B8C" w:rsidRDefault="00616CEF" w:rsidP="00D60B8C">
      <w:pPr>
        <w:jc w:val="both"/>
        <w:rPr>
          <w:rFonts w:ascii="Times New Roman" w:hAnsi="Times New Roman"/>
          <w:b/>
          <w:color w:val="000000" w:themeColor="text1"/>
          <w:sz w:val="24"/>
          <w:szCs w:val="24"/>
        </w:rPr>
      </w:pP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alternativas para sua implementação. Nesse caso, para fazer a identificação do cliente foi escolhido o código de barras, mas poderia muito bem ser utilizada uma etiqueta RFID. E para notificar o cliente a sua vez no brinquedo foi utilizado mensagem SMS, mas poderia ser utilizada internet.</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RFID no geral seria bem parecido, RFID seria uma opção mais ideal para atribuir novas funcionalidades ao sistema. Com RFID seria possível localizar o cliente em qualquer lugar do parque sem que ele tenha que passar a etiqueta em algum leitor, bastaria ter algumas antenas pelo parque para localizá-lo e com isso seria possível personalizar algumas situações, infelizmente o lado negativo do 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 mensagem SMS é a facilidade em integrar ao sistema. Mas um ponto muito negativo é o alto custo que pode ter e também a não garantia da mensagem ser entregue instantaneamente. Afinal, a demanda de envio de SMS seria muito alta, o que pode acabar com essa opção, para combater esse problema a alternativa seria o uso da internet, mas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neste caso</w:t>
      </w:r>
      <w:r w:rsidRPr="00D60B8C">
        <w:rPr>
          <w:rFonts w:ascii="Times New Roman" w:hAnsi="Times New Roman"/>
          <w:color w:val="000000" w:themeColor="text1"/>
          <w:sz w:val="24"/>
          <w:szCs w:val="24"/>
        </w:rPr>
        <w:t xml:space="preserve">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único motivo para ele não ter dado certo foi o alto custo, pois </w:t>
      </w:r>
      <w:r w:rsidRPr="00D60B8C">
        <w:rPr>
          <w:rFonts w:ascii="Times New Roman" w:hAnsi="Times New Roman"/>
          <w:color w:val="000000" w:themeColor="text1"/>
          <w:sz w:val="24"/>
          <w:szCs w:val="24"/>
        </w:rPr>
        <w:lastRenderedPageBreak/>
        <w:t>não existe aqui no Brasil, seria necessário importar dos EUA e isso acabaria com um altíssimo custo. Então a alternativa seria montar um PIC. PIC é um micro controlador montado com as especificações necessárias para cada caso, nesse caso seria necessário um PIC capaz de acessar a internet, ou seja, com WI-FI, e com uma tela para visualização. Como é um dispositivo montado especialmente para cada situação, seria a opção mais viável para o projeto, afinal seu custo não é elevado.</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Utilizando internet o desenho da solução seria o seguinte:</w:t>
      </w:r>
    </w:p>
    <w:p w:rsidR="008040E6" w:rsidRPr="00D60B8C" w:rsidRDefault="00616CEF" w:rsidP="00D60B8C">
      <w:pPr>
        <w:keepNext/>
        <w:jc w:val="both"/>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35" cstate="print"/>
                    <a:srcRect r="5561" b="13029"/>
                    <a:stretch>
                      <a:fillRect/>
                    </a:stretch>
                  </pic:blipFill>
                  <pic:spPr>
                    <a:xfrm>
                      <a:off x="0" y="0"/>
                      <a:ext cx="5815787" cy="4156310"/>
                    </a:xfrm>
                    <a:prstGeom prst="rect">
                      <a:avLst/>
                    </a:prstGeom>
                  </pic:spPr>
                </pic:pic>
              </a:graphicData>
            </a:graphic>
          </wp:inline>
        </w:drawing>
      </w:r>
    </w:p>
    <w:p w:rsidR="00BB00F6" w:rsidRPr="00D60B8C" w:rsidRDefault="008040E6" w:rsidP="00D60B8C">
      <w:pPr>
        <w:pStyle w:val="Legenda"/>
        <w:jc w:val="both"/>
        <w:rPr>
          <w:rFonts w:ascii="Times New Roman" w:hAnsi="Times New Roman"/>
          <w:sz w:val="24"/>
          <w:szCs w:val="24"/>
        </w:rPr>
      </w:pPr>
      <w:bookmarkStart w:id="76" w:name="_Toc275725569"/>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00384107" w:rsidRPr="00D60B8C">
        <w:rPr>
          <w:rFonts w:ascii="Times New Roman" w:hAnsi="Times New Roman"/>
          <w:noProof/>
          <w:sz w:val="24"/>
          <w:szCs w:val="24"/>
        </w:rPr>
        <w:t>27</w:t>
      </w:r>
      <w:r w:rsidR="00C70410"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76"/>
    </w:p>
    <w:p w:rsidR="00973E8E" w:rsidRPr="00D60B8C" w:rsidRDefault="00616CEF" w:rsidP="00D60B8C">
      <w:pPr>
        <w:pStyle w:val="PargrafodaLista"/>
        <w:numPr>
          <w:ilvl w:val="0"/>
          <w:numId w:val="3"/>
        </w:numPr>
        <w:jc w:val="both"/>
        <w:outlineLvl w:val="0"/>
        <w:rPr>
          <w:rFonts w:ascii="Times New Roman" w:hAnsi="Times New Roman" w:cs="Times New Roman"/>
          <w:b/>
          <w:color w:val="000000" w:themeColor="text1"/>
          <w:sz w:val="24"/>
          <w:szCs w:val="24"/>
        </w:rPr>
      </w:pPr>
      <w:bookmarkStart w:id="77" w:name="_Toc275728584"/>
      <w:r w:rsidRPr="00D60B8C">
        <w:rPr>
          <w:rFonts w:ascii="Times New Roman" w:hAnsi="Times New Roman" w:cs="Times New Roman"/>
          <w:b/>
          <w:color w:val="000000" w:themeColor="text1"/>
          <w:sz w:val="24"/>
          <w:szCs w:val="24"/>
        </w:rPr>
        <w:t>RESULTADOS E DISCUSSÃO</w:t>
      </w:r>
      <w:bookmarkEnd w:id="77"/>
    </w:p>
    <w:p w:rsidR="00973E8E"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Nesse capítulo serão apresentadas as análises obtidas através dos resultados dos testes realizados com a solução.</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baseados nos casos de usos já apresentados. Portanto foram feitos testes simulando a entrada e saída do Parque de Diversão, a movimentação da fila e a execução do brinquedo, além de testes de desempenho da aplicação.</w:t>
      </w:r>
    </w:p>
    <w:p w:rsidR="00616CEF" w:rsidRPr="00D60B8C" w:rsidRDefault="00616CEF" w:rsidP="00D60B8C">
      <w:pPr>
        <w:jc w:val="both"/>
        <w:rPr>
          <w:rFonts w:ascii="Times New Roman" w:hAnsi="Times New Roman"/>
          <w:color w:val="000000" w:themeColor="text1"/>
          <w:sz w:val="24"/>
          <w:szCs w:val="24"/>
        </w:rPr>
      </w:pPr>
    </w:p>
    <w:p w:rsidR="00616CEF" w:rsidRPr="00D60B8C" w:rsidRDefault="00616CEF" w:rsidP="00D60B8C">
      <w:pPr>
        <w:pStyle w:val="PargrafodaLista"/>
        <w:numPr>
          <w:ilvl w:val="1"/>
          <w:numId w:val="3"/>
        </w:numPr>
        <w:jc w:val="both"/>
        <w:outlineLvl w:val="1"/>
        <w:rPr>
          <w:rFonts w:ascii="Times New Roman" w:hAnsi="Times New Roman" w:cs="Times New Roman"/>
          <w:color w:val="000000" w:themeColor="text1"/>
          <w:sz w:val="24"/>
          <w:szCs w:val="24"/>
        </w:rPr>
      </w:pPr>
      <w:bookmarkStart w:id="78" w:name="_Toc275728585"/>
      <w:r w:rsidRPr="00D60B8C">
        <w:rPr>
          <w:rFonts w:ascii="Times New Roman" w:hAnsi="Times New Roman" w:cs="Times New Roman"/>
          <w:color w:val="000000" w:themeColor="text1"/>
          <w:sz w:val="24"/>
          <w:szCs w:val="24"/>
        </w:rPr>
        <w:t>CONFIGURAÇÃO DO AMBIENTE DE TESTES</w:t>
      </w:r>
      <w:bookmarkEnd w:id="78"/>
    </w:p>
    <w:p w:rsidR="00D42F67"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aplicação foi implantada em notebook com as seguintes configurações:</w:t>
      </w:r>
    </w:p>
    <w:tbl>
      <w:tblPr>
        <w:tblW w:w="4255" w:type="dxa"/>
        <w:tblInd w:w="49" w:type="dxa"/>
        <w:tblCellMar>
          <w:left w:w="70" w:type="dxa"/>
          <w:right w:w="70" w:type="dxa"/>
        </w:tblCellMar>
        <w:tblLook w:val="04A0"/>
      </w:tblPr>
      <w:tblGrid>
        <w:gridCol w:w="2476"/>
        <w:gridCol w:w="1779"/>
      </w:tblGrid>
      <w:tr w:rsidR="00616CEF" w:rsidRPr="00D60B8C" w:rsidTr="00616CEF">
        <w:trPr>
          <w:trHeight w:val="304"/>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Configuração do ambiente de teste</w:t>
            </w:r>
          </w:p>
        </w:tc>
      </w:tr>
      <w:tr w:rsidR="00616CEF" w:rsidRPr="00D60B8C"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 GB</w:t>
            </w:r>
          </w:p>
        </w:tc>
      </w:tr>
      <w:tr w:rsidR="00616CEF" w:rsidRPr="00D60B8C"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D60B8C">
      <w:pPr>
        <w:pStyle w:val="Legenda"/>
        <w:jc w:val="both"/>
        <w:rPr>
          <w:rFonts w:ascii="Times New Roman" w:hAnsi="Times New Roman"/>
          <w:color w:val="000000" w:themeColor="text1"/>
          <w:sz w:val="24"/>
          <w:szCs w:val="24"/>
        </w:rPr>
      </w:pPr>
      <w:bookmarkStart w:id="79" w:name="_Toc275725533"/>
      <w:r w:rsidRPr="00D60B8C">
        <w:rPr>
          <w:rFonts w:ascii="Times New Roman" w:hAnsi="Times New Roman"/>
          <w:sz w:val="24"/>
          <w:szCs w:val="24"/>
        </w:rPr>
        <w:t xml:space="preserve">Tabela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3</w:t>
      </w:r>
      <w:r w:rsidR="00C70410"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79"/>
    </w:p>
    <w:p w:rsidR="00D730BE" w:rsidRPr="00D60B8C" w:rsidRDefault="00D730BE" w:rsidP="00D60B8C">
      <w:pPr>
        <w:jc w:val="both"/>
        <w:rPr>
          <w:rFonts w:ascii="Times New Roman" w:hAnsi="Times New Roman"/>
          <w:color w:val="000000" w:themeColor="text1"/>
          <w:sz w:val="24"/>
          <w:szCs w:val="24"/>
        </w:rPr>
      </w:pPr>
    </w:p>
    <w:p w:rsidR="00D42F67" w:rsidRPr="00D60B8C" w:rsidRDefault="00616CEF" w:rsidP="00D60B8C">
      <w:pPr>
        <w:pStyle w:val="PargrafodaLista"/>
        <w:numPr>
          <w:ilvl w:val="1"/>
          <w:numId w:val="3"/>
        </w:numPr>
        <w:jc w:val="both"/>
        <w:outlineLvl w:val="1"/>
        <w:rPr>
          <w:rFonts w:ascii="Times New Roman" w:hAnsi="Times New Roman" w:cs="Times New Roman"/>
          <w:color w:val="000000" w:themeColor="text1"/>
          <w:sz w:val="24"/>
          <w:szCs w:val="24"/>
        </w:rPr>
      </w:pPr>
      <w:bookmarkStart w:id="80" w:name="_Toc275728586"/>
      <w:r w:rsidRPr="00D60B8C">
        <w:rPr>
          <w:rFonts w:ascii="Times New Roman" w:hAnsi="Times New Roman" w:cs="Times New Roman"/>
          <w:color w:val="000000" w:themeColor="text1"/>
          <w:sz w:val="24"/>
          <w:szCs w:val="24"/>
        </w:rPr>
        <w:t>TESTES DOS CASOS DE USO</w:t>
      </w:r>
      <w:bookmarkEnd w:id="80"/>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E746A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essas avaliações foi possível analisar melhor os resultados do sistema assim como uma melhor análise da visão do usuário sobre a aplicação.</w:t>
      </w:r>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E746A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 xml:space="preserve">tem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tblInd w:w="49" w:type="dxa"/>
        <w:tblCellMar>
          <w:left w:w="70" w:type="dxa"/>
          <w:right w:w="70" w:type="dxa"/>
        </w:tblCellMar>
        <w:tblLook w:val="04A0"/>
      </w:tblPr>
      <w:tblGrid>
        <w:gridCol w:w="1182"/>
        <w:gridCol w:w="1287"/>
      </w:tblGrid>
      <w:tr w:rsidR="00D730BE" w:rsidRPr="00D60B8C" w:rsidTr="00D730BE">
        <w:trPr>
          <w:trHeight w:val="309"/>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0</w:t>
            </w:r>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1</w:t>
            </w:r>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2</w:t>
            </w:r>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3</w:t>
            </w:r>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4</w:t>
            </w:r>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D730BE">
        <w:trPr>
          <w:trHeight w:val="309"/>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5</w:t>
            </w:r>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D60B8C">
            <w:pPr>
              <w:keepNext/>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Pr="00D60B8C" w:rsidRDefault="008040E6" w:rsidP="00D60B8C">
      <w:pPr>
        <w:pStyle w:val="Legenda"/>
        <w:jc w:val="both"/>
        <w:rPr>
          <w:rFonts w:ascii="Times New Roman" w:hAnsi="Times New Roman"/>
          <w:sz w:val="24"/>
          <w:szCs w:val="24"/>
        </w:rPr>
      </w:pPr>
      <w:bookmarkStart w:id="81" w:name="_Toc275725534"/>
      <w:r w:rsidRPr="00D60B8C">
        <w:rPr>
          <w:rFonts w:ascii="Times New Roman" w:hAnsi="Times New Roman"/>
          <w:sz w:val="24"/>
          <w:szCs w:val="24"/>
        </w:rPr>
        <w:t xml:space="preserve">Tabela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4</w:t>
      </w:r>
      <w:r w:rsidR="00C70410"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81"/>
    </w:p>
    <w:p w:rsidR="008C48E9" w:rsidRPr="00D60B8C" w:rsidRDefault="008C48E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 pode ser afirmado que aproximadamente metade dos usuários que realizaram os testes eram homens, e aproximadamente metade dos usuários tinham idade superior a 40 anos.</w:t>
      </w:r>
    </w:p>
    <w:p w:rsidR="00EA74FE" w:rsidRPr="00D60B8C" w:rsidRDefault="00EA74FE" w:rsidP="00D60B8C">
      <w:pPr>
        <w:jc w:val="both"/>
        <w:rPr>
          <w:rFonts w:ascii="Times New Roman" w:hAnsi="Times New Roman"/>
          <w:color w:val="000000" w:themeColor="text1"/>
          <w:sz w:val="24"/>
          <w:szCs w:val="24"/>
        </w:rPr>
      </w:pPr>
    </w:p>
    <w:p w:rsidR="00EA74FE" w:rsidRPr="00D60B8C" w:rsidRDefault="00EA74FE"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A74FE" w:rsidRPr="00D60B8C" w:rsidRDefault="00EA74FE" w:rsidP="00D60B8C">
      <w:pPr>
        <w:pStyle w:val="Legenda"/>
        <w:jc w:val="both"/>
        <w:rPr>
          <w:rFonts w:ascii="Times New Roman" w:hAnsi="Times New Roman"/>
          <w:color w:val="000000" w:themeColor="text1"/>
          <w:sz w:val="24"/>
          <w:szCs w:val="24"/>
        </w:rPr>
      </w:pPr>
      <w:bookmarkStart w:id="82" w:name="_Toc275725574"/>
      <w:r w:rsidRPr="00D60B8C">
        <w:rPr>
          <w:rFonts w:ascii="Times New Roman" w:hAnsi="Times New Roman"/>
          <w:sz w:val="24"/>
          <w:szCs w:val="24"/>
        </w:rPr>
        <w:t xml:space="preserve">Gráfico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1</w:t>
      </w:r>
      <w:r w:rsidR="00C70410"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82"/>
    </w:p>
    <w:p w:rsidR="00EA74FE" w:rsidRPr="00D60B8C" w:rsidRDefault="00EA74FE" w:rsidP="00D60B8C">
      <w:pPr>
        <w:jc w:val="both"/>
        <w:rPr>
          <w:rFonts w:ascii="Times New Roman" w:hAnsi="Times New Roman"/>
          <w:color w:val="000000" w:themeColor="text1"/>
          <w:sz w:val="24"/>
          <w:szCs w:val="24"/>
        </w:rPr>
      </w:pPr>
    </w:p>
    <w:p w:rsidR="00EA74FE" w:rsidRPr="00D60B8C" w:rsidRDefault="00EA74FE"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A74FE" w:rsidRPr="00D60B8C" w:rsidRDefault="00EA74FE" w:rsidP="00D60B8C">
      <w:pPr>
        <w:pStyle w:val="Legenda"/>
        <w:jc w:val="both"/>
        <w:rPr>
          <w:rFonts w:ascii="Times New Roman" w:hAnsi="Times New Roman"/>
          <w:color w:val="000000" w:themeColor="text1"/>
          <w:sz w:val="24"/>
          <w:szCs w:val="24"/>
        </w:rPr>
      </w:pPr>
      <w:bookmarkStart w:id="83" w:name="_Toc275725575"/>
      <w:r w:rsidRPr="00D60B8C">
        <w:rPr>
          <w:rFonts w:ascii="Times New Roman" w:hAnsi="Times New Roman"/>
          <w:sz w:val="24"/>
          <w:szCs w:val="24"/>
        </w:rPr>
        <w:t xml:space="preserve">Gráfico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2</w:t>
      </w:r>
      <w:r w:rsidR="00C70410"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83"/>
    </w:p>
    <w:p w:rsidR="00EA74FE" w:rsidRPr="00D60B8C" w:rsidRDefault="00EA74FE" w:rsidP="00D60B8C">
      <w:pPr>
        <w:jc w:val="both"/>
        <w:rPr>
          <w:rFonts w:ascii="Times New Roman" w:hAnsi="Times New Roman"/>
          <w:color w:val="000000" w:themeColor="text1"/>
          <w:sz w:val="24"/>
          <w:szCs w:val="24"/>
        </w:rPr>
      </w:pPr>
    </w:p>
    <w:p w:rsidR="00625946" w:rsidRPr="00D60B8C" w:rsidRDefault="006259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C48E9" w:rsidRPr="00D60B8C" w:rsidRDefault="008C48E9"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das Telas de Cadastro</w:t>
      </w:r>
    </w:p>
    <w:p w:rsidR="008C48E9" w:rsidRPr="00D60B8C" w:rsidRDefault="008C48E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w:t>
      </w:r>
      <w:r w:rsidR="006A752A" w:rsidRPr="00D60B8C">
        <w:rPr>
          <w:rFonts w:ascii="Times New Roman" w:hAnsi="Times New Roman"/>
          <w:color w:val="000000" w:themeColor="text1"/>
          <w:sz w:val="24"/>
          <w:szCs w:val="24"/>
        </w:rPr>
        <w:lastRenderedPageBreak/>
        <w:t>itens, editaram os que existiam, apagaram o cadastro de alguns, visualizaram maiores detalhes e realizaram pesquisas para localizar itens já cadastrados.</w:t>
      </w:r>
    </w:p>
    <w:p w:rsidR="008C48E9" w:rsidRPr="00D60B8C" w:rsidRDefault="008C48E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tbl>
      <w:tblPr>
        <w:tblW w:w="7105" w:type="dxa"/>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r w:rsidR="006A752A" w:rsidRPr="00D60B8C">
              <w:rPr>
                <w:rFonts w:ascii="Times New Roman" w:eastAsia="Times New Roman" w:hAnsi="Times New Roman"/>
                <w:color w:val="000000"/>
                <w:sz w:val="24"/>
                <w:szCs w:val="24"/>
                <w:lang w:eastAsia="pt-BR"/>
              </w:rPr>
              <w:t> </w:t>
            </w:r>
          </w:p>
        </w:tc>
      </w:tr>
    </w:tbl>
    <w:p w:rsidR="006864ED" w:rsidRPr="00D60B8C" w:rsidRDefault="008040E6" w:rsidP="00D60B8C">
      <w:pPr>
        <w:pStyle w:val="Legenda"/>
        <w:jc w:val="both"/>
        <w:rPr>
          <w:rFonts w:ascii="Times New Roman" w:hAnsi="Times New Roman"/>
          <w:color w:val="000000" w:themeColor="text1"/>
          <w:sz w:val="24"/>
          <w:szCs w:val="24"/>
        </w:rPr>
      </w:pPr>
      <w:bookmarkStart w:id="84" w:name="_Toc275725535"/>
      <w:r w:rsidRPr="00D60B8C">
        <w:rPr>
          <w:rFonts w:ascii="Times New Roman" w:hAnsi="Times New Roman"/>
          <w:sz w:val="24"/>
          <w:szCs w:val="24"/>
        </w:rPr>
        <w:t xml:space="preserve">Tabela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5</w:t>
      </w:r>
      <w:r w:rsidR="00C70410"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84"/>
    </w:p>
    <w:p w:rsidR="006864ED" w:rsidRPr="00D60B8C" w:rsidRDefault="00E62C6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E62C6A" w:rsidRPr="00D60B8C" w:rsidTr="00E62C6A">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Pr="00D60B8C" w:rsidRDefault="00E62C6A" w:rsidP="00D60B8C">
      <w:pPr>
        <w:pStyle w:val="Legenda"/>
        <w:jc w:val="both"/>
        <w:rPr>
          <w:rFonts w:ascii="Times New Roman" w:hAnsi="Times New Roman"/>
          <w:color w:val="000000" w:themeColor="text1"/>
          <w:sz w:val="24"/>
          <w:szCs w:val="24"/>
        </w:rPr>
      </w:pPr>
      <w:bookmarkStart w:id="85" w:name="_Toc275725536"/>
      <w:r w:rsidRPr="00D60B8C">
        <w:rPr>
          <w:rFonts w:ascii="Times New Roman" w:hAnsi="Times New Roman"/>
          <w:sz w:val="24"/>
          <w:szCs w:val="24"/>
        </w:rPr>
        <w:t xml:space="preserve">Tabela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6</w:t>
      </w:r>
      <w:r w:rsidR="00C70410"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85"/>
    </w:p>
    <w:p w:rsidR="00E62C6A" w:rsidRPr="00D60B8C" w:rsidRDefault="00E62C6A"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2C6A" w:rsidRPr="00D60B8C" w:rsidRDefault="00E62C6A" w:rsidP="00D60B8C">
      <w:pPr>
        <w:pStyle w:val="Legenda"/>
        <w:jc w:val="both"/>
        <w:rPr>
          <w:rFonts w:ascii="Times New Roman" w:hAnsi="Times New Roman"/>
          <w:color w:val="000000" w:themeColor="text1"/>
          <w:sz w:val="24"/>
          <w:szCs w:val="24"/>
        </w:rPr>
      </w:pPr>
      <w:bookmarkStart w:id="86" w:name="_Toc275725576"/>
      <w:r w:rsidRPr="00D60B8C">
        <w:rPr>
          <w:rFonts w:ascii="Times New Roman" w:hAnsi="Times New Roman"/>
          <w:sz w:val="24"/>
          <w:szCs w:val="24"/>
        </w:rPr>
        <w:t xml:space="preserve">Gráfico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3</w:t>
      </w:r>
      <w:r w:rsidR="00C70410"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86"/>
    </w:p>
    <w:p w:rsidR="0045369F" w:rsidRPr="00D60B8C" w:rsidRDefault="0045369F" w:rsidP="00D60B8C">
      <w:pPr>
        <w:jc w:val="both"/>
        <w:rPr>
          <w:rFonts w:ascii="Times New Roman" w:hAnsi="Times New Roman"/>
          <w:b/>
          <w:color w:val="000000" w:themeColor="text1"/>
          <w:sz w:val="24"/>
          <w:szCs w:val="24"/>
        </w:rPr>
      </w:pPr>
    </w:p>
    <w:p w:rsidR="006864ED" w:rsidRPr="00D60B8C" w:rsidRDefault="006864ED"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na Entrada e Saída do Parque</w:t>
      </w:r>
    </w:p>
    <w:p w:rsidR="004545EB" w:rsidRPr="00D60B8C" w:rsidRDefault="006864E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testar a entrada e saída do parque de diversão os usuários fizeram o papel do atendente na portaria do Parque de Diversão, então o papel dele era cadastrar novos clientes, alterar </w:t>
      </w:r>
      <w:r w:rsidR="004545EB" w:rsidRPr="00D60B8C">
        <w:rPr>
          <w:rFonts w:ascii="Times New Roman" w:hAnsi="Times New Roman"/>
          <w:color w:val="000000" w:themeColor="text1"/>
          <w:sz w:val="24"/>
          <w:szCs w:val="24"/>
        </w:rPr>
        <w:lastRenderedPageBreak/>
        <w:t>cadastro, pesquisar clientes já cadastrados e associar o cliente a um código de barras na entrada do Parque e quando ele saísse deveria desassociar esse código de barras com o cliente. Além de poderem analisar todo o histórico de visitas do cliente no Parque.</w:t>
      </w:r>
    </w:p>
    <w:p w:rsidR="004545EB" w:rsidRPr="00D60B8C" w:rsidRDefault="004545E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e saída do cliente do Parque de Diversão.</w:t>
      </w:r>
    </w:p>
    <w:tbl>
      <w:tblPr>
        <w:tblW w:w="7530" w:type="dxa"/>
        <w:tblInd w:w="53" w:type="dxa"/>
        <w:tblCellMar>
          <w:left w:w="70" w:type="dxa"/>
          <w:right w:w="70" w:type="dxa"/>
        </w:tblCellMar>
        <w:tblLook w:val="04A0"/>
      </w:tblPr>
      <w:tblGrid>
        <w:gridCol w:w="2285"/>
        <w:gridCol w:w="587"/>
        <w:gridCol w:w="851"/>
        <w:gridCol w:w="851"/>
        <w:gridCol w:w="851"/>
        <w:gridCol w:w="1113"/>
        <w:gridCol w:w="992"/>
      </w:tblGrid>
      <w:tr w:rsidR="004545EB"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5"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545EB"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113"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992"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6</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6</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5</w:t>
            </w:r>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bl>
    <w:p w:rsidR="004545EB" w:rsidRPr="00D60B8C" w:rsidRDefault="008040E6" w:rsidP="00D60B8C">
      <w:pPr>
        <w:pStyle w:val="Legenda"/>
        <w:jc w:val="both"/>
        <w:rPr>
          <w:rFonts w:ascii="Times New Roman" w:hAnsi="Times New Roman"/>
          <w:color w:val="000000" w:themeColor="text1"/>
          <w:sz w:val="24"/>
          <w:szCs w:val="24"/>
        </w:rPr>
      </w:pPr>
      <w:bookmarkStart w:id="87" w:name="_Toc275725537"/>
      <w:r w:rsidRPr="00D60B8C">
        <w:rPr>
          <w:rFonts w:ascii="Times New Roman" w:hAnsi="Times New Roman"/>
          <w:sz w:val="24"/>
          <w:szCs w:val="24"/>
        </w:rPr>
        <w:t xml:space="preserve">Tabela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7</w:t>
      </w:r>
      <w:r w:rsidR="00C70410"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bookmarkEnd w:id="87"/>
    </w:p>
    <w:p w:rsidR="0045369F" w:rsidRPr="00D60B8C" w:rsidRDefault="0045369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5369F" w:rsidRPr="00D60B8C" w:rsidTr="0045369F">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Pr="00D60B8C" w:rsidRDefault="0045369F" w:rsidP="00D60B8C">
      <w:pPr>
        <w:pStyle w:val="Legenda"/>
        <w:jc w:val="both"/>
        <w:rPr>
          <w:rFonts w:ascii="Times New Roman" w:hAnsi="Times New Roman"/>
          <w:color w:val="000000" w:themeColor="text1"/>
          <w:sz w:val="24"/>
          <w:szCs w:val="24"/>
        </w:rPr>
      </w:pPr>
      <w:bookmarkStart w:id="88" w:name="_Toc275725538"/>
      <w:r w:rsidRPr="00D60B8C">
        <w:rPr>
          <w:rFonts w:ascii="Times New Roman" w:hAnsi="Times New Roman"/>
          <w:sz w:val="24"/>
          <w:szCs w:val="24"/>
        </w:rPr>
        <w:t xml:space="preserve">Tabela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8</w:t>
      </w:r>
      <w:r w:rsidR="00C70410"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88"/>
    </w:p>
    <w:p w:rsidR="0045369F" w:rsidRPr="00D60B8C" w:rsidRDefault="0045369F"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327319" cy="2600696"/>
            <wp:effectExtent l="19050" t="0" r="16081" b="9154"/>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5369F" w:rsidRPr="00D60B8C" w:rsidRDefault="0045369F" w:rsidP="00D60B8C">
      <w:pPr>
        <w:pStyle w:val="Legenda"/>
        <w:jc w:val="both"/>
        <w:rPr>
          <w:rFonts w:ascii="Times New Roman" w:hAnsi="Times New Roman"/>
          <w:color w:val="000000" w:themeColor="text1"/>
          <w:sz w:val="24"/>
          <w:szCs w:val="24"/>
        </w:rPr>
      </w:pPr>
      <w:bookmarkStart w:id="89" w:name="_Toc275725577"/>
      <w:r w:rsidRPr="00D60B8C">
        <w:rPr>
          <w:rFonts w:ascii="Times New Roman" w:hAnsi="Times New Roman"/>
          <w:sz w:val="24"/>
          <w:szCs w:val="24"/>
        </w:rPr>
        <w:t xml:space="preserve">Gráfico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4</w:t>
      </w:r>
      <w:r w:rsidR="00C70410"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89"/>
    </w:p>
    <w:p w:rsidR="00481810" w:rsidRPr="00D60B8C" w:rsidRDefault="00481810"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na Entrada da Fila</w:t>
      </w:r>
    </w:p>
    <w:p w:rsidR="00481810" w:rsidRPr="00D60B8C" w:rsidRDefault="0048181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testar a entrada na fila os usuários fizeram o papel do cliente se cadastrando para a fila de um brinquedo, esse teste contém apenas o cadastro do cliente na fila do brinquedo, a entrada </w:t>
      </w:r>
      <w:r w:rsidRPr="00D60B8C">
        <w:rPr>
          <w:rFonts w:ascii="Times New Roman" w:hAnsi="Times New Roman"/>
          <w:color w:val="000000" w:themeColor="text1"/>
          <w:sz w:val="24"/>
          <w:szCs w:val="24"/>
        </w:rPr>
        <w:lastRenderedPageBreak/>
        <w:t>do cliente no brinquedo, assim como a mensagem avisando que sua vez está próxima será realizada em outro teste. Para esse teste só era necessário se cadastrar na fila.</w:t>
      </w:r>
    </w:p>
    <w:p w:rsidR="00481810" w:rsidRPr="00D60B8C" w:rsidRDefault="0048181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7105" w:type="dxa"/>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481810"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481810"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bl>
    <w:p w:rsidR="00481810" w:rsidRPr="00D60B8C" w:rsidRDefault="008040E6" w:rsidP="00D60B8C">
      <w:pPr>
        <w:pStyle w:val="Legenda"/>
        <w:jc w:val="both"/>
        <w:rPr>
          <w:rFonts w:ascii="Times New Roman" w:hAnsi="Times New Roman"/>
          <w:color w:val="000000" w:themeColor="text1"/>
          <w:sz w:val="24"/>
          <w:szCs w:val="24"/>
        </w:rPr>
      </w:pPr>
      <w:bookmarkStart w:id="90" w:name="_Toc275725539"/>
      <w:r w:rsidRPr="00D60B8C">
        <w:rPr>
          <w:rFonts w:ascii="Times New Roman" w:hAnsi="Times New Roman"/>
          <w:sz w:val="24"/>
          <w:szCs w:val="24"/>
        </w:rPr>
        <w:t xml:space="preserve">Tabela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9</w:t>
      </w:r>
      <w:r w:rsidR="00C70410"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90"/>
    </w:p>
    <w:p w:rsidR="00801A52" w:rsidRPr="00D60B8C" w:rsidRDefault="00801A5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tblInd w:w="65" w:type="dxa"/>
        <w:tblCellMar>
          <w:left w:w="70" w:type="dxa"/>
          <w:right w:w="70" w:type="dxa"/>
        </w:tblCellMar>
        <w:tblLook w:val="04A0"/>
      </w:tblPr>
      <w:tblGrid>
        <w:gridCol w:w="980"/>
        <w:gridCol w:w="800"/>
      </w:tblGrid>
      <w:tr w:rsidR="00801A52" w:rsidRPr="00D60B8C" w:rsidTr="00801A52">
        <w:trPr>
          <w:trHeight w:val="330"/>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r w:rsidR="00801A52" w:rsidRPr="00D60B8C"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bl>
    <w:p w:rsidR="00481810" w:rsidRPr="00D60B8C" w:rsidRDefault="00801A52" w:rsidP="00D60B8C">
      <w:pPr>
        <w:pStyle w:val="Legenda"/>
        <w:jc w:val="both"/>
        <w:rPr>
          <w:rFonts w:ascii="Times New Roman" w:hAnsi="Times New Roman"/>
          <w:color w:val="000000" w:themeColor="text1"/>
          <w:sz w:val="24"/>
          <w:szCs w:val="24"/>
        </w:rPr>
      </w:pPr>
      <w:bookmarkStart w:id="91" w:name="_Toc275725540"/>
      <w:r w:rsidRPr="00D60B8C">
        <w:rPr>
          <w:rFonts w:ascii="Times New Roman" w:hAnsi="Times New Roman"/>
          <w:sz w:val="24"/>
          <w:szCs w:val="24"/>
        </w:rPr>
        <w:t xml:space="preserve">Tabela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10</w:t>
      </w:r>
      <w:r w:rsidR="00C70410"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91"/>
    </w:p>
    <w:p w:rsidR="00801A52" w:rsidRPr="00D60B8C" w:rsidRDefault="00801A52" w:rsidP="00D60B8C">
      <w:pPr>
        <w:keepNext/>
        <w:jc w:val="both"/>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01A52" w:rsidRPr="00D60B8C" w:rsidRDefault="00801A52" w:rsidP="00D60B8C">
      <w:pPr>
        <w:pStyle w:val="Legenda"/>
        <w:jc w:val="both"/>
        <w:rPr>
          <w:rFonts w:ascii="Times New Roman" w:hAnsi="Times New Roman"/>
          <w:b w:val="0"/>
          <w:color w:val="000000" w:themeColor="text1"/>
          <w:sz w:val="24"/>
          <w:szCs w:val="24"/>
        </w:rPr>
      </w:pPr>
      <w:bookmarkStart w:id="92" w:name="_Toc275725578"/>
      <w:r w:rsidRPr="00D60B8C">
        <w:rPr>
          <w:rFonts w:ascii="Times New Roman" w:hAnsi="Times New Roman"/>
          <w:sz w:val="24"/>
          <w:szCs w:val="24"/>
        </w:rPr>
        <w:t xml:space="preserve">Gráfico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5</w:t>
      </w:r>
      <w:r w:rsidR="00C70410"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92"/>
    </w:p>
    <w:p w:rsidR="00801A52" w:rsidRPr="00D60B8C" w:rsidRDefault="00801A52" w:rsidP="00D60B8C">
      <w:pPr>
        <w:jc w:val="both"/>
        <w:rPr>
          <w:rFonts w:ascii="Times New Roman" w:hAnsi="Times New Roman"/>
          <w:b/>
          <w:color w:val="000000" w:themeColor="text1"/>
          <w:sz w:val="24"/>
          <w:szCs w:val="24"/>
        </w:rPr>
      </w:pPr>
    </w:p>
    <w:p w:rsidR="00481810" w:rsidRPr="00D60B8C" w:rsidRDefault="00481810"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Geral na Aplicação</w:t>
      </w:r>
    </w:p>
    <w:p w:rsidR="00481810" w:rsidRPr="00D60B8C" w:rsidRDefault="006F67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 básicas sobre a aplicação como, por exemplo, “O que achou da interface gráfica da aplicação?” e “Como analisa a disposição dos elementos e funcionalidades disponíveis na aplicação?”. E com isso conseguir analisar a aplicação de uma maneira geral.</w:t>
      </w:r>
    </w:p>
    <w:p w:rsidR="006F67A8" w:rsidRPr="00D60B8C" w:rsidRDefault="006F67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do cliente na fila de um brinquedo.</w:t>
      </w:r>
    </w:p>
    <w:tbl>
      <w:tblPr>
        <w:tblW w:w="6963" w:type="dxa"/>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7</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bl>
    <w:p w:rsidR="006F67A8" w:rsidRPr="00D60B8C" w:rsidRDefault="008040E6" w:rsidP="00D60B8C">
      <w:pPr>
        <w:pStyle w:val="Legenda"/>
        <w:jc w:val="both"/>
        <w:rPr>
          <w:rFonts w:ascii="Times New Roman" w:hAnsi="Times New Roman"/>
          <w:color w:val="000000" w:themeColor="text1"/>
          <w:sz w:val="24"/>
          <w:szCs w:val="24"/>
        </w:rPr>
      </w:pPr>
      <w:bookmarkStart w:id="93" w:name="_Toc275725541"/>
      <w:r w:rsidRPr="00D60B8C">
        <w:rPr>
          <w:rFonts w:ascii="Times New Roman" w:hAnsi="Times New Roman"/>
          <w:sz w:val="24"/>
          <w:szCs w:val="24"/>
        </w:rPr>
        <w:t xml:space="preserve">Tabela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C70410" w:rsidRPr="00D60B8C">
        <w:rPr>
          <w:rFonts w:ascii="Times New Roman" w:hAnsi="Times New Roman"/>
          <w:sz w:val="24"/>
          <w:szCs w:val="24"/>
        </w:rPr>
        <w:fldChar w:fldCharType="separate"/>
      </w:r>
      <w:r w:rsidR="004F7615" w:rsidRPr="00D60B8C">
        <w:rPr>
          <w:rFonts w:ascii="Times New Roman" w:hAnsi="Times New Roman"/>
          <w:noProof/>
          <w:sz w:val="24"/>
          <w:szCs w:val="24"/>
        </w:rPr>
        <w:t>11</w:t>
      </w:r>
      <w:r w:rsidR="00C70410"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93"/>
    </w:p>
    <w:p w:rsidR="004F7615" w:rsidRPr="00D60B8C" w:rsidRDefault="004F761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F7615" w:rsidRPr="00D60B8C" w:rsidTr="004F7615">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D60B8C">
      <w:pPr>
        <w:pStyle w:val="Legenda"/>
        <w:jc w:val="both"/>
        <w:rPr>
          <w:rFonts w:ascii="Times New Roman" w:hAnsi="Times New Roman"/>
          <w:color w:val="000000" w:themeColor="text1"/>
          <w:sz w:val="24"/>
          <w:szCs w:val="24"/>
        </w:rPr>
      </w:pPr>
      <w:bookmarkStart w:id="94" w:name="_Toc275725542"/>
      <w:r w:rsidRPr="00D60B8C">
        <w:rPr>
          <w:rFonts w:ascii="Times New Roman" w:hAnsi="Times New Roman"/>
          <w:sz w:val="24"/>
          <w:szCs w:val="24"/>
        </w:rPr>
        <w:t xml:space="preserve">Tabela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C70410" w:rsidRPr="00D60B8C">
        <w:rPr>
          <w:rFonts w:ascii="Times New Roman" w:hAnsi="Times New Roman"/>
          <w:sz w:val="24"/>
          <w:szCs w:val="24"/>
        </w:rPr>
        <w:fldChar w:fldCharType="separate"/>
      </w:r>
      <w:r w:rsidRPr="00D60B8C">
        <w:rPr>
          <w:rFonts w:ascii="Times New Roman" w:hAnsi="Times New Roman"/>
          <w:noProof/>
          <w:sz w:val="24"/>
          <w:szCs w:val="24"/>
        </w:rPr>
        <w:t>12</w:t>
      </w:r>
      <w:r w:rsidR="00C70410"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94"/>
    </w:p>
    <w:p w:rsidR="004F7615" w:rsidRPr="00D60B8C" w:rsidRDefault="004F7615"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F7615" w:rsidRPr="00D60B8C" w:rsidRDefault="004F7615" w:rsidP="00D60B8C">
      <w:pPr>
        <w:pStyle w:val="Legenda"/>
        <w:jc w:val="both"/>
        <w:rPr>
          <w:rFonts w:ascii="Times New Roman" w:hAnsi="Times New Roman"/>
          <w:sz w:val="24"/>
          <w:szCs w:val="24"/>
        </w:rPr>
      </w:pPr>
      <w:bookmarkStart w:id="95" w:name="_Toc275725579"/>
      <w:r w:rsidRPr="00D60B8C">
        <w:rPr>
          <w:rFonts w:ascii="Times New Roman" w:hAnsi="Times New Roman"/>
          <w:sz w:val="24"/>
          <w:szCs w:val="24"/>
        </w:rPr>
        <w:t xml:space="preserve">Gráfico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C70410" w:rsidRPr="00D60B8C">
        <w:rPr>
          <w:rFonts w:ascii="Times New Roman" w:hAnsi="Times New Roman"/>
          <w:sz w:val="24"/>
          <w:szCs w:val="24"/>
        </w:rPr>
        <w:fldChar w:fldCharType="separate"/>
      </w:r>
      <w:r w:rsidRPr="00D60B8C">
        <w:rPr>
          <w:rFonts w:ascii="Times New Roman" w:hAnsi="Times New Roman"/>
          <w:noProof/>
          <w:sz w:val="24"/>
          <w:szCs w:val="24"/>
        </w:rPr>
        <w:t>6</w:t>
      </w:r>
      <w:r w:rsidR="00C70410"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95"/>
    </w:p>
    <w:p w:rsidR="00247790" w:rsidRPr="00D60B8C" w:rsidRDefault="00E7626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  recebida pelos usuários da aplicação.</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D60B8C" w:rsidRDefault="00E7626A" w:rsidP="00D60B8C">
      <w:pPr>
        <w:pStyle w:val="PargrafodaLista"/>
        <w:numPr>
          <w:ilvl w:val="0"/>
          <w:numId w:val="3"/>
        </w:numPr>
        <w:jc w:val="both"/>
        <w:outlineLvl w:val="0"/>
        <w:rPr>
          <w:rFonts w:ascii="Times New Roman" w:hAnsi="Times New Roman" w:cs="Times New Roman"/>
          <w:b/>
          <w:color w:val="000000" w:themeColor="text1"/>
          <w:sz w:val="24"/>
          <w:szCs w:val="24"/>
        </w:rPr>
      </w:pPr>
      <w:r w:rsidRPr="00D60B8C">
        <w:rPr>
          <w:rFonts w:ascii="Times New Roman" w:hAnsi="Times New Roman" w:cs="Times New Roman"/>
          <w:color w:val="000000" w:themeColor="text1"/>
          <w:sz w:val="24"/>
          <w:szCs w:val="24"/>
        </w:rPr>
        <w:lastRenderedPageBreak/>
        <w:t xml:space="preserve"> </w:t>
      </w:r>
      <w:bookmarkStart w:id="96" w:name="_Toc275728587"/>
      <w:r w:rsidR="00247790" w:rsidRPr="00D60B8C">
        <w:rPr>
          <w:rFonts w:ascii="Times New Roman" w:hAnsi="Times New Roman" w:cs="Times New Roman"/>
          <w:b/>
          <w:color w:val="000000" w:themeColor="text1"/>
          <w:sz w:val="24"/>
          <w:szCs w:val="24"/>
        </w:rPr>
        <w:t>CONCLUSÃO</w:t>
      </w:r>
      <w:bookmarkEnd w:id="96"/>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 podem achar que uma simples questão como uma fila de um Parque de Diversão não faz diferença alguma na satisfação do cliente e até mesmo na hora de pensar se vai voltar ou não a esse lugar, mas analisando com calma pode-se perceber que essa simples questão pode sim fazer a diferença.</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realizado sem utilizar nenhum recurso tecnológico muito complexo, apenas juntando áreas bem conhecidas da tecnologia, tornando os usuários os mais beneficiados com o resultado.</w:t>
      </w:r>
    </w:p>
    <w:p w:rsidR="006864ED"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Infelizmente não foi possível implantar a solução em um parque de diversão e analisar os resultados em campo real. Mas com os resultados obtidos nos ambientes de testes e simulação (capítulo 4), pode-se dizer que a aplicação tem toda estrutura necessária para ser muito bem aceita tanto pelo Parque de Diversão,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D60B8C">
      <w:pPr>
        <w:jc w:val="both"/>
        <w:rPr>
          <w:rFonts w:ascii="Times New Roman" w:hAnsi="Times New Roman"/>
          <w:color w:val="000000" w:themeColor="text1"/>
          <w:sz w:val="24"/>
          <w:szCs w:val="24"/>
        </w:rPr>
      </w:pPr>
    </w:p>
    <w:p w:rsidR="00247790" w:rsidRPr="00D60B8C" w:rsidRDefault="00247790" w:rsidP="00D60B8C">
      <w:pPr>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D60B8C" w:rsidRDefault="00384107" w:rsidP="00D60B8C">
      <w:pPr>
        <w:pStyle w:val="PargrafodaLista"/>
        <w:numPr>
          <w:ilvl w:val="0"/>
          <w:numId w:val="3"/>
        </w:numPr>
        <w:jc w:val="both"/>
        <w:outlineLvl w:val="0"/>
        <w:rPr>
          <w:rFonts w:ascii="Times New Roman" w:hAnsi="Times New Roman" w:cs="Times New Roman"/>
          <w:b/>
          <w:color w:val="000000" w:themeColor="text1"/>
          <w:sz w:val="24"/>
          <w:szCs w:val="24"/>
        </w:rPr>
      </w:pPr>
      <w:bookmarkStart w:id="97" w:name="_Toc275728588"/>
      <w:r w:rsidRPr="00D60B8C">
        <w:rPr>
          <w:rFonts w:ascii="Times New Roman" w:hAnsi="Times New Roman" w:cs="Times New Roman"/>
          <w:b/>
          <w:color w:val="000000" w:themeColor="text1"/>
          <w:sz w:val="24"/>
          <w:szCs w:val="24"/>
        </w:rPr>
        <w:lastRenderedPageBreak/>
        <w:t>BIBLIOGRAFIA</w:t>
      </w:r>
      <w:bookmarkEnd w:id="97"/>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&lt;http://www.comciencia.br/comciencia/index.php?section=8&amp;edicao=40&amp;id=483&gt;. Acesso em 18 de Agosto de 2009.</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[2] NAKAZATO, Karen M.; &amp; BARBOSA, Rafael S.; &amp; KATSURAGI ,Raphael R.; &amp; MARKS, Renan A.; &amp; Branco, Rodrigo G. de; &amp; DUARTE, Thales F. Multimídias Moveis. 2009. Departamento de Computação e Estatística</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Universidade Federal de Mato Grosso do Sul (UFMS), Campo Grande, MS – Brasil, Cidade Universitária – Caixa Postal 549 – 79.070-900.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[3] GONZÁLEZ, Mario Orestes Aguirre; &amp; AMORIM, Célio Gurgel; &amp; RAMOS, Rubens Eugênio Barreto. A relação entre a satisfação e a fidelidade dos clientes com a lucratividade das empresas. 2004. XXIV Encontro Nac. de Eng. de Produção - Florianópolis, SC, Brasil, 03 a 05 de nov de 2004.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[4] JÚNIOR, Leônidas Vieira. Tecnologia para gerenciamento de filas. 2006. Specto Tecnologia na CIAB 2006.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http://www.specto.com.br/ciab2006/artigo_gestao_filas.pdf&gt;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[5] BERNARDO, Cláudio Gonçalves. A tecnologia rfid e os benefícios da etiqueta inteligente para os negócios. 2004.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&lt;http://www.unibero.edu.br/download/revistaeletronica/Set04_Artigos/A%20Tecnologia%20RFID%20-%20BSI.pdf &gt;. Acesso em 19 de Agosto de 2009.</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[6] COSTA, André Schwab; &amp; GRAZZIOTIN Felipe Zanchet. Controle de dispositivo utilizando mensagens SMS com tecnologia Java ME. 2007.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&lt;http://www.inf.pucrs.br/~eduardob/disciplinas/ProgPerif/sem07.2/trabalhos/tp2/g4/Relatorio.pdf&gt;.Acesso em 09 de Setembro de 2009.</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[7] ARAÚJO, Marcus Augusto Vasconcelos; &amp; ARAÚJO, Francisco José Costa; &amp; ADISSI, Paulo José. Distribuição da demanda telefônica de um call center através da criação e priorização de filas inteligentes. 2003. XXIII Encontro Nac. de Eng. de Produção - Ouro Preto, MG, Brasil, 21 a 24 de Outubro de 2003.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http://producaoonline.org.br/index.php/rpo/article/viewFile/570/616&gt;.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xml:space="preserve">] SILVEIRA, José Verissimo Foggiatto; &amp; RESENDE, Luis Maurício Martins de; &amp; SCANDELARI, Luciano. Uso do comércio eletrônico como prestação de serviços: envio de mensagens sms via telefone celular para informações instantâneas no agronegócio. 2005. XXV Encontro Nac. de Eng. de Produção – Porto Alegre, RS, Brasil, 29 out a 01 de nov de 2005.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http://www.abepro.org.br/biblioteca/ENEGEP2005_Enegep0902_1524.pdf&gt;</w:t>
      </w:r>
    </w:p>
    <w:p w:rsidR="00194E54" w:rsidRPr="00D60B8C" w:rsidRDefault="00194E54" w:rsidP="00D60B8C">
      <w:pPr>
        <w:jc w:val="both"/>
        <w:rPr>
          <w:rFonts w:ascii="Times New Roman" w:hAnsi="Times New Roman"/>
          <w:color w:val="000000" w:themeColor="text1"/>
          <w:sz w:val="24"/>
          <w:szCs w:val="24"/>
        </w:rPr>
      </w:pPr>
    </w:p>
    <w:p w:rsidR="00384107" w:rsidRPr="00D60B8C" w:rsidRDefault="006844C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[9] HORD, Jennifer. Como funciona o SMS</w:t>
      </w:r>
      <w:r w:rsidR="00AD43BD" w:rsidRPr="00D60B8C">
        <w:rPr>
          <w:rFonts w:ascii="Times New Roman" w:hAnsi="Times New Roman"/>
          <w:color w:val="000000" w:themeColor="text1"/>
          <w:sz w:val="24"/>
          <w:szCs w:val="24"/>
        </w:rPr>
        <w:t>.</w:t>
      </w:r>
      <w:r w:rsidR="002508D6" w:rsidRPr="00D60B8C">
        <w:rPr>
          <w:rFonts w:ascii="Times New Roman" w:hAnsi="Times New Roman"/>
          <w:color w:val="000000" w:themeColor="text1"/>
          <w:sz w:val="24"/>
          <w:szCs w:val="24"/>
        </w:rPr>
        <w:t xml:space="preserve"> 2005. </w:t>
      </w:r>
      <w:r w:rsidR="002508D6" w:rsidRPr="00D60B8C">
        <w:rPr>
          <w:rFonts w:ascii="Times New Roman" w:hAnsi="Times New Roman"/>
          <w:color w:val="000000" w:themeColor="text1"/>
          <w:sz w:val="24"/>
          <w:szCs w:val="24"/>
          <w:lang w:val="en-US"/>
        </w:rPr>
        <w:t xml:space="preserve">How Stuff Works – A Discovery Company.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D60B8C" w:rsidRDefault="00384107" w:rsidP="00D60B8C">
      <w:pPr>
        <w:pStyle w:val="PargrafodaLista"/>
        <w:numPr>
          <w:ilvl w:val="0"/>
          <w:numId w:val="3"/>
        </w:numPr>
        <w:jc w:val="both"/>
        <w:outlineLvl w:val="0"/>
        <w:rPr>
          <w:rFonts w:ascii="Times New Roman" w:hAnsi="Times New Roman" w:cs="Times New Roman"/>
          <w:b/>
          <w:color w:val="000000" w:themeColor="text1"/>
          <w:sz w:val="24"/>
          <w:szCs w:val="24"/>
        </w:rPr>
      </w:pPr>
      <w:bookmarkStart w:id="98" w:name="_Toc275728589"/>
      <w:r w:rsidRPr="00D60B8C">
        <w:rPr>
          <w:rFonts w:ascii="Times New Roman" w:hAnsi="Times New Roman" w:cs="Times New Roman"/>
          <w:b/>
          <w:color w:val="000000" w:themeColor="text1"/>
          <w:sz w:val="24"/>
          <w:szCs w:val="24"/>
        </w:rPr>
        <w:lastRenderedPageBreak/>
        <w:t>APÊNDICE A – FORMULÁRIOS DE TESTES</w:t>
      </w:r>
      <w:bookmarkEnd w:id="98"/>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69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709"/>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D60B8C">
      <w:pPr>
        <w:pStyle w:val="Legenda"/>
        <w:jc w:val="both"/>
        <w:rPr>
          <w:rFonts w:ascii="Times New Roman" w:hAnsi="Times New Roman"/>
          <w:color w:val="000000" w:themeColor="text1"/>
          <w:sz w:val="24"/>
          <w:szCs w:val="24"/>
        </w:rPr>
      </w:pPr>
      <w:bookmarkStart w:id="99" w:name="_Toc275725570"/>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Pr="00D60B8C">
        <w:rPr>
          <w:rFonts w:ascii="Times New Roman" w:hAnsi="Times New Roman"/>
          <w:noProof/>
          <w:sz w:val="24"/>
          <w:szCs w:val="24"/>
        </w:rPr>
        <w:t>28</w:t>
      </w:r>
      <w:r w:rsidR="00C70410"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99"/>
    </w:p>
    <w:p w:rsidR="00384107" w:rsidRPr="00D60B8C" w:rsidRDefault="0038410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84107">
        <w:trPr>
          <w:trHeight w:val="461"/>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84107">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84107">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84107">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31"/>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p>
        </w:tc>
      </w:tr>
    </w:tbl>
    <w:p w:rsidR="00384107" w:rsidRPr="00D60B8C" w:rsidRDefault="00384107" w:rsidP="00D60B8C">
      <w:pPr>
        <w:pStyle w:val="Legenda"/>
        <w:jc w:val="both"/>
        <w:rPr>
          <w:rFonts w:ascii="Times New Roman" w:hAnsi="Times New Roman"/>
          <w:sz w:val="24"/>
          <w:szCs w:val="24"/>
        </w:rPr>
      </w:pPr>
      <w:bookmarkStart w:id="100" w:name="_Toc275725571"/>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Pr="00D60B8C">
        <w:rPr>
          <w:rFonts w:ascii="Times New Roman" w:hAnsi="Times New Roman"/>
          <w:noProof/>
          <w:sz w:val="24"/>
          <w:szCs w:val="24"/>
        </w:rPr>
        <w:t>29</w:t>
      </w:r>
      <w:r w:rsidR="00C70410"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00"/>
    </w:p>
    <w:p w:rsidR="00384107" w:rsidRPr="00D60B8C" w:rsidRDefault="00384107" w:rsidP="00D60B8C">
      <w:pPr>
        <w:jc w:val="both"/>
        <w:rPr>
          <w:rFonts w:ascii="Times New Roman" w:hAnsi="Times New Roman"/>
          <w:sz w:val="24"/>
          <w:szCs w:val="24"/>
        </w:rPr>
      </w:pPr>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247790">
        <w:trPr>
          <w:trHeight w:val="54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na tela quanto a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p>
        </w:tc>
      </w:tr>
    </w:tbl>
    <w:p w:rsidR="00384107" w:rsidRPr="00D60B8C" w:rsidRDefault="00384107" w:rsidP="00D60B8C">
      <w:pPr>
        <w:pStyle w:val="Legenda"/>
        <w:jc w:val="both"/>
        <w:rPr>
          <w:rFonts w:ascii="Times New Roman" w:hAnsi="Times New Roman"/>
          <w:color w:val="000000" w:themeColor="text1"/>
          <w:sz w:val="24"/>
          <w:szCs w:val="24"/>
        </w:rPr>
      </w:pPr>
      <w:bookmarkStart w:id="101" w:name="_Toc275725572"/>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Pr="00D60B8C">
        <w:rPr>
          <w:rFonts w:ascii="Times New Roman" w:hAnsi="Times New Roman"/>
          <w:noProof/>
          <w:sz w:val="24"/>
          <w:szCs w:val="24"/>
        </w:rPr>
        <w:t>30</w:t>
      </w:r>
      <w:r w:rsidR="00C70410"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01"/>
    </w:p>
    <w:p w:rsidR="00384107" w:rsidRPr="00D60B8C" w:rsidRDefault="00384107" w:rsidP="00D60B8C">
      <w:pPr>
        <w:jc w:val="both"/>
        <w:rPr>
          <w:rFonts w:ascii="Times New Roman" w:hAnsi="Times New Roman"/>
          <w:color w:val="000000" w:themeColor="text1"/>
          <w:sz w:val="24"/>
          <w:szCs w:val="24"/>
        </w:rPr>
      </w:pPr>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124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D60B8C">
      <w:pPr>
        <w:pStyle w:val="Legenda"/>
        <w:jc w:val="both"/>
        <w:rPr>
          <w:rFonts w:ascii="Times New Roman" w:hAnsi="Times New Roman"/>
          <w:color w:val="000000" w:themeColor="text1"/>
          <w:sz w:val="24"/>
          <w:szCs w:val="24"/>
        </w:rPr>
      </w:pPr>
      <w:bookmarkStart w:id="102" w:name="_Toc275725573"/>
      <w:r w:rsidRPr="00D60B8C">
        <w:rPr>
          <w:rFonts w:ascii="Times New Roman" w:hAnsi="Times New Roman"/>
          <w:sz w:val="24"/>
          <w:szCs w:val="24"/>
        </w:rPr>
        <w:t xml:space="preserve">Figura </w:t>
      </w:r>
      <w:r w:rsidR="00C7041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C70410" w:rsidRPr="00D60B8C">
        <w:rPr>
          <w:rFonts w:ascii="Times New Roman" w:hAnsi="Times New Roman"/>
          <w:sz w:val="24"/>
          <w:szCs w:val="24"/>
        </w:rPr>
        <w:fldChar w:fldCharType="separate"/>
      </w:r>
      <w:r w:rsidRPr="00D60B8C">
        <w:rPr>
          <w:rFonts w:ascii="Times New Roman" w:hAnsi="Times New Roman"/>
          <w:noProof/>
          <w:sz w:val="24"/>
          <w:szCs w:val="24"/>
        </w:rPr>
        <w:t>31</w:t>
      </w:r>
      <w:r w:rsidR="00C70410"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02"/>
    </w:p>
    <w:sectPr w:rsidR="00384107" w:rsidRPr="00D60B8C" w:rsidSect="004A4084">
      <w:headerReference w:type="default" r:id="rId42"/>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5548" w:rsidRDefault="00885548" w:rsidP="00543849">
      <w:pPr>
        <w:spacing w:after="0" w:line="240" w:lineRule="auto"/>
      </w:pPr>
      <w:r>
        <w:separator/>
      </w:r>
    </w:p>
  </w:endnote>
  <w:endnote w:type="continuationSeparator" w:id="1">
    <w:p w:rsidR="00885548" w:rsidRDefault="00885548"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5548" w:rsidRDefault="00885548" w:rsidP="00543849">
      <w:pPr>
        <w:spacing w:after="0" w:line="240" w:lineRule="auto"/>
      </w:pPr>
      <w:r>
        <w:separator/>
      </w:r>
    </w:p>
  </w:footnote>
  <w:footnote w:type="continuationSeparator" w:id="1">
    <w:p w:rsidR="00885548" w:rsidRDefault="00885548"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4653"/>
      <w:docPartObj>
        <w:docPartGallery w:val="Page Numbers (Top of Page)"/>
        <w:docPartUnique/>
      </w:docPartObj>
    </w:sdtPr>
    <w:sdtContent>
      <w:p w:rsidR="00D60B8C" w:rsidRDefault="00D60B8C">
        <w:pPr>
          <w:pStyle w:val="Cabealho"/>
          <w:jc w:val="right"/>
        </w:pPr>
        <w:fldSimple w:instr=" PAGE   \* MERGEFORMAT ">
          <w:r w:rsidR="00D075D6">
            <w:rPr>
              <w:noProof/>
            </w:rPr>
            <w:t>6</w:t>
          </w:r>
        </w:fldSimple>
      </w:p>
    </w:sdtContent>
  </w:sdt>
  <w:p w:rsidR="00D60B8C" w:rsidRDefault="00D60B8C">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5"/>
  </w:num>
  <w:num w:numId="3">
    <w:abstractNumId w:val="12"/>
  </w:num>
  <w:num w:numId="4">
    <w:abstractNumId w:val="15"/>
  </w:num>
  <w:num w:numId="5">
    <w:abstractNumId w:val="3"/>
  </w:num>
  <w:num w:numId="6">
    <w:abstractNumId w:val="13"/>
  </w:num>
  <w:num w:numId="7">
    <w:abstractNumId w:val="11"/>
  </w:num>
  <w:num w:numId="8">
    <w:abstractNumId w:val="8"/>
  </w:num>
  <w:num w:numId="9">
    <w:abstractNumId w:val="1"/>
  </w:num>
  <w:num w:numId="10">
    <w:abstractNumId w:val="4"/>
  </w:num>
  <w:num w:numId="11">
    <w:abstractNumId w:val="6"/>
  </w:num>
  <w:num w:numId="12">
    <w:abstractNumId w:val="0"/>
  </w:num>
  <w:num w:numId="13">
    <w:abstractNumId w:val="14"/>
  </w:num>
  <w:num w:numId="14">
    <w:abstractNumId w:val="10"/>
  </w:num>
  <w:num w:numId="15">
    <w:abstractNumId w:val="9"/>
  </w:num>
  <w:num w:numId="16">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8B4FB1"/>
    <w:rsid w:val="00000222"/>
    <w:rsid w:val="00001C77"/>
    <w:rsid w:val="000117F0"/>
    <w:rsid w:val="00013067"/>
    <w:rsid w:val="00020994"/>
    <w:rsid w:val="0002162B"/>
    <w:rsid w:val="00022E9A"/>
    <w:rsid w:val="000306A4"/>
    <w:rsid w:val="000441BF"/>
    <w:rsid w:val="00061EA4"/>
    <w:rsid w:val="00062197"/>
    <w:rsid w:val="000640E2"/>
    <w:rsid w:val="0006519A"/>
    <w:rsid w:val="00067434"/>
    <w:rsid w:val="00073F11"/>
    <w:rsid w:val="00076B3B"/>
    <w:rsid w:val="000862A9"/>
    <w:rsid w:val="000979A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90827"/>
    <w:rsid w:val="00194E54"/>
    <w:rsid w:val="001955BB"/>
    <w:rsid w:val="001B3EE0"/>
    <w:rsid w:val="001B401B"/>
    <w:rsid w:val="001B659F"/>
    <w:rsid w:val="001C557D"/>
    <w:rsid w:val="001D051D"/>
    <w:rsid w:val="001D2AA8"/>
    <w:rsid w:val="001D7760"/>
    <w:rsid w:val="001E23F7"/>
    <w:rsid w:val="001E77EE"/>
    <w:rsid w:val="001E7A94"/>
    <w:rsid w:val="001F070C"/>
    <w:rsid w:val="001F7A7E"/>
    <w:rsid w:val="00201CB0"/>
    <w:rsid w:val="00203E69"/>
    <w:rsid w:val="00204035"/>
    <w:rsid w:val="00205208"/>
    <w:rsid w:val="002149C9"/>
    <w:rsid w:val="002172E3"/>
    <w:rsid w:val="00227075"/>
    <w:rsid w:val="002311EF"/>
    <w:rsid w:val="00234501"/>
    <w:rsid w:val="00235138"/>
    <w:rsid w:val="00235FD7"/>
    <w:rsid w:val="002379A0"/>
    <w:rsid w:val="002443B3"/>
    <w:rsid w:val="002455C8"/>
    <w:rsid w:val="00247790"/>
    <w:rsid w:val="002508D6"/>
    <w:rsid w:val="00254EDB"/>
    <w:rsid w:val="00255A6F"/>
    <w:rsid w:val="00256AEC"/>
    <w:rsid w:val="002610F7"/>
    <w:rsid w:val="0026761D"/>
    <w:rsid w:val="00271071"/>
    <w:rsid w:val="00280FD4"/>
    <w:rsid w:val="00284579"/>
    <w:rsid w:val="002872DE"/>
    <w:rsid w:val="0029571F"/>
    <w:rsid w:val="00297BB4"/>
    <w:rsid w:val="002A51DC"/>
    <w:rsid w:val="002A551B"/>
    <w:rsid w:val="002A6962"/>
    <w:rsid w:val="002A7639"/>
    <w:rsid w:val="002B2CBC"/>
    <w:rsid w:val="002C55E6"/>
    <w:rsid w:val="002C73C0"/>
    <w:rsid w:val="002D05E5"/>
    <w:rsid w:val="002D2544"/>
    <w:rsid w:val="002D602A"/>
    <w:rsid w:val="002E5A3B"/>
    <w:rsid w:val="00302BB7"/>
    <w:rsid w:val="003043DA"/>
    <w:rsid w:val="0030515F"/>
    <w:rsid w:val="0031150D"/>
    <w:rsid w:val="00316D2D"/>
    <w:rsid w:val="00324C11"/>
    <w:rsid w:val="003263F5"/>
    <w:rsid w:val="00332433"/>
    <w:rsid w:val="0033244A"/>
    <w:rsid w:val="00332A8F"/>
    <w:rsid w:val="00345CCA"/>
    <w:rsid w:val="003461B7"/>
    <w:rsid w:val="003512ED"/>
    <w:rsid w:val="0036460C"/>
    <w:rsid w:val="003700F8"/>
    <w:rsid w:val="00371CA6"/>
    <w:rsid w:val="00384107"/>
    <w:rsid w:val="00387BE0"/>
    <w:rsid w:val="00392D75"/>
    <w:rsid w:val="003A4A86"/>
    <w:rsid w:val="003A6210"/>
    <w:rsid w:val="003B3B44"/>
    <w:rsid w:val="003B4F61"/>
    <w:rsid w:val="003C1B19"/>
    <w:rsid w:val="003D5A26"/>
    <w:rsid w:val="003E69E2"/>
    <w:rsid w:val="0042074C"/>
    <w:rsid w:val="00423756"/>
    <w:rsid w:val="00427AB9"/>
    <w:rsid w:val="004361F6"/>
    <w:rsid w:val="00436B7C"/>
    <w:rsid w:val="00437F96"/>
    <w:rsid w:val="00445762"/>
    <w:rsid w:val="004476A8"/>
    <w:rsid w:val="0045369F"/>
    <w:rsid w:val="004545EB"/>
    <w:rsid w:val="004568F3"/>
    <w:rsid w:val="004578A5"/>
    <w:rsid w:val="00460D42"/>
    <w:rsid w:val="004664FA"/>
    <w:rsid w:val="00470A7A"/>
    <w:rsid w:val="00473B91"/>
    <w:rsid w:val="00476219"/>
    <w:rsid w:val="00481810"/>
    <w:rsid w:val="00495329"/>
    <w:rsid w:val="004A2569"/>
    <w:rsid w:val="004A38CC"/>
    <w:rsid w:val="004A4084"/>
    <w:rsid w:val="004A7570"/>
    <w:rsid w:val="004C7CF2"/>
    <w:rsid w:val="004C7E3B"/>
    <w:rsid w:val="004E536B"/>
    <w:rsid w:val="004E7504"/>
    <w:rsid w:val="004F0292"/>
    <w:rsid w:val="004F0CC5"/>
    <w:rsid w:val="004F4957"/>
    <w:rsid w:val="004F7615"/>
    <w:rsid w:val="004F7C03"/>
    <w:rsid w:val="00506E5E"/>
    <w:rsid w:val="00507EC8"/>
    <w:rsid w:val="00515E62"/>
    <w:rsid w:val="0051644C"/>
    <w:rsid w:val="00523E92"/>
    <w:rsid w:val="005351BD"/>
    <w:rsid w:val="00543849"/>
    <w:rsid w:val="00554200"/>
    <w:rsid w:val="00583019"/>
    <w:rsid w:val="0058602D"/>
    <w:rsid w:val="00592B5B"/>
    <w:rsid w:val="005A3EB8"/>
    <w:rsid w:val="005A6FE7"/>
    <w:rsid w:val="005A7F2B"/>
    <w:rsid w:val="005B27A6"/>
    <w:rsid w:val="005C56C2"/>
    <w:rsid w:val="005C67CA"/>
    <w:rsid w:val="005C6AFF"/>
    <w:rsid w:val="005D0284"/>
    <w:rsid w:val="005D24E2"/>
    <w:rsid w:val="005E1AB4"/>
    <w:rsid w:val="00612712"/>
    <w:rsid w:val="00616CA5"/>
    <w:rsid w:val="00616CEF"/>
    <w:rsid w:val="00625885"/>
    <w:rsid w:val="00625946"/>
    <w:rsid w:val="00636D7F"/>
    <w:rsid w:val="0065630A"/>
    <w:rsid w:val="006571FC"/>
    <w:rsid w:val="006631B0"/>
    <w:rsid w:val="00663827"/>
    <w:rsid w:val="00674EB1"/>
    <w:rsid w:val="006769C6"/>
    <w:rsid w:val="00681750"/>
    <w:rsid w:val="006844CA"/>
    <w:rsid w:val="006847FB"/>
    <w:rsid w:val="006864ED"/>
    <w:rsid w:val="006931CC"/>
    <w:rsid w:val="006968D3"/>
    <w:rsid w:val="00697C64"/>
    <w:rsid w:val="006A1DE9"/>
    <w:rsid w:val="006A3C22"/>
    <w:rsid w:val="006A5978"/>
    <w:rsid w:val="006A752A"/>
    <w:rsid w:val="006B1E25"/>
    <w:rsid w:val="006B4B46"/>
    <w:rsid w:val="006B6370"/>
    <w:rsid w:val="006B7687"/>
    <w:rsid w:val="006D7486"/>
    <w:rsid w:val="006E1541"/>
    <w:rsid w:val="006E6DFB"/>
    <w:rsid w:val="006E6F7E"/>
    <w:rsid w:val="006F44E8"/>
    <w:rsid w:val="006F67A8"/>
    <w:rsid w:val="00701BE9"/>
    <w:rsid w:val="007062FF"/>
    <w:rsid w:val="00714421"/>
    <w:rsid w:val="007164FF"/>
    <w:rsid w:val="00720BA9"/>
    <w:rsid w:val="0072180D"/>
    <w:rsid w:val="00730AA6"/>
    <w:rsid w:val="00761498"/>
    <w:rsid w:val="00770E3B"/>
    <w:rsid w:val="00783CB6"/>
    <w:rsid w:val="00793339"/>
    <w:rsid w:val="007933AA"/>
    <w:rsid w:val="00795F18"/>
    <w:rsid w:val="007A1D31"/>
    <w:rsid w:val="007A23B4"/>
    <w:rsid w:val="007B13E1"/>
    <w:rsid w:val="007B55DB"/>
    <w:rsid w:val="007B73F3"/>
    <w:rsid w:val="007C5793"/>
    <w:rsid w:val="007D2482"/>
    <w:rsid w:val="007D605C"/>
    <w:rsid w:val="007F07E3"/>
    <w:rsid w:val="007F1C19"/>
    <w:rsid w:val="00801A52"/>
    <w:rsid w:val="00803E7E"/>
    <w:rsid w:val="008040E6"/>
    <w:rsid w:val="00822D11"/>
    <w:rsid w:val="00840003"/>
    <w:rsid w:val="008414BD"/>
    <w:rsid w:val="00884887"/>
    <w:rsid w:val="00885548"/>
    <w:rsid w:val="00894059"/>
    <w:rsid w:val="008B07E2"/>
    <w:rsid w:val="008B4FB1"/>
    <w:rsid w:val="008B51A8"/>
    <w:rsid w:val="008C48E9"/>
    <w:rsid w:val="008C536C"/>
    <w:rsid w:val="008D0F14"/>
    <w:rsid w:val="008F1DC0"/>
    <w:rsid w:val="008F5DB0"/>
    <w:rsid w:val="008F6EC1"/>
    <w:rsid w:val="00907C1A"/>
    <w:rsid w:val="009142E7"/>
    <w:rsid w:val="00921981"/>
    <w:rsid w:val="0092591F"/>
    <w:rsid w:val="00925D12"/>
    <w:rsid w:val="00945AE5"/>
    <w:rsid w:val="00973E8E"/>
    <w:rsid w:val="00977C12"/>
    <w:rsid w:val="00983AFD"/>
    <w:rsid w:val="009868DB"/>
    <w:rsid w:val="009871C7"/>
    <w:rsid w:val="00995F6D"/>
    <w:rsid w:val="00997B83"/>
    <w:rsid w:val="009A03A1"/>
    <w:rsid w:val="009A0B39"/>
    <w:rsid w:val="009A3571"/>
    <w:rsid w:val="009B18F6"/>
    <w:rsid w:val="009B63C8"/>
    <w:rsid w:val="009C0FFF"/>
    <w:rsid w:val="009D1462"/>
    <w:rsid w:val="009E0B52"/>
    <w:rsid w:val="00A1378A"/>
    <w:rsid w:val="00A1560E"/>
    <w:rsid w:val="00A21E10"/>
    <w:rsid w:val="00A21F07"/>
    <w:rsid w:val="00A309BA"/>
    <w:rsid w:val="00A4291B"/>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A5031"/>
    <w:rsid w:val="00AC297A"/>
    <w:rsid w:val="00AD43BD"/>
    <w:rsid w:val="00AD524B"/>
    <w:rsid w:val="00AE6DA6"/>
    <w:rsid w:val="00AE6F19"/>
    <w:rsid w:val="00AF0C41"/>
    <w:rsid w:val="00AF141A"/>
    <w:rsid w:val="00B10C83"/>
    <w:rsid w:val="00B12DF0"/>
    <w:rsid w:val="00B260CC"/>
    <w:rsid w:val="00B32DF1"/>
    <w:rsid w:val="00B519CB"/>
    <w:rsid w:val="00B60369"/>
    <w:rsid w:val="00B62424"/>
    <w:rsid w:val="00B84034"/>
    <w:rsid w:val="00B84633"/>
    <w:rsid w:val="00B95C66"/>
    <w:rsid w:val="00B967CB"/>
    <w:rsid w:val="00BA50A8"/>
    <w:rsid w:val="00BA5FEB"/>
    <w:rsid w:val="00BB00F6"/>
    <w:rsid w:val="00BB2342"/>
    <w:rsid w:val="00BB6D1F"/>
    <w:rsid w:val="00BD1222"/>
    <w:rsid w:val="00BE2C09"/>
    <w:rsid w:val="00BE312D"/>
    <w:rsid w:val="00BF2982"/>
    <w:rsid w:val="00C20FA7"/>
    <w:rsid w:val="00C21196"/>
    <w:rsid w:val="00C22711"/>
    <w:rsid w:val="00C23BB0"/>
    <w:rsid w:val="00C35BF2"/>
    <w:rsid w:val="00C53FBF"/>
    <w:rsid w:val="00C57E8C"/>
    <w:rsid w:val="00C601EF"/>
    <w:rsid w:val="00C637C2"/>
    <w:rsid w:val="00C67EBE"/>
    <w:rsid w:val="00C70410"/>
    <w:rsid w:val="00C91B80"/>
    <w:rsid w:val="00C96E4A"/>
    <w:rsid w:val="00CA3499"/>
    <w:rsid w:val="00CA587C"/>
    <w:rsid w:val="00CB136F"/>
    <w:rsid w:val="00CD05DA"/>
    <w:rsid w:val="00CD1E82"/>
    <w:rsid w:val="00CE1DF0"/>
    <w:rsid w:val="00CE327C"/>
    <w:rsid w:val="00CF021F"/>
    <w:rsid w:val="00D075D6"/>
    <w:rsid w:val="00D16D33"/>
    <w:rsid w:val="00D1719A"/>
    <w:rsid w:val="00D20298"/>
    <w:rsid w:val="00D30FD1"/>
    <w:rsid w:val="00D41F62"/>
    <w:rsid w:val="00D42F67"/>
    <w:rsid w:val="00D46C00"/>
    <w:rsid w:val="00D57B9D"/>
    <w:rsid w:val="00D60B8C"/>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7AEA"/>
    <w:rsid w:val="00DF7B31"/>
    <w:rsid w:val="00DF7D4C"/>
    <w:rsid w:val="00E02211"/>
    <w:rsid w:val="00E04E73"/>
    <w:rsid w:val="00E12882"/>
    <w:rsid w:val="00E21E18"/>
    <w:rsid w:val="00E21F80"/>
    <w:rsid w:val="00E547CB"/>
    <w:rsid w:val="00E62C6A"/>
    <w:rsid w:val="00E67E83"/>
    <w:rsid w:val="00E70832"/>
    <w:rsid w:val="00E746A7"/>
    <w:rsid w:val="00E7626A"/>
    <w:rsid w:val="00E87D39"/>
    <w:rsid w:val="00EA74FE"/>
    <w:rsid w:val="00EB22B9"/>
    <w:rsid w:val="00EB269E"/>
    <w:rsid w:val="00EB5D23"/>
    <w:rsid w:val="00EC3C08"/>
    <w:rsid w:val="00ED3648"/>
    <w:rsid w:val="00EE441C"/>
    <w:rsid w:val="00EF323A"/>
    <w:rsid w:val="00EF38F2"/>
    <w:rsid w:val="00F04140"/>
    <w:rsid w:val="00F05A9A"/>
    <w:rsid w:val="00F06535"/>
    <w:rsid w:val="00F07B75"/>
    <w:rsid w:val="00F15E02"/>
    <w:rsid w:val="00F2062A"/>
    <w:rsid w:val="00F24732"/>
    <w:rsid w:val="00F250EE"/>
    <w:rsid w:val="00F31BBD"/>
    <w:rsid w:val="00F710E2"/>
    <w:rsid w:val="00F9162D"/>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inicius\Desktop\Projeto%20F1\Monografia\Projeto%20F1%20-%20Monografia%20v2.0.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2.xml"/><Relationship Id="rId40"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03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157"/>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7833"/>
          <c:y val="0.61497302420530764"/>
          <c:w val="0.18906802274715709"/>
          <c:h val="0.33486876640420127"/>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143E-3"/>
                </c:manualLayout>
              </c:layout>
              <c:showVal val="1"/>
            </c:dLbl>
            <c:showVal val="1"/>
          </c:dLbls>
          <c:val>
            <c:numRef>
              <c:f>Plan3!$K$3:$K$6</c:f>
              <c:numCache>
                <c:formatCode>0%</c:formatCode>
                <c:ptCount val="4"/>
                <c:pt idx="0">
                  <c:v>0.74000000000000121</c:v>
                </c:pt>
                <c:pt idx="1">
                  <c:v>0.76000000000000134</c:v>
                </c:pt>
                <c:pt idx="2">
                  <c:v>0.76000000000000134</c:v>
                </c:pt>
                <c:pt idx="3">
                  <c:v>0.76000000000000134</c:v>
                </c:pt>
              </c:numCache>
            </c:numRef>
          </c:val>
        </c:ser>
        <c:shape val="box"/>
        <c:axId val="150221952"/>
        <c:axId val="150223488"/>
        <c:axId val="0"/>
      </c:bar3DChart>
      <c:catAx>
        <c:axId val="150221952"/>
        <c:scaling>
          <c:orientation val="minMax"/>
        </c:scaling>
        <c:axPos val="b"/>
        <c:tickLblPos val="nextTo"/>
        <c:crossAx val="150223488"/>
        <c:crosses val="autoZero"/>
        <c:auto val="1"/>
        <c:lblAlgn val="ctr"/>
        <c:lblOffset val="100"/>
      </c:catAx>
      <c:valAx>
        <c:axId val="150223488"/>
        <c:scaling>
          <c:orientation val="minMax"/>
        </c:scaling>
        <c:axPos val="l"/>
        <c:majorGridlines/>
        <c:numFmt formatCode="0%" sourceLinked="1"/>
        <c:tickLblPos val="nextTo"/>
        <c:crossAx val="150221952"/>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143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0.76000000000000134</c:v>
                </c:pt>
              </c:numCache>
            </c:numRef>
          </c:val>
        </c:ser>
        <c:shape val="box"/>
        <c:axId val="150243968"/>
        <c:axId val="150262144"/>
        <c:axId val="0"/>
      </c:bar3DChart>
      <c:catAx>
        <c:axId val="150243968"/>
        <c:scaling>
          <c:orientation val="minMax"/>
        </c:scaling>
        <c:axPos val="b"/>
        <c:tickLblPos val="nextTo"/>
        <c:crossAx val="150262144"/>
        <c:crosses val="autoZero"/>
        <c:auto val="1"/>
        <c:lblAlgn val="ctr"/>
        <c:lblOffset val="100"/>
      </c:catAx>
      <c:valAx>
        <c:axId val="150262144"/>
        <c:scaling>
          <c:orientation val="minMax"/>
        </c:scaling>
        <c:axPos val="l"/>
        <c:majorGridlines/>
        <c:numFmt formatCode="0%" sourceLinked="1"/>
        <c:tickLblPos val="nextTo"/>
        <c:crossAx val="150243968"/>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7974E-3"/>
                  <c:y val="-4.6296296296296439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50282624"/>
        <c:axId val="150284160"/>
        <c:axId val="0"/>
      </c:bar3DChart>
      <c:catAx>
        <c:axId val="150282624"/>
        <c:scaling>
          <c:orientation val="minMax"/>
        </c:scaling>
        <c:axPos val="b"/>
        <c:tickLblPos val="nextTo"/>
        <c:crossAx val="150284160"/>
        <c:crosses val="autoZero"/>
        <c:auto val="1"/>
        <c:lblAlgn val="ctr"/>
        <c:lblOffset val="100"/>
      </c:catAx>
      <c:valAx>
        <c:axId val="150284160"/>
        <c:scaling>
          <c:orientation val="minMax"/>
        </c:scaling>
        <c:axPos val="l"/>
        <c:majorGridlines/>
        <c:numFmt formatCode="0%" sourceLinked="1"/>
        <c:tickLblPos val="nextTo"/>
        <c:crossAx val="150282624"/>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7974E-3"/>
                  <c:y val="-4.6296296296296439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0.76000000000000134</c:v>
                </c:pt>
                <c:pt idx="1">
                  <c:v>0.72000000000000064</c:v>
                </c:pt>
                <c:pt idx="2">
                  <c:v>0.66000000000000159</c:v>
                </c:pt>
                <c:pt idx="3">
                  <c:v>0.84000000000000064</c:v>
                </c:pt>
              </c:numCache>
            </c:numRef>
          </c:val>
        </c:ser>
        <c:shape val="box"/>
        <c:axId val="150300544"/>
        <c:axId val="150302080"/>
        <c:axId val="0"/>
      </c:bar3DChart>
      <c:catAx>
        <c:axId val="150300544"/>
        <c:scaling>
          <c:orientation val="minMax"/>
        </c:scaling>
        <c:axPos val="b"/>
        <c:tickLblPos val="nextTo"/>
        <c:crossAx val="150302080"/>
        <c:crosses val="autoZero"/>
        <c:auto val="1"/>
        <c:lblAlgn val="ctr"/>
        <c:lblOffset val="100"/>
      </c:catAx>
      <c:valAx>
        <c:axId val="150302080"/>
        <c:scaling>
          <c:orientation val="minMax"/>
        </c:scaling>
        <c:axPos val="l"/>
        <c:majorGridlines/>
        <c:numFmt formatCode="0%" sourceLinked="1"/>
        <c:tickLblPos val="nextTo"/>
        <c:crossAx val="150300544"/>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69396-FC08-4D60-9B42-9AB4F2064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71</Pages>
  <Words>16026</Words>
  <Characters>86544</Characters>
  <Application>Microsoft Office Word</Application>
  <DocSecurity>0</DocSecurity>
  <Lines>721</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102366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RicardoMMO</cp:lastModifiedBy>
  <cp:revision>2</cp:revision>
  <cp:lastPrinted>2010-09-14T18:36:00Z</cp:lastPrinted>
  <dcterms:created xsi:type="dcterms:W3CDTF">2010-11-07T18:21:00Z</dcterms:created>
  <dcterms:modified xsi:type="dcterms:W3CDTF">2010-11-07T18:21:00Z</dcterms:modified>
</cp:coreProperties>
</file>