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Herberton</w:t>
      </w:r>
      <w:proofErr w:type="spellEnd"/>
      <w:r w:rsidRPr="00F04140">
        <w:rPr>
          <w:rFonts w:ascii="Times New Roman" w:hAnsi="Times New Roman"/>
          <w:bCs/>
          <w:sz w:val="24"/>
          <w:szCs w:val="24"/>
        </w:rPr>
        <w:t xml:space="preserve">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lastRenderedPageBreak/>
        <w:t>Herberton</w:t>
      </w:r>
      <w:proofErr w:type="spellEnd"/>
      <w:r w:rsidRPr="00F04140">
        <w:rPr>
          <w:rFonts w:ascii="Times New Roman" w:hAnsi="Times New Roman"/>
          <w:bCs/>
          <w:sz w:val="24"/>
          <w:szCs w:val="24"/>
        </w:rPr>
        <w:t xml:space="preserve">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F04140" w:rsidRDefault="00111F6D" w:rsidP="00111F6D">
      <w:pPr>
        <w:autoSpaceDE w:val="0"/>
        <w:autoSpaceDN w:val="0"/>
        <w:adjustRightInd w:val="0"/>
        <w:spacing w:after="0" w:line="240" w:lineRule="auto"/>
        <w:jc w:val="center"/>
        <w:rPr>
          <w:rFonts w:ascii="Times New Roman" w:eastAsiaTheme="minorHAnsi" w:hAnsi="Times New Roman"/>
          <w:b/>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F04140" w:rsidRPr="00F04140">
        <w:rPr>
          <w:rFonts w:ascii="Times New Roman" w:eastAsiaTheme="minorHAnsi" w:hAnsi="Times New Roman"/>
          <w:b/>
          <w:sz w:val="24"/>
          <w:szCs w:val="24"/>
        </w:rPr>
        <w:br w:type="page"/>
      </w:r>
    </w:p>
    <w:p w:rsidR="00F04140" w:rsidRPr="00F04140" w:rsidRDefault="00F04140" w:rsidP="00F04140">
      <w:pPr>
        <w:autoSpaceDE w:val="0"/>
        <w:autoSpaceDN w:val="0"/>
        <w:adjustRightInd w:val="0"/>
        <w:spacing w:after="0" w:line="240" w:lineRule="auto"/>
        <w:rPr>
          <w:rFonts w:ascii="Times New Roman" w:eastAsiaTheme="minorHAnsi" w:hAnsi="Times New Roman"/>
          <w:b/>
          <w:sz w:val="24"/>
          <w:szCs w:val="24"/>
        </w:rPr>
      </w:pP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D914AC">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2A51DC" w:rsidRDefault="007B55DB">
          <w:pPr>
            <w:pStyle w:val="Sumrio1"/>
            <w:tabs>
              <w:tab w:val="left" w:pos="440"/>
              <w:tab w:val="right" w:leader="dot" w:pos="8494"/>
            </w:tabs>
            <w:rPr>
              <w:noProof/>
              <w:lang w:eastAsia="pt-BR"/>
            </w:rPr>
          </w:pPr>
          <w:r w:rsidRPr="00F04140">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F04140">
            <w:rPr>
              <w:rFonts w:ascii="Times New Roman" w:hAnsi="Times New Roman" w:cs="Times New Roman"/>
              <w:sz w:val="24"/>
              <w:szCs w:val="24"/>
            </w:rPr>
            <w:fldChar w:fldCharType="separate"/>
          </w:r>
          <w:hyperlink w:anchor="_Toc275095347" w:history="1">
            <w:r w:rsidR="002A51DC" w:rsidRPr="00826005">
              <w:rPr>
                <w:rStyle w:val="Hyperlink"/>
                <w:rFonts w:ascii="Times New Roman" w:hAnsi="Times New Roman"/>
                <w:caps/>
                <w:noProof/>
              </w:rPr>
              <w:t>1</w:t>
            </w:r>
            <w:r w:rsidR="002A51DC">
              <w:rPr>
                <w:noProof/>
                <w:lang w:eastAsia="pt-BR"/>
              </w:rPr>
              <w:tab/>
            </w:r>
            <w:r w:rsidR="002A51DC" w:rsidRPr="00826005">
              <w:rPr>
                <w:rStyle w:val="Hyperlink"/>
                <w:noProof/>
              </w:rPr>
              <w:t>INTRODUÇÃO</w:t>
            </w:r>
            <w:r w:rsidR="002A51DC">
              <w:rPr>
                <w:noProof/>
                <w:webHidden/>
              </w:rPr>
              <w:tab/>
            </w:r>
            <w:r w:rsidR="002A51DC">
              <w:rPr>
                <w:noProof/>
                <w:webHidden/>
              </w:rPr>
              <w:fldChar w:fldCharType="begin"/>
            </w:r>
            <w:r w:rsidR="002A51DC">
              <w:rPr>
                <w:noProof/>
                <w:webHidden/>
              </w:rPr>
              <w:instrText xml:space="preserve"> PAGEREF _Toc275095347 \h </w:instrText>
            </w:r>
            <w:r w:rsidR="002A51DC">
              <w:rPr>
                <w:noProof/>
                <w:webHidden/>
              </w:rPr>
            </w:r>
            <w:r w:rsidR="002A51DC">
              <w:rPr>
                <w:noProof/>
                <w:webHidden/>
              </w:rPr>
              <w:fldChar w:fldCharType="separate"/>
            </w:r>
            <w:r w:rsidR="002A51DC">
              <w:rPr>
                <w:noProof/>
                <w:webHidden/>
              </w:rPr>
              <w:t>12</w:t>
            </w:r>
            <w:r w:rsidR="002A51DC">
              <w:rPr>
                <w:noProof/>
                <w:webHidden/>
              </w:rPr>
              <w:fldChar w:fldCharType="end"/>
            </w:r>
          </w:hyperlink>
        </w:p>
        <w:p w:rsidR="00B95C66" w:rsidRPr="00F04140" w:rsidRDefault="007B55DB"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D914AC">
      <w:pPr>
        <w:pStyle w:val="CabealhodoSumrio"/>
        <w:spacing w:line="240" w:lineRule="auto"/>
        <w:ind w:left="432"/>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E67E83" w:rsidRPr="00E67E83" w:rsidRDefault="00543849" w:rsidP="00E67E83">
      <w:pPr>
        <w:pStyle w:val="Ttulo1"/>
        <w:numPr>
          <w:ilvl w:val="0"/>
          <w:numId w:val="30"/>
        </w:numPr>
        <w:jc w:val="center"/>
        <w:rPr>
          <w:color w:val="000000" w:themeColor="text1"/>
        </w:rPr>
      </w:pPr>
      <w:bookmarkStart w:id="0" w:name="_Toc275095347"/>
      <w:r w:rsidRPr="00D914AC">
        <w:rPr>
          <w:color w:val="000000" w:themeColor="text1"/>
        </w:rPr>
        <w:lastRenderedPageBreak/>
        <w:t>INTRODUÇÃO</w:t>
      </w:r>
      <w:bookmarkEnd w:id="0"/>
    </w:p>
    <w:p w:rsidR="00D914AC" w:rsidRDefault="00D914AC"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uma Lanchonete chamada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Satisfação do cliente – a satisfação do cliente pode ser avaliada pela quantidade pessoas que freqüenta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o parque</w:t>
      </w:r>
      <w:r w:rsidR="006D7486" w:rsidRPr="001955BB">
        <w:rPr>
          <w:rFonts w:ascii="Times New Roman" w:hAnsi="Times New Roman"/>
          <w:color w:val="000000" w:themeColor="text1"/>
          <w:sz w:val="24"/>
          <w:szCs w:val="24"/>
        </w:rPr>
        <w:t>, através do sistema que fará</w:t>
      </w:r>
      <w:r w:rsidRPr="001955BB">
        <w:rPr>
          <w:rFonts w:ascii="Times New Roman" w:hAnsi="Times New Roman"/>
          <w:color w:val="000000" w:themeColor="text1"/>
          <w:sz w:val="24"/>
          <w:szCs w:val="24"/>
        </w:rPr>
        <w:t xml:space="preserve"> o controle quantitativo de clientes. </w:t>
      </w:r>
      <w:r w:rsidRPr="001955BB">
        <w:rPr>
          <w:rFonts w:ascii="Times New Roman" w:hAnsi="Times New Roman"/>
          <w:color w:val="000000" w:themeColor="text1"/>
          <w:sz w:val="24"/>
          <w:szCs w:val="24"/>
        </w:rPr>
        <w:lastRenderedPageBreak/>
        <w:t xml:space="preserve">Assim, se a freqüência aumentar </w:t>
      </w:r>
      <w:r w:rsidR="00554200" w:rsidRPr="001955BB">
        <w:rPr>
          <w:rFonts w:ascii="Times New Roman" w:hAnsi="Times New Roman"/>
          <w:color w:val="000000" w:themeColor="text1"/>
          <w:sz w:val="24"/>
          <w:szCs w:val="24"/>
        </w:rPr>
        <w:t>pode-se concluir</w:t>
      </w:r>
      <w:r w:rsidRPr="001955BB">
        <w:rPr>
          <w:rFonts w:ascii="Times New Roman" w:hAnsi="Times New Roman"/>
          <w:color w:val="000000" w:themeColor="text1"/>
          <w:sz w:val="24"/>
          <w:szCs w:val="24"/>
        </w:rPr>
        <w:t xml:space="preserve"> que os cliente</w:t>
      </w:r>
      <w:r w:rsidR="003D5A26"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estão </w:t>
      </w:r>
      <w:r w:rsidR="003D5A26" w:rsidRPr="001955BB">
        <w:rPr>
          <w:rFonts w:ascii="Times New Roman" w:hAnsi="Times New Roman"/>
          <w:color w:val="000000" w:themeColor="text1"/>
          <w:sz w:val="24"/>
          <w:szCs w:val="24"/>
        </w:rPr>
        <w:t xml:space="preserve">contentes </w:t>
      </w:r>
      <w:r w:rsidRPr="001955B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1955B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a partir </w:t>
      </w:r>
      <w:r w:rsidR="003E69E2" w:rsidRPr="001955BB">
        <w:rPr>
          <w:rFonts w:ascii="Times New Roman" w:hAnsi="Times New Roman"/>
          <w:color w:val="000000" w:themeColor="text1"/>
          <w:sz w:val="24"/>
          <w:szCs w:val="24"/>
        </w:rPr>
        <w:t xml:space="preserve">daí, fazer uma reavaliação considerando </w:t>
      </w:r>
      <w:r w:rsidRPr="001955B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brinquedos</w:t>
      </w:r>
      <w:r w:rsidR="00227075" w:rsidRPr="001955BB">
        <w:rPr>
          <w:rFonts w:ascii="Times New Roman" w:hAnsi="Times New Roman"/>
          <w:color w:val="000000" w:themeColor="text1"/>
          <w:sz w:val="24"/>
          <w:szCs w:val="24"/>
        </w:rPr>
        <w:t>, quais</w:t>
      </w:r>
      <w:r w:rsidRPr="001955BB">
        <w:rPr>
          <w:rFonts w:ascii="Times New Roman" w:hAnsi="Times New Roman"/>
          <w:color w:val="000000" w:themeColor="text1"/>
          <w:sz w:val="24"/>
          <w:szCs w:val="24"/>
        </w:rPr>
        <w:t xml:space="preserve"> ele não foi, qual é o brinquedo mais e menos </w:t>
      </w:r>
      <w:r w:rsidR="003D5A26" w:rsidRPr="001955BB">
        <w:rPr>
          <w:rFonts w:ascii="Times New Roman" w:hAnsi="Times New Roman"/>
          <w:color w:val="000000" w:themeColor="text1"/>
          <w:sz w:val="24"/>
          <w:szCs w:val="24"/>
        </w:rPr>
        <w:t>procurado</w:t>
      </w:r>
      <w:r w:rsidRPr="001955B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D914AC">
      <w:pPr>
        <w:pStyle w:val="PargrafodaLista"/>
        <w:numPr>
          <w:ilvl w:val="1"/>
          <w:numId w:val="30"/>
        </w:numPr>
        <w:jc w:val="center"/>
        <w:rPr>
          <w:rFonts w:ascii="Times New Roman" w:hAnsi="Times New Roman"/>
          <w:color w:val="000000" w:themeColor="text1"/>
          <w:sz w:val="24"/>
          <w:szCs w:val="24"/>
        </w:rPr>
      </w:pPr>
      <w:r w:rsidRPr="00D914AC">
        <w:rPr>
          <w:rFonts w:ascii="Times New Roman" w:hAnsi="Times New Roman"/>
          <w:color w:val="000000" w:themeColor="text1"/>
          <w:sz w:val="24"/>
          <w:szCs w:val="24"/>
        </w:rPr>
        <w:t>OBJETIVO</w:t>
      </w:r>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D914AC" w:rsidRDefault="00DE06E8" w:rsidP="00D914AC">
      <w:pPr>
        <w:pStyle w:val="PargrafodaLista"/>
        <w:numPr>
          <w:ilvl w:val="1"/>
          <w:numId w:val="30"/>
        </w:numPr>
        <w:jc w:val="center"/>
        <w:rPr>
          <w:rFonts w:ascii="Times New Roman" w:hAnsi="Times New Roman"/>
          <w:color w:val="000000" w:themeColor="text1"/>
          <w:sz w:val="24"/>
          <w:szCs w:val="24"/>
        </w:rPr>
      </w:pPr>
      <w:r w:rsidRPr="00D914AC">
        <w:rPr>
          <w:rFonts w:ascii="Times New Roman" w:hAnsi="Times New Roman"/>
          <w:color w:val="000000" w:themeColor="text1"/>
          <w:sz w:val="24"/>
          <w:szCs w:val="24"/>
        </w:rPr>
        <w:t>ORGANIZAÇÃO DO TRABALHO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trabalho está dividido em </w:t>
      </w:r>
      <w:r w:rsidR="0018042D" w:rsidRPr="001955BB">
        <w:rPr>
          <w:rFonts w:ascii="Times New Roman" w:hAnsi="Times New Roman"/>
          <w:color w:val="000000" w:themeColor="text1"/>
          <w:sz w:val="24"/>
          <w:szCs w:val="24"/>
        </w:rPr>
        <w:t xml:space="preserve">seis </w:t>
      </w:r>
      <w:r w:rsidRPr="001955BB">
        <w:rPr>
          <w:rFonts w:ascii="Times New Roman" w:hAnsi="Times New Roman"/>
          <w:color w:val="000000" w:themeColor="text1"/>
          <w:sz w:val="24"/>
          <w:szCs w:val="24"/>
        </w:rPr>
        <w:t xml:space="preserve">capítulos, sendo eles: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1, Introdução;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2, Revisão Bibliográfica;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3, Materiais e Métodos;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4, Resultados e Discussões;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5, Conclusão;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6</w:t>
      </w:r>
      <w:proofErr w:type="gramStart"/>
      <w:r w:rsidRPr="001955BB">
        <w:rPr>
          <w:rFonts w:ascii="Times New Roman" w:hAnsi="Times New Roman"/>
          <w:color w:val="000000" w:themeColor="text1"/>
          <w:sz w:val="24"/>
          <w:szCs w:val="24"/>
        </w:rPr>
        <w:t>, Referencias</w:t>
      </w:r>
      <w:proofErr w:type="gramEnd"/>
      <w:r w:rsidRPr="001955BB">
        <w:rPr>
          <w:rFonts w:ascii="Times New Roman" w:hAnsi="Times New Roman"/>
          <w:color w:val="000000" w:themeColor="text1"/>
          <w:sz w:val="24"/>
          <w:szCs w:val="24"/>
        </w:rPr>
        <w:t xml:space="preserve"> Bibliográficas.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Capítulo 3, são apresentados os Materiais e Métodos utilizados para o desenvolvimento do PROJETO F1.</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No Capítulo 4, são apresentados os resultados dos testes, assim como as discussões.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Capítulo 5, são apresentadas as conclusões do projeto e, as perspectivas futuras.</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0979A6" w:rsidRPr="00BB2342" w:rsidRDefault="00B95C66" w:rsidP="00BB2342">
      <w:pPr>
        <w:pStyle w:val="PargrafodaLista"/>
        <w:numPr>
          <w:ilvl w:val="0"/>
          <w:numId w:val="30"/>
        </w:numPr>
        <w:jc w:val="center"/>
        <w:rPr>
          <w:rFonts w:ascii="Times New Roman" w:hAnsi="Times New Roman"/>
          <w:b/>
          <w:color w:val="000000" w:themeColor="text1"/>
          <w:sz w:val="24"/>
          <w:szCs w:val="24"/>
        </w:rPr>
      </w:pPr>
      <w:r w:rsidRPr="005A3EB8">
        <w:rPr>
          <w:rFonts w:ascii="Times New Roman" w:hAnsi="Times New Roman"/>
          <w:b/>
          <w:color w:val="000000" w:themeColor="text1"/>
          <w:sz w:val="24"/>
          <w:szCs w:val="24"/>
        </w:rPr>
        <w:lastRenderedPageBreak/>
        <w:t>R</w:t>
      </w:r>
      <w:r w:rsidR="00543849" w:rsidRPr="005A3EB8">
        <w:rPr>
          <w:rFonts w:ascii="Times New Roman" w:hAnsi="Times New Roman"/>
          <w:b/>
          <w:color w:val="000000" w:themeColor="text1"/>
          <w:sz w:val="24"/>
          <w:szCs w:val="24"/>
        </w:rPr>
        <w:t>EVIS</w:t>
      </w:r>
      <w:r w:rsidR="005A3EB8" w:rsidRPr="005A3EB8">
        <w:rPr>
          <w:rFonts w:ascii="Times New Roman" w:hAnsi="Times New Roman"/>
          <w:b/>
          <w:color w:val="000000" w:themeColor="text1"/>
          <w:sz w:val="24"/>
          <w:szCs w:val="24"/>
        </w:rPr>
        <w:softHyphen/>
      </w:r>
      <w:r w:rsidR="005A3EB8" w:rsidRPr="005A3EB8">
        <w:rPr>
          <w:rFonts w:ascii="Times New Roman" w:hAnsi="Times New Roman"/>
          <w:b/>
          <w:color w:val="000000" w:themeColor="text1"/>
          <w:sz w:val="24"/>
          <w:szCs w:val="24"/>
        </w:rPr>
        <w:softHyphen/>
      </w:r>
      <w:r w:rsidR="00543849" w:rsidRPr="005A3EB8">
        <w:rPr>
          <w:rFonts w:ascii="Times New Roman" w:hAnsi="Times New Roman"/>
          <w:b/>
          <w:color w:val="000000" w:themeColor="text1"/>
          <w:sz w:val="24"/>
          <w:szCs w:val="24"/>
        </w:rPr>
        <w:t>ÃO</w:t>
      </w:r>
      <w:r w:rsidR="00543849" w:rsidRPr="00BB2342">
        <w:rPr>
          <w:rFonts w:ascii="Times New Roman" w:hAnsi="Times New Roman"/>
          <w:b/>
          <w:color w:val="000000" w:themeColor="text1"/>
          <w:sz w:val="24"/>
          <w:szCs w:val="24"/>
        </w:rPr>
        <w:t xml:space="preserve"> DA LITERATURA</w:t>
      </w:r>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5A6FE7" w:rsidRPr="001955BB" w:rsidRDefault="005A6FE7" w:rsidP="001955BB">
      <w:pPr>
        <w:rPr>
          <w:rFonts w:ascii="Times New Roman" w:hAnsi="Times New Roman"/>
          <w:color w:val="000000" w:themeColor="text1"/>
          <w:sz w:val="24"/>
          <w:szCs w:val="24"/>
        </w:rPr>
      </w:pPr>
    </w:p>
    <w:p w:rsidR="00EF323A"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O FUTURO DAS EDITORAS UNIVERSITÁRIAS E AS MÍDIAS ELETRÔNICAS.</w:t>
      </w:r>
    </w:p>
    <w:p w:rsidR="005A6FE7" w:rsidRDefault="005A6FE7" w:rsidP="001955BB">
      <w:pPr>
        <w:rPr>
          <w:rFonts w:ascii="Times New Roman" w:hAnsi="Times New Roman"/>
          <w:color w:val="000000" w:themeColor="text1"/>
          <w:sz w:val="24"/>
          <w:szCs w:val="24"/>
        </w:rPr>
      </w:pPr>
      <w:bookmarkStart w:id="1" w:name="_Toc247111448"/>
      <w:bookmarkStart w:id="2" w:name="_Toc24711418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w:t>
      </w:r>
      <w:proofErr w:type="gramStart"/>
      <w:r w:rsidR="0018042D" w:rsidRPr="001955BB">
        <w:rPr>
          <w:rFonts w:ascii="Times New Roman" w:hAnsi="Times New Roman"/>
          <w:color w:val="000000" w:themeColor="text1"/>
          <w:sz w:val="24"/>
          <w:szCs w:val="24"/>
        </w:rPr>
        <w:t>é discutido</w:t>
      </w:r>
      <w:proofErr w:type="gramEnd"/>
      <w:r w:rsidR="0018042D" w:rsidRPr="001955BB">
        <w:rPr>
          <w:rFonts w:ascii="Times New Roman" w:hAnsi="Times New Roman"/>
          <w:color w:val="000000" w:themeColor="text1"/>
          <w:sz w:val="24"/>
          <w:szCs w:val="24"/>
        </w:rPr>
        <w:t xml:space="preserve">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w:t>
      </w:r>
      <w:proofErr w:type="spellStart"/>
      <w:proofErr w:type="gram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1"/>
      <w:bookmarkEnd w:id="2"/>
      <w:proofErr w:type="gramEnd"/>
      <w:r w:rsidRPr="001955BB">
        <w:rPr>
          <w:rFonts w:ascii="Times New Roman" w:hAnsi="Times New Roman"/>
          <w:color w:val="000000" w:themeColor="text1"/>
          <w:sz w:val="24"/>
          <w:szCs w:val="24"/>
        </w:rPr>
        <w:t>[1]</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proofErr w:type="gramStart"/>
      <w:r w:rsidRPr="00BB2342">
        <w:rPr>
          <w:rFonts w:ascii="Times New Roman" w:hAnsi="Times New Roman"/>
          <w:color w:val="000000" w:themeColor="text1"/>
          <w:sz w:val="24"/>
          <w:szCs w:val="24"/>
        </w:rPr>
        <w:t>MULTIMÍDIAS MOVEIS</w:t>
      </w:r>
      <w:proofErr w:type="gramEnd"/>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gramStart"/>
      <w:r w:rsidRPr="001955BB">
        <w:rPr>
          <w:rFonts w:ascii="Times New Roman" w:hAnsi="Times New Roman"/>
          <w:color w:val="000000" w:themeColor="text1"/>
          <w:sz w:val="24"/>
          <w:szCs w:val="24"/>
        </w:rPr>
        <w:t>artigo Multimídias</w:t>
      </w:r>
      <w:proofErr w:type="gramEnd"/>
      <w:r w:rsidRPr="001955BB">
        <w:rPr>
          <w:rFonts w:ascii="Times New Roman" w:hAnsi="Times New Roman"/>
          <w:color w:val="000000" w:themeColor="text1"/>
          <w:sz w:val="24"/>
          <w:szCs w:val="24"/>
        </w:rPr>
        <w:t xml:space="preserve">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Além da definição sobre Mobilidade, é colocada também algumas das vantagens (</w:t>
      </w:r>
      <w:proofErr w:type="gramStart"/>
      <w:r w:rsidRPr="001955BB">
        <w:rPr>
          <w:rFonts w:ascii="Times New Roman" w:hAnsi="Times New Roman"/>
          <w:color w:val="000000" w:themeColor="text1"/>
          <w:sz w:val="24"/>
          <w:szCs w:val="24"/>
        </w:rPr>
        <w:t>otimizar</w:t>
      </w:r>
      <w:proofErr w:type="gramEnd"/>
      <w:r w:rsidRPr="001955BB">
        <w:rPr>
          <w:rFonts w:ascii="Times New Roman" w:hAnsi="Times New Roman"/>
          <w:color w:val="000000" w:themeColor="text1"/>
          <w:sz w:val="24"/>
          <w:szCs w:val="24"/>
        </w:rPr>
        <w:t xml:space="preserve"> o tempo) e desvantagens (custo do hardware) desses dispositivos. É contada toda evolução histórica desses dispositivos, que começou em </w:t>
      </w:r>
      <w:proofErr w:type="gramStart"/>
      <w:r w:rsidRPr="001955BB">
        <w:rPr>
          <w:rFonts w:ascii="Times New Roman" w:hAnsi="Times New Roman"/>
          <w:color w:val="000000" w:themeColor="text1"/>
          <w:sz w:val="24"/>
          <w:szCs w:val="24"/>
        </w:rPr>
        <w:t>1992 com um handheld chamado Newton</w:t>
      </w:r>
      <w:proofErr w:type="gramEnd"/>
      <w:r w:rsidRPr="001955BB">
        <w:rPr>
          <w:rFonts w:ascii="Times New Roman" w:hAnsi="Times New Roman"/>
          <w:color w:val="000000" w:themeColor="text1"/>
          <w:sz w:val="24"/>
          <w:szCs w:val="24"/>
        </w:rPr>
        <w:t xml:space="preserve">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xml:space="preserve">. Acessibilidade e usabilidade são dois dos conceitos que devem andar de </w:t>
      </w:r>
      <w:proofErr w:type="gramStart"/>
      <w:r w:rsidRPr="001955BB">
        <w:rPr>
          <w:rFonts w:ascii="Times New Roman" w:hAnsi="Times New Roman"/>
          <w:color w:val="000000" w:themeColor="text1"/>
          <w:sz w:val="24"/>
          <w:szCs w:val="24"/>
        </w:rPr>
        <w:t>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w:t>
      </w:r>
      <w:proofErr w:type="gramEnd"/>
      <w:r w:rsidRPr="001955BB">
        <w:rPr>
          <w:rFonts w:ascii="Times New Roman" w:hAnsi="Times New Roman"/>
          <w:color w:val="000000" w:themeColor="text1"/>
          <w:sz w:val="24"/>
          <w:szCs w:val="24"/>
        </w:rPr>
        <w:t>.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w:t>
      </w:r>
      <w:proofErr w:type="gramStart"/>
      <w:r w:rsidRPr="001955BB">
        <w:rPr>
          <w:rFonts w:ascii="Times New Roman" w:hAnsi="Times New Roman"/>
          <w:color w:val="000000" w:themeColor="text1"/>
          <w:sz w:val="24"/>
          <w:szCs w:val="24"/>
        </w:rPr>
        <w:t>SMS.</w:t>
      </w:r>
      <w:proofErr w:type="gram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 RELAÇÃO ENTRE A SATISFAÇÃO E A FIDELIDADE DOS CLIENTES COM A LUCRATIVIDADE DAS EMPRESAS.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w:t>
      </w:r>
      <w:r w:rsidRPr="001955BB">
        <w:rPr>
          <w:rFonts w:ascii="Times New Roman" w:hAnsi="Times New Roman"/>
          <w:color w:val="000000" w:themeColor="text1"/>
          <w:sz w:val="24"/>
          <w:szCs w:val="24"/>
        </w:rPr>
        <w:lastRenderedPageBreak/>
        <w:t xml:space="preserve">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cliente, e segundo </w:t>
      </w:r>
      <w:proofErr w:type="spellStart"/>
      <w:proofErr w:type="gram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TECNOLOGIA PARA GERENCIAMENTO DE FILAS.</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1955BB">
        <w:rPr>
          <w:rFonts w:ascii="Times New Roman" w:hAnsi="Times New Roman"/>
          <w:color w:val="000000" w:themeColor="text1"/>
          <w:sz w:val="24"/>
          <w:szCs w:val="24"/>
        </w:rPr>
        <w:t>lucro[</w:t>
      </w:r>
      <w:proofErr w:type="gramEnd"/>
      <w:r w:rsidRPr="001955BB">
        <w:rPr>
          <w:rFonts w:ascii="Times New Roman" w:hAnsi="Times New Roman"/>
          <w:color w:val="000000" w:themeColor="text1"/>
          <w:sz w:val="24"/>
          <w:szCs w:val="24"/>
        </w:rPr>
        <w:t>4]</w:t>
      </w:r>
    </w:p>
    <w:p w:rsidR="00795F18" w:rsidRPr="001955BB" w:rsidRDefault="00795F18"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 TECNOLOGIA RFID E OS BENEFÍCIOS DA ETIQUETA INTELIGENTE PARA OS NEGÓCIOS.</w:t>
      </w:r>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 xml:space="preserve">stico exato, eliminando riscos de falha na previsão, obtendo maior lucratividade e menor perda de tempo, a previsão é de que no futuro todos os mercados adotarão essa </w:t>
      </w:r>
      <w:proofErr w:type="gramStart"/>
      <w:r w:rsidRPr="001955BB">
        <w:rPr>
          <w:rFonts w:ascii="Times New Roman" w:hAnsi="Times New Roman"/>
          <w:color w:val="000000" w:themeColor="text1"/>
          <w:sz w:val="24"/>
          <w:szCs w:val="24"/>
        </w:rPr>
        <w:t>tecnologia.</w:t>
      </w:r>
      <w:proofErr w:type="gramEnd"/>
      <w:r w:rsidRPr="001955BB">
        <w:rPr>
          <w:rFonts w:ascii="Times New Roman" w:hAnsi="Times New Roman"/>
          <w:color w:val="000000" w:themeColor="text1"/>
          <w:sz w:val="24"/>
          <w:szCs w:val="24"/>
        </w:rPr>
        <w:t>[5]</w:t>
      </w:r>
    </w:p>
    <w:p w:rsidR="005A6FE7" w:rsidRPr="001955BB" w:rsidRDefault="005A6FE7" w:rsidP="001955BB">
      <w:pPr>
        <w:rPr>
          <w:rFonts w:ascii="Times New Roman" w:hAnsi="Times New Roman"/>
          <w:color w:val="000000" w:themeColor="text1"/>
          <w:sz w:val="24"/>
          <w:szCs w:val="24"/>
        </w:rPr>
      </w:pPr>
    </w:p>
    <w:p w:rsidR="00795F18" w:rsidRPr="00BB2342" w:rsidRDefault="005A6FE7"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CONTROLE DE DISPOSITIVO UTILIZANDO MENSAGENS SMS COM TECNOLOGIA JAVA ME.</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objetivo é programar 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w:t>
      </w:r>
      <w:proofErr w:type="gramStart"/>
      <w:r w:rsidRPr="001955BB">
        <w:rPr>
          <w:rFonts w:ascii="Times New Roman" w:hAnsi="Times New Roman"/>
          <w:color w:val="000000" w:themeColor="text1"/>
          <w:sz w:val="24"/>
          <w:szCs w:val="24"/>
        </w:rPr>
        <w:t>telefones celular</w:t>
      </w:r>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É desenvolvida especificamente para dispositivos com limitações de memória e processamento e </w:t>
      </w:r>
      <w:proofErr w:type="gramStart"/>
      <w:r w:rsidRPr="001955BB">
        <w:rPr>
          <w:rFonts w:ascii="Times New Roman" w:hAnsi="Times New Roman"/>
          <w:color w:val="000000" w:themeColor="text1"/>
          <w:sz w:val="24"/>
          <w:szCs w:val="24"/>
        </w:rPr>
        <w:t>é</w:t>
      </w:r>
      <w:proofErr w:type="gramEnd"/>
      <w:r w:rsidRPr="001955BB">
        <w:rPr>
          <w:rFonts w:ascii="Times New Roman" w:hAnsi="Times New Roman"/>
          <w:color w:val="000000" w:themeColor="text1"/>
          <w:sz w:val="24"/>
          <w:szCs w:val="24"/>
        </w:rPr>
        <w:t xml:space="preserve">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As configurações fornecem as funcionalidades de linguagem mais básicas, designadas para dispositivos com limitações de memória e poder de processamento. Especifica uma 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BB2342" w:rsidRDefault="00795F18" w:rsidP="00BB2342">
      <w:pPr>
        <w:pStyle w:val="PargrafodaLista"/>
        <w:numPr>
          <w:ilvl w:val="2"/>
          <w:numId w:val="30"/>
        </w:numPr>
        <w:jc w:val="center"/>
        <w:rPr>
          <w:rFonts w:ascii="Times New Roman" w:hAnsi="Times New Roman"/>
          <w:b/>
          <w:color w:val="000000" w:themeColor="text1"/>
          <w:sz w:val="24"/>
          <w:szCs w:val="24"/>
        </w:rPr>
      </w:pPr>
      <w:proofErr w:type="gramStart"/>
      <w:r w:rsidRPr="00BB2342">
        <w:rPr>
          <w:rFonts w:ascii="Times New Roman" w:hAnsi="Times New Roman"/>
          <w:b/>
          <w:color w:val="000000" w:themeColor="text1"/>
          <w:sz w:val="24"/>
          <w:szCs w:val="24"/>
        </w:rPr>
        <w:t>Implementação</w:t>
      </w:r>
      <w:proofErr w:type="gramEnd"/>
      <w:r w:rsidRPr="00BB2342">
        <w:rPr>
          <w:rFonts w:ascii="Times New Roman" w:hAnsi="Times New Roman"/>
          <w:b/>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BB2342" w:rsidRPr="001955BB" w:rsidRDefault="00BB2342"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MIDlet</w:t>
      </w:r>
      <w:proofErr w:type="spellEnd"/>
      <w:proofErr w:type="gramEnd"/>
      <w:r w:rsidRPr="00BB2342">
        <w:rPr>
          <w:rFonts w:ascii="Times New Roman" w:hAnsi="Times New Roman"/>
          <w:color w:val="000000" w:themeColor="text1"/>
          <w:sz w:val="24"/>
          <w:szCs w:val="24"/>
        </w:rPr>
        <w:t>.</w:t>
      </w:r>
    </w:p>
    <w:p w:rsidR="00BB2342" w:rsidRDefault="00BB2342" w:rsidP="001955BB">
      <w:pPr>
        <w:rPr>
          <w:rFonts w:ascii="Times New Roman" w:hAnsi="Times New Roman"/>
          <w:color w:val="000000" w:themeColor="text1"/>
          <w:sz w:val="24"/>
          <w:szCs w:val="24"/>
        </w:rPr>
      </w:pPr>
    </w:p>
    <w:p w:rsidR="005A6FE7"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proofErr w:type="gramStart"/>
      <w:r w:rsidRPr="001955BB">
        <w:rPr>
          <w:rFonts w:ascii="Times New Roman" w:hAnsi="Times New Roman"/>
          <w:color w:val="000000" w:themeColor="text1"/>
          <w:sz w:val="24"/>
          <w:szCs w:val="24"/>
        </w:rPr>
        <w:t>destroyApp</w:t>
      </w:r>
      <w:proofErr w:type="spellEnd"/>
      <w:proofErr w:type="gramEnd"/>
      <w:r w:rsidRPr="001955BB">
        <w:rPr>
          <w:rFonts w:ascii="Times New Roman" w:hAnsi="Times New Roman"/>
          <w:color w:val="000000" w:themeColor="text1"/>
          <w:sz w:val="24"/>
          <w:szCs w:val="24"/>
        </w:rPr>
        <w:t>, que tem a função de deslocamento de recursos utilizados ao longo da execução da aplicação.</w:t>
      </w:r>
      <w:r w:rsidR="005A6FE7">
        <w:rPr>
          <w:rFonts w:ascii="Times New Roman" w:hAnsi="Times New Roman"/>
          <w:color w:val="000000" w:themeColor="text1"/>
          <w:sz w:val="24"/>
          <w:szCs w:val="24"/>
        </w:rPr>
        <w:br w:type="page"/>
      </w:r>
    </w:p>
    <w:p w:rsidR="005A6FE7"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 xml:space="preserve">Interface </w:t>
      </w:r>
      <w:proofErr w:type="spellStart"/>
      <w:proofErr w:type="gramStart"/>
      <w:r w:rsidRPr="00BB2342">
        <w:rPr>
          <w:rFonts w:ascii="Times New Roman" w:hAnsi="Times New Roman"/>
          <w:color w:val="000000" w:themeColor="text1"/>
          <w:sz w:val="24"/>
          <w:szCs w:val="24"/>
        </w:rPr>
        <w:t>CommandListener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proofErr w:type="gramStart"/>
      <w:r w:rsidRPr="001955BB">
        <w:rPr>
          <w:rFonts w:ascii="Times New Roman" w:hAnsi="Times New Roman"/>
          <w:color w:val="000000" w:themeColor="text1"/>
          <w:sz w:val="24"/>
          <w:szCs w:val="24"/>
        </w:rPr>
        <w:t>commandAction</w:t>
      </w:r>
      <w:proofErr w:type="spellEnd"/>
      <w:proofErr w:type="gramEnd"/>
      <w:r w:rsidRPr="001955BB">
        <w:rPr>
          <w:rFonts w:ascii="Times New Roman" w:hAnsi="Times New Roman"/>
          <w:color w:val="000000" w:themeColor="text1"/>
          <w:sz w:val="24"/>
          <w:szCs w:val="24"/>
        </w:rPr>
        <w:t xml:space="preserve"> que </w:t>
      </w:r>
      <w:proofErr w:type="gramStart"/>
      <w:r w:rsidRPr="001955BB">
        <w:rPr>
          <w:rFonts w:ascii="Times New Roman" w:hAnsi="Times New Roman"/>
          <w:color w:val="000000" w:themeColor="text1"/>
          <w:sz w:val="24"/>
          <w:szCs w:val="24"/>
        </w:rPr>
        <w:t>responde</w:t>
      </w:r>
      <w:proofErr w:type="gramEnd"/>
      <w:r w:rsidRPr="001955BB">
        <w:rPr>
          <w:rFonts w:ascii="Times New Roman" w:hAnsi="Times New Roman"/>
          <w:color w:val="000000" w:themeColor="text1"/>
          <w:sz w:val="24"/>
          <w:szCs w:val="24"/>
        </w:rPr>
        <w:t xml:space="preserv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5A6FE7">
        <w:rPr>
          <w:rFonts w:ascii="Times New Roman" w:hAnsi="Times New Roman"/>
          <w:i/>
          <w:color w:val="000000" w:themeColor="text1"/>
          <w:sz w:val="24"/>
          <w:szCs w:val="24"/>
        </w:rPr>
        <w:t>public</w:t>
      </w:r>
      <w:proofErr w:type="spellEnd"/>
      <w:proofErr w:type="gram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void</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commandAction</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Command</w:t>
      </w:r>
      <w:proofErr w:type="spellEnd"/>
      <w:r w:rsidRPr="005A6FE7">
        <w:rPr>
          <w:rFonts w:ascii="Times New Roman" w:hAnsi="Times New Roman"/>
          <w:i/>
          <w:color w:val="000000" w:themeColor="text1"/>
          <w:sz w:val="24"/>
          <w:szCs w:val="24"/>
        </w:rPr>
        <w:t xml:space="preserve"> c, </w:t>
      </w:r>
      <w:proofErr w:type="spellStart"/>
      <w:r w:rsidRPr="005A6FE7">
        <w:rPr>
          <w:rFonts w:ascii="Times New Roman" w:hAnsi="Times New Roman"/>
          <w:i/>
          <w:color w:val="000000" w:themeColor="text1"/>
          <w:sz w:val="24"/>
          <w:szCs w:val="24"/>
        </w:rPr>
        <w:t>Displayable</w:t>
      </w:r>
      <w:proofErr w:type="spellEnd"/>
      <w:r w:rsidRPr="005A6FE7">
        <w:rPr>
          <w:rFonts w:ascii="Times New Roman" w:hAnsi="Times New Roman"/>
          <w:i/>
          <w:color w:val="000000" w:themeColor="text1"/>
          <w:sz w:val="24"/>
          <w:szCs w:val="24"/>
        </w:rPr>
        <w:t xml:space="preserve"> d)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Exit</w:t>
      </w:r>
      <w:proofErr w:type="spellEnd"/>
      <w:r w:rsidRPr="005A6FE7">
        <w:rPr>
          <w:rFonts w:ascii="Times New Roman" w:hAnsi="Times New Roman"/>
          <w:i/>
          <w:color w:val="000000" w:themeColor="text1"/>
          <w:sz w:val="24"/>
          <w:szCs w:val="24"/>
        </w:rPr>
        <w:t xml:space="preserve"> for clicado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r w:rsidRPr="005A6FE7">
        <w:rPr>
          <w:rFonts w:ascii="Times New Roman" w:hAnsi="Times New Roman"/>
          <w:i/>
          <w:color w:val="000000" w:themeColor="text1"/>
          <w:sz w:val="24"/>
          <w:szCs w:val="24"/>
          <w:lang w:val="en-US"/>
        </w:rPr>
        <w:pgNum/>
        <w:t>F</w:t>
      </w:r>
      <w:r w:rsidR="00795F18" w:rsidRPr="005A6FE7">
        <w:rPr>
          <w:rFonts w:ascii="Times New Roman" w:hAnsi="Times New Roman"/>
          <w:i/>
          <w:color w:val="000000" w:themeColor="text1"/>
          <w:sz w:val="24"/>
          <w:szCs w:val="24"/>
          <w:lang w:val="en-US"/>
        </w:rPr>
        <w:t xml:space="preserve"> (</w:t>
      </w:r>
      <w:proofErr w:type="spellStart"/>
      <w:proofErr w:type="gramStart"/>
      <w:r w:rsidR="00795F18" w:rsidRPr="005A6FE7">
        <w:rPr>
          <w:rFonts w:ascii="Times New Roman" w:hAnsi="Times New Roman"/>
          <w:i/>
          <w:color w:val="000000" w:themeColor="text1"/>
          <w:sz w:val="24"/>
          <w:szCs w:val="24"/>
          <w:lang w:val="en-US"/>
        </w:rPr>
        <w:t>c.getCommandType</w:t>
      </w:r>
      <w:proofErr w:type="spellEnd"/>
      <w:r w:rsidR="00795F18" w:rsidRPr="005A6FE7">
        <w:rPr>
          <w:rFonts w:ascii="Times New Roman" w:hAnsi="Times New Roman"/>
          <w:i/>
          <w:color w:val="000000" w:themeColor="text1"/>
          <w:sz w:val="24"/>
          <w:szCs w:val="24"/>
          <w:lang w:val="en-US"/>
        </w:rPr>
        <w:t>(</w:t>
      </w:r>
      <w:proofErr w:type="gramEnd"/>
      <w:r w:rsidR="00795F18" w:rsidRPr="005A6FE7">
        <w:rPr>
          <w:rFonts w:ascii="Times New Roman" w:hAnsi="Times New Roman"/>
          <w:i/>
          <w:color w:val="000000" w:themeColor="text1"/>
          <w:sz w:val="24"/>
          <w:szCs w:val="24"/>
          <w:lang w:val="en-US"/>
        </w:rPr>
        <w:t xml:space="preserve">) == </w:t>
      </w:r>
      <w:proofErr w:type="spellStart"/>
      <w:r w:rsidR="00795F18" w:rsidRPr="005A6FE7">
        <w:rPr>
          <w:rFonts w:ascii="Times New Roman" w:hAnsi="Times New Roman"/>
          <w:i/>
          <w:color w:val="000000" w:themeColor="text1"/>
          <w:sz w:val="24"/>
          <w:szCs w:val="24"/>
          <w:lang w:val="en-US"/>
        </w:rPr>
        <w:t>Command.EXIT</w:t>
      </w:r>
      <w:proofErr w:type="spellEnd"/>
      <w:r w:rsidR="00795F18"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a janela for </w:t>
      </w:r>
      <w:proofErr w:type="gramStart"/>
      <w:r w:rsidRPr="005A6FE7">
        <w:rPr>
          <w:rFonts w:ascii="Times New Roman" w:hAnsi="Times New Roman"/>
          <w:i/>
          <w:color w:val="000000" w:themeColor="text1"/>
          <w:sz w:val="24"/>
          <w:szCs w:val="24"/>
        </w:rPr>
        <w:t>a</w:t>
      </w:r>
      <w:proofErr w:type="gramEnd"/>
      <w:r w:rsidRPr="005A6FE7">
        <w:rPr>
          <w:rFonts w:ascii="Times New Roman" w:hAnsi="Times New Roman"/>
          <w:i/>
          <w:color w:val="000000" w:themeColor="text1"/>
          <w:sz w:val="24"/>
          <w:szCs w:val="24"/>
        </w:rPr>
        <w:t xml:space="preserve"> principal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t>F</w:t>
      </w:r>
      <w:r w:rsidR="00795F18" w:rsidRPr="005A6FE7">
        <w:rPr>
          <w:rFonts w:ascii="Times New Roman" w:hAnsi="Times New Roman"/>
          <w:i/>
          <w:color w:val="000000" w:themeColor="text1"/>
          <w:sz w:val="24"/>
          <w:szCs w:val="24"/>
        </w:rPr>
        <w:t xml:space="preserve"> (d == </w:t>
      </w:r>
      <w:proofErr w:type="spellStart"/>
      <w:proofErr w:type="gramStart"/>
      <w:r w:rsidR="00795F18" w:rsidRPr="005A6FE7">
        <w:rPr>
          <w:rFonts w:ascii="Times New Roman" w:hAnsi="Times New Roman"/>
          <w:i/>
          <w:color w:val="000000" w:themeColor="text1"/>
          <w:sz w:val="24"/>
          <w:szCs w:val="24"/>
        </w:rPr>
        <w:t>mainScreen</w:t>
      </w:r>
      <w:proofErr w:type="spellEnd"/>
      <w:proofErr w:type="gramEnd"/>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Send</w:t>
      </w:r>
      <w:proofErr w:type="spellEnd"/>
      <w:r w:rsidRPr="005A6FE7">
        <w:rPr>
          <w:rFonts w:ascii="Times New Roman" w:hAnsi="Times New Roman"/>
          <w:i/>
          <w:color w:val="000000" w:themeColor="text1"/>
          <w:sz w:val="24"/>
          <w:szCs w:val="24"/>
        </w:rPr>
        <w:t xml:space="preserve"> for acionado */</w:t>
      </w:r>
    </w:p>
    <w:p w:rsidR="00795F18" w:rsidRPr="005A6FE7" w:rsidRDefault="005A6FE7"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Pr>
          <w:rFonts w:ascii="Times New Roman" w:hAnsi="Times New Roman"/>
          <w:i/>
          <w:color w:val="000000" w:themeColor="text1"/>
          <w:sz w:val="24"/>
          <w:szCs w:val="24"/>
        </w:rPr>
        <w:pgNum/>
        <w:t>F</w:t>
      </w:r>
      <w:r w:rsidR="00795F18" w:rsidRPr="005A6FE7">
        <w:rPr>
          <w:rFonts w:ascii="Times New Roman" w:hAnsi="Times New Roman"/>
          <w:i/>
          <w:color w:val="000000" w:themeColor="text1"/>
          <w:sz w:val="24"/>
          <w:szCs w:val="24"/>
        </w:rPr>
        <w:t xml:space="preserve"> (</w:t>
      </w:r>
      <w:proofErr w:type="spellStart"/>
      <w:r w:rsidR="00795F18" w:rsidRPr="005A6FE7">
        <w:rPr>
          <w:rFonts w:ascii="Times New Roman" w:hAnsi="Times New Roman"/>
          <w:i/>
          <w:color w:val="000000" w:themeColor="text1"/>
          <w:sz w:val="24"/>
          <w:szCs w:val="24"/>
        </w:rPr>
        <w:t>c.</w:t>
      </w:r>
      <w:proofErr w:type="gramStart"/>
      <w:r w:rsidR="00795F18" w:rsidRPr="005A6FE7">
        <w:rPr>
          <w:rFonts w:ascii="Times New Roman" w:hAnsi="Times New Roman"/>
          <w:i/>
          <w:color w:val="000000" w:themeColor="text1"/>
          <w:sz w:val="24"/>
          <w:szCs w:val="24"/>
        </w:rPr>
        <w:t>getLabel</w:t>
      </w:r>
      <w:proofErr w:type="spellEnd"/>
      <w:proofErr w:type="gramEnd"/>
      <w:r w:rsidR="00795F18" w:rsidRPr="005A6FE7">
        <w:rPr>
          <w:rFonts w:ascii="Times New Roman" w:hAnsi="Times New Roman"/>
          <w:i/>
          <w:color w:val="000000" w:themeColor="text1"/>
          <w:sz w:val="24"/>
          <w:szCs w:val="24"/>
        </w:rPr>
        <w:t xml:space="preserve">() == </w:t>
      </w:r>
      <w:r>
        <w:rPr>
          <w:rFonts w:ascii="Times New Roman" w:hAnsi="Times New Roman"/>
          <w:i/>
          <w:color w:val="000000" w:themeColor="text1"/>
          <w:sz w:val="24"/>
          <w:szCs w:val="24"/>
        </w:rPr>
        <w:t>“</w:t>
      </w:r>
      <w:proofErr w:type="spellStart"/>
      <w:r w:rsidR="00795F18" w:rsidRPr="005A6FE7">
        <w:rPr>
          <w:rFonts w:ascii="Times New Roman" w:hAnsi="Times New Roman"/>
          <w:i/>
          <w:color w:val="000000" w:themeColor="text1"/>
          <w:sz w:val="24"/>
          <w:szCs w:val="24"/>
        </w:rPr>
        <w:t>Send</w:t>
      </w:r>
      <w:proofErr w:type="spellEnd"/>
      <w:r>
        <w:rPr>
          <w:rFonts w:ascii="Times New Roman" w:hAnsi="Times New Roman"/>
          <w:i/>
          <w:color w:val="000000" w:themeColor="text1"/>
          <w:sz w:val="24"/>
          <w:szCs w:val="24"/>
        </w:rPr>
        <w:t>”</w:t>
      </w:r>
      <w:r w:rsidR="00795F18"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//Executa algo em resposta</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 Se o comando </w:t>
      </w:r>
      <w:proofErr w:type="spellStart"/>
      <w:r w:rsidRPr="005A6FE7">
        <w:rPr>
          <w:rFonts w:ascii="Times New Roman" w:hAnsi="Times New Roman"/>
          <w:i/>
          <w:color w:val="000000" w:themeColor="text1"/>
          <w:sz w:val="24"/>
          <w:szCs w:val="24"/>
        </w:rPr>
        <w:t>Config</w:t>
      </w:r>
      <w:proofErr w:type="spellEnd"/>
      <w:r w:rsidRPr="005A6FE7">
        <w:rPr>
          <w:rFonts w:ascii="Times New Roman" w:hAnsi="Times New Roman"/>
          <w:i/>
          <w:color w:val="000000" w:themeColor="text1"/>
          <w:sz w:val="24"/>
          <w:szCs w:val="24"/>
        </w:rPr>
        <w:t xml:space="preserve"> for acionado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lang w:val="en-US"/>
        </w:rPr>
      </w:pPr>
      <w:proofErr w:type="gramStart"/>
      <w:r w:rsidRPr="005A6FE7">
        <w:rPr>
          <w:rFonts w:ascii="Times New Roman" w:hAnsi="Times New Roman"/>
          <w:i/>
          <w:color w:val="000000" w:themeColor="text1"/>
          <w:sz w:val="24"/>
          <w:szCs w:val="24"/>
          <w:lang w:val="en-US"/>
        </w:rPr>
        <w:t>else</w:t>
      </w:r>
      <w:proofErr w:type="gramEnd"/>
      <w:r w:rsidRPr="005A6FE7">
        <w:rPr>
          <w:rFonts w:ascii="Times New Roman" w:hAnsi="Times New Roman"/>
          <w:i/>
          <w:color w:val="000000" w:themeColor="text1"/>
          <w:sz w:val="24"/>
          <w:szCs w:val="24"/>
          <w:lang w:val="en-US"/>
        </w:rPr>
        <w:t xml:space="preserve"> </w:t>
      </w:r>
      <w:r w:rsidR="005A6FE7" w:rsidRPr="005A6FE7">
        <w:rPr>
          <w:rFonts w:ascii="Times New Roman" w:hAnsi="Times New Roman"/>
          <w:i/>
          <w:color w:val="000000" w:themeColor="text1"/>
          <w:sz w:val="24"/>
          <w:szCs w:val="24"/>
          <w:lang w:val="en-US"/>
        </w:rPr>
        <w:pgNum/>
        <w:t>F</w:t>
      </w:r>
      <w:r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c.getLabel</w:t>
      </w:r>
      <w:proofErr w:type="spellEnd"/>
      <w:r w:rsidRPr="005A6FE7">
        <w:rPr>
          <w:rFonts w:ascii="Times New Roman" w:hAnsi="Times New Roman"/>
          <w:i/>
          <w:color w:val="000000" w:themeColor="text1"/>
          <w:sz w:val="24"/>
          <w:szCs w:val="24"/>
          <w:lang w:val="en-US"/>
        </w:rPr>
        <w:t xml:space="preserve">() == </w:t>
      </w:r>
      <w:r w:rsidR="005A6FE7" w:rsidRPr="005A6FE7">
        <w:rPr>
          <w:rFonts w:ascii="Times New Roman" w:hAnsi="Times New Roman"/>
          <w:i/>
          <w:color w:val="000000" w:themeColor="text1"/>
          <w:sz w:val="24"/>
          <w:szCs w:val="24"/>
          <w:lang w:val="en-US"/>
        </w:rPr>
        <w:t>“</w:t>
      </w:r>
      <w:proofErr w:type="spellStart"/>
      <w:r w:rsidRPr="005A6FE7">
        <w:rPr>
          <w:rFonts w:ascii="Times New Roman" w:hAnsi="Times New Roman"/>
          <w:i/>
          <w:color w:val="000000" w:themeColor="text1"/>
          <w:sz w:val="24"/>
          <w:szCs w:val="24"/>
          <w:lang w:val="en-US"/>
        </w:rPr>
        <w:t>Config</w:t>
      </w:r>
      <w:proofErr w:type="spellEnd"/>
      <w:r w:rsidR="005A6FE7" w:rsidRPr="005A6FE7">
        <w:rPr>
          <w:rFonts w:ascii="Times New Roman" w:hAnsi="Times New Roman"/>
          <w:i/>
          <w:color w:val="000000" w:themeColor="text1"/>
          <w:sz w:val="24"/>
          <w:szCs w:val="24"/>
          <w:lang w:val="en-US"/>
        </w:rPr>
        <w:t>”</w:t>
      </w:r>
      <w:r w:rsidRPr="005A6FE7">
        <w:rPr>
          <w:rFonts w:ascii="Times New Roman" w:hAnsi="Times New Roman"/>
          <w:i/>
          <w:color w:val="000000" w:themeColor="text1"/>
          <w:sz w:val="24"/>
          <w:szCs w:val="24"/>
          <w:lang w:val="en-US"/>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5A6FE7">
        <w:rPr>
          <w:rFonts w:ascii="Times New Roman" w:hAnsi="Times New Roman"/>
          <w:i/>
          <w:color w:val="000000" w:themeColor="text1"/>
          <w:sz w:val="24"/>
          <w:szCs w:val="24"/>
        </w:rPr>
        <w:t xml:space="preserve">//Executa algo em resposta </w:t>
      </w:r>
    </w:p>
    <w:p w:rsidR="00795F18" w:rsidRPr="001955BB" w:rsidRDefault="00795F18" w:rsidP="005A6FE7">
      <w:pPr>
        <w:pBdr>
          <w:top w:val="single" w:sz="4" w:space="1" w:color="auto"/>
          <w:left w:val="single" w:sz="4" w:space="4" w:color="auto"/>
          <w:bottom w:val="single" w:sz="4" w:space="1" w:color="auto"/>
          <w:right w:val="single" w:sz="4" w:space="4" w:color="auto"/>
        </w:pBdr>
        <w:rPr>
          <w:rFonts w:ascii="Times New Roman" w:hAnsi="Times New Roman"/>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5A6FE7">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 xml:space="preserve">Interface </w:t>
      </w:r>
      <w:proofErr w:type="spellStart"/>
      <w:proofErr w:type="gramStart"/>
      <w:r w:rsidRPr="00BB2342">
        <w:rPr>
          <w:rFonts w:ascii="Times New Roman" w:hAnsi="Times New Roman"/>
          <w:color w:val="000000" w:themeColor="text1"/>
          <w:sz w:val="24"/>
          <w:szCs w:val="24"/>
        </w:rPr>
        <w:t>MessageListener</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proofErr w:type="gram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proofErr w:type="gramStart"/>
      <w:r w:rsidRPr="001955BB">
        <w:rPr>
          <w:rFonts w:ascii="Times New Roman" w:hAnsi="Times New Roman"/>
          <w:color w:val="000000" w:themeColor="text1"/>
          <w:sz w:val="24"/>
          <w:szCs w:val="24"/>
        </w:rPr>
        <w:t>notifyIncomingMessage</w:t>
      </w:r>
      <w:proofErr w:type="spellEnd"/>
      <w:proofErr w:type="gramEnd"/>
      <w:r w:rsidRPr="001955BB">
        <w:rPr>
          <w:rFonts w:ascii="Times New Roman" w:hAnsi="Times New Roman"/>
          <w:color w:val="000000" w:themeColor="text1"/>
          <w:sz w:val="24"/>
          <w:szCs w:val="24"/>
        </w:rPr>
        <w:t>.</w:t>
      </w:r>
    </w:p>
    <w:p w:rsidR="00795F18" w:rsidRPr="001955BB" w:rsidRDefault="005A6FE7" w:rsidP="001955BB">
      <w:pPr>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O trecho de código abaixo </w:t>
      </w:r>
      <w:r w:rsidR="00795F18" w:rsidRPr="001955BB">
        <w:rPr>
          <w:rFonts w:ascii="Times New Roman" w:hAnsi="Times New Roman"/>
          <w:color w:val="000000" w:themeColor="text1"/>
          <w:sz w:val="24"/>
          <w:szCs w:val="24"/>
        </w:rPr>
        <w:t>mostra a utilização da interface.</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5A6FE7">
        <w:rPr>
          <w:rFonts w:ascii="Times New Roman" w:hAnsi="Times New Roman"/>
          <w:i/>
          <w:color w:val="000000" w:themeColor="text1"/>
          <w:sz w:val="24"/>
          <w:szCs w:val="24"/>
        </w:rPr>
        <w:t>public</w:t>
      </w:r>
      <w:proofErr w:type="spellEnd"/>
      <w:proofErr w:type="gram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void</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notifyIncomingMessage</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MessageConnection</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conn</w:t>
      </w:r>
      <w:proofErr w:type="spellEnd"/>
      <w:r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5A6FE7">
        <w:rPr>
          <w:rFonts w:ascii="Times New Roman" w:hAnsi="Times New Roman"/>
          <w:i/>
          <w:color w:val="000000" w:themeColor="text1"/>
          <w:sz w:val="24"/>
          <w:szCs w:val="24"/>
        </w:rPr>
        <w:t>try</w:t>
      </w:r>
      <w:proofErr w:type="spellEnd"/>
      <w:proofErr w:type="gramEnd"/>
      <w:r w:rsidRPr="005A6FE7">
        <w:rPr>
          <w:rFonts w:ascii="Times New Roman" w:hAnsi="Times New Roman"/>
          <w:i/>
          <w:color w:val="000000" w:themeColor="text1"/>
          <w:sz w:val="24"/>
          <w:szCs w:val="24"/>
        </w:rPr>
        <w:t xml:space="preserve">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5A6FE7">
        <w:rPr>
          <w:rFonts w:ascii="Times New Roman" w:hAnsi="Times New Roman"/>
          <w:i/>
          <w:color w:val="000000" w:themeColor="text1"/>
          <w:sz w:val="24"/>
          <w:szCs w:val="24"/>
        </w:rPr>
        <w:t>TextMessage</w:t>
      </w:r>
      <w:proofErr w:type="spellEnd"/>
      <w:proofErr w:type="gram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aMess</w:t>
      </w:r>
      <w:proofErr w:type="spellEnd"/>
      <w:r w:rsidRPr="005A6FE7">
        <w:rPr>
          <w:rFonts w:ascii="Times New Roman" w:hAnsi="Times New Roman"/>
          <w:i/>
          <w:color w:val="000000" w:themeColor="text1"/>
          <w:sz w:val="24"/>
          <w:szCs w:val="24"/>
        </w:rPr>
        <w:t xml:space="preserve"> = (</w:t>
      </w:r>
      <w:proofErr w:type="spellStart"/>
      <w:r w:rsidRPr="005A6FE7">
        <w:rPr>
          <w:rFonts w:ascii="Times New Roman" w:hAnsi="Times New Roman"/>
          <w:i/>
          <w:color w:val="000000" w:themeColor="text1"/>
          <w:sz w:val="24"/>
          <w:szCs w:val="24"/>
        </w:rPr>
        <w:t>TextMessage</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conn</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receive</w:t>
      </w:r>
      <w:proofErr w:type="spellEnd"/>
      <w:r w:rsidRPr="005A6FE7">
        <w:rPr>
          <w:rFonts w:ascii="Times New Roman" w:hAnsi="Times New Roman"/>
          <w:i/>
          <w:color w:val="000000" w:themeColor="text1"/>
          <w:sz w:val="24"/>
          <w:szCs w:val="24"/>
        </w:rPr>
        <w:t>();</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5A6FE7">
        <w:rPr>
          <w:rFonts w:ascii="Times New Roman" w:hAnsi="Times New Roman"/>
          <w:i/>
          <w:color w:val="000000" w:themeColor="text1"/>
          <w:sz w:val="24"/>
          <w:szCs w:val="24"/>
        </w:rPr>
        <w:t>mainScreen</w:t>
      </w:r>
      <w:proofErr w:type="spellEnd"/>
      <w:proofErr w:type="gram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append</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getStringTime</w:t>
      </w:r>
      <w:proofErr w:type="spellEnd"/>
      <w:r w:rsidRPr="005A6FE7">
        <w:rPr>
          <w:rFonts w:ascii="Times New Roman" w:hAnsi="Times New Roman"/>
          <w:i/>
          <w:color w:val="000000" w:themeColor="text1"/>
          <w:sz w:val="24"/>
          <w:szCs w:val="24"/>
        </w:rPr>
        <w:t xml:space="preserve">() + "MSG </w:t>
      </w:r>
      <w:proofErr w:type="spellStart"/>
      <w:r w:rsidRPr="005A6FE7">
        <w:rPr>
          <w:rFonts w:ascii="Times New Roman" w:hAnsi="Times New Roman"/>
          <w:i/>
          <w:color w:val="000000" w:themeColor="text1"/>
          <w:sz w:val="24"/>
          <w:szCs w:val="24"/>
        </w:rPr>
        <w:t>rcv</w:t>
      </w:r>
      <w:proofErr w:type="spellEnd"/>
      <w:r w:rsidRPr="005A6FE7">
        <w:rPr>
          <w:rFonts w:ascii="Times New Roman" w:hAnsi="Times New Roman"/>
          <w:i/>
          <w:color w:val="000000" w:themeColor="text1"/>
          <w:sz w:val="24"/>
          <w:szCs w:val="24"/>
        </w:rPr>
        <w:t>:&gt;"+</w:t>
      </w:r>
      <w:proofErr w:type="spellStart"/>
      <w:r w:rsidRPr="005A6FE7">
        <w:rPr>
          <w:rFonts w:ascii="Times New Roman" w:hAnsi="Times New Roman"/>
          <w:i/>
          <w:color w:val="000000" w:themeColor="text1"/>
          <w:sz w:val="24"/>
          <w:szCs w:val="24"/>
        </w:rPr>
        <w:t>aMess</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getPayloadText</w:t>
      </w:r>
      <w:proofErr w:type="spellEnd"/>
      <w:r w:rsidRPr="005A6FE7">
        <w:rPr>
          <w:rFonts w:ascii="Times New Roman" w:hAnsi="Times New Roman"/>
          <w:i/>
          <w:color w:val="000000" w:themeColor="text1"/>
          <w:sz w:val="24"/>
          <w:szCs w:val="24"/>
        </w:rPr>
        <w:t>()+"&lt;\n");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catch</w:t>
      </w:r>
      <w:proofErr w:type="gram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java</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lang</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SecurityException</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exp</w:t>
      </w:r>
      <w:proofErr w:type="spellEnd"/>
      <w:r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3</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5A6FE7">
        <w:rPr>
          <w:rFonts w:ascii="Times New Roman" w:hAnsi="Times New Roman"/>
          <w:i/>
          <w:color w:val="000000" w:themeColor="text1"/>
          <w:sz w:val="24"/>
          <w:szCs w:val="24"/>
        </w:rPr>
        <w:t>mainScreen</w:t>
      </w:r>
      <w:proofErr w:type="spellEnd"/>
      <w:proofErr w:type="gram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append</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getStringTime</w:t>
      </w:r>
      <w:proofErr w:type="spellEnd"/>
      <w:r w:rsidRPr="005A6FE7">
        <w:rPr>
          <w:rFonts w:ascii="Times New Roman" w:hAnsi="Times New Roman"/>
          <w:i/>
          <w:color w:val="000000" w:themeColor="text1"/>
          <w:sz w:val="24"/>
          <w:szCs w:val="24"/>
        </w:rPr>
        <w:t xml:space="preserve">() + " </w:t>
      </w:r>
      <w:proofErr w:type="spellStart"/>
      <w:r w:rsidRPr="005A6FE7">
        <w:rPr>
          <w:rFonts w:ascii="Times New Roman" w:hAnsi="Times New Roman"/>
          <w:i/>
          <w:color w:val="000000" w:themeColor="text1"/>
          <w:sz w:val="24"/>
          <w:szCs w:val="24"/>
        </w:rPr>
        <w:t>Permission</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refused</w:t>
      </w:r>
      <w:proofErr w:type="spellEnd"/>
      <w:r w:rsidRPr="005A6FE7">
        <w:rPr>
          <w:rFonts w:ascii="Times New Roman" w:hAnsi="Times New Roman"/>
          <w:i/>
          <w:color w:val="000000" w:themeColor="text1"/>
          <w:sz w:val="24"/>
          <w:szCs w:val="24"/>
        </w:rPr>
        <w:t xml:space="preserve"> to </w:t>
      </w:r>
      <w:proofErr w:type="spellStart"/>
      <w:r w:rsidRPr="005A6FE7">
        <w:rPr>
          <w:rFonts w:ascii="Times New Roman" w:hAnsi="Times New Roman"/>
          <w:i/>
          <w:color w:val="000000" w:themeColor="text1"/>
          <w:sz w:val="24"/>
          <w:szCs w:val="24"/>
        </w:rPr>
        <w:t>receive</w:t>
      </w:r>
      <w:proofErr w:type="spellEnd"/>
      <w:r w:rsidRPr="005A6FE7">
        <w:rPr>
          <w:rFonts w:ascii="Times New Roman" w:hAnsi="Times New Roman"/>
          <w:i/>
          <w:color w:val="000000" w:themeColor="text1"/>
          <w:sz w:val="24"/>
          <w:szCs w:val="24"/>
        </w:rPr>
        <w:t xml:space="preserve"> SMS\n");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catch</w:t>
      </w:r>
      <w:proofErr w:type="gramEnd"/>
      <w:r w:rsidRPr="005A6FE7">
        <w:rPr>
          <w:rFonts w:ascii="Times New Roman" w:hAnsi="Times New Roman"/>
          <w:i/>
          <w:color w:val="000000" w:themeColor="text1"/>
          <w:sz w:val="24"/>
          <w:szCs w:val="24"/>
        </w:rPr>
        <w:t xml:space="preserve"> (Exception </w:t>
      </w:r>
      <w:proofErr w:type="spellStart"/>
      <w:r w:rsidRPr="005A6FE7">
        <w:rPr>
          <w:rFonts w:ascii="Times New Roman" w:hAnsi="Times New Roman"/>
          <w:i/>
          <w:color w:val="000000" w:themeColor="text1"/>
          <w:sz w:val="24"/>
          <w:szCs w:val="24"/>
        </w:rPr>
        <w:t>exp</w:t>
      </w:r>
      <w:proofErr w:type="spellEnd"/>
      <w:r w:rsidRPr="005A6FE7">
        <w:rPr>
          <w:rFonts w:ascii="Times New Roman" w:hAnsi="Times New Roman"/>
          <w:i/>
          <w:color w:val="000000" w:themeColor="text1"/>
          <w:sz w:val="24"/>
          <w:szCs w:val="24"/>
        </w:rPr>
        <w:t>) {</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5A6FE7">
        <w:rPr>
          <w:rFonts w:ascii="Times New Roman" w:hAnsi="Times New Roman"/>
          <w:i/>
          <w:color w:val="000000" w:themeColor="text1"/>
          <w:sz w:val="24"/>
          <w:szCs w:val="24"/>
        </w:rPr>
        <w:t>mainScreen</w:t>
      </w:r>
      <w:proofErr w:type="spellEnd"/>
      <w:proofErr w:type="gram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append</w:t>
      </w:r>
      <w:proofErr w:type="spellEnd"/>
      <w:r w:rsidRPr="005A6FE7">
        <w:rPr>
          <w:rFonts w:ascii="Times New Roman" w:hAnsi="Times New Roman"/>
          <w:i/>
          <w:color w:val="000000" w:themeColor="text1"/>
          <w:sz w:val="24"/>
          <w:szCs w:val="24"/>
        </w:rPr>
        <w:t>(</w:t>
      </w:r>
      <w:proofErr w:type="spellStart"/>
      <w:r w:rsidRPr="005A6FE7">
        <w:rPr>
          <w:rFonts w:ascii="Times New Roman" w:hAnsi="Times New Roman"/>
          <w:i/>
          <w:color w:val="000000" w:themeColor="text1"/>
          <w:sz w:val="24"/>
          <w:szCs w:val="24"/>
        </w:rPr>
        <w:t>getStringTime</w:t>
      </w:r>
      <w:proofErr w:type="spellEnd"/>
      <w:r w:rsidRPr="005A6FE7">
        <w:rPr>
          <w:rFonts w:ascii="Times New Roman" w:hAnsi="Times New Roman"/>
          <w:i/>
          <w:color w:val="000000" w:themeColor="text1"/>
          <w:sz w:val="24"/>
          <w:szCs w:val="24"/>
        </w:rPr>
        <w:t xml:space="preserve">() + " </w:t>
      </w:r>
      <w:proofErr w:type="spellStart"/>
      <w:r w:rsidRPr="005A6FE7">
        <w:rPr>
          <w:rFonts w:ascii="Times New Roman" w:hAnsi="Times New Roman"/>
          <w:i/>
          <w:color w:val="000000" w:themeColor="text1"/>
          <w:sz w:val="24"/>
          <w:szCs w:val="24"/>
        </w:rPr>
        <w:t>Problem</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while</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receiving</w:t>
      </w:r>
      <w:proofErr w:type="spellEnd"/>
      <w:r w:rsidRPr="005A6FE7">
        <w:rPr>
          <w:rFonts w:ascii="Times New Roman" w:hAnsi="Times New Roman"/>
          <w:i/>
          <w:color w:val="000000" w:themeColor="text1"/>
          <w:sz w:val="24"/>
          <w:szCs w:val="24"/>
        </w:rPr>
        <w:t xml:space="preserve"> </w:t>
      </w:r>
      <w:proofErr w:type="spellStart"/>
      <w:r w:rsidRPr="005A6FE7">
        <w:rPr>
          <w:rFonts w:ascii="Times New Roman" w:hAnsi="Times New Roman"/>
          <w:i/>
          <w:color w:val="000000" w:themeColor="text1"/>
          <w:sz w:val="24"/>
          <w:szCs w:val="24"/>
        </w:rPr>
        <w:t>message</w:t>
      </w:r>
      <w:proofErr w:type="spellEnd"/>
      <w:r w:rsidRPr="005A6FE7">
        <w:rPr>
          <w:rFonts w:ascii="Times New Roman" w:hAnsi="Times New Roman"/>
          <w:i/>
          <w:color w:val="000000" w:themeColor="text1"/>
          <w:sz w:val="24"/>
          <w:szCs w:val="24"/>
        </w:rPr>
        <w:t>\n");</w:t>
      </w:r>
    </w:p>
    <w:p w:rsidR="00795F18" w:rsidRPr="005A6FE7" w:rsidRDefault="00795F18" w:rsidP="005A6FE7">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5A6FE7">
        <w:rPr>
          <w:rFonts w:ascii="Times New Roman" w:hAnsi="Times New Roman"/>
          <w:i/>
          <w:color w:val="000000" w:themeColor="text1"/>
          <w:sz w:val="24"/>
          <w:szCs w:val="24"/>
        </w:rPr>
        <w:t>}</w:t>
      </w:r>
      <w:proofErr w:type="gramEnd"/>
      <w:r w:rsidRPr="005A6FE7">
        <w:rPr>
          <w:rFonts w:ascii="Times New Roman" w:hAnsi="Times New Roman"/>
          <w:i/>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PushRegistry</w:t>
      </w:r>
      <w:proofErr w:type="spellEnd"/>
      <w:proofErr w:type="gramEnd"/>
      <w:r w:rsidRPr="00BB2342">
        <w:rPr>
          <w:rFonts w:ascii="Times New Roman" w:hAnsi="Times New Roman"/>
          <w:color w:val="000000" w:themeColor="text1"/>
          <w:sz w:val="24"/>
          <w:szCs w:val="24"/>
        </w:rPr>
        <w:t>.</w:t>
      </w:r>
    </w:p>
    <w:p w:rsidR="005A6FE7" w:rsidRDefault="005A6FE7"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proofErr w:type="gramStart"/>
      <w:r w:rsidRPr="001955BB">
        <w:rPr>
          <w:rFonts w:ascii="Times New Roman" w:hAnsi="Times New Roman"/>
          <w:color w:val="000000" w:themeColor="text1"/>
          <w:sz w:val="24"/>
          <w:szCs w:val="24"/>
        </w:rPr>
        <w:t>A.M.</w:t>
      </w:r>
      <w:proofErr w:type="spellEnd"/>
      <w:proofErr w:type="gramEnd"/>
      <w:r w:rsidRPr="001955BB">
        <w:rPr>
          <w:rFonts w:ascii="Times New Roman" w:hAnsi="Times New Roman"/>
          <w:color w:val="000000" w:themeColor="text1"/>
          <w:sz w:val="24"/>
          <w:szCs w:val="24"/>
        </w:rPr>
        <w:t xml:space="preserve">S que define os estados e transições do ciclo de vida de </w:t>
      </w:r>
      <w:proofErr w:type="gramStart"/>
      <w:r w:rsidRPr="001955BB">
        <w:rPr>
          <w:rFonts w:ascii="Times New Roman" w:hAnsi="Times New Roman"/>
          <w:color w:val="000000" w:themeColor="text1"/>
          <w:sz w:val="24"/>
          <w:szCs w:val="24"/>
        </w:rPr>
        <w:t>uma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Só há uma maneira de uma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aplicações que inicializam em resposta a algum evento. No momento em que a conexão é estabelecida, uma </w:t>
      </w:r>
      <w:proofErr w:type="spellStart"/>
      <w:r w:rsidRPr="001955BB">
        <w:rPr>
          <w:rFonts w:ascii="Times New Roman" w:hAnsi="Times New Roman"/>
          <w:color w:val="000000" w:themeColor="text1"/>
          <w:sz w:val="24"/>
          <w:szCs w:val="24"/>
        </w:rPr>
        <w:t>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w:t>
      </w:r>
      <w:proofErr w:type="spellEnd"/>
      <w:r w:rsidRPr="001955BB">
        <w:rPr>
          <w:rFonts w:ascii="Times New Roman" w:hAnsi="Times New Roman"/>
          <w:color w:val="000000" w:themeColor="text1"/>
          <w:sz w:val="24"/>
          <w:szCs w:val="24"/>
        </w:rPr>
        <w:t xml:space="preserve">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1955BB">
        <w:rPr>
          <w:rFonts w:ascii="Times New Roman" w:hAnsi="Times New Roman"/>
          <w:color w:val="000000" w:themeColor="text1"/>
          <w:sz w:val="24"/>
          <w:szCs w:val="24"/>
        </w:rPr>
        <w:t>MIDlet</w:t>
      </w:r>
      <w:proofErr w:type="gramEnd"/>
      <w:r w:rsidRPr="001955BB">
        <w:rPr>
          <w:rFonts w:ascii="Times New Roman" w:hAnsi="Times New Roman"/>
          <w:color w:val="000000" w:themeColor="text1"/>
          <w:sz w:val="24"/>
          <w:szCs w:val="24"/>
        </w:rPr>
        <w: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proofErr w:type="gramStart"/>
      <w:r w:rsidRPr="001955BB">
        <w:rPr>
          <w:rFonts w:ascii="Times New Roman" w:hAnsi="Times New Roman"/>
          <w:color w:val="000000" w:themeColor="text1"/>
          <w:sz w:val="24"/>
          <w:szCs w:val="24"/>
        </w:rPr>
        <w:t>listConnection</w:t>
      </w:r>
      <w:proofErr w:type="spellEnd"/>
      <w:proofErr w:type="gram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w:t>
      </w:r>
      <w:r w:rsidRPr="001955BB">
        <w:rPr>
          <w:rFonts w:ascii="Times New Roman" w:hAnsi="Times New Roman"/>
          <w:color w:val="000000" w:themeColor="text1"/>
          <w:sz w:val="24"/>
          <w:szCs w:val="24"/>
        </w:rPr>
        <w:lastRenderedPageBreak/>
        <w:t xml:space="preserve">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Obtém as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 O parâmetro </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 xml:space="preserve"> indica que são conexões que aguardam por algum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Há alguma conexão na lista?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 xml:space="preserve"> (connections.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 xml:space="preserve">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ativas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//Obtém lista de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estão aguardando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connections</w:t>
      </w:r>
      <w:proofErr w:type="gram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PushRegistry</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listConnections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//Código executado para conexões que não</w:t>
      </w:r>
      <w:proofErr w:type="gramStart"/>
      <w:r w:rsidRPr="00A90A46">
        <w:rPr>
          <w:rFonts w:ascii="Times New Roman" w:hAnsi="Times New Roman"/>
          <w:i/>
          <w:color w:val="000000" w:themeColor="text1"/>
          <w:sz w:val="24"/>
          <w:szCs w:val="24"/>
        </w:rPr>
        <w:t xml:space="preserve">  </w:t>
      </w:r>
      <w:proofErr w:type="gramEnd"/>
      <w:r w:rsidRPr="00A90A46">
        <w:rPr>
          <w:rFonts w:ascii="Times New Roman" w:hAnsi="Times New Roman"/>
          <w:i/>
          <w:color w:val="000000" w:themeColor="text1"/>
          <w:sz w:val="24"/>
          <w:szCs w:val="24"/>
        </w:rPr>
        <w:t>aguardam evento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3"/>
          <w:numId w:val="30"/>
        </w:numPr>
        <w:jc w:val="center"/>
        <w:rPr>
          <w:rFonts w:ascii="Times New Roman" w:hAnsi="Times New Roman"/>
          <w:color w:val="000000" w:themeColor="text1"/>
          <w:sz w:val="24"/>
          <w:szCs w:val="24"/>
        </w:rPr>
      </w:pPr>
      <w:proofErr w:type="spellStart"/>
      <w:proofErr w:type="gramStart"/>
      <w:r w:rsidRPr="00BB2342">
        <w:rPr>
          <w:rFonts w:ascii="Times New Roman" w:hAnsi="Times New Roman"/>
          <w:color w:val="000000" w:themeColor="text1"/>
          <w:sz w:val="24"/>
          <w:szCs w:val="24"/>
        </w:rPr>
        <w:t>RecordStore</w:t>
      </w:r>
      <w:proofErr w:type="spellEnd"/>
      <w:proofErr w:type="gramEnd"/>
      <w:r w:rsidRPr="00BB2342">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pode</w:t>
      </w:r>
      <w:proofErr w:type="gramEnd"/>
      <w:r w:rsidRPr="001955BB">
        <w:rPr>
          <w:rFonts w:ascii="Times New Roman" w:hAnsi="Times New Roman"/>
          <w:color w:val="000000" w:themeColor="text1"/>
          <w:sz w:val="24"/>
          <w:szCs w:val="24"/>
        </w:rPr>
        <w:t xml:space="preserv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 xml:space="preserve">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//Abre e ativa um novo </w:t>
      </w:r>
      <w:proofErr w:type="spellStart"/>
      <w:proofErr w:type="gramStart"/>
      <w:r w:rsidRPr="00A90A46">
        <w:rPr>
          <w:rFonts w:ascii="Times New Roman" w:hAnsi="Times New Roman"/>
          <w:i/>
          <w:color w:val="000000" w:themeColor="text1"/>
          <w:sz w:val="24"/>
          <w:szCs w:val="24"/>
        </w:rPr>
        <w:t>RecordStore</w:t>
      </w:r>
      <w:proofErr w:type="spellEnd"/>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w:t>
      </w:r>
      <w:proofErr w:type="spellStart"/>
      <w:r w:rsidRPr="00A90A46">
        <w:rPr>
          <w:rFonts w:ascii="Times New Roman" w:hAnsi="Times New Roman"/>
          <w:i/>
          <w:color w:val="000000" w:themeColor="text1"/>
          <w:sz w:val="24"/>
          <w:szCs w:val="24"/>
        </w:rPr>
        <w:t>rs</w:t>
      </w:r>
      <w:proofErr w:type="spell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RecordStore</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openRecordStore</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MyAppointments</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lastRenderedPageBreak/>
        <w:t xml:space="preserve">//Fecha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já aberto.</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gramEnd"/>
      <w:r w:rsidRPr="00A90A46">
        <w:rPr>
          <w:rFonts w:ascii="Times New Roman" w:hAnsi="Times New Roman"/>
          <w:i/>
          <w:color w:val="000000" w:themeColor="text1"/>
          <w:sz w:val="24"/>
          <w:szCs w:val="24"/>
        </w:rPr>
        <w:t>closeRecordStore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w:t>
      </w:r>
      <w:proofErr w:type="spellStart"/>
      <w:proofErr w:type="gramStart"/>
      <w:r w:rsidRPr="00A90A46">
        <w:rPr>
          <w:rFonts w:ascii="Times New Roman" w:hAnsi="Times New Roman"/>
          <w:i/>
          <w:color w:val="000000" w:themeColor="text1"/>
          <w:sz w:val="24"/>
          <w:szCs w:val="24"/>
        </w:rPr>
        <w:t>RecordStore</w:t>
      </w:r>
      <w:proofErr w:type="spellEnd"/>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deleteRecordStore</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MyAppointments</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//Guarda uma nova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0</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spellStart"/>
      <w:r w:rsidRPr="00A90A46">
        <w:rPr>
          <w:rFonts w:ascii="Times New Roman" w:hAnsi="Times New Roman"/>
          <w:i/>
          <w:color w:val="000000" w:themeColor="text1"/>
          <w:sz w:val="24"/>
          <w:szCs w:val="24"/>
        </w:rPr>
        <w:t>appt</w:t>
      </w:r>
      <w:proofErr w:type="spell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new</w:t>
      </w:r>
      <w:proofErr w:type="spellEnd"/>
      <w:r w:rsidRPr="00A90A46">
        <w:rPr>
          <w:rFonts w:ascii="Times New Roman" w:hAnsi="Times New Roman"/>
          <w:i/>
          <w:color w:val="000000" w:themeColor="text1"/>
          <w:sz w:val="24"/>
          <w:szCs w:val="24"/>
        </w:rPr>
        <w:t xml:space="preserve"> </w:t>
      </w:r>
      <w:proofErr w:type="spellStart"/>
      <w:proofErr w:type="gramStart"/>
      <w:r w:rsidRPr="00A90A46">
        <w:rPr>
          <w:rFonts w:ascii="Times New Roman" w:hAnsi="Times New Roman"/>
          <w:i/>
          <w:color w:val="000000" w:themeColor="text1"/>
          <w:sz w:val="24"/>
          <w:szCs w:val="24"/>
        </w:rPr>
        <w:t>record</w:t>
      </w:r>
      <w:proofErr w:type="spellEnd"/>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byte</w:t>
      </w:r>
      <w:proofErr w:type="gramEnd"/>
      <w:r w:rsidRPr="00A90A46">
        <w:rPr>
          <w:rFonts w:ascii="Times New Roman" w:hAnsi="Times New Roman"/>
          <w:i/>
          <w:color w:val="000000" w:themeColor="text1"/>
          <w:sz w:val="24"/>
          <w:szCs w:val="24"/>
        </w:rPr>
        <w:t xml:space="preserve"> bytes[] = </w:t>
      </w:r>
      <w:proofErr w:type="spellStart"/>
      <w:r w:rsidRPr="00A90A46">
        <w:rPr>
          <w:rFonts w:ascii="Times New Roman" w:hAnsi="Times New Roman"/>
          <w:i/>
          <w:color w:val="000000" w:themeColor="text1"/>
          <w:sz w:val="24"/>
          <w:szCs w:val="24"/>
        </w:rPr>
        <w:t>appt</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getBytes</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gramEnd"/>
      <w:r w:rsidRPr="00A90A46">
        <w:rPr>
          <w:rFonts w:ascii="Times New Roman" w:hAnsi="Times New Roman"/>
          <w:i/>
          <w:color w:val="000000" w:themeColor="text1"/>
          <w:sz w:val="24"/>
          <w:szCs w:val="24"/>
        </w:rPr>
        <w:t>addRecord</w:t>
      </w:r>
      <w:proofErr w:type="spellEnd"/>
      <w:r w:rsidRPr="00A90A46">
        <w:rPr>
          <w:rFonts w:ascii="Times New Roman" w:hAnsi="Times New Roman"/>
          <w:i/>
          <w:color w:val="000000" w:themeColor="text1"/>
          <w:sz w:val="24"/>
          <w:szCs w:val="24"/>
        </w:rPr>
        <w:t>(bytes,0,bytes.</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//Atualiza o valor da String em um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número 0</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String </w:t>
      </w:r>
      <w:proofErr w:type="spellStart"/>
      <w:r w:rsidRPr="00A90A46">
        <w:rPr>
          <w:rFonts w:ascii="Times New Roman" w:hAnsi="Times New Roman"/>
          <w:i/>
          <w:color w:val="000000" w:themeColor="text1"/>
          <w:sz w:val="24"/>
          <w:szCs w:val="24"/>
        </w:rPr>
        <w:t>newappt</w:t>
      </w:r>
      <w:proofErr w:type="spellEnd"/>
      <w:r w:rsidRPr="00A90A46">
        <w:rPr>
          <w:rFonts w:ascii="Times New Roman" w:hAnsi="Times New Roman"/>
          <w:i/>
          <w:color w:val="000000" w:themeColor="text1"/>
          <w:sz w:val="24"/>
          <w:szCs w:val="24"/>
        </w:rPr>
        <w:t xml:space="preserve"> = "</w:t>
      </w:r>
      <w:proofErr w:type="spellStart"/>
      <w:r w:rsidRPr="00A90A46">
        <w:rPr>
          <w:rFonts w:ascii="Times New Roman" w:hAnsi="Times New Roman"/>
          <w:i/>
          <w:color w:val="000000" w:themeColor="text1"/>
          <w:sz w:val="24"/>
          <w:szCs w:val="24"/>
        </w:rPr>
        <w:t>update</w:t>
      </w:r>
      <w:proofErr w:type="spellEnd"/>
      <w:r w:rsidRPr="00A90A46">
        <w:rPr>
          <w:rFonts w:ascii="Times New Roman" w:hAnsi="Times New Roman"/>
          <w:i/>
          <w:color w:val="000000" w:themeColor="text1"/>
          <w:sz w:val="24"/>
          <w:szCs w:val="24"/>
        </w:rPr>
        <w:t xml:space="preserve"> </w:t>
      </w:r>
      <w:proofErr w:type="spellStart"/>
      <w:proofErr w:type="gramStart"/>
      <w:r w:rsidRPr="00A90A46">
        <w:rPr>
          <w:rFonts w:ascii="Times New Roman" w:hAnsi="Times New Roman"/>
          <w:i/>
          <w:color w:val="000000" w:themeColor="text1"/>
          <w:sz w:val="24"/>
          <w:szCs w:val="24"/>
        </w:rPr>
        <w:t>record</w:t>
      </w:r>
      <w:proofErr w:type="spellEnd"/>
      <w:proofErr w:type="gram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Byte data = </w:t>
      </w:r>
      <w:proofErr w:type="spellStart"/>
      <w:proofErr w:type="gramStart"/>
      <w:r w:rsidRPr="00A90A46">
        <w:rPr>
          <w:rFonts w:ascii="Times New Roman" w:hAnsi="Times New Roman"/>
          <w:i/>
          <w:color w:val="000000" w:themeColor="text1"/>
          <w:sz w:val="24"/>
          <w:szCs w:val="24"/>
        </w:rPr>
        <w:t>newappt</w:t>
      </w:r>
      <w:proofErr w:type="spellEnd"/>
      <w:r w:rsidRPr="00A90A46">
        <w:rPr>
          <w:rFonts w:ascii="Times New Roman" w:hAnsi="Times New Roman"/>
          <w:i/>
          <w:color w:val="000000" w:themeColor="text1"/>
          <w:sz w:val="24"/>
          <w:szCs w:val="24"/>
        </w:rPr>
        <w:t>.</w:t>
      </w:r>
      <w:proofErr w:type="spellStart"/>
      <w:proofErr w:type="gramEnd"/>
      <w:r w:rsidRPr="00A90A46">
        <w:rPr>
          <w:rFonts w:ascii="Times New Roman" w:hAnsi="Times New Roman"/>
          <w:i/>
          <w:color w:val="000000" w:themeColor="text1"/>
          <w:sz w:val="24"/>
          <w:szCs w:val="24"/>
        </w:rPr>
        <w:t>getBytes</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gramEnd"/>
      <w:r w:rsidRPr="00A90A46">
        <w:rPr>
          <w:rFonts w:ascii="Times New Roman" w:hAnsi="Times New Roman"/>
          <w:i/>
          <w:color w:val="000000" w:themeColor="text1"/>
          <w:sz w:val="24"/>
          <w:szCs w:val="24"/>
        </w:rPr>
        <w:t>setRecord</w:t>
      </w:r>
      <w:proofErr w:type="spellEnd"/>
      <w:r w:rsidRPr="00A90A46">
        <w:rPr>
          <w:rFonts w:ascii="Times New Roman" w:hAnsi="Times New Roman"/>
          <w:i/>
          <w:color w:val="000000" w:themeColor="text1"/>
          <w:sz w:val="24"/>
          <w:szCs w:val="24"/>
        </w:rPr>
        <w:t>(1, data, 0, data.</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//Remove um determinado valor do </w:t>
      </w:r>
      <w:proofErr w:type="spellStart"/>
      <w:proofErr w:type="gramStart"/>
      <w:r w:rsidRPr="00A90A46">
        <w:rPr>
          <w:rFonts w:ascii="Times New Roman" w:hAnsi="Times New Roman"/>
          <w:i/>
          <w:color w:val="000000" w:themeColor="text1"/>
          <w:sz w:val="24"/>
          <w:szCs w:val="24"/>
        </w:rPr>
        <w:t>RecordStore</w:t>
      </w:r>
      <w:proofErr w:type="spellEnd"/>
      <w:proofErr w:type="gramEnd"/>
      <w:r w:rsidRPr="00A90A46">
        <w:rPr>
          <w:rFonts w:ascii="Times New Roman" w:hAnsi="Times New Roman"/>
          <w:i/>
          <w:color w:val="000000" w:themeColor="text1"/>
          <w:sz w:val="24"/>
          <w:szCs w:val="24"/>
        </w:rPr>
        <w:t xml:space="preserve"> de numero 1 </w:t>
      </w:r>
      <w:proofErr w:type="spellStart"/>
      <w:r w:rsidRPr="00A90A46">
        <w:rPr>
          <w:rFonts w:ascii="Times New Roman" w:hAnsi="Times New Roman"/>
          <w:i/>
          <w:color w:val="000000" w:themeColor="text1"/>
          <w:sz w:val="24"/>
          <w:szCs w:val="24"/>
        </w:rPr>
        <w:t>rs.deleteRecord</w:t>
      </w:r>
      <w:proofErr w:type="spellEnd"/>
      <w:r w:rsidRPr="00A90A46">
        <w:rPr>
          <w:rFonts w:ascii="Times New Roman" w:hAnsi="Times New Roman"/>
          <w:i/>
          <w:color w:val="000000" w:themeColor="text1"/>
          <w:sz w:val="24"/>
          <w:szCs w:val="24"/>
        </w:rPr>
        <w:t>(1);</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inicialmente</w:t>
      </w:r>
      <w:proofErr w:type="gramEnd"/>
      <w:r w:rsidRPr="001955BB">
        <w:rPr>
          <w:rFonts w:ascii="Times New Roman" w:hAnsi="Times New Roman"/>
          <w:color w:val="000000" w:themeColor="text1"/>
          <w:sz w:val="24"/>
          <w:szCs w:val="24"/>
        </w:rPr>
        <w:t xml:space="preserv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try</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//Abre o RMS</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spellEnd"/>
      <w:proofErr w:type="gramEnd"/>
      <w:r w:rsidRPr="00A90A46">
        <w:rPr>
          <w:rFonts w:ascii="Times New Roman" w:hAnsi="Times New Roman"/>
          <w:i/>
          <w:color w:val="000000" w:themeColor="text1"/>
          <w:sz w:val="24"/>
          <w:szCs w:val="24"/>
        </w:rPr>
        <w:t xml:space="preserve">= </w:t>
      </w:r>
      <w:proofErr w:type="spellStart"/>
      <w:r w:rsidRPr="00A90A46">
        <w:rPr>
          <w:rFonts w:ascii="Times New Roman" w:hAnsi="Times New Roman"/>
          <w:i/>
          <w:color w:val="000000" w:themeColor="text1"/>
          <w:sz w:val="24"/>
          <w:szCs w:val="24"/>
        </w:rPr>
        <w:t>RecordStore</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openRecordStore</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myRecord</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true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//Lê os valores das coordenadas atuais do robô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int</w:t>
      </w:r>
      <w:proofErr w:type="spellEnd"/>
      <w:proofErr w:type="gramEnd"/>
      <w:r w:rsidRPr="00A90A46">
        <w:rPr>
          <w:rFonts w:ascii="Times New Roman" w:hAnsi="Times New Roman"/>
          <w:i/>
          <w:color w:val="000000" w:themeColor="text1"/>
          <w:sz w:val="24"/>
          <w:szCs w:val="24"/>
        </w:rPr>
        <w:t xml:space="preserve"> n = </w:t>
      </w:r>
      <w:proofErr w:type="spellStart"/>
      <w:r w:rsidRPr="00A90A46">
        <w:rPr>
          <w:rFonts w:ascii="Times New Roman" w:hAnsi="Times New Roman"/>
          <w:i/>
          <w:color w:val="000000" w:themeColor="text1"/>
          <w:sz w:val="24"/>
          <w:szCs w:val="24"/>
        </w:rPr>
        <w:t>rs.getNumRecords</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(n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x = y = 0;</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lastRenderedPageBreak/>
        <w:t>byte</w:t>
      </w:r>
      <w:proofErr w:type="gramEnd"/>
      <w:r w:rsidRPr="00A90A46">
        <w:rPr>
          <w:rFonts w:ascii="Times New Roman" w:hAnsi="Times New Roman"/>
          <w:i/>
          <w:color w:val="000000" w:themeColor="text1"/>
          <w:sz w:val="24"/>
          <w:szCs w:val="24"/>
        </w:rPr>
        <w:t xml:space="preserve"> b1[] = </w:t>
      </w:r>
      <w:proofErr w:type="spellStart"/>
      <w:r w:rsidRPr="00A90A46">
        <w:rPr>
          <w:rFonts w:ascii="Times New Roman" w:hAnsi="Times New Roman"/>
          <w:i/>
          <w:color w:val="000000" w:themeColor="text1"/>
          <w:sz w:val="24"/>
          <w:szCs w:val="24"/>
        </w:rPr>
        <w:t>rs.getRecord</w:t>
      </w:r>
      <w:proofErr w:type="spellEnd"/>
      <w:r w:rsidRPr="00A90A46">
        <w:rPr>
          <w:rFonts w:ascii="Times New Roman" w:hAnsi="Times New Roman"/>
          <w:i/>
          <w:color w:val="000000" w:themeColor="text1"/>
          <w:sz w:val="24"/>
          <w:szCs w:val="24"/>
        </w:rPr>
        <w:t>(1);</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byte</w:t>
      </w:r>
      <w:proofErr w:type="gramEnd"/>
      <w:r w:rsidRPr="00A90A46">
        <w:rPr>
          <w:rFonts w:ascii="Times New Roman" w:hAnsi="Times New Roman"/>
          <w:i/>
          <w:color w:val="000000" w:themeColor="text1"/>
          <w:sz w:val="24"/>
          <w:szCs w:val="24"/>
        </w:rPr>
        <w:t xml:space="preserve"> b2[] = </w:t>
      </w:r>
      <w:proofErr w:type="spellStart"/>
      <w:r w:rsidRPr="00A90A46">
        <w:rPr>
          <w:rFonts w:ascii="Times New Roman" w:hAnsi="Times New Roman"/>
          <w:i/>
          <w:color w:val="000000" w:themeColor="text1"/>
          <w:sz w:val="24"/>
          <w:szCs w:val="24"/>
        </w:rPr>
        <w:t>rs.getRecord</w:t>
      </w:r>
      <w:proofErr w:type="spellEnd"/>
      <w:r w:rsidRPr="00A90A46">
        <w:rPr>
          <w:rFonts w:ascii="Times New Roman" w:hAnsi="Times New Roman"/>
          <w:i/>
          <w:color w:val="000000" w:themeColor="text1"/>
          <w:sz w:val="24"/>
          <w:szCs w:val="24"/>
        </w:rPr>
        <w:t>(2);</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x = </w:t>
      </w:r>
      <w:proofErr w:type="spellStart"/>
      <w:proofErr w:type="gramStart"/>
      <w:r w:rsidRPr="00A90A46">
        <w:rPr>
          <w:rFonts w:ascii="Times New Roman" w:hAnsi="Times New Roman"/>
          <w:i/>
          <w:color w:val="000000" w:themeColor="text1"/>
          <w:sz w:val="24"/>
          <w:szCs w:val="24"/>
        </w:rPr>
        <w:t>Integer</w:t>
      </w:r>
      <w:proofErr w:type="spellEnd"/>
      <w:r w:rsidRPr="00A90A46">
        <w:rPr>
          <w:rFonts w:ascii="Times New Roman" w:hAnsi="Times New Roman"/>
          <w:i/>
          <w:color w:val="000000" w:themeColor="text1"/>
          <w:sz w:val="24"/>
          <w:szCs w:val="24"/>
        </w:rPr>
        <w:t>.</w:t>
      </w:r>
      <w:proofErr w:type="spellStart"/>
      <w:proofErr w:type="gramEnd"/>
      <w:r w:rsidRPr="00A90A46">
        <w:rPr>
          <w:rFonts w:ascii="Times New Roman" w:hAnsi="Times New Roman"/>
          <w:i/>
          <w:color w:val="000000" w:themeColor="text1"/>
          <w:sz w:val="24"/>
          <w:szCs w:val="24"/>
        </w:rPr>
        <w:t>parseInt</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new</w:t>
      </w:r>
      <w:proofErr w:type="spellEnd"/>
      <w:r w:rsidRPr="00A90A46">
        <w:rPr>
          <w:rFonts w:ascii="Times New Roman" w:hAnsi="Times New Roman"/>
          <w:i/>
          <w:color w:val="000000" w:themeColor="text1"/>
          <w:sz w:val="24"/>
          <w:szCs w:val="24"/>
        </w:rPr>
        <w:t xml:space="preserve"> String(b1)); //Valor X</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 xml:space="preserve">y = </w:t>
      </w:r>
      <w:proofErr w:type="spellStart"/>
      <w:proofErr w:type="gramStart"/>
      <w:r w:rsidRPr="00A90A46">
        <w:rPr>
          <w:rFonts w:ascii="Times New Roman" w:hAnsi="Times New Roman"/>
          <w:i/>
          <w:color w:val="000000" w:themeColor="text1"/>
          <w:sz w:val="24"/>
          <w:szCs w:val="24"/>
        </w:rPr>
        <w:t>Integer</w:t>
      </w:r>
      <w:proofErr w:type="spellEnd"/>
      <w:r w:rsidRPr="00A90A46">
        <w:rPr>
          <w:rFonts w:ascii="Times New Roman" w:hAnsi="Times New Roman"/>
          <w:i/>
          <w:color w:val="000000" w:themeColor="text1"/>
          <w:sz w:val="24"/>
          <w:szCs w:val="24"/>
        </w:rPr>
        <w:t>.</w:t>
      </w:r>
      <w:proofErr w:type="spellStart"/>
      <w:proofErr w:type="gramEnd"/>
      <w:r w:rsidRPr="00A90A46">
        <w:rPr>
          <w:rFonts w:ascii="Times New Roman" w:hAnsi="Times New Roman"/>
          <w:i/>
          <w:color w:val="000000" w:themeColor="text1"/>
          <w:sz w:val="24"/>
          <w:szCs w:val="24"/>
        </w:rPr>
        <w:t>parseInt</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new</w:t>
      </w:r>
      <w:proofErr w:type="spellEnd"/>
      <w:r w:rsidRPr="00A90A46">
        <w:rPr>
          <w:rFonts w:ascii="Times New Roman" w:hAnsi="Times New Roman"/>
          <w:i/>
          <w:color w:val="000000" w:themeColor="text1"/>
          <w:sz w:val="24"/>
          <w:szCs w:val="24"/>
        </w:rPr>
        <w:t xml:space="preserve"> String(b2)); // Valor Y</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gramEnd"/>
      <w:r w:rsidRPr="00A90A46">
        <w:rPr>
          <w:rFonts w:ascii="Times New Roman" w:hAnsi="Times New Roman"/>
          <w:i/>
          <w:color w:val="000000" w:themeColor="text1"/>
          <w:sz w:val="24"/>
          <w:szCs w:val="24"/>
        </w:rPr>
        <w:t>closeRecordStore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catch</w:t>
      </w:r>
      <w:proofErr w:type="gramEnd"/>
      <w:r w:rsidRPr="00A90A46">
        <w:rPr>
          <w:rFonts w:ascii="Times New Roman" w:hAnsi="Times New Roman"/>
          <w:i/>
          <w:color w:val="000000" w:themeColor="text1"/>
          <w:sz w:val="24"/>
          <w:szCs w:val="24"/>
        </w:rPr>
        <w:t>(Exception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r w:rsidRPr="00A90A46">
        <w:rPr>
          <w:rFonts w:ascii="Times New Roman" w:hAnsi="Times New Roman"/>
          <w:i/>
          <w:color w:val="000000" w:themeColor="text1"/>
          <w:sz w:val="24"/>
          <w:szCs w:val="24"/>
        </w:rPr>
        <w:t>//Escreve no RMS os novos valores de x e y</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try</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spellEnd"/>
      <w:proofErr w:type="gramEnd"/>
      <w:r w:rsidRPr="00A90A46">
        <w:rPr>
          <w:rFonts w:ascii="Times New Roman" w:hAnsi="Times New Roman"/>
          <w:i/>
          <w:color w:val="000000" w:themeColor="text1"/>
          <w:sz w:val="24"/>
          <w:szCs w:val="24"/>
        </w:rPr>
        <w:t xml:space="preserve">= </w:t>
      </w:r>
      <w:proofErr w:type="spellStart"/>
      <w:r w:rsidRPr="00A90A46">
        <w:rPr>
          <w:rFonts w:ascii="Times New Roman" w:hAnsi="Times New Roman"/>
          <w:i/>
          <w:color w:val="000000" w:themeColor="text1"/>
          <w:sz w:val="24"/>
          <w:szCs w:val="24"/>
        </w:rPr>
        <w:t>RecordStore</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openRecordStore</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myRecord</w:t>
      </w:r>
      <w:proofErr w:type="spellEnd"/>
      <w:r w:rsidRPr="00A90A46">
        <w:rPr>
          <w:rFonts w:ascii="Times New Roman" w:hAnsi="Times New Roman"/>
          <w:i/>
          <w:color w:val="000000" w:themeColor="text1"/>
          <w:sz w:val="24"/>
          <w:szCs w:val="24"/>
        </w:rPr>
        <w:t>",</w:t>
      </w:r>
      <w:proofErr w:type="spellStart"/>
      <w:r w:rsidRPr="00A90A46">
        <w:rPr>
          <w:rFonts w:ascii="Times New Roman" w:hAnsi="Times New Roman"/>
          <w:i/>
          <w:color w:val="000000" w:themeColor="text1"/>
          <w:sz w:val="24"/>
          <w:szCs w:val="24"/>
        </w:rPr>
        <w:t>false</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byte</w:t>
      </w:r>
      <w:proofErr w:type="gramEnd"/>
      <w:r w:rsidRPr="00A90A46">
        <w:rPr>
          <w:rFonts w:ascii="Times New Roman" w:hAnsi="Times New Roman"/>
          <w:i/>
          <w:color w:val="000000" w:themeColor="text1"/>
          <w:sz w:val="24"/>
          <w:szCs w:val="24"/>
        </w:rPr>
        <w:t xml:space="preserve"> b1[] = (""+x).</w:t>
      </w:r>
      <w:proofErr w:type="spellStart"/>
      <w:r w:rsidRPr="00A90A46">
        <w:rPr>
          <w:rFonts w:ascii="Times New Roman" w:hAnsi="Times New Roman"/>
          <w:i/>
          <w:color w:val="000000" w:themeColor="text1"/>
          <w:sz w:val="24"/>
          <w:szCs w:val="24"/>
        </w:rPr>
        <w:t>getBytes</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byte</w:t>
      </w:r>
      <w:proofErr w:type="gramEnd"/>
      <w:r w:rsidRPr="00A90A46">
        <w:rPr>
          <w:rFonts w:ascii="Times New Roman" w:hAnsi="Times New Roman"/>
          <w:i/>
          <w:color w:val="000000" w:themeColor="text1"/>
          <w:sz w:val="24"/>
          <w:szCs w:val="24"/>
        </w:rPr>
        <w:t xml:space="preserve"> b2[] = (""+y).</w:t>
      </w:r>
      <w:proofErr w:type="spellStart"/>
      <w:r w:rsidRPr="00A90A46">
        <w:rPr>
          <w:rFonts w:ascii="Times New Roman" w:hAnsi="Times New Roman"/>
          <w:i/>
          <w:color w:val="000000" w:themeColor="text1"/>
          <w:sz w:val="24"/>
          <w:szCs w:val="24"/>
        </w:rPr>
        <w:t>getBytes</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int</w:t>
      </w:r>
      <w:proofErr w:type="spellEnd"/>
      <w:proofErr w:type="gramEnd"/>
      <w:r w:rsidRPr="00A90A46">
        <w:rPr>
          <w:rFonts w:ascii="Times New Roman" w:hAnsi="Times New Roman"/>
          <w:i/>
          <w:color w:val="000000" w:themeColor="text1"/>
          <w:sz w:val="24"/>
          <w:szCs w:val="24"/>
        </w:rPr>
        <w:t xml:space="preserve"> n = </w:t>
      </w:r>
      <w:proofErr w:type="spellStart"/>
      <w:r w:rsidRPr="00A90A46">
        <w:rPr>
          <w:rFonts w:ascii="Times New Roman" w:hAnsi="Times New Roman"/>
          <w:i/>
          <w:color w:val="000000" w:themeColor="text1"/>
          <w:sz w:val="24"/>
          <w:szCs w:val="24"/>
        </w:rPr>
        <w:t>rs.getNumRecords</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if</w:t>
      </w:r>
      <w:proofErr w:type="spellEnd"/>
      <w:proofErr w:type="gramEnd"/>
      <w:r w:rsidRPr="00A90A46">
        <w:rPr>
          <w:rFonts w:ascii="Times New Roman" w:hAnsi="Times New Roman"/>
          <w:i/>
          <w:color w:val="000000" w:themeColor="text1"/>
          <w:sz w:val="24"/>
          <w:szCs w:val="24"/>
        </w:rPr>
        <w:t>(n == 0)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gramEnd"/>
      <w:r w:rsidRPr="00A90A46">
        <w:rPr>
          <w:rFonts w:ascii="Times New Roman" w:hAnsi="Times New Roman"/>
          <w:i/>
          <w:color w:val="000000" w:themeColor="text1"/>
          <w:sz w:val="24"/>
          <w:szCs w:val="24"/>
        </w:rPr>
        <w:t>addRecord</w:t>
      </w:r>
      <w:proofErr w:type="spellEnd"/>
      <w:r w:rsidRPr="00A90A46">
        <w:rPr>
          <w:rFonts w:ascii="Times New Roman" w:hAnsi="Times New Roman"/>
          <w:i/>
          <w:color w:val="000000" w:themeColor="text1"/>
          <w:sz w:val="24"/>
          <w:szCs w:val="24"/>
        </w:rPr>
        <w:t>(b1, 0, b1.</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gramEnd"/>
      <w:r w:rsidRPr="00A90A46">
        <w:rPr>
          <w:rFonts w:ascii="Times New Roman" w:hAnsi="Times New Roman"/>
          <w:i/>
          <w:color w:val="000000" w:themeColor="text1"/>
          <w:sz w:val="24"/>
          <w:szCs w:val="24"/>
        </w:rPr>
        <w:t>addRecord</w:t>
      </w:r>
      <w:proofErr w:type="spellEnd"/>
      <w:r w:rsidRPr="00A90A46">
        <w:rPr>
          <w:rFonts w:ascii="Times New Roman" w:hAnsi="Times New Roman"/>
          <w:i/>
          <w:color w:val="000000" w:themeColor="text1"/>
          <w:sz w:val="24"/>
          <w:szCs w:val="24"/>
        </w:rPr>
        <w:t>(b2, 0, b2.</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else</w:t>
      </w:r>
      <w:proofErr w:type="spellEnd"/>
      <w:proofErr w:type="gramEnd"/>
      <w:r w:rsidRPr="00A90A46">
        <w:rPr>
          <w:rFonts w:ascii="Times New Roman" w:hAnsi="Times New Roman"/>
          <w:i/>
          <w:color w:val="000000" w:themeColor="text1"/>
          <w:sz w:val="24"/>
          <w:szCs w:val="24"/>
        </w:rPr>
        <w:t xml:space="preserv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gramEnd"/>
      <w:r w:rsidRPr="00A90A46">
        <w:rPr>
          <w:rFonts w:ascii="Times New Roman" w:hAnsi="Times New Roman"/>
          <w:i/>
          <w:color w:val="000000" w:themeColor="text1"/>
          <w:sz w:val="24"/>
          <w:szCs w:val="24"/>
        </w:rPr>
        <w:t>setRecord</w:t>
      </w:r>
      <w:proofErr w:type="spellEnd"/>
      <w:r w:rsidRPr="00A90A46">
        <w:rPr>
          <w:rFonts w:ascii="Times New Roman" w:hAnsi="Times New Roman"/>
          <w:i/>
          <w:color w:val="000000" w:themeColor="text1"/>
          <w:sz w:val="24"/>
          <w:szCs w:val="24"/>
        </w:rPr>
        <w:t>(1, b1, 0, b1.</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t>rs.</w:t>
      </w:r>
      <w:proofErr w:type="gramEnd"/>
      <w:r w:rsidRPr="00A90A46">
        <w:rPr>
          <w:rFonts w:ascii="Times New Roman" w:hAnsi="Times New Roman"/>
          <w:i/>
          <w:color w:val="000000" w:themeColor="text1"/>
          <w:sz w:val="24"/>
          <w:szCs w:val="24"/>
        </w:rPr>
        <w:t>setRecord</w:t>
      </w:r>
      <w:proofErr w:type="spellEnd"/>
      <w:r w:rsidRPr="00A90A46">
        <w:rPr>
          <w:rFonts w:ascii="Times New Roman" w:hAnsi="Times New Roman"/>
          <w:i/>
          <w:color w:val="000000" w:themeColor="text1"/>
          <w:sz w:val="24"/>
          <w:szCs w:val="24"/>
        </w:rPr>
        <w:t>(2, b2, 0, b2.</w:t>
      </w:r>
      <w:proofErr w:type="spellStart"/>
      <w:r w:rsidRPr="00A90A46">
        <w:rPr>
          <w:rFonts w:ascii="Times New Roman" w:hAnsi="Times New Roman"/>
          <w:i/>
          <w:color w:val="000000" w:themeColor="text1"/>
          <w:sz w:val="24"/>
          <w:szCs w:val="24"/>
        </w:rPr>
        <w:t>length</w:t>
      </w:r>
      <w:proofErr w:type="spellEnd"/>
      <w:r w:rsidRPr="00A90A46">
        <w:rPr>
          <w:rFonts w:ascii="Times New Roman" w:hAnsi="Times New Roman"/>
          <w:i/>
          <w:color w:val="000000" w:themeColor="text1"/>
          <w:sz w:val="24"/>
          <w:szCs w:val="24"/>
        </w:rPr>
        <w:t>);</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spellStart"/>
      <w:proofErr w:type="gramStart"/>
      <w:r w:rsidRPr="00A90A46">
        <w:rPr>
          <w:rFonts w:ascii="Times New Roman" w:hAnsi="Times New Roman"/>
          <w:i/>
          <w:color w:val="000000" w:themeColor="text1"/>
          <w:sz w:val="24"/>
          <w:szCs w:val="24"/>
        </w:rPr>
        <w:lastRenderedPageBreak/>
        <w:t>rs.</w:t>
      </w:r>
      <w:proofErr w:type="gramEnd"/>
      <w:r w:rsidRPr="00A90A46">
        <w:rPr>
          <w:rFonts w:ascii="Times New Roman" w:hAnsi="Times New Roman"/>
          <w:i/>
          <w:color w:val="000000" w:themeColor="text1"/>
          <w:sz w:val="24"/>
          <w:szCs w:val="24"/>
        </w:rPr>
        <w:t>closeRecordStore</w:t>
      </w:r>
      <w:proofErr w:type="spellEnd"/>
      <w:r w:rsidRPr="00A90A46">
        <w:rPr>
          <w:rFonts w:ascii="Times New Roman" w:hAnsi="Times New Roman"/>
          <w:i/>
          <w:color w:val="000000" w:themeColor="text1"/>
          <w:sz w:val="24"/>
          <w:szCs w:val="24"/>
        </w:rPr>
        <w:t>()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r w:rsidRPr="00A90A46">
        <w:rPr>
          <w:rFonts w:ascii="Times New Roman" w:hAnsi="Times New Roman"/>
          <w:i/>
          <w:color w:val="000000" w:themeColor="text1"/>
          <w:sz w:val="24"/>
          <w:szCs w:val="24"/>
        </w:rPr>
        <w:t xml:space="preserve"> catch(Exception e) {</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System.</w:t>
      </w:r>
      <w:proofErr w:type="spellStart"/>
      <w:proofErr w:type="gramEnd"/>
      <w:r w:rsidRPr="00A90A46">
        <w:rPr>
          <w:rFonts w:ascii="Times New Roman" w:hAnsi="Times New Roman"/>
          <w:i/>
          <w:color w:val="000000" w:themeColor="text1"/>
          <w:sz w:val="24"/>
          <w:szCs w:val="24"/>
        </w:rPr>
        <w:t>out.println</w:t>
      </w:r>
      <w:proofErr w:type="spellEnd"/>
      <w:r w:rsidRPr="00A90A46">
        <w:rPr>
          <w:rFonts w:ascii="Times New Roman" w:hAnsi="Times New Roman"/>
          <w:i/>
          <w:color w:val="000000" w:themeColor="text1"/>
          <w:sz w:val="24"/>
          <w:szCs w:val="24"/>
        </w:rPr>
        <w:t>(e);</w:t>
      </w:r>
    </w:p>
    <w:p w:rsidR="00795F18" w:rsidRPr="00A90A46" w:rsidRDefault="00795F18" w:rsidP="00A90A46">
      <w:pPr>
        <w:pBdr>
          <w:top w:val="single" w:sz="4" w:space="1" w:color="auto"/>
          <w:left w:val="single" w:sz="4" w:space="4" w:color="auto"/>
          <w:bottom w:val="single" w:sz="4" w:space="1" w:color="auto"/>
          <w:right w:val="single" w:sz="4" w:space="4" w:color="auto"/>
        </w:pBdr>
        <w:rPr>
          <w:rFonts w:ascii="Times New Roman" w:hAnsi="Times New Roman"/>
          <w:i/>
          <w:color w:val="000000" w:themeColor="text1"/>
          <w:sz w:val="24"/>
          <w:szCs w:val="24"/>
        </w:rPr>
      </w:pPr>
      <w:proofErr w:type="gramStart"/>
      <w:r w:rsidRPr="00A90A46">
        <w:rPr>
          <w:rFonts w:ascii="Times New Roman" w:hAnsi="Times New Roman"/>
          <w:i/>
          <w:color w:val="000000" w:themeColor="text1"/>
          <w:sz w:val="24"/>
          <w:szCs w:val="24"/>
        </w:rPr>
        <w:t>}</w:t>
      </w:r>
      <w:proofErr w:type="gramEnd"/>
    </w:p>
    <w:p w:rsidR="00A90A46" w:rsidRDefault="00A90A46" w:rsidP="001955BB">
      <w:pPr>
        <w:rPr>
          <w:rFonts w:ascii="Times New Roman" w:hAnsi="Times New Roman"/>
          <w:color w:val="000000" w:themeColor="text1"/>
          <w:sz w:val="24"/>
          <w:szCs w:val="24"/>
        </w:rPr>
      </w:pPr>
    </w:p>
    <w:p w:rsidR="00795F18" w:rsidRPr="00BB2342" w:rsidRDefault="00795F18"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Execução.</w:t>
      </w:r>
    </w:p>
    <w:p w:rsidR="00A90A46" w:rsidRDefault="00A90A46"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proofErr w:type="gramStart"/>
      <w:r w:rsidRPr="001955BB">
        <w:rPr>
          <w:rFonts w:ascii="Times New Roman" w:hAnsi="Times New Roman"/>
          <w:color w:val="000000" w:themeColor="text1"/>
          <w:sz w:val="24"/>
          <w:szCs w:val="24"/>
        </w:rPr>
        <w:t>ReceptorSMS</w:t>
      </w:r>
      <w:proofErr w:type="spellEnd"/>
      <w:proofErr w:type="gram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proofErr w:type="gramStart"/>
      <w:r w:rsidRPr="001955BB">
        <w:rPr>
          <w:rFonts w:ascii="Times New Roman" w:hAnsi="Times New Roman"/>
          <w:color w:val="000000" w:themeColor="text1"/>
          <w:sz w:val="24"/>
          <w:szCs w:val="24"/>
        </w:rPr>
        <w:t>EmissorSMS</w:t>
      </w:r>
      <w:proofErr w:type="spellEnd"/>
      <w:proofErr w:type="gram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proofErr w:type="gramStart"/>
      <w:r w:rsidRPr="001955BB">
        <w:rPr>
          <w:rFonts w:ascii="Times New Roman" w:hAnsi="Times New Roman"/>
          <w:color w:val="000000" w:themeColor="text1"/>
          <w:sz w:val="24"/>
          <w:szCs w:val="24"/>
        </w:rPr>
        <w:t>”da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Passo a </w:t>
      </w:r>
      <w:proofErr w:type="gramStart"/>
      <w:r w:rsidRPr="001955BB">
        <w:rPr>
          <w:rFonts w:ascii="Times New Roman" w:hAnsi="Times New Roman"/>
          <w:color w:val="000000" w:themeColor="text1"/>
          <w:sz w:val="24"/>
          <w:szCs w:val="24"/>
        </w:rPr>
        <w:t>Passo :</w:t>
      </w:r>
      <w:proofErr w:type="gramEnd"/>
      <w:r w:rsidRPr="001955BB">
        <w:rPr>
          <w:rFonts w:ascii="Times New Roman" w:hAnsi="Times New Roman"/>
          <w:color w:val="000000" w:themeColor="text1"/>
          <w:sz w:val="24"/>
          <w:szCs w:val="24"/>
        </w:rPr>
        <w:t xml:space="preserve">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proofErr w:type="gramStart"/>
      <w:r w:rsidRPr="001955BB">
        <w:rPr>
          <w:rFonts w:ascii="Times New Roman" w:hAnsi="Times New Roman"/>
          <w:color w:val="000000" w:themeColor="text1"/>
          <w:sz w:val="24"/>
          <w:szCs w:val="24"/>
        </w:rPr>
        <w:t>”e</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lastRenderedPageBreak/>
        <w:t>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proofErr w:type="gramStart"/>
      <w:r w:rsidRPr="001955BB">
        <w:rPr>
          <w:rFonts w:ascii="Times New Roman" w:hAnsi="Times New Roman"/>
          <w:color w:val="000000" w:themeColor="text1"/>
          <w:sz w:val="24"/>
          <w:szCs w:val="24"/>
        </w:rPr>
        <w:t>IrDa</w:t>
      </w:r>
      <w:proofErr w:type="spellEnd"/>
      <w:proofErr w:type="gram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DISTRIBUIÇÃO DA DEMANDA TELEFÔNICA DE UM CALL CENTER ATRAVÉS DA CRIAÇÃO E PRIORIZAÇÃO DE FILAS INTELIGENTES.</w:t>
      </w:r>
    </w:p>
    <w:p w:rsidR="00A90A46" w:rsidRDefault="00A90A46" w:rsidP="001955BB">
      <w:pPr>
        <w:rPr>
          <w:rFonts w:ascii="Times New Roman" w:hAnsi="Times New Roman"/>
          <w:color w:val="000000" w:themeColor="text1"/>
          <w:sz w:val="24"/>
          <w:szCs w:val="24"/>
        </w:rPr>
      </w:pPr>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w:t>
      </w:r>
      <w:proofErr w:type="gramStart"/>
      <w:r w:rsidR="007164FF" w:rsidRPr="001955BB">
        <w:rPr>
          <w:rFonts w:ascii="Times New Roman" w:hAnsi="Times New Roman"/>
          <w:color w:val="000000" w:themeColor="text1"/>
          <w:sz w:val="24"/>
          <w:szCs w:val="24"/>
        </w:rPr>
        <w:t>implementação</w:t>
      </w:r>
      <w:proofErr w:type="gramEnd"/>
      <w:r w:rsidR="007164FF" w:rsidRPr="001955BB">
        <w:rPr>
          <w:rFonts w:ascii="Times New Roman" w:hAnsi="Times New Roman"/>
          <w:color w:val="000000" w:themeColor="text1"/>
          <w:sz w:val="24"/>
          <w:szCs w:val="24"/>
        </w:rPr>
        <w:t xml:space="preserve">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xml:space="preserve">. Chamado de Fila Inteligente esse trabalho é </w:t>
      </w:r>
      <w:proofErr w:type="gramStart"/>
      <w:r w:rsidR="007164FF" w:rsidRPr="001955BB">
        <w:rPr>
          <w:rFonts w:ascii="Times New Roman" w:hAnsi="Times New Roman"/>
          <w:color w:val="000000" w:themeColor="text1"/>
          <w:sz w:val="24"/>
          <w:szCs w:val="24"/>
        </w:rPr>
        <w:t>implementado</w:t>
      </w:r>
      <w:proofErr w:type="gramEnd"/>
      <w:r w:rsidR="007164FF" w:rsidRPr="001955BB">
        <w:rPr>
          <w:rFonts w:ascii="Times New Roman" w:hAnsi="Times New Roman"/>
          <w:color w:val="000000" w:themeColor="text1"/>
          <w:sz w:val="24"/>
          <w:szCs w:val="24"/>
        </w:rPr>
        <w:t xml:space="preserve">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xml:space="preserve">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 xml:space="preserve">cria estruturas de grupos de atendimento e filas inteligentes para maximizar a sua </w:t>
      </w:r>
      <w:proofErr w:type="gramStart"/>
      <w:r w:rsidR="001B659F" w:rsidRPr="001955BB">
        <w:rPr>
          <w:rFonts w:ascii="Times New Roman" w:hAnsi="Times New Roman"/>
          <w:color w:val="000000" w:themeColor="text1"/>
          <w:sz w:val="24"/>
          <w:szCs w:val="24"/>
        </w:rPr>
        <w:t>performance</w:t>
      </w:r>
      <w:proofErr w:type="gramEnd"/>
      <w:r w:rsidR="001B659F" w:rsidRPr="001955BB">
        <w:rPr>
          <w:rFonts w:ascii="Times New Roman" w:hAnsi="Times New Roman"/>
          <w:color w:val="000000" w:themeColor="text1"/>
          <w:sz w:val="24"/>
          <w:szCs w:val="24"/>
        </w:rPr>
        <w:t xml:space="preserv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Definição de grupos virtuais (Chamados </w:t>
      </w:r>
      <w:proofErr w:type="spellStart"/>
      <w:r w:rsidRPr="001955BB">
        <w:rPr>
          <w:rFonts w:ascii="Times New Roman" w:hAnsi="Times New Roman"/>
          <w:color w:val="000000" w:themeColor="text1"/>
          <w:sz w:val="24"/>
          <w:szCs w:val="24"/>
        </w:rPr>
        <w:t>Skills</w:t>
      </w:r>
      <w:proofErr w:type="spellEnd"/>
      <w:r w:rsidRPr="001955BB">
        <w:rPr>
          <w:rFonts w:ascii="Times New Roman" w:hAnsi="Times New Roman"/>
          <w:color w:val="000000" w:themeColor="text1"/>
          <w:sz w:val="24"/>
          <w:szCs w:val="24"/>
        </w:rPr>
        <w:t>)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w:t>
      </w:r>
      <w:proofErr w:type="spellStart"/>
      <w:r w:rsidRPr="001955BB">
        <w:rPr>
          <w:rFonts w:ascii="Times New Roman" w:hAnsi="Times New Roman"/>
          <w:color w:val="000000" w:themeColor="text1"/>
          <w:sz w:val="24"/>
          <w:szCs w:val="24"/>
        </w:rPr>
        <w:t>Skill</w:t>
      </w:r>
      <w:proofErr w:type="spellEnd"/>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w:t>
      </w:r>
      <w:proofErr w:type="spellStart"/>
      <w:r w:rsidR="002B2CBC" w:rsidRPr="001955BB">
        <w:rPr>
          <w:rFonts w:ascii="Times New Roman" w:hAnsi="Times New Roman"/>
          <w:color w:val="000000" w:themeColor="text1"/>
          <w:sz w:val="24"/>
          <w:szCs w:val="24"/>
        </w:rPr>
        <w:t>Vector</w:t>
      </w:r>
      <w:proofErr w:type="spellEnd"/>
      <w:r w:rsidR="002B2CB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w:t>
      </w:r>
      <w:proofErr w:type="spellStart"/>
      <w:r w:rsidR="002B2CBC" w:rsidRPr="001955BB">
        <w:rPr>
          <w:rFonts w:ascii="Times New Roman" w:hAnsi="Times New Roman"/>
          <w:color w:val="000000" w:themeColor="text1"/>
          <w:sz w:val="24"/>
          <w:szCs w:val="24"/>
        </w:rPr>
        <w:t>Skill</w:t>
      </w:r>
      <w:proofErr w:type="spellEnd"/>
      <w:r w:rsidR="002B2CBC" w:rsidRPr="001955BB">
        <w:rPr>
          <w:rFonts w:ascii="Times New Roman" w:hAnsi="Times New Roman"/>
          <w:color w:val="000000" w:themeColor="text1"/>
          <w:sz w:val="24"/>
          <w:szCs w:val="24"/>
        </w:rPr>
        <w:t xml:space="preserve">)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A90A46" w:rsidRDefault="00CE1DF0"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 xml:space="preserve">Média </w:t>
            </w:r>
            <w:r w:rsidR="000B3AE1" w:rsidRPr="00A90A46">
              <w:rPr>
                <w:rFonts w:ascii="Times New Roman" w:hAnsi="Times New Roman"/>
                <w:b/>
                <w:color w:val="000000" w:themeColor="text1"/>
                <w:sz w:val="24"/>
                <w:szCs w:val="24"/>
              </w:rPr>
              <w:t>n</w:t>
            </w:r>
            <w:r w:rsidRPr="00A90A46">
              <w:rPr>
                <w:rFonts w:ascii="Times New Roman" w:hAnsi="Times New Roman"/>
                <w:b/>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vAlign w:val="center"/>
          </w:tcPr>
          <w:p w:rsidR="00CE1DF0" w:rsidRPr="00A90A46" w:rsidRDefault="00CE1DF0"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CE1DF0"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CE1DF0" w:rsidRPr="001955BB" w:rsidTr="000C4871">
        <w:tc>
          <w:tcPr>
            <w:tcW w:w="2943"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67%</w:t>
            </w:r>
            <w:r w:rsidRPr="00A90A46">
              <w:rPr>
                <w:rFonts w:ascii="Times New Roman" w:hAnsi="Times New Roman"/>
                <w:b/>
                <w:color w:val="00B050"/>
                <w:sz w:val="24"/>
                <w:szCs w:val="24"/>
              </w:rPr>
              <w:t>↑</w:t>
            </w:r>
          </w:p>
        </w:tc>
      </w:tr>
    </w:tbl>
    <w:p w:rsidR="00CE1DF0" w:rsidRPr="001955BB" w:rsidRDefault="00CE1DF0" w:rsidP="00A90A46">
      <w:pPr>
        <w:jc w:val="cente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A90A46" w:rsidRDefault="000B3AE1" w:rsidP="00A90A46">
            <w:pPr>
              <w:jc w:val="center"/>
              <w:rPr>
                <w:rFonts w:ascii="Times New Roman" w:hAnsi="Times New Roman"/>
                <w:b/>
                <w:color w:val="000000" w:themeColor="text1"/>
                <w:sz w:val="24"/>
                <w:szCs w:val="24"/>
              </w:rPr>
            </w:pPr>
            <w:r w:rsidRPr="00A90A46">
              <w:rPr>
                <w:rFonts w:ascii="Times New Roman" w:hAnsi="Times New Roman"/>
                <w:b/>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Antes</w:t>
            </w:r>
          </w:p>
        </w:tc>
        <w:tc>
          <w:tcPr>
            <w:tcW w:w="2977"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Depois</w:t>
            </w:r>
          </w:p>
        </w:tc>
        <w:tc>
          <w:tcPr>
            <w:tcW w:w="2160" w:type="dxa"/>
            <w:shd w:val="clear" w:color="auto" w:fill="0F243E" w:themeFill="text2" w:themeFillShade="80"/>
          </w:tcPr>
          <w:p w:rsidR="000B3AE1" w:rsidRPr="00A90A46" w:rsidRDefault="000B3AE1" w:rsidP="00A90A46">
            <w:pPr>
              <w:jc w:val="center"/>
              <w:rPr>
                <w:rFonts w:ascii="Times New Roman" w:hAnsi="Times New Roman"/>
                <w:b/>
                <w:color w:val="FFFFFF" w:themeColor="background1"/>
                <w:sz w:val="24"/>
                <w:szCs w:val="24"/>
              </w:rPr>
            </w:pPr>
            <w:r w:rsidRPr="00A90A46">
              <w:rPr>
                <w:rFonts w:ascii="Times New Roman" w:hAnsi="Times New Roman"/>
                <w:b/>
                <w:color w:val="FFFFFF" w:themeColor="background1"/>
                <w:sz w:val="24"/>
                <w:szCs w:val="24"/>
              </w:rPr>
              <w:t>Ganho</w:t>
            </w:r>
          </w:p>
        </w:tc>
      </w:tr>
      <w:tr w:rsidR="000B3AE1" w:rsidRPr="001955BB" w:rsidTr="000C4871">
        <w:tc>
          <w:tcPr>
            <w:tcW w:w="2943"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A90A46">
            <w:pPr>
              <w:jc w:val="cente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A90A46" w:rsidRDefault="000B3AE1" w:rsidP="00A90A46">
            <w:pPr>
              <w:jc w:val="center"/>
              <w:rPr>
                <w:rFonts w:ascii="Times New Roman" w:hAnsi="Times New Roman"/>
                <w:color w:val="00B050"/>
                <w:sz w:val="24"/>
                <w:szCs w:val="24"/>
              </w:rPr>
            </w:pPr>
            <w:r w:rsidRPr="00A90A46">
              <w:rPr>
                <w:rFonts w:ascii="Times New Roman" w:hAnsi="Times New Roman"/>
                <w:color w:val="000000" w:themeColor="text1"/>
                <w:sz w:val="24"/>
                <w:szCs w:val="24"/>
              </w:rPr>
              <w:t>~ 18%</w:t>
            </w:r>
            <w:r w:rsidRPr="00A90A46">
              <w:rPr>
                <w:rFonts w:ascii="Times New Roman" w:hAnsi="Times New Roman"/>
                <w:b/>
                <w:color w:val="00B050"/>
                <w:sz w:val="24"/>
                <w:szCs w:val="24"/>
              </w:rPr>
              <w:t>↑</w:t>
            </w:r>
          </w:p>
        </w:tc>
      </w:tr>
    </w:tbl>
    <w:p w:rsidR="000B3AE1" w:rsidRPr="001955BB" w:rsidRDefault="000B3AE1" w:rsidP="00A90A46">
      <w:pPr>
        <w:jc w:val="cente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w:t>
      </w:r>
      <w:proofErr w:type="gramStart"/>
      <w:r w:rsidRPr="001955BB">
        <w:rPr>
          <w:rFonts w:ascii="Times New Roman" w:hAnsi="Times New Roman"/>
          <w:color w:val="000000" w:themeColor="text1"/>
          <w:sz w:val="24"/>
          <w:szCs w:val="24"/>
        </w:rPr>
        <w:t>otimização</w:t>
      </w:r>
      <w:proofErr w:type="gramEnd"/>
      <w:r w:rsidRPr="001955BB">
        <w:rPr>
          <w:rFonts w:ascii="Times New Roman" w:hAnsi="Times New Roman"/>
          <w:color w:val="000000" w:themeColor="text1"/>
          <w:sz w:val="24"/>
          <w:szCs w:val="24"/>
        </w:rPr>
        <w:t xml:space="preserve">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USO DO COMÉRCIO ELETRÔNICO COMO PRESTAÇÃO DE SERVIÇOS: ENVIO DE MENSAGENS SMS VIA TELEFONE CELULAR PARA INFORMAÇÕES INSTANTÂNEAS NO AGRONEGÓCIO.</w:t>
      </w:r>
    </w:p>
    <w:p w:rsidR="00A90A46" w:rsidRDefault="00A90A46" w:rsidP="001955BB">
      <w:pPr>
        <w:rPr>
          <w:rFonts w:ascii="Times New Roman" w:hAnsi="Times New Roman"/>
          <w:color w:val="000000" w:themeColor="text1"/>
          <w:sz w:val="24"/>
          <w:szCs w:val="24"/>
        </w:rPr>
      </w:pP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w:t>
      </w:r>
      <w:proofErr w:type="gramStart"/>
      <w:r w:rsidR="005D0284" w:rsidRPr="001955BB">
        <w:rPr>
          <w:rFonts w:ascii="Times New Roman" w:hAnsi="Times New Roman"/>
          <w:color w:val="000000" w:themeColor="text1"/>
          <w:sz w:val="24"/>
          <w:szCs w:val="24"/>
        </w:rPr>
        <w:t xml:space="preserve">  </w:t>
      </w:r>
      <w:proofErr w:type="gramEnd"/>
      <w:r w:rsidR="005D0284" w:rsidRPr="001955BB">
        <w:rPr>
          <w:rFonts w:ascii="Times New Roman" w:hAnsi="Times New Roman"/>
          <w:color w:val="000000" w:themeColor="text1"/>
          <w:sz w:val="24"/>
          <w:szCs w:val="24"/>
        </w:rPr>
        <w:t xml:space="preserve">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Castrolanda-Castro-PR</w:t>
      </w:r>
      <w:proofErr w:type="spellEnd"/>
      <w:r w:rsidR="005D0284" w:rsidRPr="001955BB">
        <w:rPr>
          <w:rFonts w:ascii="Times New Roman" w:hAnsi="Times New Roman"/>
          <w:color w:val="000000" w:themeColor="text1"/>
          <w:sz w:val="24"/>
          <w:szCs w:val="24"/>
        </w:rPr>
        <w:t xml:space="preserve">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A90A46" w:rsidRDefault="00A90A4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BB00F6" w:rsidRDefault="00BB00F6" w:rsidP="001955BB">
      <w:pPr>
        <w:rPr>
          <w:rFonts w:ascii="Times New Roman" w:hAnsi="Times New Roman"/>
          <w:color w:val="000000" w:themeColor="text1"/>
          <w:sz w:val="24"/>
          <w:szCs w:val="24"/>
        </w:rPr>
      </w:pPr>
    </w:p>
    <w:p w:rsidR="002149C9" w:rsidRPr="00BB2342" w:rsidRDefault="00A90A46"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lastRenderedPageBreak/>
        <w:t>COMO FUNCIONA O SMS</w:t>
      </w:r>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6844CA" w:rsidP="001955BB">
      <w:pPr>
        <w:rPr>
          <w:rFonts w:ascii="Times New Roman" w:hAnsi="Times New Roman"/>
          <w:color w:val="000000" w:themeColor="text1"/>
          <w:sz w:val="24"/>
          <w:szCs w:val="24"/>
        </w:rPr>
      </w:pPr>
    </w:p>
    <w:p w:rsidR="006844CA" w:rsidRPr="00256AEC" w:rsidRDefault="006844CA" w:rsidP="001955BB">
      <w:pPr>
        <w:rPr>
          <w:rFonts w:ascii="Times New Roman" w:hAnsi="Times New Roman"/>
          <w:color w:val="FF0000"/>
          <w:sz w:val="24"/>
          <w:szCs w:val="24"/>
        </w:rPr>
      </w:pPr>
      <w:r w:rsidRPr="00256AEC">
        <w:rPr>
          <w:rFonts w:ascii="Times New Roman" w:hAnsi="Times New Roman"/>
          <w:color w:val="FF0000"/>
          <w:sz w:val="24"/>
          <w:szCs w:val="24"/>
        </w:rPr>
        <w:t>(Fazer diagrama VISIO)</w:t>
      </w:r>
    </w:p>
    <w:p w:rsidR="00A928EA" w:rsidRPr="001955BB" w:rsidRDefault="00A928EA" w:rsidP="001955BB">
      <w:pPr>
        <w:rPr>
          <w:rFonts w:ascii="Times New Roman" w:hAnsi="Times New Roman"/>
          <w:color w:val="000000" w:themeColor="text1"/>
          <w:sz w:val="24"/>
          <w:szCs w:val="24"/>
        </w:rPr>
      </w:pPr>
    </w:p>
    <w:p w:rsidR="00DF08D4"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hora de envio, dentre outras informações para a torre que, por sua vez, a entrega  ao celular, salvando-a no mesmo.[9]</w:t>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543849" w:rsidRPr="00BB2342" w:rsidRDefault="00543849" w:rsidP="00BB2342">
      <w:pPr>
        <w:pStyle w:val="PargrafodaLista"/>
        <w:numPr>
          <w:ilvl w:val="0"/>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lastRenderedPageBreak/>
        <w:t>MATERIAIS E MÉTODOS</w:t>
      </w:r>
    </w:p>
    <w:p w:rsidR="00445762" w:rsidRPr="001955BB" w:rsidRDefault="00445762"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DESCRIÇÃO DA SOLUÇÃO</w:t>
      </w:r>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proofErr w:type="gramStart"/>
      <w:r w:rsidR="00445762" w:rsidRPr="001955BB">
        <w:rPr>
          <w:rFonts w:ascii="Times New Roman" w:hAnsi="Times New Roman"/>
          <w:color w:val="000000" w:themeColor="text1"/>
          <w:sz w:val="24"/>
          <w:szCs w:val="24"/>
        </w:rPr>
        <w:t>TempoDeMensagem</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Ttf</w:t>
      </w:r>
      <w:proofErr w:type="spellEnd"/>
      <w:r w:rsidRPr="001955BB">
        <w:rPr>
          <w:rFonts w:ascii="Times New Roman" w:hAnsi="Times New Roman"/>
          <w:color w:val="000000" w:themeColor="text1"/>
          <w:sz w:val="24"/>
          <w:szCs w:val="24"/>
        </w:rPr>
        <w:t xml:space="preserve"> = </w:t>
      </w:r>
      <w:proofErr w:type="spellStart"/>
      <w:proofErr w:type="gramStart"/>
      <w:r w:rsidR="00445762" w:rsidRPr="001955BB">
        <w:rPr>
          <w:rFonts w:ascii="Times New Roman" w:hAnsi="Times New Roman"/>
          <w:color w:val="000000" w:themeColor="text1"/>
          <w:sz w:val="24"/>
          <w:szCs w:val="24"/>
        </w:rPr>
        <w:t>TempoExecuçãoBrinquedo</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256AEC" w:rsidRPr="001955BB" w:rsidRDefault="00256AEC"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ARQUITETURA DA SOLUÇÃO</w:t>
      </w:r>
    </w:p>
    <w:p w:rsidR="00256AEC" w:rsidRDefault="00256AEC" w:rsidP="001955BB">
      <w:pPr>
        <w:rPr>
          <w:rFonts w:ascii="Times New Roman" w:hAnsi="Times New Roman"/>
          <w:color w:val="000000" w:themeColor="text1"/>
          <w:sz w:val="24"/>
          <w:szCs w:val="24"/>
        </w:rPr>
      </w:pPr>
    </w:p>
    <w:p w:rsidR="00445762" w:rsidRPr="001955BB" w:rsidRDefault="000E5CA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256AEC" w:rsidRDefault="00256AEC"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BB2342" w:rsidRDefault="00BB2342" w:rsidP="00256AEC">
      <w:pPr>
        <w:jc w:val="center"/>
        <w:rPr>
          <w:rFonts w:ascii="Times New Roman" w:hAnsi="Times New Roman"/>
          <w:color w:val="000000" w:themeColor="text1"/>
          <w:sz w:val="24"/>
          <w:szCs w:val="24"/>
        </w:rPr>
      </w:pPr>
    </w:p>
    <w:p w:rsidR="00256AEC" w:rsidRPr="00BB2342" w:rsidRDefault="00256AEC"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DESCRIÇÃO GERAL DO FLUXO DO SISTEMA</w:t>
      </w:r>
    </w:p>
    <w:p w:rsidR="00BB2342" w:rsidRPr="001955BB" w:rsidRDefault="00BB2342" w:rsidP="00256AEC">
      <w:p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drawing>
          <wp:anchor distT="0" distB="0" distL="114300" distR="114300" simplePos="0" relativeHeight="251662336" behindDoc="0" locked="0" layoutInCell="1" allowOverlap="1">
            <wp:simplePos x="0" y="0"/>
            <wp:positionH relativeFrom="column">
              <wp:posOffset>-721360</wp:posOffset>
            </wp:positionH>
            <wp:positionV relativeFrom="paragraph">
              <wp:posOffset>310515</wp:posOffset>
            </wp:positionV>
            <wp:extent cx="7189470" cy="7123430"/>
            <wp:effectExtent l="19050" t="0" r="0" b="0"/>
            <wp:wrapSquare wrapText="bothSides"/>
            <wp:docPr id="8"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BB2342" w:rsidRDefault="00256AEC" w:rsidP="00BB2342">
      <w:pPr>
        <w:pStyle w:val="PargrafodaLista"/>
        <w:numPr>
          <w:ilvl w:val="1"/>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CASOS DE USO</w:t>
      </w:r>
    </w:p>
    <w:p w:rsidR="00256AEC" w:rsidRDefault="00256AEC" w:rsidP="001955BB">
      <w:pPr>
        <w:rPr>
          <w:rFonts w:ascii="Times New Roman" w:hAnsi="Times New Roman"/>
          <w:color w:val="000000" w:themeColor="text1"/>
          <w:sz w:val="24"/>
          <w:szCs w:val="24"/>
        </w:rPr>
      </w:pPr>
    </w:p>
    <w:p w:rsidR="001D7760" w:rsidRPr="00256AEC" w:rsidRDefault="00256AEC" w:rsidP="00256AEC">
      <w:pPr>
        <w:jc w:val="center"/>
        <w:rPr>
          <w:rFonts w:ascii="Times New Roman" w:hAnsi="Times New Roman"/>
          <w:b/>
          <w:color w:val="000000" w:themeColor="text1"/>
          <w:sz w:val="24"/>
          <w:szCs w:val="24"/>
        </w:rPr>
      </w:pPr>
      <w:r w:rsidRPr="00256AEC">
        <w:rPr>
          <w:rFonts w:ascii="Times New Roman" w:hAnsi="Times New Roman"/>
          <w:b/>
          <w:color w:val="000000" w:themeColor="text1"/>
          <w:sz w:val="24"/>
          <w:szCs w:val="24"/>
        </w:rPr>
        <w:t>3.4.1 Caso de uso do contexto</w:t>
      </w:r>
    </w:p>
    <w:p w:rsidR="00256AEC" w:rsidRDefault="00256AEC" w:rsidP="001955BB">
      <w:pPr>
        <w:rPr>
          <w:rFonts w:ascii="Times New Roman" w:hAnsi="Times New Roman"/>
          <w:color w:val="000000" w:themeColor="text1"/>
          <w:sz w:val="24"/>
          <w:szCs w:val="24"/>
        </w:rPr>
      </w:pP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1D7760"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bookmarkStart w:id="3" w:name="_Toc263972136"/>
      <w:r w:rsidRPr="00BB2342">
        <w:rPr>
          <w:rFonts w:ascii="Times New Roman" w:hAnsi="Times New Roman"/>
          <w:color w:val="000000" w:themeColor="text1"/>
          <w:sz w:val="24"/>
          <w:szCs w:val="24"/>
        </w:rPr>
        <w:t>Registra entrada do cliente no parque</w:t>
      </w:r>
      <w:bookmarkEnd w:id="3"/>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256AEC" w:rsidRDefault="00256AEC" w:rsidP="001955BB">
      <w:pPr>
        <w:rPr>
          <w:rFonts w:ascii="Times New Roman" w:hAnsi="Times New Roman"/>
          <w:color w:val="000000" w:themeColor="text1"/>
          <w:sz w:val="24"/>
          <w:szCs w:val="24"/>
        </w:rPr>
      </w:pPr>
      <w:bookmarkStart w:id="4" w:name="_Toc263972137"/>
    </w:p>
    <w:p w:rsidR="00445762"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r w:rsidRPr="00BB2342">
        <w:rPr>
          <w:rFonts w:ascii="Times New Roman" w:hAnsi="Times New Roman"/>
          <w:color w:val="000000" w:themeColor="text1"/>
          <w:sz w:val="24"/>
          <w:szCs w:val="24"/>
        </w:rPr>
        <w:t>Movimentação da fila do brinquedo</w:t>
      </w:r>
      <w:bookmarkEnd w:id="4"/>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BB2342" w:rsidRDefault="00256AEC" w:rsidP="00BB2342">
      <w:pPr>
        <w:pStyle w:val="PargrafodaLista"/>
        <w:numPr>
          <w:ilvl w:val="3"/>
          <w:numId w:val="30"/>
        </w:numPr>
        <w:jc w:val="center"/>
        <w:rPr>
          <w:rFonts w:ascii="Times New Roman" w:hAnsi="Times New Roman" w:cs="Times New Roman"/>
          <w:color w:val="000000" w:themeColor="text1"/>
          <w:sz w:val="24"/>
          <w:szCs w:val="24"/>
        </w:rPr>
      </w:pPr>
      <w:bookmarkStart w:id="5" w:name="_Toc263972138"/>
      <w:r w:rsidRPr="00BB2342">
        <w:rPr>
          <w:rFonts w:ascii="Times New Roman" w:hAnsi="Times New Roman"/>
          <w:color w:val="000000" w:themeColor="text1"/>
          <w:sz w:val="24"/>
          <w:szCs w:val="24"/>
        </w:rPr>
        <w:lastRenderedPageBreak/>
        <w:t>Execução do brinquedo</w:t>
      </w:r>
      <w:bookmarkEnd w:id="5"/>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Operador do brinquedo deve dar início à execução do brinquedo e também finalizar 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BB2342" w:rsidRDefault="00445762" w:rsidP="00BB2342">
      <w:pPr>
        <w:pStyle w:val="PargrafodaLista"/>
        <w:numPr>
          <w:ilvl w:val="3"/>
          <w:numId w:val="30"/>
        </w:numPr>
        <w:tabs>
          <w:tab w:val="left" w:pos="1418"/>
        </w:tabs>
        <w:jc w:val="center"/>
        <w:rPr>
          <w:rFonts w:ascii="Times New Roman" w:hAnsi="Times New Roman"/>
          <w:color w:val="000000" w:themeColor="text1"/>
          <w:sz w:val="24"/>
          <w:szCs w:val="24"/>
        </w:rPr>
      </w:pPr>
      <w:bookmarkStart w:id="6" w:name="_Toc263972139"/>
      <w:r w:rsidRPr="00BB2342">
        <w:rPr>
          <w:rFonts w:ascii="Times New Roman" w:hAnsi="Times New Roman"/>
          <w:color w:val="000000" w:themeColor="text1"/>
          <w:sz w:val="24"/>
          <w:szCs w:val="24"/>
        </w:rPr>
        <w:t xml:space="preserve">Saída do </w:t>
      </w:r>
      <w:r w:rsidR="00256AEC" w:rsidRPr="00BB2342">
        <w:rPr>
          <w:rFonts w:ascii="Times New Roman" w:hAnsi="Times New Roman"/>
          <w:color w:val="000000" w:themeColor="text1"/>
          <w:sz w:val="24"/>
          <w:szCs w:val="24"/>
        </w:rPr>
        <w:t>c</w:t>
      </w:r>
      <w:r w:rsidR="001D7760" w:rsidRPr="00BB2342">
        <w:rPr>
          <w:rFonts w:ascii="Times New Roman" w:hAnsi="Times New Roman"/>
          <w:color w:val="000000" w:themeColor="text1"/>
          <w:sz w:val="24"/>
          <w:szCs w:val="24"/>
        </w:rPr>
        <w:t xml:space="preserve">liente do </w:t>
      </w:r>
      <w:r w:rsidR="00256AEC" w:rsidRPr="00BB2342">
        <w:rPr>
          <w:rFonts w:ascii="Times New Roman" w:hAnsi="Times New Roman"/>
          <w:color w:val="000000" w:themeColor="text1"/>
          <w:sz w:val="24"/>
          <w:szCs w:val="24"/>
        </w:rPr>
        <w:t>p</w:t>
      </w:r>
      <w:r w:rsidRPr="00BB2342">
        <w:rPr>
          <w:rFonts w:ascii="Times New Roman" w:hAnsi="Times New Roman"/>
          <w:color w:val="000000" w:themeColor="text1"/>
          <w:sz w:val="24"/>
          <w:szCs w:val="24"/>
        </w:rPr>
        <w:t>arque</w:t>
      </w:r>
      <w:bookmarkEnd w:id="6"/>
    </w:p>
    <w:p w:rsidR="00256AEC" w:rsidRDefault="00256AEC" w:rsidP="001955BB">
      <w:pPr>
        <w:rPr>
          <w:rFonts w:ascii="Times New Roman" w:hAnsi="Times New Roman"/>
          <w:color w:val="000000" w:themeColor="text1"/>
          <w:sz w:val="24"/>
          <w:szCs w:val="24"/>
        </w:rPr>
      </w:pPr>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Atendente deve registrar a saída do cliente associado ao dispositivo devolvido.</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256AEC" w:rsidRDefault="00256AEC">
      <w:pPr>
        <w:rPr>
          <w:rFonts w:ascii="Times New Roman" w:hAnsi="Times New Roman"/>
          <w:color w:val="000000" w:themeColor="text1"/>
          <w:sz w:val="24"/>
          <w:szCs w:val="24"/>
        </w:rPr>
      </w:pPr>
      <w:r>
        <w:rPr>
          <w:rFonts w:ascii="Times New Roman" w:hAnsi="Times New Roman"/>
          <w:color w:val="000000" w:themeColor="text1"/>
          <w:sz w:val="24"/>
          <w:szCs w:val="24"/>
        </w:rPr>
        <w:br w:type="page"/>
      </w:r>
    </w:p>
    <w:p w:rsidR="00256AEC" w:rsidRPr="00BB2342" w:rsidRDefault="00256AEC"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lastRenderedPageBreak/>
        <w:t>MODELAGEM DO BANCO DE DADOS</w:t>
      </w:r>
    </w:p>
    <w:p w:rsidR="00256AEC" w:rsidRDefault="00256AEC"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D8401A" w:rsidRDefault="00D8401A" w:rsidP="001955BB">
      <w:pPr>
        <w:rPr>
          <w:rFonts w:ascii="Times New Roman" w:hAnsi="Times New Roman"/>
          <w:color w:val="000000" w:themeColor="text1"/>
          <w:sz w:val="24"/>
          <w:szCs w:val="24"/>
        </w:rPr>
      </w:pPr>
    </w:p>
    <w:p w:rsidR="00D8401A" w:rsidRPr="00BB2342" w:rsidRDefault="00D8401A" w:rsidP="00BB2342">
      <w:pPr>
        <w:pStyle w:val="PargrafodaLista"/>
        <w:numPr>
          <w:ilvl w:val="1"/>
          <w:numId w:val="30"/>
        </w:numPr>
        <w:jc w:val="center"/>
        <w:rPr>
          <w:rFonts w:ascii="Times New Roman" w:hAnsi="Times New Roman"/>
          <w:color w:val="000000" w:themeColor="text1"/>
          <w:sz w:val="24"/>
          <w:szCs w:val="24"/>
        </w:rPr>
      </w:pPr>
      <w:r w:rsidRPr="00BB2342">
        <w:rPr>
          <w:rFonts w:ascii="Times New Roman" w:hAnsi="Times New Roman"/>
          <w:color w:val="000000" w:themeColor="text1"/>
          <w:sz w:val="24"/>
          <w:szCs w:val="24"/>
        </w:rPr>
        <w:t>MATERIAIS</w:t>
      </w:r>
    </w:p>
    <w:p w:rsidR="00D8401A" w:rsidRDefault="00D8401A"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seguir serão detalhadas todas as ferramentas e tecnologias que foram utilizados no desenvolvimento do projeto.</w:t>
      </w:r>
    </w:p>
    <w:p w:rsidR="00D8401A" w:rsidRDefault="00D8401A" w:rsidP="001955BB">
      <w:pPr>
        <w:rPr>
          <w:rFonts w:ascii="Times New Roman" w:hAnsi="Times New Roman"/>
          <w:color w:val="000000" w:themeColor="text1"/>
          <w:sz w:val="24"/>
          <w:szCs w:val="24"/>
        </w:rPr>
      </w:pPr>
    </w:p>
    <w:p w:rsidR="00FE610D" w:rsidRPr="00BB2342" w:rsidRDefault="00445762"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 xml:space="preserve">Servidor de </w:t>
      </w:r>
      <w:r w:rsidR="00D8401A" w:rsidRPr="00BB2342">
        <w:rPr>
          <w:rFonts w:ascii="Times New Roman" w:hAnsi="Times New Roman"/>
          <w:b/>
          <w:color w:val="000000" w:themeColor="text1"/>
          <w:sz w:val="24"/>
          <w:szCs w:val="24"/>
        </w:rPr>
        <w:t>a</w:t>
      </w:r>
      <w:r w:rsidRPr="00BB2342">
        <w:rPr>
          <w:rFonts w:ascii="Times New Roman" w:hAnsi="Times New Roman"/>
          <w:b/>
          <w:color w:val="000000" w:themeColor="text1"/>
          <w:sz w:val="24"/>
          <w:szCs w:val="24"/>
        </w:rPr>
        <w:t>plicação JB</w:t>
      </w:r>
      <w:r w:rsidR="00D8401A" w:rsidRPr="00BB2342">
        <w:rPr>
          <w:rFonts w:ascii="Times New Roman" w:hAnsi="Times New Roman"/>
          <w:b/>
          <w:color w:val="000000" w:themeColor="text1"/>
          <w:sz w:val="24"/>
          <w:szCs w:val="24"/>
        </w:rPr>
        <w:t>OSS</w:t>
      </w:r>
      <w:r w:rsidR="00CA587C" w:rsidRPr="00BB2342">
        <w:rPr>
          <w:rFonts w:ascii="Times New Roman" w:hAnsi="Times New Roman"/>
          <w:b/>
          <w:color w:val="000000" w:themeColor="text1"/>
          <w:sz w:val="24"/>
          <w:szCs w:val="24"/>
        </w:rPr>
        <w:t xml:space="preserve"> </w:t>
      </w:r>
      <w:r w:rsidR="00D8401A" w:rsidRPr="00BB2342">
        <w:rPr>
          <w:rFonts w:ascii="Times New Roman" w:hAnsi="Times New Roman"/>
          <w:b/>
          <w:color w:val="000000" w:themeColor="text1"/>
          <w:sz w:val="24"/>
          <w:szCs w:val="24"/>
        </w:rPr>
        <w:t>a</w:t>
      </w:r>
      <w:r w:rsidR="00CA587C" w:rsidRPr="00BB2342">
        <w:rPr>
          <w:rFonts w:ascii="Times New Roman" w:hAnsi="Times New Roman"/>
          <w:b/>
          <w:color w:val="000000" w:themeColor="text1"/>
          <w:sz w:val="24"/>
          <w:szCs w:val="24"/>
        </w:rPr>
        <w:t xml:space="preserve">pplication </w:t>
      </w:r>
      <w:proofErr w:type="spellStart"/>
      <w:proofErr w:type="gramStart"/>
      <w:r w:rsidR="00D8401A" w:rsidRPr="00BB2342">
        <w:rPr>
          <w:rFonts w:ascii="Times New Roman" w:hAnsi="Times New Roman"/>
          <w:b/>
          <w:color w:val="000000" w:themeColor="text1"/>
          <w:sz w:val="24"/>
          <w:szCs w:val="24"/>
        </w:rPr>
        <w:t>s</w:t>
      </w:r>
      <w:r w:rsidR="00CA587C" w:rsidRPr="00BB2342">
        <w:rPr>
          <w:rFonts w:ascii="Times New Roman" w:hAnsi="Times New Roman"/>
          <w:b/>
          <w:color w:val="000000" w:themeColor="text1"/>
          <w:sz w:val="24"/>
          <w:szCs w:val="24"/>
        </w:rPr>
        <w:t>erver</w:t>
      </w:r>
      <w:proofErr w:type="spellEnd"/>
      <w:proofErr w:type="gramEnd"/>
    </w:p>
    <w:p w:rsidR="00D8401A" w:rsidRDefault="00D8401A" w:rsidP="001955BB">
      <w:pPr>
        <w:rPr>
          <w:rFonts w:ascii="Times New Roman" w:hAnsi="Times New Roman"/>
          <w:color w:val="000000" w:themeColor="text1"/>
          <w:sz w:val="24"/>
          <w:szCs w:val="24"/>
        </w:rPr>
      </w:pPr>
    </w:p>
    <w:p w:rsidR="003512ED"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(ou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w:t>
      </w: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um servidor que roda em Java, mas ele realmente </w:t>
      </w:r>
      <w:r w:rsidRPr="001955BB">
        <w:rPr>
          <w:rFonts w:ascii="Times New Roman" w:hAnsi="Times New Roman"/>
          <w:color w:val="000000" w:themeColor="text1"/>
          <w:sz w:val="24"/>
          <w:szCs w:val="24"/>
        </w:rPr>
        <w:lastRenderedPageBreak/>
        <w:t>implementa a parte do Java EE do Java. Porque é “</w:t>
      </w:r>
      <w:proofErr w:type="gramStart"/>
      <w:r w:rsidRPr="001955BB">
        <w:rPr>
          <w:rFonts w:ascii="Times New Roman" w:hAnsi="Times New Roman"/>
          <w:color w:val="000000" w:themeColor="text1"/>
          <w:sz w:val="24"/>
          <w:szCs w:val="24"/>
        </w:rPr>
        <w:t>Java –</w:t>
      </w:r>
      <w:proofErr w:type="spellStart"/>
      <w:r w:rsidRPr="001955BB">
        <w:rPr>
          <w:rFonts w:ascii="Times New Roman" w:hAnsi="Times New Roman"/>
          <w:color w:val="000000" w:themeColor="text1"/>
          <w:sz w:val="24"/>
          <w:szCs w:val="24"/>
        </w:rPr>
        <w:t>based</w:t>
      </w:r>
      <w:proofErr w:type="spellEnd"/>
      <w:proofErr w:type="gramEnd"/>
      <w:r w:rsidRPr="001955BB">
        <w:rPr>
          <w:rFonts w:ascii="Times New Roman" w:hAnsi="Times New Roman"/>
          <w:color w:val="000000" w:themeColor="text1"/>
          <w:sz w:val="24"/>
          <w:szCs w:val="24"/>
        </w:rPr>
        <w:t xml:space="preserve">”, ou seja, o servidor de aplicações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opera plataformas: utilizáveis em qualquer sistema operacional que suporte Java .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AS foi desenvolvido pela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 atualmente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proofErr w:type="gram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 xml:space="preserve">versões de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e 2,1</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JNDI (Java </w:t>
      </w:r>
      <w:proofErr w:type="spellStart"/>
      <w:r w:rsidRPr="001955BB">
        <w:rPr>
          <w:rFonts w:ascii="Times New Roman" w:hAnsi="Times New Roman"/>
          <w:color w:val="000000" w:themeColor="text1"/>
          <w:sz w:val="24"/>
          <w:szCs w:val="24"/>
        </w:rPr>
        <w:t>Naming</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Directory</w:t>
      </w:r>
      <w:proofErr w:type="spellEnd"/>
      <w:r w:rsidRPr="001955BB">
        <w:rPr>
          <w:rFonts w:ascii="Times New Roman" w:hAnsi="Times New Roman"/>
          <w:color w:val="000000" w:themeColor="text1"/>
          <w:sz w:val="24"/>
          <w:szCs w:val="24"/>
        </w:rPr>
        <w:t xml:space="preserve">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w:t>
      </w:r>
      <w:proofErr w:type="gramStart"/>
      <w:r w:rsidR="004476A8" w:rsidRPr="001955BB">
        <w:rPr>
          <w:rFonts w:ascii="Times New Roman" w:hAnsi="Times New Roman"/>
          <w:color w:val="000000" w:themeColor="text1"/>
          <w:sz w:val="24"/>
          <w:szCs w:val="24"/>
        </w:rPr>
        <w:t xml:space="preserve"> )</w:t>
      </w:r>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w:t>
      </w:r>
      <w:proofErr w:type="gramStart"/>
      <w:r w:rsidRPr="001955BB">
        <w:rPr>
          <w:rFonts w:ascii="Times New Roman" w:hAnsi="Times New Roman"/>
          <w:color w:val="000000" w:themeColor="text1"/>
          <w:sz w:val="24"/>
          <w:szCs w:val="24"/>
        </w:rPr>
        <w:t>EE ,</w:t>
      </w:r>
      <w:proofErr w:type="gramEnd"/>
      <w:r w:rsidRPr="001955BB">
        <w:rPr>
          <w:rFonts w:ascii="Times New Roman" w:hAnsi="Times New Roman"/>
          <w:color w:val="000000" w:themeColor="text1"/>
          <w:sz w:val="24"/>
          <w:szCs w:val="24"/>
        </w:rPr>
        <w:t xml:space="preserve">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JavaMail</w:t>
      </w:r>
      <w:proofErr w:type="spellEnd"/>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proofErr w:type="gramStart"/>
      <w:r w:rsidRPr="001955BB">
        <w:rPr>
          <w:rFonts w:ascii="Times New Roman" w:hAnsi="Times New Roman"/>
          <w:color w:val="000000" w:themeColor="text1"/>
          <w:sz w:val="24"/>
          <w:szCs w:val="24"/>
        </w:rPr>
        <w:t>JacORB</w:t>
      </w:r>
      <w:proofErr w:type="spellEnd"/>
      <w:proofErr w:type="gram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JACC (Java </w:t>
      </w:r>
      <w:proofErr w:type="spellStart"/>
      <w:r w:rsidR="004476A8" w:rsidRPr="001955BB">
        <w:rPr>
          <w:rFonts w:ascii="Times New Roman" w:hAnsi="Times New Roman"/>
          <w:color w:val="000000" w:themeColor="text1"/>
          <w:sz w:val="24"/>
          <w:szCs w:val="24"/>
        </w:rPr>
        <w:t>Authori</w:t>
      </w:r>
      <w:r w:rsidRPr="001955BB">
        <w:rPr>
          <w:rFonts w:ascii="Times New Roman" w:hAnsi="Times New Roman"/>
          <w:color w:val="000000" w:themeColor="text1"/>
          <w:sz w:val="24"/>
          <w:szCs w:val="24"/>
        </w:rPr>
        <w:t>zation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Contract</w:t>
      </w:r>
      <w:proofErr w:type="spellEnd"/>
      <w:r w:rsidRPr="001955BB">
        <w:rPr>
          <w:rFonts w:ascii="Times New Roman" w:hAnsi="Times New Roman"/>
          <w:color w:val="000000" w:themeColor="text1"/>
          <w:sz w:val="24"/>
          <w:szCs w:val="24"/>
        </w:rPr>
        <w:t xml:space="preserve"> for Containers)</w:t>
      </w:r>
    </w:p>
    <w:p w:rsidR="002A551B"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Java Management </w:t>
      </w:r>
      <w:proofErr w:type="spellStart"/>
      <w:r w:rsidRPr="001955BB">
        <w:rPr>
          <w:rFonts w:ascii="Times New Roman" w:hAnsi="Times New Roman"/>
          <w:color w:val="000000" w:themeColor="text1"/>
          <w:sz w:val="24"/>
          <w:szCs w:val="24"/>
        </w:rPr>
        <w:t>Extensions</w:t>
      </w:r>
      <w:proofErr w:type="spellEnd"/>
      <w:r w:rsidRPr="001955BB">
        <w:rPr>
          <w:rFonts w:ascii="Times New Roman" w:hAnsi="Times New Roman"/>
          <w:color w:val="000000" w:themeColor="text1"/>
          <w:sz w:val="24"/>
          <w:szCs w:val="24"/>
        </w:rPr>
        <w:t xml:space="preserve"> </w:t>
      </w:r>
    </w:p>
    <w:p w:rsidR="00D42F67" w:rsidRDefault="00D42F67" w:rsidP="001955BB">
      <w:pPr>
        <w:rPr>
          <w:rFonts w:ascii="Times New Roman" w:hAnsi="Times New Roman"/>
          <w:color w:val="000000" w:themeColor="text1"/>
          <w:sz w:val="24"/>
          <w:szCs w:val="24"/>
        </w:rPr>
      </w:pPr>
    </w:p>
    <w:p w:rsidR="00B95C66" w:rsidRPr="00BB2342" w:rsidRDefault="00445762" w:rsidP="00BB2342">
      <w:pPr>
        <w:pStyle w:val="PargrafodaLista"/>
        <w:numPr>
          <w:ilvl w:val="2"/>
          <w:numId w:val="30"/>
        </w:numPr>
        <w:jc w:val="center"/>
        <w:rPr>
          <w:rFonts w:ascii="Times New Roman" w:hAnsi="Times New Roman"/>
          <w:b/>
          <w:color w:val="000000" w:themeColor="text1"/>
          <w:sz w:val="24"/>
          <w:szCs w:val="24"/>
        </w:rPr>
      </w:pPr>
      <w:r w:rsidRPr="00BB2342">
        <w:rPr>
          <w:rFonts w:ascii="Times New Roman" w:hAnsi="Times New Roman"/>
          <w:b/>
          <w:color w:val="000000" w:themeColor="text1"/>
          <w:sz w:val="24"/>
          <w:szCs w:val="24"/>
        </w:rPr>
        <w:t>Plataforma J2EE</w:t>
      </w:r>
    </w:p>
    <w:p w:rsidR="00D42F67" w:rsidRDefault="00D42F67" w:rsidP="001955BB">
      <w:pPr>
        <w:rPr>
          <w:rFonts w:ascii="Times New Roman" w:hAnsi="Times New Roman"/>
          <w:color w:val="000000" w:themeColor="text1"/>
          <w:sz w:val="24"/>
          <w:szCs w:val="24"/>
        </w:rPr>
      </w:pP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EE (ou J2EE, ou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em português Java Edição Empresarial) é uma plataforma de programação para servidores  na linguagem de </w:t>
      </w:r>
      <w:proofErr w:type="gramStart"/>
      <w:r w:rsidRPr="001955BB">
        <w:rPr>
          <w:rFonts w:ascii="Times New Roman" w:hAnsi="Times New Roman"/>
          <w:color w:val="000000" w:themeColor="text1"/>
          <w:sz w:val="24"/>
          <w:szCs w:val="24"/>
        </w:rPr>
        <w:t>programação</w:t>
      </w:r>
      <w:proofErr w:type="gramEnd"/>
      <w:r w:rsidRPr="001955BB">
        <w:rPr>
          <w:rFonts w:ascii="Times New Roman" w:hAnsi="Times New Roman"/>
          <w:color w:val="000000" w:themeColor="text1"/>
          <w:sz w:val="24"/>
          <w:szCs w:val="24"/>
        </w:rPr>
        <w:t xml:space="preserve"> Java.</w:t>
      </w:r>
    </w:p>
    <w:p w:rsidR="002A551B"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inicialmente era conhecida por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Platform</w:t>
      </w:r>
      <w:proofErr w:type="spell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proofErr w:type="gramStart"/>
      <w:r w:rsidRPr="001955BB">
        <w:rPr>
          <w:rFonts w:ascii="Times New Roman" w:hAnsi="Times New Roman"/>
          <w:color w:val="000000" w:themeColor="text1"/>
          <w:sz w:val="24"/>
          <w:szCs w:val="24"/>
        </w:rPr>
        <w:t>, são</w:t>
      </w:r>
      <w:proofErr w:type="gramEnd"/>
      <w:r w:rsidRPr="001955BB">
        <w:rPr>
          <w:rFonts w:ascii="Times New Roman" w:hAnsi="Times New Roman"/>
          <w:color w:val="000000" w:themeColor="text1"/>
          <w:sz w:val="24"/>
          <w:szCs w:val="24"/>
        </w:rPr>
        <w:t xml:space="preserve">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são</w:t>
      </w:r>
      <w:proofErr w:type="gramEnd"/>
      <w:r w:rsidRPr="001955BB">
        <w:rPr>
          <w:rFonts w:ascii="Times New Roman" w:hAnsi="Times New Roman"/>
          <w:color w:val="000000" w:themeColor="text1"/>
          <w:sz w:val="24"/>
          <w:szCs w:val="24"/>
        </w:rPr>
        <w:t xml:space="preserve">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w:t>
      </w:r>
      <w:proofErr w:type="gramStart"/>
      <w:r w:rsidRPr="001955BB">
        <w:rPr>
          <w:rFonts w:ascii="Times New Roman" w:hAnsi="Times New Roman"/>
          <w:color w:val="000000" w:themeColor="text1"/>
          <w:sz w:val="24"/>
          <w:szCs w:val="24"/>
        </w:rPr>
        <w:t>, é</w:t>
      </w:r>
      <w:proofErr w:type="gramEnd"/>
      <w:r w:rsidRPr="001955BB">
        <w:rPr>
          <w:rFonts w:ascii="Times New Roman" w:hAnsi="Times New Roman"/>
          <w:color w:val="000000" w:themeColor="text1"/>
          <w:sz w:val="24"/>
          <w:szCs w:val="24"/>
        </w:rPr>
        <w:t xml:space="preserve">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proofErr w:type="spellStart"/>
      <w:r w:rsidRPr="00F06535">
        <w:rPr>
          <w:rFonts w:ascii="Times New Roman" w:hAnsi="Times New Roman"/>
          <w:b/>
          <w:color w:val="000000" w:themeColor="text1"/>
          <w:sz w:val="24"/>
          <w:szCs w:val="24"/>
        </w:rPr>
        <w:t>Hibernate</w:t>
      </w:r>
      <w:proofErr w:type="spellEnd"/>
    </w:p>
    <w:p w:rsidR="00D42F67" w:rsidRDefault="00D42F67"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w:t>
      </w:r>
      <w:proofErr w:type="gramStart"/>
      <w:r w:rsidRPr="001955BB">
        <w:rPr>
          <w:rFonts w:ascii="Times New Roman" w:hAnsi="Times New Roman"/>
          <w:color w:val="000000" w:themeColor="text1"/>
          <w:sz w:val="24"/>
          <w:szCs w:val="24"/>
        </w:rPr>
        <w:t>Microsoft .</w:t>
      </w:r>
      <w:proofErr w:type="gramEnd"/>
      <w:r w:rsidRPr="001955BB">
        <w:rPr>
          <w:rFonts w:ascii="Times New Roman" w:hAnsi="Times New Roman"/>
          <w:color w:val="000000" w:themeColor="text1"/>
          <w:sz w:val="24"/>
          <w:szCs w:val="24"/>
        </w:rPr>
        <w:t xml:space="preserve">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Sua principal característica é a transformação 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foi criado por </w:t>
      </w:r>
      <w:proofErr w:type="gramStart"/>
      <w:r w:rsidRPr="001955BB">
        <w:rPr>
          <w:rFonts w:ascii="Times New Roman" w:hAnsi="Times New Roman"/>
          <w:color w:val="000000" w:themeColor="text1"/>
          <w:sz w:val="24"/>
          <w:szCs w:val="24"/>
        </w:rPr>
        <w:t>desenvolvedores Java</w:t>
      </w:r>
      <w:proofErr w:type="gramEnd"/>
      <w:r w:rsidRPr="001955BB">
        <w:rPr>
          <w:rFonts w:ascii="Times New Roman" w:hAnsi="Times New Roman"/>
          <w:color w:val="000000" w:themeColor="text1"/>
          <w:sz w:val="24"/>
          <w:szCs w:val="24"/>
        </w:rPr>
        <w:t xml:space="preserve">,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D42F67" w:rsidRDefault="00D42F67" w:rsidP="001955BB">
      <w:pPr>
        <w:rPr>
          <w:rFonts w:ascii="Times New Roman" w:hAnsi="Times New Roman"/>
          <w:b/>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proofErr w:type="spellStart"/>
      <w:proofErr w:type="gramStart"/>
      <w:r w:rsidRPr="00F06535">
        <w:rPr>
          <w:rFonts w:ascii="Times New Roman" w:hAnsi="Times New Roman"/>
          <w:b/>
          <w:color w:val="000000" w:themeColor="text1"/>
          <w:sz w:val="24"/>
          <w:szCs w:val="24"/>
        </w:rPr>
        <w:t>RichFaces</w:t>
      </w:r>
      <w:proofErr w:type="spellEnd"/>
      <w:proofErr w:type="gramEnd"/>
    </w:p>
    <w:p w:rsidR="00D42F67" w:rsidRDefault="00D42F67" w:rsidP="001955BB">
      <w:pPr>
        <w:rPr>
          <w:rFonts w:ascii="Times New Roman" w:hAnsi="Times New Roman"/>
          <w:color w:val="000000" w:themeColor="text1"/>
          <w:sz w:val="24"/>
          <w:szCs w:val="24"/>
        </w:rPr>
      </w:pP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um “open-source” Ajax habilitado para biblioteca de componentes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w:t>
      </w:r>
      <w:proofErr w:type="gramStart"/>
      <w:r w:rsidRPr="001955BB">
        <w:rPr>
          <w:rFonts w:ascii="Times New Roman" w:hAnsi="Times New Roman"/>
          <w:color w:val="000000" w:themeColor="text1"/>
          <w:sz w:val="24"/>
          <w:szCs w:val="24"/>
        </w:rPr>
        <w:t>Java.</w:t>
      </w:r>
      <w:proofErr w:type="gramEnd"/>
      <w:r w:rsidRPr="001955BB">
        <w:rPr>
          <w:rFonts w:ascii="Times New Roman" w:hAnsi="Times New Roman"/>
          <w:color w:val="000000" w:themeColor="text1"/>
          <w:sz w:val="24"/>
          <w:szCs w:val="24"/>
        </w:rPr>
        <w:t xml:space="preserve">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sincronizados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proofErr w:type="gramStart"/>
      <w:r w:rsidRPr="001955BB">
        <w:rPr>
          <w:rFonts w:ascii="Times New Roman" w:hAnsi="Times New Roman"/>
          <w:color w:val="000000" w:themeColor="text1"/>
          <w:sz w:val="24"/>
          <w:szCs w:val="24"/>
        </w:rPr>
        <w:t>AjaxCommandButton</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proofErr w:type="gramStart"/>
      <w:r w:rsidRPr="001955BB">
        <w:rPr>
          <w:rFonts w:ascii="Times New Roman" w:hAnsi="Times New Roman"/>
          <w:color w:val="000000" w:themeColor="text1"/>
          <w:sz w:val="24"/>
          <w:szCs w:val="24"/>
        </w:rPr>
        <w:t>AjaxContainer</w:t>
      </w:r>
      <w:proofErr w:type="spellEnd"/>
      <w:proofErr w:type="gram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proofErr w:type="gramStart"/>
      <w:r w:rsidRPr="001955BB">
        <w:rPr>
          <w:rFonts w:ascii="Times New Roman" w:hAnsi="Times New Roman"/>
          <w:color w:val="000000" w:themeColor="text1"/>
          <w:sz w:val="24"/>
          <w:szCs w:val="24"/>
        </w:rPr>
        <w:t>AjaxViewRoot</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que um desenvolvedor não precisa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proofErr w:type="gramStart"/>
      <w:r w:rsidRPr="001955BB">
        <w:rPr>
          <w:rFonts w:ascii="Times New Roman" w:hAnsi="Times New Roman"/>
          <w:color w:val="000000" w:themeColor="text1"/>
          <w:sz w:val="24"/>
          <w:szCs w:val="24"/>
        </w:rPr>
        <w:t>generalBackgroundColor</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7933AA" w:rsidRPr="00F06535" w:rsidRDefault="00445762" w:rsidP="00F06535">
      <w:pPr>
        <w:pStyle w:val="PargrafodaLista"/>
        <w:numPr>
          <w:ilvl w:val="2"/>
          <w:numId w:val="30"/>
        </w:numPr>
        <w:jc w:val="center"/>
        <w:rPr>
          <w:rFonts w:ascii="Times New Roman" w:hAnsi="Times New Roman"/>
          <w:b/>
          <w:color w:val="000000" w:themeColor="text1"/>
          <w:sz w:val="24"/>
          <w:szCs w:val="24"/>
        </w:rPr>
      </w:pPr>
      <w:proofErr w:type="spellStart"/>
      <w:proofErr w:type="gramStart"/>
      <w:r w:rsidRPr="00F06535">
        <w:rPr>
          <w:rFonts w:ascii="Times New Roman" w:hAnsi="Times New Roman"/>
          <w:b/>
          <w:color w:val="000000" w:themeColor="text1"/>
          <w:sz w:val="24"/>
          <w:szCs w:val="24"/>
        </w:rPr>
        <w:t>JavaServerFaces</w:t>
      </w:r>
      <w:proofErr w:type="spellEnd"/>
      <w:proofErr w:type="gramEnd"/>
    </w:p>
    <w:p w:rsidR="00D42F67" w:rsidRDefault="00D42F67" w:rsidP="001955BB">
      <w:pPr>
        <w:rPr>
          <w:rFonts w:ascii="Times New Roman" w:hAnsi="Times New Roman"/>
          <w:color w:val="000000" w:themeColor="text1"/>
          <w:sz w:val="24"/>
          <w:szCs w:val="24"/>
        </w:rPr>
      </w:pPr>
    </w:p>
    <w:p w:rsidR="00A8656D" w:rsidRPr="001955BB" w:rsidRDefault="00A8656D"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w:t>
      </w:r>
      <w:proofErr w:type="gramStart"/>
      <w:r w:rsidRPr="001955BB">
        <w:rPr>
          <w:rFonts w:ascii="Times New Roman" w:hAnsi="Times New Roman"/>
          <w:color w:val="000000" w:themeColor="text1"/>
          <w:sz w:val="24"/>
          <w:szCs w:val="24"/>
        </w:rPr>
        <w:t>arrastando</w:t>
      </w:r>
      <w:proofErr w:type="gramEnd"/>
      <w:r w:rsidRPr="001955BB">
        <w:rPr>
          <w:rFonts w:ascii="Times New Roman" w:hAnsi="Times New Roman"/>
          <w:color w:val="000000" w:themeColor="text1"/>
          <w:sz w:val="24"/>
          <w:szCs w:val="24"/>
        </w:rPr>
        <w:t xml:space="preserve">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O reconhecimento do trabalho é visto por diversas empresas, tanto é que a Oracle doou os fontes do ADF Faces, conjunto de mais de 100 componentes JSF, para 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D42F67"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D42F67" w:rsidRDefault="00D42F67" w:rsidP="001955BB">
      <w:pPr>
        <w:rPr>
          <w:rFonts w:ascii="Times New Roman" w:hAnsi="Times New Roman"/>
          <w:color w:val="000000" w:themeColor="text1"/>
          <w:sz w:val="24"/>
          <w:szCs w:val="24"/>
        </w:rPr>
      </w:pPr>
    </w:p>
    <w:p w:rsidR="00D42F67" w:rsidRPr="001955BB" w:rsidRDefault="00D42F67" w:rsidP="001955BB">
      <w:pPr>
        <w:rPr>
          <w:rFonts w:ascii="Times New Roman" w:hAnsi="Times New Roman"/>
          <w:color w:val="000000" w:themeColor="text1"/>
          <w:sz w:val="24"/>
          <w:szCs w:val="24"/>
        </w:rPr>
      </w:pPr>
    </w:p>
    <w:p w:rsidR="00316D2D" w:rsidRPr="00F06535" w:rsidRDefault="00316D2D"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JA</w:t>
      </w:r>
      <w:r w:rsidR="00A8656D" w:rsidRPr="00F06535">
        <w:rPr>
          <w:rFonts w:ascii="Times New Roman" w:hAnsi="Times New Roman"/>
          <w:b/>
          <w:color w:val="000000" w:themeColor="text1"/>
          <w:sz w:val="24"/>
          <w:szCs w:val="24"/>
        </w:rPr>
        <w:t>A</w:t>
      </w:r>
      <w:r w:rsidRPr="00F06535">
        <w:rPr>
          <w:rFonts w:ascii="Times New Roman" w:hAnsi="Times New Roman"/>
          <w:b/>
          <w:color w:val="000000" w:themeColor="text1"/>
          <w:sz w:val="24"/>
          <w:szCs w:val="24"/>
        </w:rPr>
        <w:t>S</w:t>
      </w:r>
    </w:p>
    <w:p w:rsidR="00D42F67" w:rsidRDefault="00D42F67" w:rsidP="001955BB">
      <w:pPr>
        <w:rPr>
          <w:rFonts w:ascii="Times New Roman" w:hAnsi="Times New Roman"/>
          <w:color w:val="000000" w:themeColor="text1"/>
          <w:sz w:val="24"/>
          <w:szCs w:val="24"/>
        </w:rPr>
      </w:pPr>
    </w:p>
    <w:p w:rsidR="00A8656D"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ou JAAS, é uma API que permite às aplicações escritas na plataforma J2EE usar serviços de controle de autenticação e autorização sem necessidade de a eles (aos serviços) estarem fortemente dependentes.</w:t>
      </w:r>
    </w:p>
    <w:p w:rsidR="00D42F67" w:rsidRPr="001955BB" w:rsidRDefault="00D42F67" w:rsidP="001955BB">
      <w:pPr>
        <w:rPr>
          <w:rFonts w:ascii="Times New Roman" w:hAnsi="Times New Roman"/>
          <w:color w:val="000000" w:themeColor="text1"/>
          <w:sz w:val="24"/>
          <w:szCs w:val="24"/>
        </w:rPr>
      </w:pPr>
    </w:p>
    <w:p w:rsidR="00316D2D" w:rsidRPr="00F06535" w:rsidRDefault="00316D2D"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 xml:space="preserve">Banco de </w:t>
      </w:r>
      <w:r w:rsidR="00D42F67" w:rsidRPr="00F06535">
        <w:rPr>
          <w:rFonts w:ascii="Times New Roman" w:hAnsi="Times New Roman"/>
          <w:b/>
          <w:color w:val="000000" w:themeColor="text1"/>
          <w:sz w:val="24"/>
          <w:szCs w:val="24"/>
        </w:rPr>
        <w:t>d</w:t>
      </w:r>
      <w:r w:rsidRPr="00F06535">
        <w:rPr>
          <w:rFonts w:ascii="Times New Roman" w:hAnsi="Times New Roman"/>
          <w:b/>
          <w:color w:val="000000" w:themeColor="text1"/>
          <w:sz w:val="24"/>
          <w:szCs w:val="24"/>
        </w:rPr>
        <w:t>ados ORACLE 10g</w:t>
      </w:r>
      <w:r w:rsidR="00D30FD1" w:rsidRPr="00F06535">
        <w:rPr>
          <w:rFonts w:ascii="Times New Roman" w:hAnsi="Times New Roman"/>
          <w:b/>
          <w:color w:val="000000" w:themeColor="text1"/>
          <w:sz w:val="24"/>
          <w:szCs w:val="24"/>
        </w:rPr>
        <w:t xml:space="preserve"> XE</w:t>
      </w:r>
    </w:p>
    <w:p w:rsidR="00D42F67" w:rsidRDefault="00D42F67" w:rsidP="001955BB">
      <w:pPr>
        <w:rPr>
          <w:rFonts w:ascii="Times New Roman" w:hAnsi="Times New Roman"/>
          <w:color w:val="000000" w:themeColor="text1"/>
          <w:sz w:val="24"/>
          <w:szCs w:val="24"/>
        </w:rPr>
      </w:pP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w:t>
      </w:r>
      <w:proofErr w:type="gramStart"/>
      <w:r w:rsidRPr="001955BB">
        <w:rPr>
          <w:rFonts w:ascii="Times New Roman" w:hAnsi="Times New Roman"/>
          <w:color w:val="000000" w:themeColor="text1"/>
          <w:sz w:val="24"/>
          <w:szCs w:val="24"/>
        </w:rPr>
        <w:t>tinha</w:t>
      </w:r>
      <w:proofErr w:type="gramEnd"/>
      <w:r w:rsidRPr="001955BB">
        <w:rPr>
          <w:rFonts w:ascii="Times New Roman" w:hAnsi="Times New Roman"/>
          <w:color w:val="000000" w:themeColor="text1"/>
          <w:sz w:val="24"/>
          <w:szCs w:val="24"/>
        </w:rPr>
        <w:t xml:space="preserve">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GB de dados de usuário e 1 GB de memória). O suporte para esta versão é feito exclusivamente através de fóruns on-line, sem o suporte da Oracle.</w:t>
      </w:r>
    </w:p>
    <w:p w:rsidR="00D42F67" w:rsidRPr="001955BB" w:rsidRDefault="00D42F67"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Dispositivo Móvel</w:t>
      </w:r>
    </w:p>
    <w:p w:rsidR="00392D75" w:rsidRDefault="00392D75"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Default="00D42F67" w:rsidP="001955BB">
      <w:pPr>
        <w:rPr>
          <w:rFonts w:ascii="Times New Roman" w:hAnsi="Times New Roman"/>
          <w:color w:val="000000" w:themeColor="text1"/>
          <w:sz w:val="24"/>
          <w:szCs w:val="24"/>
        </w:rPr>
      </w:pPr>
    </w:p>
    <w:p w:rsidR="00D42F67" w:rsidRPr="001955BB" w:rsidRDefault="00D42F67" w:rsidP="001955BB">
      <w:pPr>
        <w:rPr>
          <w:rFonts w:ascii="Times New Roman" w:hAnsi="Times New Roman"/>
          <w:color w:val="000000" w:themeColor="text1"/>
          <w:sz w:val="24"/>
          <w:szCs w:val="24"/>
        </w:rPr>
      </w:pPr>
    </w:p>
    <w:p w:rsidR="00445762" w:rsidRPr="00F06535" w:rsidRDefault="00445762" w:rsidP="00F06535">
      <w:pPr>
        <w:pStyle w:val="PargrafodaLista"/>
        <w:numPr>
          <w:ilvl w:val="2"/>
          <w:numId w:val="30"/>
        </w:numPr>
        <w:jc w:val="center"/>
        <w:rPr>
          <w:rFonts w:ascii="Times New Roman" w:hAnsi="Times New Roman"/>
          <w:b/>
          <w:color w:val="000000" w:themeColor="text1"/>
          <w:sz w:val="24"/>
          <w:szCs w:val="24"/>
        </w:rPr>
      </w:pPr>
      <w:r w:rsidRPr="00F06535">
        <w:rPr>
          <w:rFonts w:ascii="Times New Roman" w:hAnsi="Times New Roman"/>
          <w:b/>
          <w:color w:val="000000" w:themeColor="text1"/>
          <w:sz w:val="24"/>
          <w:szCs w:val="24"/>
        </w:rPr>
        <w:t>Código de Barras</w:t>
      </w:r>
    </w:p>
    <w:p w:rsidR="00D42F67" w:rsidRDefault="00D42F67" w:rsidP="001955BB">
      <w:pPr>
        <w:rPr>
          <w:rFonts w:ascii="Times New Roman" w:hAnsi="Times New Roman"/>
          <w:color w:val="000000" w:themeColor="text1"/>
          <w:sz w:val="24"/>
          <w:szCs w:val="24"/>
        </w:rPr>
      </w:pPr>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w:t>
      </w:r>
      <w:proofErr w:type="gramStart"/>
      <w:r w:rsidRPr="001955BB">
        <w:rPr>
          <w:rFonts w:ascii="Times New Roman" w:hAnsi="Times New Roman"/>
          <w:color w:val="000000" w:themeColor="text1"/>
          <w:sz w:val="24"/>
          <w:szCs w:val="24"/>
        </w:rPr>
        <w:t>8:01</w:t>
      </w:r>
      <w:proofErr w:type="gramEnd"/>
      <w:r w:rsidRPr="001955BB">
        <w:rPr>
          <w:rFonts w:ascii="Times New Roman" w:hAnsi="Times New Roman"/>
          <w:color w:val="000000" w:themeColor="text1"/>
          <w:sz w:val="24"/>
          <w:szCs w:val="24"/>
        </w:rPr>
        <w:t xml:space="preserve">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ambos</w:t>
      </w:r>
      <w:proofErr w:type="gramEnd"/>
      <w:r w:rsidRPr="001955BB">
        <w:rPr>
          <w:rFonts w:ascii="Times New Roman" w:hAnsi="Times New Roman"/>
          <w:color w:val="000000" w:themeColor="text1"/>
          <w:sz w:val="24"/>
          <w:szCs w:val="24"/>
        </w:rPr>
        <w:t xml:space="preserve">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Brasil, o Código Nacional de Produtos (código de barras) foi introduzido formalmente em </w:t>
      </w:r>
      <w:proofErr w:type="gramStart"/>
      <w:r w:rsidRPr="001955BB">
        <w:rPr>
          <w:rFonts w:ascii="Times New Roman" w:hAnsi="Times New Roman"/>
          <w:color w:val="000000" w:themeColor="text1"/>
          <w:sz w:val="24"/>
          <w:szCs w:val="24"/>
        </w:rPr>
        <w:t>8</w:t>
      </w:r>
      <w:proofErr w:type="gramEnd"/>
      <w:r w:rsidRPr="001955BB">
        <w:rPr>
          <w:rFonts w:ascii="Times New Roman" w:hAnsi="Times New Roman"/>
          <w:color w:val="000000" w:themeColor="text1"/>
          <w:sz w:val="24"/>
          <w:szCs w:val="24"/>
        </w:rPr>
        <w:t xml:space="preserve"> de novembro de 1984, através de decreto do presidente da República. Na mesma data, a portaria nº. 143 do Ministério da Indústria e Comércio </w:t>
      </w:r>
      <w:proofErr w:type="gramStart"/>
      <w:r w:rsidRPr="001955BB">
        <w:rPr>
          <w:rFonts w:ascii="Times New Roman" w:hAnsi="Times New Roman"/>
          <w:color w:val="000000" w:themeColor="text1"/>
          <w:sz w:val="24"/>
          <w:szCs w:val="24"/>
        </w:rPr>
        <w:t>conferiu</w:t>
      </w:r>
      <w:proofErr w:type="gramEnd"/>
      <w:r w:rsidRPr="001955BB">
        <w:rPr>
          <w:rFonts w:ascii="Times New Roman" w:hAnsi="Times New Roman"/>
          <w:color w:val="000000" w:themeColor="text1"/>
          <w:sz w:val="24"/>
          <w:szCs w:val="24"/>
        </w:rPr>
        <w:t xml:space="preserve">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código EAN/UPC é um sistema internacional que auxilia na identificação inequívoca de um item a ser vendido, movimentado e armazenado, sendo o EAN-13 o mais </w:t>
      </w:r>
      <w:r w:rsidRPr="001955BB">
        <w:rPr>
          <w:rFonts w:ascii="Times New Roman" w:hAnsi="Times New Roman"/>
          <w:color w:val="000000" w:themeColor="text1"/>
          <w:sz w:val="24"/>
          <w:szCs w:val="24"/>
        </w:rPr>
        <w:lastRenderedPageBreak/>
        <w:t>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próximos dígitos, que podem variar de 4 a </w:t>
      </w:r>
      <w:proofErr w:type="gramStart"/>
      <w:r w:rsidRPr="001955BB">
        <w:rPr>
          <w:rFonts w:ascii="Times New Roman" w:hAnsi="Times New Roman"/>
          <w:color w:val="000000" w:themeColor="text1"/>
          <w:sz w:val="24"/>
          <w:szCs w:val="24"/>
        </w:rPr>
        <w:t>7</w:t>
      </w:r>
      <w:proofErr w:type="gramEnd"/>
      <w:r w:rsidRPr="001955BB">
        <w:rPr>
          <w:rFonts w:ascii="Times New Roman" w:hAnsi="Times New Roman"/>
          <w:color w:val="000000" w:themeColor="text1"/>
          <w:sz w:val="24"/>
          <w:szCs w:val="24"/>
        </w:rPr>
        <w:t>,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último dígito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códigos de barras dividem-se em dois grupos: os códigos de barras numéricos e os alfanuméricos (sendo os alfanuméricos capazes de representar números, letras e caracteres de função especial ao mesmo tempo). Os códigos de barras são diferenciados entre si pelas regras de simbologia. Cada simbologia trata como os dados serão </w:t>
      </w:r>
      <w:proofErr w:type="gramStart"/>
      <w:r w:rsidRPr="001955BB">
        <w:rPr>
          <w:rFonts w:ascii="Times New Roman" w:hAnsi="Times New Roman"/>
          <w:color w:val="000000" w:themeColor="text1"/>
          <w:sz w:val="24"/>
          <w:szCs w:val="24"/>
        </w:rPr>
        <w:t>codificados</w:t>
      </w:r>
      <w:proofErr w:type="gramEnd"/>
      <w:r w:rsidRPr="001955BB">
        <w:rPr>
          <w:rFonts w:ascii="Times New Roman" w:hAnsi="Times New Roman"/>
          <w:color w:val="000000" w:themeColor="text1"/>
          <w:sz w:val="24"/>
          <w:szCs w:val="24"/>
        </w:rPr>
        <w:t>.</w:t>
      </w:r>
    </w:p>
    <w:p w:rsidR="00D42F67" w:rsidRDefault="00D42F67" w:rsidP="001955BB">
      <w:pPr>
        <w:rPr>
          <w:rFonts w:ascii="Times New Roman" w:hAnsi="Times New Roman"/>
          <w:color w:val="000000" w:themeColor="text1"/>
          <w:sz w:val="24"/>
          <w:szCs w:val="24"/>
        </w:rPr>
      </w:pPr>
    </w:p>
    <w:p w:rsidR="00921981" w:rsidRPr="00DB3527" w:rsidRDefault="00D42F67" w:rsidP="00DB3527">
      <w:pPr>
        <w:pStyle w:val="PargrafodaLista"/>
        <w:numPr>
          <w:ilvl w:val="1"/>
          <w:numId w:val="30"/>
        </w:numPr>
        <w:jc w:val="center"/>
        <w:rPr>
          <w:rFonts w:ascii="Times New Roman" w:hAnsi="Times New Roman" w:cs="Times New Roman"/>
          <w:color w:val="000000" w:themeColor="text1"/>
          <w:sz w:val="24"/>
          <w:szCs w:val="24"/>
        </w:rPr>
      </w:pPr>
      <w:r w:rsidRPr="00DB3527">
        <w:rPr>
          <w:rFonts w:ascii="Times New Roman" w:hAnsi="Times New Roman"/>
          <w:color w:val="000000" w:themeColor="text1"/>
          <w:sz w:val="24"/>
          <w:szCs w:val="24"/>
        </w:rPr>
        <w:t>MÉTODOS</w:t>
      </w:r>
    </w:p>
    <w:p w:rsidR="00D42F67" w:rsidRDefault="00D42F67" w:rsidP="001955BB">
      <w:pPr>
        <w:rPr>
          <w:rFonts w:ascii="Times New Roman" w:hAnsi="Times New Roman"/>
          <w:color w:val="000000" w:themeColor="text1"/>
          <w:sz w:val="24"/>
          <w:szCs w:val="24"/>
        </w:rPr>
      </w:pPr>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falar a respeito dos métodos utilizados vamos separar o PROJETO F1 em alguns </w:t>
      </w:r>
      <w:proofErr w:type="gramStart"/>
      <w:r w:rsidRPr="001955BB">
        <w:rPr>
          <w:rFonts w:ascii="Times New Roman" w:hAnsi="Times New Roman"/>
          <w:color w:val="000000" w:themeColor="text1"/>
          <w:sz w:val="24"/>
          <w:szCs w:val="24"/>
        </w:rPr>
        <w:t>cenários</w:t>
      </w:r>
      <w:proofErr w:type="gramEnd"/>
      <w:r w:rsidRPr="001955BB">
        <w:rPr>
          <w:rFonts w:ascii="Times New Roman" w:hAnsi="Times New Roman"/>
          <w:color w:val="000000" w:themeColor="text1"/>
          <w:sz w:val="24"/>
          <w:szCs w:val="24"/>
        </w:rPr>
        <w:t>:</w:t>
      </w:r>
    </w:p>
    <w:p w:rsidR="004A7570" w:rsidRPr="001955BB" w:rsidRDefault="004A7570" w:rsidP="001955BB">
      <w:pPr>
        <w:rPr>
          <w:rFonts w:ascii="Times New Roman" w:hAnsi="Times New Roman"/>
          <w:color w:val="000000" w:themeColor="text1"/>
          <w:sz w:val="24"/>
          <w:szCs w:val="24"/>
        </w:rPr>
      </w:pPr>
    </w:p>
    <w:p w:rsidR="004A7570" w:rsidRPr="00DB3527" w:rsidRDefault="004A7570"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Entrada do </w:t>
      </w:r>
      <w:r w:rsidR="00D42F67" w:rsidRPr="00DB3527">
        <w:rPr>
          <w:rFonts w:ascii="Times New Roman" w:hAnsi="Times New Roman"/>
          <w:b/>
          <w:color w:val="000000" w:themeColor="text1"/>
          <w:sz w:val="24"/>
          <w:szCs w:val="24"/>
        </w:rPr>
        <w:t>p</w:t>
      </w:r>
      <w:r w:rsidRPr="00DB3527">
        <w:rPr>
          <w:rFonts w:ascii="Times New Roman" w:hAnsi="Times New Roman"/>
          <w:b/>
          <w:color w:val="000000" w:themeColor="text1"/>
          <w:sz w:val="24"/>
          <w:szCs w:val="24"/>
        </w:rPr>
        <w:t>arque</w:t>
      </w:r>
    </w:p>
    <w:p w:rsidR="00D42F67" w:rsidRDefault="00D42F67" w:rsidP="001955BB">
      <w:pPr>
        <w:rPr>
          <w:rFonts w:ascii="Times New Roman" w:hAnsi="Times New Roman"/>
          <w:color w:val="000000" w:themeColor="text1"/>
          <w:sz w:val="24"/>
          <w:szCs w:val="24"/>
        </w:rPr>
      </w:pP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TELA </w:t>
      </w:r>
      <w:proofErr w:type="gramStart"/>
      <w:r w:rsidRPr="001955BB">
        <w:rPr>
          <w:rFonts w:ascii="Times New Roman" w:hAnsi="Times New Roman"/>
          <w:color w:val="000000" w:themeColor="text1"/>
          <w:sz w:val="24"/>
          <w:szCs w:val="24"/>
        </w:rPr>
        <w:t>1</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2</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3</w:t>
      </w:r>
      <w:proofErr w:type="gramEnd"/>
    </w:p>
    <w:p w:rsidR="00D42F67" w:rsidRDefault="00D42F67" w:rsidP="001955BB">
      <w:pPr>
        <w:rPr>
          <w:rFonts w:ascii="Times New Roman" w:hAnsi="Times New Roman"/>
          <w:color w:val="000000" w:themeColor="text1"/>
          <w:sz w:val="24"/>
          <w:szCs w:val="24"/>
        </w:rPr>
      </w:pPr>
    </w:p>
    <w:p w:rsidR="004A7570" w:rsidRPr="00DB3527" w:rsidRDefault="004A7570"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Portaria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4</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5</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6</w:t>
      </w:r>
      <w:proofErr w:type="gramEnd"/>
    </w:p>
    <w:p w:rsidR="00C57E8C" w:rsidRPr="001955BB" w:rsidRDefault="00C57E8C" w:rsidP="001955BB">
      <w:pPr>
        <w:rPr>
          <w:rFonts w:ascii="Times New Roman" w:hAnsi="Times New Roman"/>
          <w:color w:val="000000" w:themeColor="text1"/>
          <w:sz w:val="24"/>
          <w:szCs w:val="24"/>
        </w:rPr>
      </w:pPr>
    </w:p>
    <w:p w:rsidR="004A7570" w:rsidRPr="00DB3527" w:rsidRDefault="00D42F67"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Terminal de c</w:t>
      </w:r>
      <w:r w:rsidR="004A7570" w:rsidRPr="00DB3527">
        <w:rPr>
          <w:rFonts w:ascii="Times New Roman" w:hAnsi="Times New Roman" w:cs="Times New Roman"/>
          <w:b/>
          <w:color w:val="000000" w:themeColor="text1"/>
          <w:sz w:val="24"/>
          <w:szCs w:val="24"/>
        </w:rPr>
        <w:t>onsulta</w:t>
      </w:r>
    </w:p>
    <w:p w:rsidR="00D42F67" w:rsidRPr="001955BB"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7</w:t>
      </w:r>
      <w:proofErr w:type="gramEnd"/>
    </w:p>
    <w:p w:rsidR="00D42F67" w:rsidRPr="001955BB" w:rsidRDefault="00D42F67" w:rsidP="001955BB">
      <w:pPr>
        <w:rPr>
          <w:rFonts w:ascii="Times New Roman" w:hAnsi="Times New Roman"/>
          <w:color w:val="000000" w:themeColor="text1"/>
          <w:sz w:val="24"/>
          <w:szCs w:val="24"/>
        </w:rPr>
      </w:pPr>
    </w:p>
    <w:p w:rsidR="00583019" w:rsidRPr="00DB3527" w:rsidRDefault="00583019" w:rsidP="00DB3527">
      <w:pPr>
        <w:pStyle w:val="PargrafodaLista"/>
        <w:numPr>
          <w:ilvl w:val="2"/>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t xml:space="preserve">Operação do </w:t>
      </w:r>
      <w:r w:rsidR="00D42F67" w:rsidRPr="00DB3527">
        <w:rPr>
          <w:rFonts w:ascii="Times New Roman" w:hAnsi="Times New Roman"/>
          <w:b/>
          <w:color w:val="000000" w:themeColor="text1"/>
          <w:sz w:val="24"/>
          <w:szCs w:val="24"/>
        </w:rPr>
        <w:t>b</w:t>
      </w:r>
      <w:r w:rsidRPr="00DB3527">
        <w:rPr>
          <w:rFonts w:ascii="Times New Roman" w:hAnsi="Times New Roman"/>
          <w:b/>
          <w:color w:val="000000" w:themeColor="text1"/>
          <w:sz w:val="24"/>
          <w:szCs w:val="24"/>
        </w:rPr>
        <w:t>rinquedo</w:t>
      </w:r>
    </w:p>
    <w:p w:rsidR="00D42F67" w:rsidRDefault="00D42F67" w:rsidP="001955BB">
      <w:pPr>
        <w:rPr>
          <w:rFonts w:ascii="Times New Roman" w:hAnsi="Times New Roman"/>
          <w:color w:val="000000" w:themeColor="text1"/>
          <w:sz w:val="24"/>
          <w:szCs w:val="24"/>
        </w:rPr>
      </w:pPr>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w:t>
      </w:r>
      <w:proofErr w:type="gramStart"/>
      <w:r w:rsidRPr="001955BB">
        <w:rPr>
          <w:rFonts w:ascii="Times New Roman" w:hAnsi="Times New Roman"/>
          <w:color w:val="000000" w:themeColor="text1"/>
          <w:sz w:val="24"/>
          <w:szCs w:val="24"/>
        </w:rPr>
        <w:t>brinquedo</w:t>
      </w:r>
      <w:proofErr w:type="gramEnd"/>
      <w:r w:rsidRPr="001955BB">
        <w:rPr>
          <w:rFonts w:ascii="Times New Roman" w:hAnsi="Times New Roman"/>
          <w:color w:val="000000" w:themeColor="text1"/>
          <w:sz w:val="24"/>
          <w:szCs w:val="24"/>
        </w:rPr>
        <w:t xml:space="preserve">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TELA </w:t>
      </w:r>
      <w:proofErr w:type="gramStart"/>
      <w:r w:rsidRPr="001955BB">
        <w:rPr>
          <w:rFonts w:ascii="Times New Roman" w:hAnsi="Times New Roman"/>
          <w:color w:val="000000" w:themeColor="text1"/>
          <w:sz w:val="24"/>
          <w:szCs w:val="24"/>
        </w:rPr>
        <w:t>8</w:t>
      </w:r>
      <w:proofErr w:type="gramEnd"/>
    </w:p>
    <w:p w:rsidR="00973E8E" w:rsidRPr="001955BB" w:rsidRDefault="00973E8E" w:rsidP="001955BB">
      <w:pPr>
        <w:rPr>
          <w:rFonts w:ascii="Times New Roman" w:hAnsi="Times New Roman"/>
          <w:color w:val="000000" w:themeColor="text1"/>
          <w:sz w:val="24"/>
          <w:szCs w:val="24"/>
        </w:rPr>
      </w:pP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973E8E" w:rsidRPr="00DB3527" w:rsidRDefault="00973E8E" w:rsidP="00DB3527">
      <w:pPr>
        <w:pStyle w:val="PargrafodaLista"/>
        <w:numPr>
          <w:ilvl w:val="0"/>
          <w:numId w:val="30"/>
        </w:numPr>
        <w:jc w:val="center"/>
        <w:rPr>
          <w:rFonts w:ascii="Times New Roman" w:hAnsi="Times New Roman"/>
          <w:b/>
          <w:color w:val="000000" w:themeColor="text1"/>
          <w:sz w:val="24"/>
          <w:szCs w:val="24"/>
        </w:rPr>
      </w:pPr>
      <w:r w:rsidRPr="00DB3527">
        <w:rPr>
          <w:rFonts w:ascii="Times New Roman" w:hAnsi="Times New Roman"/>
          <w:b/>
          <w:color w:val="000000" w:themeColor="text1"/>
          <w:sz w:val="24"/>
          <w:szCs w:val="24"/>
        </w:rPr>
        <w:lastRenderedPageBreak/>
        <w:t>TRABALHOS FUTUROS</w:t>
      </w:r>
    </w:p>
    <w:p w:rsidR="00973E8E" w:rsidRPr="001955BB" w:rsidRDefault="00973E8E" w:rsidP="001955BB">
      <w:pPr>
        <w:rPr>
          <w:rFonts w:ascii="Times New Roman" w:hAnsi="Times New Roman"/>
          <w:color w:val="000000" w:themeColor="text1"/>
          <w:sz w:val="24"/>
          <w:szCs w:val="24"/>
        </w:rPr>
      </w:pPr>
    </w:p>
    <w:p w:rsidR="00973E8E" w:rsidRPr="00DB3527" w:rsidRDefault="00D42F67" w:rsidP="00DB3527">
      <w:pPr>
        <w:pStyle w:val="PargrafodaLista"/>
        <w:numPr>
          <w:ilvl w:val="1"/>
          <w:numId w:val="30"/>
        </w:numPr>
        <w:jc w:val="center"/>
        <w:rPr>
          <w:rFonts w:ascii="Times New Roman" w:hAnsi="Times New Roman" w:cs="Times New Roman"/>
          <w:color w:val="000000" w:themeColor="text1"/>
          <w:sz w:val="24"/>
          <w:szCs w:val="24"/>
        </w:rPr>
      </w:pPr>
      <w:r w:rsidRPr="00DB3527">
        <w:rPr>
          <w:rFonts w:ascii="Times New Roman" w:hAnsi="Times New Roman"/>
          <w:color w:val="000000" w:themeColor="text1"/>
          <w:sz w:val="24"/>
          <w:szCs w:val="24"/>
        </w:rPr>
        <w:t xml:space="preserve">ALTERNATIVAS DE </w:t>
      </w:r>
      <w:proofErr w:type="gramStart"/>
      <w:r w:rsidRPr="00DB3527">
        <w:rPr>
          <w:rFonts w:ascii="Times New Roman" w:hAnsi="Times New Roman"/>
          <w:color w:val="000000" w:themeColor="text1"/>
          <w:sz w:val="24"/>
          <w:szCs w:val="24"/>
        </w:rPr>
        <w:t>IMPLEMENTAÇÃO</w:t>
      </w:r>
      <w:proofErr w:type="gramEnd"/>
    </w:p>
    <w:p w:rsidR="00D42F67" w:rsidRDefault="00D42F67"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Projeto F1 pode ter algumas alternativas para sua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D42F67"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BB00F6" w:rsidRDefault="00BB00F6">
      <w:pPr>
        <w:rPr>
          <w:rFonts w:ascii="Times New Roman" w:eastAsiaTheme="minorHAnsi" w:hAnsi="Times New Roman" w:cstheme="minorBidi"/>
          <w:b/>
          <w:color w:val="000000" w:themeColor="text1"/>
          <w:sz w:val="24"/>
          <w:szCs w:val="24"/>
        </w:rPr>
      </w:pPr>
      <w:r>
        <w:rPr>
          <w:rFonts w:ascii="Times New Roman" w:hAnsi="Times New Roman"/>
          <w:b/>
          <w:color w:val="000000" w:themeColor="text1"/>
          <w:sz w:val="24"/>
          <w:szCs w:val="24"/>
        </w:rPr>
        <w:br w:type="page"/>
      </w:r>
    </w:p>
    <w:p w:rsidR="00445762" w:rsidRPr="00DB3527" w:rsidRDefault="00D42F67" w:rsidP="00DB3527">
      <w:pPr>
        <w:pStyle w:val="PargrafodaLista"/>
        <w:numPr>
          <w:ilvl w:val="0"/>
          <w:numId w:val="30"/>
        </w:numPr>
        <w:jc w:val="center"/>
        <w:rPr>
          <w:rFonts w:ascii="Times New Roman" w:hAnsi="Times New Roman" w:cs="Times New Roman"/>
          <w:b/>
          <w:color w:val="000000" w:themeColor="text1"/>
          <w:sz w:val="24"/>
          <w:szCs w:val="24"/>
        </w:rPr>
      </w:pPr>
      <w:r w:rsidRPr="00DB3527">
        <w:rPr>
          <w:rFonts w:ascii="Times New Roman" w:hAnsi="Times New Roman"/>
          <w:b/>
          <w:color w:val="000000" w:themeColor="text1"/>
          <w:sz w:val="24"/>
          <w:szCs w:val="24"/>
        </w:rPr>
        <w:lastRenderedPageBreak/>
        <w:t>BIBLIOGRAFIA</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w:t>
      </w:r>
      <w:proofErr w:type="gramStart"/>
      <w:r w:rsidRPr="001955BB">
        <w:rPr>
          <w:rFonts w:ascii="Times New Roman" w:hAnsi="Times New Roman"/>
          <w:color w:val="000000" w:themeColor="text1"/>
          <w:sz w:val="24"/>
          <w:szCs w:val="24"/>
        </w:rPr>
        <w:t>http://www.comciencia.br/comciencia/index.</w:t>
      </w:r>
      <w:proofErr w:type="gramEnd"/>
      <w:r w:rsidRPr="001955BB">
        <w:rPr>
          <w:rFonts w:ascii="Times New Roman" w:hAnsi="Times New Roman"/>
          <w:color w:val="000000" w:themeColor="text1"/>
          <w:sz w:val="24"/>
          <w:szCs w:val="24"/>
        </w:rPr>
        <w:t>php?</w:t>
      </w:r>
      <w:proofErr w:type="gramStart"/>
      <w:r w:rsidRPr="001955BB">
        <w:rPr>
          <w:rFonts w:ascii="Times New Roman" w:hAnsi="Times New Roman"/>
          <w:color w:val="000000" w:themeColor="text1"/>
          <w:sz w:val="24"/>
          <w:szCs w:val="24"/>
        </w:rPr>
        <w:t>section</w:t>
      </w:r>
      <w:proofErr w:type="gramEnd"/>
      <w:r w:rsidRPr="001955BB">
        <w:rPr>
          <w:rFonts w:ascii="Times New Roman" w:hAnsi="Times New Roman"/>
          <w:color w:val="000000" w:themeColor="text1"/>
          <w:sz w:val="24"/>
          <w:szCs w:val="24"/>
        </w:rPr>
        <w:t>=8&amp;edicao=40&amp;id=483&gt;.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[2] NAKAZATO, Karen M.; &amp; BARBOSA, Rafael S.; &amp; </w:t>
      </w:r>
      <w:proofErr w:type="gramStart"/>
      <w:r w:rsidRPr="001955BB">
        <w:rPr>
          <w:rFonts w:ascii="Times New Roman" w:hAnsi="Times New Roman"/>
          <w:color w:val="000000" w:themeColor="text1"/>
          <w:sz w:val="24"/>
          <w:szCs w:val="24"/>
        </w:rPr>
        <w:t>KATSURAGI ,</w:t>
      </w:r>
      <w:proofErr w:type="spellStart"/>
      <w:proofErr w:type="gramEnd"/>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w:t>
      </w:r>
      <w:proofErr w:type="gramStart"/>
      <w:r w:rsidRPr="001955BB">
        <w:rPr>
          <w:rFonts w:ascii="Times New Roman" w:hAnsi="Times New Roman"/>
          <w:color w:val="000000" w:themeColor="text1"/>
          <w:sz w:val="24"/>
          <w:szCs w:val="24"/>
        </w:rPr>
        <w:t>20Tecnologia</w:t>
      </w:r>
      <w:proofErr w:type="gramEnd"/>
      <w:r w:rsidRPr="001955BB">
        <w:rPr>
          <w:rFonts w:ascii="Times New Roman" w:hAnsi="Times New Roman"/>
          <w:color w:val="000000" w:themeColor="text1"/>
          <w:sz w:val="24"/>
          <w:szCs w:val="24"/>
        </w:rPr>
        <w:t>%20RFID%20-%20BSI.pdf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&lt;</w:t>
      </w:r>
      <w:proofErr w:type="gramStart"/>
      <w:r w:rsidRPr="001955BB">
        <w:rPr>
          <w:rFonts w:ascii="Times New Roman" w:hAnsi="Times New Roman"/>
          <w:color w:val="000000" w:themeColor="text1"/>
          <w:sz w:val="24"/>
          <w:szCs w:val="24"/>
        </w:rPr>
        <w:t>http://www.inf.pucrs.br/~eduardob/disciplinas/ProgPerif/sem07.</w:t>
      </w:r>
      <w:proofErr w:type="gramEnd"/>
      <w:r w:rsidRPr="001955BB">
        <w:rPr>
          <w:rFonts w:ascii="Times New Roman" w:hAnsi="Times New Roman"/>
          <w:color w:val="000000" w:themeColor="text1"/>
          <w:sz w:val="24"/>
          <w:szCs w:val="24"/>
        </w:rPr>
        <w:t>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 2003. XXIII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&lt; </w:t>
      </w:r>
      <w:proofErr w:type="gramStart"/>
      <w:r w:rsidRPr="001955BB">
        <w:rPr>
          <w:rFonts w:ascii="Times New Roman" w:hAnsi="Times New Roman"/>
          <w:color w:val="000000" w:themeColor="text1"/>
          <w:sz w:val="24"/>
          <w:szCs w:val="24"/>
        </w:rPr>
        <w:t>http://producaoonline.org.br/index.</w:t>
      </w:r>
      <w:proofErr w:type="gramEnd"/>
      <w:r w:rsidRPr="001955BB">
        <w:rPr>
          <w:rFonts w:ascii="Times New Roman" w:hAnsi="Times New Roman"/>
          <w:color w:val="000000" w:themeColor="text1"/>
          <w:sz w:val="24"/>
          <w:szCs w:val="24"/>
        </w:rPr>
        <w:t>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proofErr w:type="spellStart"/>
      <w:r w:rsidR="002508D6" w:rsidRPr="001955BB">
        <w:rPr>
          <w:rFonts w:ascii="Times New Roman" w:hAnsi="Times New Roman"/>
          <w:color w:val="000000" w:themeColor="text1"/>
          <w:sz w:val="24"/>
          <w:szCs w:val="24"/>
        </w:rPr>
        <w:t>How</w:t>
      </w:r>
      <w:proofErr w:type="spellEnd"/>
      <w:r w:rsidR="002508D6" w:rsidRPr="001955BB">
        <w:rPr>
          <w:rFonts w:ascii="Times New Roman" w:hAnsi="Times New Roman"/>
          <w:color w:val="000000" w:themeColor="text1"/>
          <w:sz w:val="24"/>
          <w:szCs w:val="24"/>
        </w:rPr>
        <w:t xml:space="preserve"> </w:t>
      </w:r>
      <w:proofErr w:type="spellStart"/>
      <w:r w:rsidR="002508D6" w:rsidRPr="001955BB">
        <w:rPr>
          <w:rFonts w:ascii="Times New Roman" w:hAnsi="Times New Roman"/>
          <w:color w:val="000000" w:themeColor="text1"/>
          <w:sz w:val="24"/>
          <w:szCs w:val="24"/>
        </w:rPr>
        <w:t>Stuff</w:t>
      </w:r>
      <w:proofErr w:type="spellEnd"/>
      <w:r w:rsidR="002508D6" w:rsidRPr="001955BB">
        <w:rPr>
          <w:rFonts w:ascii="Times New Roman" w:hAnsi="Times New Roman"/>
          <w:color w:val="000000" w:themeColor="text1"/>
          <w:sz w:val="24"/>
          <w:szCs w:val="24"/>
        </w:rPr>
        <w:t xml:space="preserve"> Works – A Discovery </w:t>
      </w:r>
      <w:proofErr w:type="spellStart"/>
      <w:r w:rsidR="002508D6" w:rsidRPr="001955BB">
        <w:rPr>
          <w:rFonts w:ascii="Times New Roman" w:hAnsi="Times New Roman"/>
          <w:color w:val="000000" w:themeColor="text1"/>
          <w:sz w:val="24"/>
          <w:szCs w:val="24"/>
        </w:rPr>
        <w:t>Company</w:t>
      </w:r>
      <w:proofErr w:type="spellEnd"/>
      <w:r w:rsidR="002508D6" w:rsidRPr="001955BB">
        <w:rPr>
          <w:rFonts w:ascii="Times New Roman" w:hAnsi="Times New Roman"/>
          <w:color w:val="000000" w:themeColor="text1"/>
          <w:sz w:val="24"/>
          <w:szCs w:val="24"/>
        </w:rPr>
        <w:t>. 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5AE5" w:rsidRDefault="00945AE5" w:rsidP="00543849">
      <w:pPr>
        <w:spacing w:after="0" w:line="240" w:lineRule="auto"/>
      </w:pPr>
      <w:r>
        <w:separator/>
      </w:r>
    </w:p>
  </w:endnote>
  <w:endnote w:type="continuationSeparator" w:id="0">
    <w:p w:rsidR="00945AE5" w:rsidRDefault="00945AE5"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5AE5" w:rsidRDefault="00945AE5" w:rsidP="00543849">
      <w:pPr>
        <w:spacing w:after="0" w:line="240" w:lineRule="auto"/>
      </w:pPr>
      <w:r>
        <w:separator/>
      </w:r>
    </w:p>
  </w:footnote>
  <w:footnote w:type="continuationSeparator" w:id="0">
    <w:p w:rsidR="00945AE5" w:rsidRDefault="00945AE5"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2311EF" w:rsidRDefault="002311EF">
        <w:pPr>
          <w:pStyle w:val="Cabealho"/>
          <w:jc w:val="right"/>
        </w:pPr>
        <w:fldSimple w:instr=" PAGE   \* MERGEFORMAT ">
          <w:r w:rsidR="002A51DC">
            <w:rPr>
              <w:noProof/>
            </w:rPr>
            <w:t>11</w:t>
          </w:r>
        </w:fldSimple>
      </w:p>
    </w:sdtContent>
  </w:sdt>
  <w:p w:rsidR="002311EF" w:rsidRDefault="002311E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FEC2D1F"/>
    <w:multiLevelType w:val="multilevel"/>
    <w:tmpl w:val="CA22F0B6"/>
    <w:styleLink w:val="TCC-FIAP"/>
    <w:lvl w:ilvl="0">
      <w:start w:val="1"/>
      <w:numFmt w:val="decimal"/>
      <w:lvlText w:val="%1"/>
      <w:lvlJc w:val="left"/>
      <w:pPr>
        <w:ind w:left="432" w:hanging="432"/>
      </w:pPr>
      <w:rPr>
        <w:rFonts w:ascii="Times New Roman" w:hAnsi="Times New Roman"/>
        <w:b/>
        <w:caps/>
        <w:dstrike w:val="0"/>
        <w:color w:val="000000" w:themeColor="text1"/>
        <w:sz w:val="28"/>
        <w:vertAlign w:val="baseline"/>
      </w:rPr>
    </w:lvl>
    <w:lvl w:ilvl="1">
      <w:start w:val="1"/>
      <w:numFmt w:val="decimal"/>
      <w:lvlText w:val="%1.%2"/>
      <w:lvlJc w:val="left"/>
      <w:pPr>
        <w:ind w:left="576" w:hanging="576"/>
      </w:pPr>
      <w:rPr>
        <w:rFonts w:ascii="Times New Roman" w:hAnsi="Times New Roman" w:hint="default"/>
        <w:caps/>
        <w:dstrike w:val="0"/>
        <w:color w:val="000000" w:themeColor="text1"/>
        <w:sz w:val="28"/>
        <w:vertAlign w:val="baseline"/>
      </w:rPr>
    </w:lvl>
    <w:lvl w:ilvl="2">
      <w:start w:val="1"/>
      <w:numFmt w:val="decimal"/>
      <w:lvlText w:val="%1.%2.%3"/>
      <w:lvlJc w:val="left"/>
      <w:pPr>
        <w:ind w:left="720" w:hanging="720"/>
      </w:pPr>
      <w:rPr>
        <w:rFonts w:ascii="Times New Roman" w:hAnsi="Times New Roman" w:hint="default"/>
        <w:b/>
        <w:dstrike w:val="0"/>
        <w:color w:val="000000" w:themeColor="text1"/>
        <w:sz w:val="28"/>
        <w:vertAlign w:val="baseline"/>
      </w:rPr>
    </w:lvl>
    <w:lvl w:ilvl="3">
      <w:start w:val="1"/>
      <w:numFmt w:val="decimal"/>
      <w:lvlText w:val="%1.%2.%3.%4"/>
      <w:lvlJc w:val="left"/>
      <w:pPr>
        <w:ind w:left="864" w:hanging="864"/>
      </w:pPr>
      <w:rPr>
        <w:rFonts w:ascii="Times New Roman" w:hAnsi="Times New Roman" w:hint="default"/>
        <w:dstrike w:val="0"/>
        <w:sz w:val="28"/>
        <w:vertAlign w:val="base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35E67D25"/>
    <w:multiLevelType w:val="multilevel"/>
    <w:tmpl w:val="CA22F0B6"/>
    <w:numStyleLink w:val="TCC-FIAP"/>
  </w:abstractNum>
  <w:abstractNum w:abstractNumId="12">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4">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F944079"/>
    <w:multiLevelType w:val="multilevel"/>
    <w:tmpl w:val="CA22F0B6"/>
    <w:numStyleLink w:val="TCC-FIAP"/>
  </w:abstractNum>
  <w:abstractNum w:abstractNumId="16">
    <w:nsid w:val="4239581A"/>
    <w:multiLevelType w:val="hybridMultilevel"/>
    <w:tmpl w:val="6278F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5812C47"/>
    <w:multiLevelType w:val="multilevel"/>
    <w:tmpl w:val="CA22F0B6"/>
    <w:numStyleLink w:val="TCC-FIAP"/>
  </w:abstractNum>
  <w:abstractNum w:abstractNumId="18">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9">
    <w:nsid w:val="56887A61"/>
    <w:multiLevelType w:val="multilevel"/>
    <w:tmpl w:val="CA22F0B6"/>
    <w:numStyleLink w:val="TCC-FIAP"/>
  </w:abstractNum>
  <w:abstractNum w:abstractNumId="20">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30C01EB"/>
    <w:multiLevelType w:val="hybridMultilevel"/>
    <w:tmpl w:val="6C928D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4">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7">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29">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3">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33"/>
  </w:num>
  <w:num w:numId="2">
    <w:abstractNumId w:val="2"/>
  </w:num>
  <w:num w:numId="3">
    <w:abstractNumId w:val="14"/>
  </w:num>
  <w:num w:numId="4">
    <w:abstractNumId w:val="4"/>
  </w:num>
  <w:num w:numId="5">
    <w:abstractNumId w:val="12"/>
  </w:num>
  <w:num w:numId="6">
    <w:abstractNumId w:val="24"/>
  </w:num>
  <w:num w:numId="7">
    <w:abstractNumId w:val="8"/>
  </w:num>
  <w:num w:numId="8">
    <w:abstractNumId w:val="7"/>
  </w:num>
  <w:num w:numId="9">
    <w:abstractNumId w:val="31"/>
  </w:num>
  <w:num w:numId="10">
    <w:abstractNumId w:val="0"/>
  </w:num>
  <w:num w:numId="11">
    <w:abstractNumId w:val="21"/>
  </w:num>
  <w:num w:numId="12">
    <w:abstractNumId w:val="6"/>
  </w:num>
  <w:num w:numId="13">
    <w:abstractNumId w:val="20"/>
  </w:num>
  <w:num w:numId="14">
    <w:abstractNumId w:val="3"/>
  </w:num>
  <w:num w:numId="15">
    <w:abstractNumId w:val="26"/>
  </w:num>
  <w:num w:numId="16">
    <w:abstractNumId w:val="18"/>
  </w:num>
  <w:num w:numId="17">
    <w:abstractNumId w:val="30"/>
  </w:num>
  <w:num w:numId="18">
    <w:abstractNumId w:val="1"/>
  </w:num>
  <w:num w:numId="19">
    <w:abstractNumId w:val="5"/>
  </w:num>
  <w:num w:numId="20">
    <w:abstractNumId w:val="29"/>
  </w:num>
  <w:num w:numId="21">
    <w:abstractNumId w:val="25"/>
  </w:num>
  <w:num w:numId="22">
    <w:abstractNumId w:val="27"/>
  </w:num>
  <w:num w:numId="23">
    <w:abstractNumId w:val="9"/>
  </w:num>
  <w:num w:numId="24">
    <w:abstractNumId w:val="23"/>
  </w:num>
  <w:num w:numId="25">
    <w:abstractNumId w:val="32"/>
  </w:num>
  <w:num w:numId="26">
    <w:abstractNumId w:val="28"/>
  </w:num>
  <w:num w:numId="27">
    <w:abstractNumId w:val="13"/>
  </w:num>
  <w:num w:numId="28">
    <w:abstractNumId w:val="16"/>
  </w:num>
  <w:num w:numId="29">
    <w:abstractNumId w:val="22"/>
  </w:num>
  <w:num w:numId="30">
    <w:abstractNumId w:val="15"/>
  </w:num>
  <w:num w:numId="31">
    <w:abstractNumId w:val="10"/>
  </w:num>
  <w:num w:numId="32">
    <w:abstractNumId w:val="11"/>
  </w:num>
  <w:num w:numId="33">
    <w:abstractNumId w:val="19"/>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20994"/>
    <w:rsid w:val="000306A4"/>
    <w:rsid w:val="000441BF"/>
    <w:rsid w:val="00062197"/>
    <w:rsid w:val="000640E2"/>
    <w:rsid w:val="0006519A"/>
    <w:rsid w:val="00067434"/>
    <w:rsid w:val="00073F11"/>
    <w:rsid w:val="000862A9"/>
    <w:rsid w:val="000979A6"/>
    <w:rsid w:val="000B3AE1"/>
    <w:rsid w:val="000C4871"/>
    <w:rsid w:val="000E07E1"/>
    <w:rsid w:val="000E5CA4"/>
    <w:rsid w:val="000F44AF"/>
    <w:rsid w:val="001063D9"/>
    <w:rsid w:val="00111F6D"/>
    <w:rsid w:val="0011221E"/>
    <w:rsid w:val="00126650"/>
    <w:rsid w:val="0014095F"/>
    <w:rsid w:val="00143AFF"/>
    <w:rsid w:val="00175FC1"/>
    <w:rsid w:val="0018042D"/>
    <w:rsid w:val="00184A95"/>
    <w:rsid w:val="00190827"/>
    <w:rsid w:val="00194E54"/>
    <w:rsid w:val="001955BB"/>
    <w:rsid w:val="001B659F"/>
    <w:rsid w:val="001C557D"/>
    <w:rsid w:val="001D2AA8"/>
    <w:rsid w:val="001D7760"/>
    <w:rsid w:val="001E77EE"/>
    <w:rsid w:val="001F070C"/>
    <w:rsid w:val="00203E69"/>
    <w:rsid w:val="00205208"/>
    <w:rsid w:val="002149C9"/>
    <w:rsid w:val="00227075"/>
    <w:rsid w:val="002311EF"/>
    <w:rsid w:val="00235FD7"/>
    <w:rsid w:val="002379A0"/>
    <w:rsid w:val="002443B3"/>
    <w:rsid w:val="002455C8"/>
    <w:rsid w:val="002508D6"/>
    <w:rsid w:val="00254EDB"/>
    <w:rsid w:val="00256AEC"/>
    <w:rsid w:val="0026761D"/>
    <w:rsid w:val="00271071"/>
    <w:rsid w:val="002A51DC"/>
    <w:rsid w:val="002A551B"/>
    <w:rsid w:val="002A6962"/>
    <w:rsid w:val="002A7639"/>
    <w:rsid w:val="002B2CBC"/>
    <w:rsid w:val="002C73C0"/>
    <w:rsid w:val="002D05E5"/>
    <w:rsid w:val="002D2544"/>
    <w:rsid w:val="002D602A"/>
    <w:rsid w:val="002E5A3B"/>
    <w:rsid w:val="003043DA"/>
    <w:rsid w:val="0031150D"/>
    <w:rsid w:val="00316D2D"/>
    <w:rsid w:val="003263F5"/>
    <w:rsid w:val="00332433"/>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45762"/>
    <w:rsid w:val="004476A8"/>
    <w:rsid w:val="004578A5"/>
    <w:rsid w:val="00460D42"/>
    <w:rsid w:val="004664FA"/>
    <w:rsid w:val="004A38CC"/>
    <w:rsid w:val="004A7570"/>
    <w:rsid w:val="004C7CF2"/>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3EB8"/>
    <w:rsid w:val="005A6FE7"/>
    <w:rsid w:val="005A7F2B"/>
    <w:rsid w:val="005B27A6"/>
    <w:rsid w:val="005C56C2"/>
    <w:rsid w:val="005D0284"/>
    <w:rsid w:val="005D24E2"/>
    <w:rsid w:val="005E1AB4"/>
    <w:rsid w:val="00612712"/>
    <w:rsid w:val="00616CA5"/>
    <w:rsid w:val="00625885"/>
    <w:rsid w:val="006571FC"/>
    <w:rsid w:val="00674EB1"/>
    <w:rsid w:val="00681750"/>
    <w:rsid w:val="006844CA"/>
    <w:rsid w:val="006847FB"/>
    <w:rsid w:val="006968D3"/>
    <w:rsid w:val="00697C64"/>
    <w:rsid w:val="006A3C22"/>
    <w:rsid w:val="006A5978"/>
    <w:rsid w:val="006B4B46"/>
    <w:rsid w:val="006B6370"/>
    <w:rsid w:val="006B7687"/>
    <w:rsid w:val="006D7486"/>
    <w:rsid w:val="006E1541"/>
    <w:rsid w:val="006E6F7E"/>
    <w:rsid w:val="006F44E8"/>
    <w:rsid w:val="007062FF"/>
    <w:rsid w:val="007164FF"/>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40003"/>
    <w:rsid w:val="00884887"/>
    <w:rsid w:val="00894059"/>
    <w:rsid w:val="008B4FB1"/>
    <w:rsid w:val="008D0F14"/>
    <w:rsid w:val="008F1DC0"/>
    <w:rsid w:val="008F5DB0"/>
    <w:rsid w:val="008F6EC1"/>
    <w:rsid w:val="00907C1A"/>
    <w:rsid w:val="009142E7"/>
    <w:rsid w:val="00921981"/>
    <w:rsid w:val="0092591F"/>
    <w:rsid w:val="00925D12"/>
    <w:rsid w:val="00945AE5"/>
    <w:rsid w:val="00973E8E"/>
    <w:rsid w:val="00977C12"/>
    <w:rsid w:val="00995F6D"/>
    <w:rsid w:val="00997B83"/>
    <w:rsid w:val="009A03A1"/>
    <w:rsid w:val="009A0B39"/>
    <w:rsid w:val="009B18F6"/>
    <w:rsid w:val="009C0FFF"/>
    <w:rsid w:val="00A1378A"/>
    <w:rsid w:val="00A1560E"/>
    <w:rsid w:val="00A21E10"/>
    <w:rsid w:val="00A21F07"/>
    <w:rsid w:val="00A5631B"/>
    <w:rsid w:val="00A5709B"/>
    <w:rsid w:val="00A64934"/>
    <w:rsid w:val="00A663D2"/>
    <w:rsid w:val="00A66F08"/>
    <w:rsid w:val="00A678A4"/>
    <w:rsid w:val="00A802B7"/>
    <w:rsid w:val="00A828D7"/>
    <w:rsid w:val="00A8656D"/>
    <w:rsid w:val="00A90A46"/>
    <w:rsid w:val="00A91F52"/>
    <w:rsid w:val="00A928EA"/>
    <w:rsid w:val="00AA5031"/>
    <w:rsid w:val="00AC297A"/>
    <w:rsid w:val="00AD43BD"/>
    <w:rsid w:val="00AE6F19"/>
    <w:rsid w:val="00AF0C41"/>
    <w:rsid w:val="00B12DF0"/>
    <w:rsid w:val="00B260CC"/>
    <w:rsid w:val="00B32DF1"/>
    <w:rsid w:val="00B60369"/>
    <w:rsid w:val="00B62424"/>
    <w:rsid w:val="00B84034"/>
    <w:rsid w:val="00B84633"/>
    <w:rsid w:val="00B95C66"/>
    <w:rsid w:val="00BB00F6"/>
    <w:rsid w:val="00BB2342"/>
    <w:rsid w:val="00BD1222"/>
    <w:rsid w:val="00BE312D"/>
    <w:rsid w:val="00BF2982"/>
    <w:rsid w:val="00C20FA7"/>
    <w:rsid w:val="00C21196"/>
    <w:rsid w:val="00C22711"/>
    <w:rsid w:val="00C53FBF"/>
    <w:rsid w:val="00C57E8C"/>
    <w:rsid w:val="00C601EF"/>
    <w:rsid w:val="00C637C2"/>
    <w:rsid w:val="00C67EBE"/>
    <w:rsid w:val="00C91B80"/>
    <w:rsid w:val="00CA3499"/>
    <w:rsid w:val="00CA587C"/>
    <w:rsid w:val="00CD05DA"/>
    <w:rsid w:val="00CE1DF0"/>
    <w:rsid w:val="00CE327C"/>
    <w:rsid w:val="00CF021F"/>
    <w:rsid w:val="00D20298"/>
    <w:rsid w:val="00D30FD1"/>
    <w:rsid w:val="00D41F62"/>
    <w:rsid w:val="00D42F67"/>
    <w:rsid w:val="00D46C00"/>
    <w:rsid w:val="00D57B9D"/>
    <w:rsid w:val="00D83532"/>
    <w:rsid w:val="00D8401A"/>
    <w:rsid w:val="00D85D71"/>
    <w:rsid w:val="00D914AC"/>
    <w:rsid w:val="00D92002"/>
    <w:rsid w:val="00DB3527"/>
    <w:rsid w:val="00DC1ACC"/>
    <w:rsid w:val="00DC470A"/>
    <w:rsid w:val="00DC57EB"/>
    <w:rsid w:val="00DD76A8"/>
    <w:rsid w:val="00DE06E8"/>
    <w:rsid w:val="00DE44F7"/>
    <w:rsid w:val="00DF08D4"/>
    <w:rsid w:val="00DF7AEA"/>
    <w:rsid w:val="00DF7B31"/>
    <w:rsid w:val="00E02211"/>
    <w:rsid w:val="00E04E73"/>
    <w:rsid w:val="00E12882"/>
    <w:rsid w:val="00E547CB"/>
    <w:rsid w:val="00E67E83"/>
    <w:rsid w:val="00E70832"/>
    <w:rsid w:val="00E87D39"/>
    <w:rsid w:val="00EB5D23"/>
    <w:rsid w:val="00EF323A"/>
    <w:rsid w:val="00EF38F2"/>
    <w:rsid w:val="00F04140"/>
    <w:rsid w:val="00F05A9A"/>
    <w:rsid w:val="00F06535"/>
    <w:rsid w:val="00F07B75"/>
    <w:rsid w:val="00F15E02"/>
    <w:rsid w:val="00F2062A"/>
    <w:rsid w:val="00F24732"/>
    <w:rsid w:val="00F250EE"/>
    <w:rsid w:val="00F31BBD"/>
    <w:rsid w:val="00F710E2"/>
    <w:rsid w:val="00F9162D"/>
    <w:rsid w:val="00FA5437"/>
    <w:rsid w:val="00FA628A"/>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D914A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D914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D91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D914A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D91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5Char">
    <w:name w:val="Título 5 Char"/>
    <w:basedOn w:val="Fontepargpadro"/>
    <w:link w:val="Ttulo5"/>
    <w:uiPriority w:val="9"/>
    <w:semiHidden/>
    <w:rsid w:val="00D914AC"/>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D914AC"/>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D914A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D914A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D914AC"/>
    <w:rPr>
      <w:rFonts w:asciiTheme="majorHAnsi" w:eastAsiaTheme="majorEastAsia" w:hAnsiTheme="majorHAnsi" w:cstheme="majorBidi"/>
      <w:i/>
      <w:iCs/>
      <w:color w:val="404040" w:themeColor="text1" w:themeTint="BF"/>
      <w:sz w:val="20"/>
      <w:szCs w:val="20"/>
    </w:rPr>
  </w:style>
  <w:style w:type="numbering" w:customStyle="1" w:styleId="TCC-FIAP">
    <w:name w:val="TCC - FIAP"/>
    <w:uiPriority w:val="99"/>
    <w:rsid w:val="005A3EB8"/>
    <w:pPr>
      <w:numPr>
        <w:numId w:val="31"/>
      </w:numPr>
    </w:pPr>
  </w:style>
  <w:style w:type="character" w:styleId="HiperlinkVisitado">
    <w:name w:val="FollowedHyperlink"/>
    <w:basedOn w:val="Fontepargpadro"/>
    <w:uiPriority w:val="99"/>
    <w:semiHidden/>
    <w:unhideWhenUsed/>
    <w:rsid w:val="005A3EB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D0A91"/>
    <w:rsid w:val="00CD0A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93DEE3A4038413585BFCC1BA41FEC68">
    <w:name w:val="293DEE3A4038413585BFCC1BA41FEC68"/>
    <w:rsid w:val="00CD0A91"/>
  </w:style>
  <w:style w:type="paragraph" w:customStyle="1" w:styleId="9A20FEE1E8444E8CA3E788EE28BC0EB7">
    <w:name w:val="9A20FEE1E8444E8CA3E788EE28BC0EB7"/>
    <w:rsid w:val="00CD0A91"/>
  </w:style>
  <w:style w:type="paragraph" w:customStyle="1" w:styleId="3B47E4DD6EDE40A6921764A32CD00D24">
    <w:name w:val="3B47E4DD6EDE40A6921764A32CD00D24"/>
    <w:rsid w:val="00CD0A91"/>
  </w:style>
  <w:style w:type="paragraph" w:customStyle="1" w:styleId="1A9A5F3E8C7545B5A4A9DB8E9731B031">
    <w:name w:val="1A9A5F3E8C7545B5A4A9DB8E9731B031"/>
    <w:rsid w:val="00CD0A91"/>
  </w:style>
  <w:style w:type="paragraph" w:customStyle="1" w:styleId="0DA952C9205E4441931EEC9E55550614">
    <w:name w:val="0DA952C9205E4441931EEC9E55550614"/>
    <w:rsid w:val="00CD0A91"/>
  </w:style>
  <w:style w:type="paragraph" w:customStyle="1" w:styleId="58B2138B503E403BBF667FAD11223308">
    <w:name w:val="58B2138B503E403BBF667FAD11223308"/>
    <w:rsid w:val="00CD0A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7C56A-E76D-4F96-ADDD-5BD6FEBB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3435</TotalTime>
  <Pages>54</Pages>
  <Words>10936</Words>
  <Characters>59055</Characters>
  <Application>Microsoft Office Word</Application>
  <DocSecurity>0</DocSecurity>
  <Lines>492</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173</cp:revision>
  <cp:lastPrinted>2010-09-14T18:36:00Z</cp:lastPrinted>
  <dcterms:created xsi:type="dcterms:W3CDTF">2010-07-09T14:09:00Z</dcterms:created>
  <dcterms:modified xsi:type="dcterms:W3CDTF">2010-10-17T18:14:00Z</dcterms:modified>
</cp:coreProperties>
</file>