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25A" w:rsidRDefault="00D4125A" w:rsidP="00D4125A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PROYECTO: DESARROLLO DE UNA APLICACIÓN DE BIENESTAR PERSONAL (EVALUACIÓN DE IDEAS)</w:t>
      </w:r>
    </w:p>
    <w:p w:rsidR="00D4125A" w:rsidRDefault="00D4125A" w:rsidP="00D4125A">
      <w:pPr>
        <w:pStyle w:val="NormalWeb"/>
        <w:spacing w:before="280" w:beforeAutospacing="0" w:after="28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Viabilidad Técnica</w:t>
      </w:r>
    </w:p>
    <w:p w:rsidR="00D4125A" w:rsidRDefault="00D4125A" w:rsidP="00D4125A">
      <w:pPr>
        <w:pStyle w:val="NormalWeb"/>
        <w:numPr>
          <w:ilvl w:val="0"/>
          <w:numId w:val="1"/>
        </w:numPr>
        <w:spacing w:before="28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¿Es factible desde el punto de vista tecnológico?</w:t>
      </w:r>
    </w:p>
    <w:p w:rsidR="00D4125A" w:rsidRDefault="00D4125A" w:rsidP="00D4125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Evalúa si la idea puede implementarse con las tecnologías y recursos disponibles actualmente.</w:t>
      </w:r>
    </w:p>
    <w:p w:rsidR="00D4125A" w:rsidRDefault="00D4125A" w:rsidP="00D4125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Considera si hay algún obstáculo técnico significativo que pueda impedir la implementación.</w:t>
      </w:r>
    </w:p>
    <w:p w:rsidR="00D4125A" w:rsidRDefault="00D4125A" w:rsidP="00D4125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¿Requiere desarrollos o investigaciones adicionales?</w:t>
      </w:r>
    </w:p>
    <w:p w:rsidR="00D4125A" w:rsidRDefault="00D4125A" w:rsidP="00D4125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Determina si la idea necesita investigaciones adicionales o desarrollos tecnológicos antes de ser implementada.</w:t>
      </w:r>
    </w:p>
    <w:p w:rsidR="00D4125A" w:rsidRDefault="00D4125A" w:rsidP="00D4125A">
      <w:pPr>
        <w:pStyle w:val="NormalWeb"/>
        <w:numPr>
          <w:ilvl w:val="1"/>
          <w:numId w:val="2"/>
        </w:numPr>
        <w:spacing w:before="0" w:beforeAutospacing="0" w:after="280" w:afterAutospacing="0"/>
        <w:textAlignment w:val="baseline"/>
        <w:rPr>
          <w:color w:val="000000"/>
        </w:rPr>
      </w:pPr>
      <w:r>
        <w:rPr>
          <w:color w:val="000000"/>
        </w:rPr>
        <w:t>Evalúa el tiempo y los recursos necesarios para realizar estos desarrollos.</w:t>
      </w:r>
    </w:p>
    <w:p w:rsidR="00D4125A" w:rsidRDefault="00D4125A" w:rsidP="00D4125A">
      <w:pPr>
        <w:pStyle w:val="NormalWeb"/>
        <w:spacing w:before="280" w:beforeAutospacing="0" w:after="28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Potencial de Impacto en el Bienestar Personal</w:t>
      </w:r>
    </w:p>
    <w:p w:rsidR="00D4125A" w:rsidRDefault="00D4125A" w:rsidP="00D4125A">
      <w:pPr>
        <w:pStyle w:val="NormalWeb"/>
        <w:numPr>
          <w:ilvl w:val="0"/>
          <w:numId w:val="3"/>
        </w:numPr>
        <w:spacing w:before="28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¿Cómo afectaría positivamente a las personas?</w:t>
      </w:r>
    </w:p>
    <w:p w:rsidR="00D4125A" w:rsidRDefault="00D4125A" w:rsidP="00D4125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Analiza cómo la idea podría mejorar la calidad de vida, la salud, el bienestar emocional u otros aspectos importantes para las personas.</w:t>
      </w:r>
    </w:p>
    <w:p w:rsidR="00D4125A" w:rsidRDefault="00D4125A" w:rsidP="00D4125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Considera tanto los beneficios directos como los indirectos que podría tener en la sociedad.</w:t>
      </w:r>
    </w:p>
    <w:p w:rsidR="00D4125A" w:rsidRDefault="00D4125A" w:rsidP="00D412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¿Qué grupos de personas se verían más beneficiados?</w:t>
      </w:r>
    </w:p>
    <w:p w:rsidR="00D4125A" w:rsidRDefault="00D4125A" w:rsidP="00D4125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Identifica los grupos específicos que podrían experimentar mayores beneficios con la implementación de la idea.</w:t>
      </w:r>
    </w:p>
    <w:p w:rsidR="00D4125A" w:rsidRDefault="00D4125A" w:rsidP="00D4125A">
      <w:pPr>
        <w:pStyle w:val="NormalWeb"/>
        <w:numPr>
          <w:ilvl w:val="1"/>
          <w:numId w:val="4"/>
        </w:numPr>
        <w:spacing w:before="0" w:beforeAutospacing="0" w:after="28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Evalúa si existen grupos que podrían verse afectados negativamente y cómo mitigar esos efectos.</w:t>
      </w:r>
    </w:p>
    <w:p w:rsidR="00D4125A" w:rsidRDefault="00D4125A" w:rsidP="00D4125A">
      <w:pPr>
        <w:pStyle w:val="NormalWeb"/>
        <w:spacing w:before="280" w:beforeAutospacing="0" w:after="28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Factibilidad de Implementación</w:t>
      </w:r>
    </w:p>
    <w:p w:rsidR="00D4125A" w:rsidRDefault="00D4125A" w:rsidP="00D4125A">
      <w:pPr>
        <w:pStyle w:val="NormalWeb"/>
        <w:numPr>
          <w:ilvl w:val="0"/>
          <w:numId w:val="5"/>
        </w:numPr>
        <w:spacing w:before="28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¿Es práctico implementar la idea en condiciones reales?</w:t>
      </w:r>
    </w:p>
    <w:p w:rsidR="00D4125A" w:rsidRDefault="00D4125A" w:rsidP="00D4125A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Considera los recursos necesarios (financieros, humanos, materiales) para llevar a cabo la idea.</w:t>
      </w:r>
    </w:p>
    <w:p w:rsidR="00D4125A" w:rsidRDefault="00D4125A" w:rsidP="00D4125A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Evalúa si hay barreras logísticas, legales o administrativas que podrían dificultar la implementación.</w:t>
      </w:r>
    </w:p>
    <w:p w:rsidR="00D4125A" w:rsidRDefault="00D4125A" w:rsidP="00D4125A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¿Qué tan compleja sería su implementación?</w:t>
      </w:r>
    </w:p>
    <w:p w:rsidR="00D4125A" w:rsidRDefault="00D4125A" w:rsidP="00D4125A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Evalúa la complejidad operativa y logística de llevar la idea a la práctica.</w:t>
      </w:r>
    </w:p>
    <w:p w:rsidR="00D4125A" w:rsidRDefault="00D4125A" w:rsidP="00D4125A">
      <w:pPr>
        <w:pStyle w:val="NormalWeb"/>
        <w:numPr>
          <w:ilvl w:val="1"/>
          <w:numId w:val="6"/>
        </w:numPr>
        <w:spacing w:before="0" w:beforeAutospacing="0" w:after="28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Considera si se necesitan alianzas estratégicas, cambios regulatorios o cualquier otro factor externo para su implementación exitosa.</w:t>
      </w:r>
    </w:p>
    <w:p w:rsidR="00D4125A" w:rsidRDefault="00D4125A" w:rsidP="00D4125A">
      <w:pPr>
        <w:pStyle w:val="NormalWeb"/>
        <w:spacing w:before="280" w:beforeAutospacing="0" w:after="28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Ejemplo de Evaluación</w:t>
      </w:r>
    </w:p>
    <w:p w:rsidR="00D4125A" w:rsidRDefault="00D4125A" w:rsidP="00D4125A">
      <w:pPr>
        <w:pStyle w:val="NormalWeb"/>
        <w:spacing w:before="280" w:beforeAutospacing="0" w:after="280" w:afterAutospacing="0"/>
      </w:pPr>
      <w:r>
        <w:rPr>
          <w:rFonts w:ascii="Arial" w:hAnsi="Arial" w:cs="Arial"/>
          <w:color w:val="000000"/>
          <w:sz w:val="20"/>
          <w:szCs w:val="20"/>
        </w:rPr>
        <w:t>Supongamos que la idea es desarrollar una aplicación móvil para fomentar la actividad física en personas mayores:</w:t>
      </w:r>
    </w:p>
    <w:p w:rsidR="00D4125A" w:rsidRDefault="00D4125A" w:rsidP="00D4125A">
      <w:pPr>
        <w:pStyle w:val="NormalWeb"/>
        <w:numPr>
          <w:ilvl w:val="0"/>
          <w:numId w:val="7"/>
        </w:numPr>
        <w:spacing w:before="28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Viabilidad Técnica:</w:t>
      </w:r>
      <w:r>
        <w:rPr>
          <w:rFonts w:ascii="Arial" w:hAnsi="Arial" w:cs="Arial"/>
          <w:color w:val="000000"/>
          <w:sz w:val="20"/>
          <w:szCs w:val="20"/>
        </w:rPr>
        <w:t xml:space="preserve"> Es factible utilizando tecnología de aplicaciones móviles existente. Requiere integración con sensores de actividad.</w:t>
      </w:r>
    </w:p>
    <w:p w:rsidR="00D4125A" w:rsidRDefault="00D4125A" w:rsidP="00D412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Potencial de Impacto:</w:t>
      </w:r>
      <w:r>
        <w:rPr>
          <w:rFonts w:ascii="Arial" w:hAnsi="Arial" w:cs="Arial"/>
          <w:color w:val="000000"/>
          <w:sz w:val="20"/>
          <w:szCs w:val="20"/>
        </w:rPr>
        <w:t xml:space="preserve"> Mejoraría la salud física y mental de los usuarios mayores, reduciendo el riesgo de enfermedades relacionadas con la inactividad.</w:t>
      </w:r>
    </w:p>
    <w:p w:rsidR="00D4125A" w:rsidRDefault="00D4125A" w:rsidP="00D4125A">
      <w:pPr>
        <w:pStyle w:val="NormalWeb"/>
        <w:numPr>
          <w:ilvl w:val="0"/>
          <w:numId w:val="7"/>
        </w:numPr>
        <w:spacing w:before="0" w:beforeAutospacing="0" w:after="28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Factibilidad de Implementación:</w:t>
      </w:r>
      <w:r>
        <w:rPr>
          <w:rFonts w:ascii="Arial" w:hAnsi="Arial" w:cs="Arial"/>
          <w:color w:val="000000"/>
          <w:sz w:val="20"/>
          <w:szCs w:val="20"/>
        </w:rPr>
        <w:t xml:space="preserve"> Necesitaría financiamiento para el desarrollo y promoción. Se requerirían pruebas piloto y colaboración con centros comunitarios para alcanzar a los usuarios objetivo.</w:t>
      </w:r>
    </w:p>
    <w:p w:rsidR="00D4125A" w:rsidRDefault="00D4125A" w:rsidP="00D4125A">
      <w:pPr>
        <w:pStyle w:val="NormalWeb"/>
        <w:spacing w:before="280" w:beforeAutospacing="0" w:after="280" w:afterAutospacing="0"/>
      </w:pPr>
      <w:r>
        <w:rPr>
          <w:rFonts w:ascii="Arial" w:hAnsi="Arial" w:cs="Arial"/>
          <w:color w:val="000000"/>
          <w:sz w:val="20"/>
          <w:szCs w:val="20"/>
        </w:rPr>
        <w:lastRenderedPageBreak/>
        <w:t>Al evaluar cada idea con estos criterios, puedes tomar decisiones más informadas sobre cuáles proyectos tienen más probabilidades de éxito y mayores beneficios para la sociedad o los usuarios específicos.</w:t>
      </w:r>
    </w:p>
    <w:p w:rsidR="00A5249A" w:rsidRDefault="00005C3E"/>
    <w:p w:rsidR="00C247A2" w:rsidRDefault="00C247A2"/>
    <w:p w:rsidR="00C247A2" w:rsidRDefault="00C247A2"/>
    <w:p w:rsidR="00C247A2" w:rsidRDefault="00C247A2"/>
    <w:p w:rsidR="00C247A2" w:rsidRDefault="00C247A2"/>
    <w:p w:rsidR="00C247A2" w:rsidRDefault="00C247A2"/>
    <w:p w:rsidR="00C247A2" w:rsidRDefault="00C247A2"/>
    <w:p w:rsidR="00C247A2" w:rsidRDefault="00C247A2"/>
    <w:p w:rsidR="00C247A2" w:rsidRDefault="00C247A2"/>
    <w:p w:rsidR="00C247A2" w:rsidRDefault="00C247A2"/>
    <w:p w:rsidR="00C247A2" w:rsidRDefault="00C247A2"/>
    <w:p w:rsidR="00C247A2" w:rsidRDefault="00C247A2"/>
    <w:p w:rsidR="00C247A2" w:rsidRDefault="00C247A2"/>
    <w:p w:rsidR="00C247A2" w:rsidRDefault="00C247A2"/>
    <w:p w:rsidR="00C247A2" w:rsidRDefault="00C247A2"/>
    <w:p w:rsidR="00C247A2" w:rsidRDefault="00C247A2"/>
    <w:p w:rsidR="00C247A2" w:rsidRDefault="00C247A2"/>
    <w:p w:rsidR="00C247A2" w:rsidRDefault="00C247A2"/>
    <w:p w:rsidR="00C247A2" w:rsidRDefault="00C247A2"/>
    <w:p w:rsidR="00C247A2" w:rsidRDefault="00C247A2"/>
    <w:p w:rsidR="00C247A2" w:rsidRDefault="00C247A2"/>
    <w:p w:rsidR="00C247A2" w:rsidRDefault="00C247A2"/>
    <w:p w:rsidR="00C247A2" w:rsidRDefault="00C247A2"/>
    <w:p w:rsidR="00C247A2" w:rsidRDefault="00C247A2"/>
    <w:p w:rsidR="00C247A2" w:rsidRDefault="00C247A2"/>
    <w:p w:rsidR="00C247A2" w:rsidRDefault="00C247A2" w:rsidP="00C247A2"/>
    <w:p w:rsidR="00C247A2" w:rsidRDefault="00C247A2" w:rsidP="00C247A2"/>
    <w:p w:rsidR="00C247A2" w:rsidRPr="00C247A2" w:rsidRDefault="00C247A2" w:rsidP="00C247A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  <w:r w:rsidRPr="00C247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lastRenderedPageBreak/>
        <w:t xml:space="preserve">1. **¿Es factible desde el punto de vista </w:t>
      </w:r>
      <w:proofErr w:type="gramStart"/>
      <w:r w:rsidRPr="00C247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tecnológico?*</w:t>
      </w:r>
      <w:proofErr w:type="gramEnd"/>
      <w:r w:rsidRPr="00C247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*</w:t>
      </w:r>
    </w:p>
    <w:p w:rsidR="00C247A2" w:rsidRDefault="00C247A2" w:rsidP="00C247A2">
      <w:r>
        <w:t xml:space="preserve">   - Evaluación:</w:t>
      </w:r>
    </w:p>
    <w:p w:rsidR="00C247A2" w:rsidRDefault="00C247A2" w:rsidP="00C247A2">
      <w:proofErr w:type="spellStart"/>
      <w:r>
        <w:t>Implementabilidad</w:t>
      </w:r>
      <w:proofErr w:type="spellEnd"/>
      <w:r>
        <w:t xml:space="preserve">: </w:t>
      </w:r>
      <w:r>
        <w:t xml:space="preserve">La mayoría de las ideas para aplicaciones de bienestar personal pueden ser implementadas con tecnologías móviles actuales (iOS, Android) y </w:t>
      </w:r>
      <w:proofErr w:type="spellStart"/>
      <w:r>
        <w:t>frameworks</w:t>
      </w:r>
      <w:proofErr w:type="spellEnd"/>
      <w:r>
        <w:t xml:space="preserve"> de desarrollo de aplicaciones (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, </w:t>
      </w:r>
      <w:proofErr w:type="spellStart"/>
      <w:r>
        <w:t>Flutter</w:t>
      </w:r>
      <w:proofErr w:type="spellEnd"/>
      <w:r>
        <w:t>).</w:t>
      </w:r>
    </w:p>
    <w:p w:rsidR="00C247A2" w:rsidRDefault="00C247A2" w:rsidP="00C247A2">
      <w:r>
        <w:t xml:space="preserve">     - </w:t>
      </w:r>
      <w:r>
        <w:t>Obstáculos t</w:t>
      </w:r>
      <w:r>
        <w:t>écnicos:</w:t>
      </w:r>
      <w:r>
        <w:t xml:space="preserve"> Puede haber desafíos en la integración con hardware específico, como </w:t>
      </w:r>
      <w:bookmarkStart w:id="0" w:name="_GoBack"/>
      <w:bookmarkEnd w:id="0"/>
      <w:r>
        <w:t>sensores de actividad, wearables o plataformas de terceros (</w:t>
      </w:r>
      <w:proofErr w:type="spellStart"/>
      <w:r>
        <w:t>APIs</w:t>
      </w:r>
      <w:proofErr w:type="spellEnd"/>
      <w:r>
        <w:t xml:space="preserve"> de salud, servicios de nube).</w:t>
      </w:r>
    </w:p>
    <w:p w:rsidR="00C247A2" w:rsidRDefault="00C247A2" w:rsidP="00C247A2"/>
    <w:p w:rsidR="00C247A2" w:rsidRPr="00C247A2" w:rsidRDefault="00C247A2" w:rsidP="00C247A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2. </w:t>
      </w:r>
      <w:r w:rsidRPr="00C247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¿Requiere desarrollos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o investigaciones adicionales?</w:t>
      </w:r>
    </w:p>
    <w:p w:rsidR="00C247A2" w:rsidRDefault="00C247A2" w:rsidP="00C247A2">
      <w:r>
        <w:t xml:space="preserve">   - Evaluación:</w:t>
      </w:r>
    </w:p>
    <w:p w:rsidR="00C247A2" w:rsidRDefault="00C247A2" w:rsidP="00C247A2">
      <w:r>
        <w:t xml:space="preserve">    </w:t>
      </w:r>
      <w:r>
        <w:t xml:space="preserve"> - Investigación adicional: </w:t>
      </w:r>
      <w:r>
        <w:t>Algunas funciones avanzadas pueden requerir investigación adicional, como algoritmos de inteligencia artificial para personalización de recomendaciones o análisis de datos de salud.</w:t>
      </w:r>
    </w:p>
    <w:p w:rsidR="00C247A2" w:rsidRDefault="00C247A2" w:rsidP="00C247A2">
      <w:r>
        <w:t xml:space="preserve">     - Desarrollos necesarios:</w:t>
      </w:r>
      <w:r>
        <w:t xml:space="preserve"> La implementación puede requerir desarrollos adicionales en áreas específicas, como la seguridad de datos, privacidad y cumplimiento con normativas como GDPR o HIPAA.</w:t>
      </w:r>
    </w:p>
    <w:p w:rsidR="00C247A2" w:rsidRDefault="00C247A2" w:rsidP="00C247A2">
      <w:r>
        <w:t xml:space="preserve">     - **Tiempo y </w:t>
      </w:r>
      <w:proofErr w:type="gramStart"/>
      <w:r>
        <w:t>recursos:*</w:t>
      </w:r>
      <w:proofErr w:type="gramEnd"/>
      <w:r>
        <w:t>* Dependiendo de la complejidad de las funciones, se necesitará estimar el tiempo y los recursos necesarios. Por ejemplo, desarrollar un algoritmo de IA puede tomar meses y requerir expertos en ciencia de datos.</w:t>
      </w:r>
    </w:p>
    <w:p w:rsidR="00C247A2" w:rsidRDefault="00C247A2" w:rsidP="00C247A2"/>
    <w:p w:rsidR="00C247A2" w:rsidRDefault="00C247A2" w:rsidP="00C247A2">
      <w:r>
        <w:t>### Potencial de Impacto en el Bienestar Personal</w:t>
      </w:r>
    </w:p>
    <w:p w:rsidR="00C247A2" w:rsidRDefault="00C247A2" w:rsidP="00C247A2"/>
    <w:p w:rsidR="00C247A2" w:rsidRPr="00C247A2" w:rsidRDefault="00C247A2" w:rsidP="00C247A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1. </w:t>
      </w:r>
      <w:r w:rsidRPr="00C247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¿Cómo afectaría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positivamente a las personas?</w:t>
      </w:r>
    </w:p>
    <w:p w:rsidR="00C247A2" w:rsidRDefault="00C247A2" w:rsidP="00C247A2">
      <w:r>
        <w:t xml:space="preserve">  </w:t>
      </w:r>
      <w:r>
        <w:t xml:space="preserve"> - Evaluación:</w:t>
      </w:r>
    </w:p>
    <w:p w:rsidR="00C247A2" w:rsidRDefault="00C247A2" w:rsidP="00C247A2">
      <w:r>
        <w:t xml:space="preserve">     - Mejora de la calidad de vida:</w:t>
      </w:r>
      <w:r>
        <w:t xml:space="preserve"> Aplicaciones de bienestar pueden mejorar la salud física, emocional y mental de los usuarios, ofreciendo seguimiento de actividad, meditación guiada, recordatorios de hábitos saludables, etc.</w:t>
      </w:r>
    </w:p>
    <w:p w:rsidR="00C247A2" w:rsidRDefault="00C247A2" w:rsidP="00C247A2">
      <w:r>
        <w:t xml:space="preserve">    </w:t>
      </w:r>
      <w:r>
        <w:t xml:space="preserve"> - </w:t>
      </w:r>
      <w:r>
        <w:t>Ben</w:t>
      </w:r>
      <w:r>
        <w:t>eficios directos e indirectos:</w:t>
      </w:r>
      <w:r>
        <w:t xml:space="preserve"> Los beneficios directos incluyen mejor salud física y mental; indirectamente, pueden reducir costos de atención médica y mejorar la productividad y la calidad de vida general.</w:t>
      </w:r>
    </w:p>
    <w:p w:rsidR="00C247A2" w:rsidRDefault="00C247A2" w:rsidP="00C247A2"/>
    <w:p w:rsidR="00C247A2" w:rsidRPr="00C247A2" w:rsidRDefault="00C247A2" w:rsidP="00C247A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2. </w:t>
      </w:r>
      <w:r w:rsidRPr="00C247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¿Qué grupos de personas se verían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más beneficiados?</w:t>
      </w:r>
    </w:p>
    <w:p w:rsidR="00C247A2" w:rsidRDefault="00C247A2" w:rsidP="00C247A2">
      <w:r>
        <w:t xml:space="preserve">   - Evaluación:</w:t>
      </w:r>
    </w:p>
    <w:p w:rsidR="00C247A2" w:rsidRDefault="00C247A2" w:rsidP="00C247A2">
      <w:r>
        <w:lastRenderedPageBreak/>
        <w:t xml:space="preserve">     - Grupos beneficiados:</w:t>
      </w:r>
      <w:r>
        <w:t xml:space="preserve"> Personas mayores, personas con enfermedades crónicas, individuos buscando mejorar su salud mental, entre otros.</w:t>
      </w:r>
    </w:p>
    <w:p w:rsidR="00C247A2" w:rsidRDefault="00C247A2" w:rsidP="00C247A2">
      <w:r>
        <w:t xml:space="preserve">     - </w:t>
      </w:r>
      <w:r>
        <w:t>Mi</w:t>
      </w:r>
      <w:r>
        <w:t>tigación de efectos negativos:</w:t>
      </w:r>
      <w:r>
        <w:t xml:space="preserve"> Es importante evaluar si ciertos grupos pueden verse afectados negativamente (por ejemplo, aquellos con acceso limitado a tecnología) y desarrollar estrategias para mitigar estos efectos, como interfaces accesibles y opciones de soporte en múltiples idiomas.</w:t>
      </w:r>
    </w:p>
    <w:p w:rsidR="00C247A2" w:rsidRDefault="00C247A2" w:rsidP="00C247A2"/>
    <w:p w:rsidR="00C247A2" w:rsidRDefault="00C247A2" w:rsidP="00C247A2">
      <w:r>
        <w:t>### Factibilidad de Implementación</w:t>
      </w:r>
    </w:p>
    <w:p w:rsidR="00C247A2" w:rsidRDefault="00C247A2" w:rsidP="00C247A2"/>
    <w:p w:rsidR="00C247A2" w:rsidRPr="00C247A2" w:rsidRDefault="00C247A2" w:rsidP="00C247A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1. </w:t>
      </w:r>
      <w:r w:rsidRPr="00C247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¿Es práctico implementar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la idea en condiciones reales?</w:t>
      </w:r>
    </w:p>
    <w:p w:rsidR="00C247A2" w:rsidRDefault="00C247A2" w:rsidP="00C247A2">
      <w:r>
        <w:t xml:space="preserve">   - Evaluación:</w:t>
      </w:r>
    </w:p>
    <w:p w:rsidR="00C247A2" w:rsidRDefault="00C247A2" w:rsidP="00C247A2">
      <w:r>
        <w:t xml:space="preserve">     - Recursos necesarios:</w:t>
      </w:r>
      <w:r>
        <w:t xml:space="preserve"> Desarrollo, promoción, soporte técnico y atención al cliente requieren financiamiento y personal especializado.</w:t>
      </w:r>
    </w:p>
    <w:p w:rsidR="00C247A2" w:rsidRDefault="00C247A2" w:rsidP="00C247A2">
      <w:r>
        <w:t xml:space="preserve">     - </w:t>
      </w:r>
      <w:r>
        <w:t>Barreras logística</w:t>
      </w:r>
      <w:r>
        <w:t xml:space="preserve">s, legales o administrativas: </w:t>
      </w:r>
      <w:r>
        <w:t>Es crucial considerar normativas locales e internacionales sobre datos de salud y privacidad, así como la infraestructura necesaria para el despliegue y mantenimiento de la aplicación.</w:t>
      </w:r>
    </w:p>
    <w:p w:rsidR="00C247A2" w:rsidRDefault="00C247A2" w:rsidP="00C247A2"/>
    <w:p w:rsidR="00C247A2" w:rsidRDefault="00C247A2" w:rsidP="00C247A2">
      <w:r>
        <w:t>2</w:t>
      </w:r>
      <w:r w:rsidRPr="00C247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. </w:t>
      </w:r>
      <w:r w:rsidRPr="00C247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¿Qué tan compleja sería su </w:t>
      </w:r>
      <w:proofErr w:type="gramStart"/>
      <w:r w:rsidRPr="00C247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implementación?*</w:t>
      </w:r>
      <w:proofErr w:type="gramEnd"/>
      <w:r w:rsidRPr="00C247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*</w:t>
      </w:r>
    </w:p>
    <w:p w:rsidR="00C247A2" w:rsidRDefault="00C247A2" w:rsidP="00C247A2">
      <w:r>
        <w:t xml:space="preserve">   - Evaluación:</w:t>
      </w:r>
    </w:p>
    <w:p w:rsidR="00C247A2" w:rsidRDefault="00C247A2" w:rsidP="00C247A2">
      <w:r>
        <w:t xml:space="preserve">     - Complejidad operativa:</w:t>
      </w:r>
      <w:r>
        <w:t xml:space="preserve"> Integrar diversas funciones, asegurar interoperabilidad con dispositivos y plataformas, y mantener actualizaciones constantes puede ser complejo.</w:t>
      </w:r>
    </w:p>
    <w:p w:rsidR="00C247A2" w:rsidRDefault="00C247A2" w:rsidP="00C247A2">
      <w:r>
        <w:t xml:space="preserve">     - </w:t>
      </w:r>
      <w:r>
        <w:t>Alianza</w:t>
      </w:r>
      <w:r>
        <w:t>s estratégicas:</w:t>
      </w:r>
      <w:r>
        <w:t xml:space="preserve"> La colaboración con centros de salud, organizaciones comunitarias y otros actores relevantes puede ser esencial. Cambios regulatorios también pueden ser necesarios en algunos casos.</w:t>
      </w:r>
    </w:p>
    <w:p w:rsidR="00C247A2" w:rsidRDefault="00C247A2" w:rsidP="00C247A2"/>
    <w:p w:rsidR="00C247A2" w:rsidRDefault="00C247A2" w:rsidP="00C247A2">
      <w:r>
        <w:t>### Ejemplo de Evaluación: Aplicación para fomentar la actividad física en personas mayores</w:t>
      </w:r>
    </w:p>
    <w:p w:rsidR="00C247A2" w:rsidRDefault="00C247A2" w:rsidP="00C247A2"/>
    <w:p w:rsidR="00C247A2" w:rsidRPr="00C247A2" w:rsidRDefault="00C247A2" w:rsidP="00C247A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1. Viabilidad Técnica:</w:t>
      </w:r>
    </w:p>
    <w:p w:rsidR="00C247A2" w:rsidRDefault="00C247A2" w:rsidP="00C247A2">
      <w:r>
        <w:t xml:space="preserve">   - Es factible utilizando tecnología de aplicaciones móviles existente.</w:t>
      </w:r>
    </w:p>
    <w:p w:rsidR="00C247A2" w:rsidRDefault="00C247A2" w:rsidP="00C247A2">
      <w:r>
        <w:t xml:space="preserve">   - Requiere integración con sensores de actividad y posiblemente con wearables específicos para monitorear la actividad física.</w:t>
      </w:r>
    </w:p>
    <w:p w:rsidR="00C247A2" w:rsidRDefault="00C247A2" w:rsidP="00C247A2"/>
    <w:p w:rsidR="00C247A2" w:rsidRDefault="00C247A2" w:rsidP="00C247A2">
      <w:r>
        <w:t>2. Potencial de Impacto:</w:t>
      </w:r>
    </w:p>
    <w:p w:rsidR="00C247A2" w:rsidRDefault="00C247A2" w:rsidP="00C247A2">
      <w:r>
        <w:lastRenderedPageBreak/>
        <w:t xml:space="preserve">   - Mejoraría la salud física y mental de los usuarios mayores, reduciendo el riesgo de enfermedades relacionadas con la inactividad.</w:t>
      </w:r>
    </w:p>
    <w:p w:rsidR="00C247A2" w:rsidRDefault="00C247A2" w:rsidP="00C247A2">
      <w:r>
        <w:t xml:space="preserve">   - Podría tener un impacto positivo en la comunidad al reducir la carga en los sistemas de salud y mejorar la calidad de vida de los usuarios.</w:t>
      </w:r>
    </w:p>
    <w:p w:rsidR="00C247A2" w:rsidRDefault="00C247A2" w:rsidP="00C247A2"/>
    <w:p w:rsidR="00C247A2" w:rsidRDefault="00C247A2" w:rsidP="00C247A2">
      <w:r>
        <w:t xml:space="preserve">3. </w:t>
      </w:r>
      <w:r>
        <w:t>F</w:t>
      </w:r>
      <w:r>
        <w:t>actibilidad de Implementación:</w:t>
      </w:r>
    </w:p>
    <w:p w:rsidR="00C247A2" w:rsidRDefault="00C247A2" w:rsidP="00C247A2">
      <w:r>
        <w:t xml:space="preserve">   - Necesitaría financiamiento para el desarrollo y promoción.</w:t>
      </w:r>
    </w:p>
    <w:p w:rsidR="00C247A2" w:rsidRDefault="00C247A2" w:rsidP="00C247A2">
      <w:r>
        <w:t xml:space="preserve">   - Requeriría pruebas piloto y colaboración con centros comunitarios para alcanzar a los usuarios objetivo.</w:t>
      </w:r>
    </w:p>
    <w:p w:rsidR="00C247A2" w:rsidRDefault="00C247A2" w:rsidP="00C247A2">
      <w:r>
        <w:t xml:space="preserve">   - Barreras legales y logísticas podrían incluir la necesidad de cumplir con regulaciones de datos de salud y asegurar el acceso a tecnología para personas mayores.</w:t>
      </w:r>
    </w:p>
    <w:p w:rsidR="00C247A2" w:rsidRDefault="00C247A2" w:rsidP="00C247A2"/>
    <w:p w:rsidR="00C247A2" w:rsidRDefault="00C247A2" w:rsidP="00C247A2"/>
    <w:sectPr w:rsidR="00C247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C3D77"/>
    <w:multiLevelType w:val="multilevel"/>
    <w:tmpl w:val="5CE2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AA7AC9"/>
    <w:multiLevelType w:val="multilevel"/>
    <w:tmpl w:val="68586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0C522E"/>
    <w:multiLevelType w:val="multilevel"/>
    <w:tmpl w:val="F8EC0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B8226A"/>
    <w:multiLevelType w:val="multilevel"/>
    <w:tmpl w:val="FD46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5A"/>
    <w:rsid w:val="00005C3E"/>
    <w:rsid w:val="004F6726"/>
    <w:rsid w:val="007512D5"/>
    <w:rsid w:val="00C247A2"/>
    <w:rsid w:val="00D4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3E0A"/>
  <w15:chartTrackingRefBased/>
  <w15:docId w15:val="{A7A8600A-7AAC-43E2-9E10-78C6CA5A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3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1046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Liliana Abasta Perez</dc:creator>
  <cp:keywords/>
  <dc:description/>
  <cp:lastModifiedBy>Mario Humberto García Rodríguez</cp:lastModifiedBy>
  <cp:revision>2</cp:revision>
  <dcterms:created xsi:type="dcterms:W3CDTF">2024-07-06T01:35:00Z</dcterms:created>
  <dcterms:modified xsi:type="dcterms:W3CDTF">2024-07-06T01:35:00Z</dcterms:modified>
</cp:coreProperties>
</file>