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D2" w:rsidRDefault="00EC0B81" w:rsidP="008C68EB">
      <w:pPr>
        <w:pStyle w:val="Titel"/>
      </w:pPr>
      <w:r>
        <w:t xml:space="preserve">Vokabeltrainer </w:t>
      </w:r>
      <w:r w:rsidR="008C68EB">
        <w:t>–</w:t>
      </w:r>
      <w:r>
        <w:t xml:space="preserve"> </w:t>
      </w:r>
      <w:r w:rsidR="00987481">
        <w:t>BoostIt</w:t>
      </w:r>
    </w:p>
    <w:p w:rsidR="008C68EB" w:rsidRDefault="008C68EB" w:rsidP="00EC0B81">
      <w:pPr>
        <w:spacing w:after="120" w:line="240" w:lineRule="auto"/>
        <w:rPr>
          <w:rFonts w:ascii="Garamond" w:hAnsi="Garamond"/>
          <w:b/>
          <w:sz w:val="28"/>
          <w:szCs w:val="24"/>
        </w:rPr>
      </w:pPr>
    </w:p>
    <w:p w:rsidR="00123970" w:rsidRPr="00533C1E" w:rsidRDefault="007737EC" w:rsidP="00801F3B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Grundidee</w:t>
      </w:r>
    </w:p>
    <w:p w:rsidR="00C566D6" w:rsidRDefault="00EE5223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 xml:space="preserve">Grundidee ist ein Projekt, dass das Lernen von </w:t>
      </w:r>
      <w:r w:rsidR="00105B24">
        <w:rPr>
          <w:rFonts w:cstheme="minorHAnsi"/>
          <w:sz w:val="24"/>
          <w:szCs w:val="24"/>
        </w:rPr>
        <w:t>Wortschatz</w:t>
      </w:r>
      <w:r w:rsidRPr="00EF476B">
        <w:rPr>
          <w:rFonts w:cstheme="minorHAnsi"/>
          <w:sz w:val="24"/>
          <w:szCs w:val="24"/>
        </w:rPr>
        <w:t xml:space="preserve"> (</w:t>
      </w:r>
      <w:r w:rsidR="00C566D6" w:rsidRPr="00EF476B">
        <w:rPr>
          <w:rFonts w:cstheme="minorHAnsi"/>
          <w:sz w:val="24"/>
          <w:szCs w:val="24"/>
        </w:rPr>
        <w:t>vorerst Englisch) erleichtern und auch ei</w:t>
      </w:r>
      <w:r w:rsidR="00340765" w:rsidRPr="00EF476B">
        <w:rPr>
          <w:rFonts w:cstheme="minorHAnsi"/>
          <w:sz w:val="24"/>
          <w:szCs w:val="24"/>
        </w:rPr>
        <w:t>nem Lehrer oder den Eltern das Ü</w:t>
      </w:r>
      <w:r w:rsidR="00C566D6" w:rsidRPr="00EF476B">
        <w:rPr>
          <w:rFonts w:cstheme="minorHAnsi"/>
          <w:sz w:val="24"/>
          <w:szCs w:val="24"/>
        </w:rPr>
        <w:t>berwachen der Lernfortschritte ermöglichen soll.</w:t>
      </w:r>
    </w:p>
    <w:p w:rsidR="00BE4AEA" w:rsidRPr="00EF476B" w:rsidRDefault="00BE4AEA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Darüberhinaus ist es eine effektive Methode für den interessierten Anwender sich in der Zielsprache weiterzubilden.</w:t>
      </w:r>
    </w:p>
    <w:p w:rsidR="00C566D6" w:rsidRPr="00EF476B" w:rsidRDefault="00C566D6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>Mittels einer Android-App hat man die Möglichkeit, jederzeit Vokabeln und Phrasen nachzuschauen</w:t>
      </w:r>
      <w:r w:rsidR="00F23BFC">
        <w:rPr>
          <w:rFonts w:cstheme="minorHAnsi"/>
          <w:sz w:val="24"/>
          <w:szCs w:val="24"/>
        </w:rPr>
        <w:t xml:space="preserve"> und spielierisch zu wiederholen und zu festigen</w:t>
      </w:r>
      <w:r w:rsidRPr="00EF476B">
        <w:rPr>
          <w:rFonts w:cstheme="minorHAnsi"/>
          <w:sz w:val="24"/>
          <w:szCs w:val="24"/>
        </w:rPr>
        <w:t xml:space="preserve">. Außerdem gibt es die Möglichkeit, sich eigene Blöcke zu erstellen, mit diesen kann man auch Prüfungen durchführen um sich selbst zu testen. Durch eine Web-Applikation(ASP.net) kann man Statistiken bzw. seinen Lernfortschritt mittels Diagrammen nachsehen. Eine </w:t>
      </w:r>
      <w:r w:rsidR="00987481" w:rsidRPr="00EF476B">
        <w:rPr>
          <w:rFonts w:cstheme="minorHAnsi"/>
          <w:sz w:val="24"/>
          <w:szCs w:val="24"/>
        </w:rPr>
        <w:t>WPF-Anwendung</w:t>
      </w:r>
      <w:r w:rsidRPr="00EF476B">
        <w:rPr>
          <w:rFonts w:cstheme="minorHAnsi"/>
          <w:sz w:val="24"/>
          <w:szCs w:val="24"/>
        </w:rPr>
        <w:t xml:space="preserve"> soll als „Verwaltungstool“ dienen. Dieses soll hauptsächlich von Lehrern oder Eltern verwendet werden. Über diese Applikation ist das schnellere Verwalten von Blöcken möglich und man kann für seine Klasse/Schüler/Kind tägliche Benachrichtigungen einstellen. Um den Schüler z.B. zu erinnern einen Test durchzuführen und sollte der Schüler diese nicht durchführen, wird eine Meldung an die FX-App oder wahlweise auch das Smartphone des Ers</w:t>
      </w:r>
      <w:r w:rsidR="005C33D6" w:rsidRPr="00EF476B">
        <w:rPr>
          <w:rFonts w:cstheme="minorHAnsi"/>
          <w:sz w:val="24"/>
          <w:szCs w:val="24"/>
        </w:rPr>
        <w:t xml:space="preserve">tellers gesendet. </w:t>
      </w:r>
    </w:p>
    <w:p w:rsidR="00987481" w:rsidRDefault="00987481" w:rsidP="005C33D6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87481" w:rsidRPr="00533C1E" w:rsidRDefault="00987481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Bestandteile</w:t>
      </w:r>
    </w:p>
    <w:p w:rsidR="00987481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Desktop-Anwendung: Zuständig für Verwaltung der Benutzer und Blöcke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Sprache: C# auf Basis von .NET v4.6.1</w:t>
      </w:r>
    </w:p>
    <w:p w:rsidR="002717DC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Mobile App: Hauptanwendung für den Endnutzer mit Features wie Vokabeltrainer, Prüfungsmodus etc.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 xml:space="preserve">Sprache: Android auf Basis von </w:t>
      </w:r>
      <w:r w:rsidR="00E83F0D">
        <w:rPr>
          <w:rFonts w:ascii="Calibri" w:hAnsi="Calibri" w:cs="Calibri"/>
          <w:sz w:val="24"/>
          <w:szCs w:val="24"/>
        </w:rPr>
        <w:t>Android SDK Version 19</w:t>
      </w:r>
    </w:p>
    <w:p w:rsidR="002717DC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Web-Anwendung:</w:t>
      </w:r>
      <w:r w:rsidR="00733631">
        <w:rPr>
          <w:rFonts w:ascii="Calibri" w:hAnsi="Calibri" w:cs="Calibri"/>
          <w:sz w:val="24"/>
          <w:szCs w:val="24"/>
        </w:rPr>
        <w:t xml:space="preserve"> </w:t>
      </w:r>
      <w:r w:rsidR="00A97E62">
        <w:rPr>
          <w:rFonts w:ascii="Calibri" w:hAnsi="Calibri" w:cs="Calibri"/>
          <w:sz w:val="24"/>
          <w:szCs w:val="24"/>
        </w:rPr>
        <w:t>ASP.NET auf HTML 5 und CSS 3 Standard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Pr="00533C1E" w:rsidRDefault="00A97E62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Arbeitsaufteilung*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Herbst: Desktopanwendung (C#)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Lagger: Datenbank</w:t>
      </w:r>
      <w:r w:rsidR="008440EF" w:rsidRPr="00533C1E">
        <w:rPr>
          <w:rFonts w:ascii="Calibri" w:hAnsi="Calibri" w:cs="Calibri"/>
          <w:sz w:val="24"/>
          <w:szCs w:val="24"/>
        </w:rPr>
        <w:t>+Modell; Webanwendung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 xml:space="preserve">Reitbrecht: </w:t>
      </w:r>
      <w:r w:rsidR="008440EF" w:rsidRPr="00533C1E">
        <w:rPr>
          <w:rFonts w:ascii="Calibri" w:hAnsi="Calibri" w:cs="Calibri"/>
          <w:sz w:val="24"/>
          <w:szCs w:val="24"/>
        </w:rPr>
        <w:t>Webservice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Sonnberger: Android App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Default="00A97E62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  <w:r w:rsidRPr="00A97E62">
        <w:rPr>
          <w:rFonts w:ascii="Calibri" w:hAnsi="Calibri" w:cs="Calibri"/>
          <w:sz w:val="20"/>
          <w:szCs w:val="24"/>
        </w:rPr>
        <w:t>*stellt nur eine grobe Einteilung des Projektes dar, da sich die einzelnen Arbeitsbereiche überschneiden</w:t>
      </w:r>
    </w:p>
    <w:p w:rsidR="0016641B" w:rsidRDefault="0016641B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</w:p>
    <w:p w:rsidR="0016641B" w:rsidRPr="002A7A3D" w:rsidRDefault="002A7A3D" w:rsidP="00A97E6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A7A3D">
        <w:rPr>
          <w:rFonts w:ascii="Calibri" w:hAnsi="Calibri" w:cs="Calibri"/>
          <w:b/>
          <w:sz w:val="24"/>
          <w:szCs w:val="24"/>
        </w:rPr>
        <w:t>Funktionsbeschreibung der Desktop-Anwendung</w:t>
      </w:r>
    </w:p>
    <w:p w:rsidR="009710D2" w:rsidRDefault="00CE01D7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Die Desktop-Anwendung übernimmt die Verwaltungsfunktion  für die Benützung der App. Dazu gehören folgende Features:</w:t>
      </w:r>
    </w:p>
    <w:p w:rsidR="0008125C" w:rsidRPr="00892B97" w:rsidRDefault="00CE01D7" w:rsidP="00892B9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(für Schüler, Lehrer, Eltern)</w:t>
      </w:r>
      <w:r w:rsidR="001B441B">
        <w:rPr>
          <w:rFonts w:ascii="Calibri" w:hAnsi="Calibri" w:cs="Calibri"/>
          <w:sz w:val="24"/>
          <w:szCs w:val="24"/>
        </w:rPr>
        <w:t xml:space="preserve"> mit verschiedenen Berechtigungsstufen</w:t>
      </w:r>
      <w:bookmarkStart w:id="0" w:name="_GoBack"/>
      <w:bookmarkEnd w:id="0"/>
    </w:p>
    <w:p w:rsidR="00CE01D7" w:rsidRDefault="00CE01D7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Erstellung von einzelnen Gruppen</w:t>
      </w:r>
      <w:r w:rsidR="001B441B">
        <w:rPr>
          <w:rFonts w:ascii="Calibri" w:hAnsi="Calibri" w:cs="Calibri"/>
          <w:sz w:val="24"/>
          <w:szCs w:val="24"/>
        </w:rPr>
        <w:t xml:space="preserve"> mit individuellen Vokabel- und Satz-Pools</w:t>
      </w:r>
    </w:p>
    <w:p w:rsidR="001B441B" w:rsidRDefault="001B441B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Nutzer- und Gruppenverwaltung (Zuteilung von bes</w:t>
      </w:r>
      <w:r w:rsidR="00D316A6">
        <w:rPr>
          <w:rFonts w:ascii="Calibri" w:hAnsi="Calibri" w:cs="Calibri"/>
          <w:sz w:val="24"/>
          <w:szCs w:val="24"/>
        </w:rPr>
        <w:t>timmten Nutzern zu einer Gruppe</w:t>
      </w:r>
      <w:r w:rsidR="00D11919">
        <w:rPr>
          <w:rFonts w:ascii="Calibri" w:hAnsi="Calibri" w:cs="Calibri"/>
          <w:sz w:val="24"/>
          <w:szCs w:val="24"/>
        </w:rPr>
        <w:t>, Erstellung von Nutzern, Vergabe von Rechten, usw.</w:t>
      </w:r>
      <w:r>
        <w:rPr>
          <w:rFonts w:ascii="Calibri" w:hAnsi="Calibri" w:cs="Calibri"/>
          <w:sz w:val="24"/>
          <w:szCs w:val="24"/>
        </w:rPr>
        <w:t>)</w:t>
      </w:r>
    </w:p>
    <w:p w:rsidR="00F1669C" w:rsidRDefault="00F1669C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Anzeigen von Statistiken </w:t>
      </w:r>
      <w:r w:rsidR="00516B43">
        <w:rPr>
          <w:rFonts w:ascii="Calibri" w:hAnsi="Calibri" w:cs="Calibri"/>
          <w:sz w:val="24"/>
          <w:szCs w:val="24"/>
        </w:rPr>
        <w:t>zu einem Schüler</w:t>
      </w:r>
    </w:p>
    <w:p w:rsidR="00516B43" w:rsidRDefault="00516B43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Errechnen und Anzeigen von Gruppen</w:t>
      </w:r>
    </w:p>
    <w:p w:rsidR="00EB4954" w:rsidRDefault="00EE3E8A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Benachrichtigungssystem: Dabei kann ein Benutzer von der AndroidApp oder WebApp aus Anfragen f</w:t>
      </w:r>
      <w:r w:rsidR="00B55918">
        <w:rPr>
          <w:rFonts w:ascii="Calibri" w:hAnsi="Calibri" w:cs="Calibri"/>
          <w:sz w:val="24"/>
          <w:szCs w:val="24"/>
        </w:rPr>
        <w:t xml:space="preserve">ür Änderungen von Sätzen und Wörtern stellen. Diese Anfragen können in der C#-Anwendung von einem User mit Admin-Berechtigungen genehmigt oder abgelehnt werden. Dies soll eine Kontrollfunktion sein, um z.B. ähnliche Sätze zu einem Wort zu vermeiden. </w:t>
      </w:r>
      <w:r w:rsidR="00B55918" w:rsidRPr="00B55918">
        <w:rPr>
          <w:rFonts w:ascii="Calibri" w:hAnsi="Calibri" w:cs="Calibri"/>
          <w:sz w:val="24"/>
          <w:szCs w:val="24"/>
          <w:lang w:val="en-GB"/>
        </w:rPr>
        <w:t xml:space="preserve">(z.B.: The tree is red. </w:t>
      </w:r>
      <w:r w:rsidR="00B55918" w:rsidRPr="000061A0">
        <w:rPr>
          <w:rFonts w:ascii="Calibri" w:hAnsi="Calibri" w:cs="Calibri"/>
          <w:sz w:val="24"/>
          <w:szCs w:val="24"/>
          <w:lang w:val="en-GB"/>
        </w:rPr>
        <w:t xml:space="preserve">Und The tree is yellow.). </w:t>
      </w:r>
      <w:r w:rsidR="00B55918" w:rsidRPr="00D11919">
        <w:rPr>
          <w:rFonts w:ascii="Calibri" w:hAnsi="Calibri" w:cs="Calibri"/>
          <w:sz w:val="24"/>
          <w:szCs w:val="24"/>
        </w:rPr>
        <w:t>Zusätzlich kann – falls ein Wort über die API nicht gefunden wurde – ein Wort hinzugefügt werden, dieses muss jedoch auch vorher genehmigt werden, da dieser Fall nur sehr selten auftritt und sehr spezielle Worte betrifft.</w:t>
      </w:r>
    </w:p>
    <w:p w:rsidR="00882018" w:rsidRPr="00D11919" w:rsidRDefault="00882018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882018" w:rsidRPr="00D1191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12F" w:rsidRDefault="0026512F" w:rsidP="00EE5223">
      <w:pPr>
        <w:spacing w:after="0" w:line="240" w:lineRule="auto"/>
      </w:pPr>
      <w:r>
        <w:separator/>
      </w:r>
    </w:p>
  </w:endnote>
  <w:endnote w:type="continuationSeparator" w:id="0">
    <w:p w:rsidR="0026512F" w:rsidRDefault="0026512F" w:rsidP="00EE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12F" w:rsidRDefault="0026512F" w:rsidP="00EE5223">
      <w:pPr>
        <w:spacing w:after="0" w:line="240" w:lineRule="auto"/>
      </w:pPr>
      <w:r>
        <w:separator/>
      </w:r>
    </w:p>
  </w:footnote>
  <w:footnote w:type="continuationSeparator" w:id="0">
    <w:p w:rsidR="0026512F" w:rsidRDefault="0026512F" w:rsidP="00EE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0D2" w:rsidRPr="00DC32D7" w:rsidRDefault="009710D2" w:rsidP="00EE5223">
    <w:pPr>
      <w:pStyle w:val="Kopfzeile"/>
      <w:tabs>
        <w:tab w:val="clear" w:pos="9072"/>
        <w:tab w:val="left" w:pos="2535"/>
        <w:tab w:val="left" w:pos="8055"/>
      </w:tabs>
      <w:rPr>
        <w:sz w:val="24"/>
      </w:rPr>
    </w:pPr>
    <w:r w:rsidRPr="00DC32D7">
      <w:rPr>
        <w:sz w:val="24"/>
      </w:rPr>
      <w:t>BSD-Projekt</w:t>
    </w:r>
    <w:r w:rsidRPr="00DC32D7">
      <w:rPr>
        <w:sz w:val="24"/>
      </w:rPr>
      <w:tab/>
    </w:r>
    <w:r w:rsidRPr="00DC32D7">
      <w:rPr>
        <w:sz w:val="24"/>
      </w:rPr>
      <w:tab/>
      <w:t xml:space="preserve">Stefan Herbst, Pascal Lagger, Martin Sonnberger </w:t>
    </w:r>
    <w:r w:rsidRPr="00DC32D7">
      <w:rPr>
        <w:sz w:val="24"/>
      </w:rPr>
      <w:tab/>
      <w:t>5BHIFS</w:t>
    </w:r>
  </w:p>
  <w:p w:rsidR="009710D2" w:rsidRDefault="009710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7D1F"/>
      </v:shape>
    </w:pict>
  </w:numPicBullet>
  <w:abstractNum w:abstractNumId="0" w15:restartNumberingAfterBreak="0">
    <w:nsid w:val="24575626"/>
    <w:multiLevelType w:val="hybridMultilevel"/>
    <w:tmpl w:val="8FF401C6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C2D9C"/>
    <w:multiLevelType w:val="hybridMultilevel"/>
    <w:tmpl w:val="C9124512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6BF5"/>
    <w:multiLevelType w:val="hybridMultilevel"/>
    <w:tmpl w:val="EF669B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23"/>
    <w:rsid w:val="000061A0"/>
    <w:rsid w:val="0008125C"/>
    <w:rsid w:val="000B6F56"/>
    <w:rsid w:val="000F5760"/>
    <w:rsid w:val="00105B24"/>
    <w:rsid w:val="00123970"/>
    <w:rsid w:val="00147A93"/>
    <w:rsid w:val="0016641B"/>
    <w:rsid w:val="001B441B"/>
    <w:rsid w:val="00207871"/>
    <w:rsid w:val="00207972"/>
    <w:rsid w:val="0026512F"/>
    <w:rsid w:val="002717DC"/>
    <w:rsid w:val="002A4493"/>
    <w:rsid w:val="002A7A3D"/>
    <w:rsid w:val="002C0A09"/>
    <w:rsid w:val="00340765"/>
    <w:rsid w:val="00377D1B"/>
    <w:rsid w:val="003A54B9"/>
    <w:rsid w:val="003A5F81"/>
    <w:rsid w:val="003B2C5B"/>
    <w:rsid w:val="0046096B"/>
    <w:rsid w:val="00461331"/>
    <w:rsid w:val="00463D99"/>
    <w:rsid w:val="004B5DFF"/>
    <w:rsid w:val="00516B43"/>
    <w:rsid w:val="00533C1E"/>
    <w:rsid w:val="005C33D6"/>
    <w:rsid w:val="00707D10"/>
    <w:rsid w:val="00733631"/>
    <w:rsid w:val="007737EC"/>
    <w:rsid w:val="00801F3B"/>
    <w:rsid w:val="008440EF"/>
    <w:rsid w:val="00882018"/>
    <w:rsid w:val="00892B97"/>
    <w:rsid w:val="008C68EB"/>
    <w:rsid w:val="008E37A6"/>
    <w:rsid w:val="009710D2"/>
    <w:rsid w:val="00987481"/>
    <w:rsid w:val="009A219C"/>
    <w:rsid w:val="009E1C85"/>
    <w:rsid w:val="00A63362"/>
    <w:rsid w:val="00A97E62"/>
    <w:rsid w:val="00B26AD7"/>
    <w:rsid w:val="00B45AB8"/>
    <w:rsid w:val="00B55918"/>
    <w:rsid w:val="00BE4AEA"/>
    <w:rsid w:val="00BE71A3"/>
    <w:rsid w:val="00C566D6"/>
    <w:rsid w:val="00CE01D7"/>
    <w:rsid w:val="00D11919"/>
    <w:rsid w:val="00D316A6"/>
    <w:rsid w:val="00DC32D7"/>
    <w:rsid w:val="00E52C05"/>
    <w:rsid w:val="00E66063"/>
    <w:rsid w:val="00E83F0D"/>
    <w:rsid w:val="00EB4954"/>
    <w:rsid w:val="00EC0B81"/>
    <w:rsid w:val="00EC2033"/>
    <w:rsid w:val="00EE3E8A"/>
    <w:rsid w:val="00EE5223"/>
    <w:rsid w:val="00EE58B2"/>
    <w:rsid w:val="00EF476B"/>
    <w:rsid w:val="00F1669C"/>
    <w:rsid w:val="00F2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EF30"/>
  <w15:chartTrackingRefBased/>
  <w15:docId w15:val="{3867DD35-A821-49CC-8719-92D9C535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223"/>
  </w:style>
  <w:style w:type="paragraph" w:styleId="Fuzeile">
    <w:name w:val="footer"/>
    <w:basedOn w:val="Standard"/>
    <w:link w:val="Fu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223"/>
  </w:style>
  <w:style w:type="paragraph" w:styleId="Listenabsatz">
    <w:name w:val="List Paragraph"/>
    <w:basedOn w:val="Standard"/>
    <w:uiPriority w:val="34"/>
    <w:qFormat/>
    <w:rsid w:val="002717D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C6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7E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Pascal</cp:lastModifiedBy>
  <cp:revision>38</cp:revision>
  <dcterms:created xsi:type="dcterms:W3CDTF">2017-09-22T07:01:00Z</dcterms:created>
  <dcterms:modified xsi:type="dcterms:W3CDTF">2017-10-20T08:18:00Z</dcterms:modified>
</cp:coreProperties>
</file>