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9496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bece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Informe de autoevaluación de la investigación para la preparación de un sexenio</w:t>
      </w:r>
    </w:p>
    <w:p>
      <w:pPr>
        <w:pStyle w:val="Heading1"/>
      </w:pPr>
      <w:r>
        <w:t>2. Ranking de Producción Científica</w:t>
        <w:br/>
        <w:t>2.1. Producción principal</w:t>
      </w:r>
    </w:p>
    <w:p>
      <w:pPr>
        <w:pStyle w:val="Heading2"/>
      </w:pPr>
      <w:r>
        <w:t>Posición 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Personal and Ubiquitous Computing</w:t>
              <w:br/>
            </w:r>
            <w:r>
              <w:rPr>
                <w:b/>
              </w:rPr>
              <w:t xml:space="preserve">Editorial: </w:t>
            </w:r>
            <w:r>
              <w:t>SPRINGER LONDON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An internet of things-based personal device for diabetes therapy management in ambient assisted living (AAL)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15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9</w:t>
              <w:br/>
            </w:r>
            <w:r>
              <w:rPr>
                <w:b/>
              </w:rPr>
              <w:t xml:space="preserve">Página inicio: </w:t>
            </w:r>
            <w:r>
              <w:t>431</w:t>
              <w:br/>
            </w:r>
            <w:r>
              <w:rPr>
                <w:b/>
              </w:rPr>
              <w:t xml:space="preserve">Página fin: </w:t>
            </w:r>
            <w:r>
              <w:t>440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1617-4909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10.1007/s00779-010-0353-1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0.938 en JCR, año 2011.</w:t>
        <w:br/>
        <w:t>Ocupa la posición 17 de un total de 79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157.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JOURNAL ON SELECTED AREAS IN COMMUNICATIONS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Interconnection Framework for mHealth and Remote Monitoring Based on the Internet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31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18</w:t>
              <w:br/>
            </w:r>
            <w:r>
              <w:rPr>
                <w:b/>
              </w:rPr>
              <w:t xml:space="preserve">Página inicio: </w:t>
            </w:r>
            <w:r>
              <w:t>47</w:t>
              <w:br/>
            </w:r>
            <w:r>
              <w:rPr>
                <w:b/>
              </w:rPr>
              <w:t xml:space="preserve">Página fin: </w:t>
            </w:r>
            <w:r>
              <w:t>65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0733-8716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10.1109/JSAC.2013.SUP.0513005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4.138 en JCR, año 2013.</w:t>
        <w:br/>
        <w:t>Ocupa la posición 4 de un total de 78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139.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BIOSYSTEMS ENGINEERING</w:t>
              <w:br/>
            </w:r>
            <w:r>
              <w:rPr>
                <w:b/>
              </w:rPr>
              <w:t xml:space="preserve">Editorial: </w:t>
            </w:r>
            <w:r>
              <w:t>ACADEMIC PRESS INC ELSEVIER SCIENCE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Smart farming IoT platform based on edge and cloud computing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177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13</w:t>
              <w:br/>
            </w:r>
            <w:r>
              <w:rPr>
                <w:b/>
              </w:rPr>
              <w:t xml:space="preserve">Página inicio: </w:t>
            </w:r>
            <w:r>
              <w:t>4</w:t>
              <w:br/>
            </w:r>
            <w:r>
              <w:rPr>
                <w:b/>
              </w:rPr>
              <w:t xml:space="preserve">Página fin: </w:t>
            </w:r>
            <w:r>
              <w:t>17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1537-5110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10.1016/j.biosystemseng.2018.10.014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3.215 en JCR, año 2019.</w:t>
        <w:br/>
        <w:t>Ocupa la posición 4 de un total de 13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110.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Performance Evaluation of LoRa Considering Scenario Conditions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t>18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10.3390/s18030772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0.592 en JCR, año 2018.</w:t>
        <w:br/>
        <w:t>Ocupa la posición 23 de un total de 112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97.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SOFT COMPUTING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TACIoT: multidimensional trust-aware access control system for the Internet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16</w:t>
              <w:br/>
            </w:r>
            <w:r>
              <w:rPr>
                <w:b/>
              </w:rPr>
              <w:t xml:space="preserve">Página inicio: </w:t>
            </w:r>
            <w:r>
              <w:t>1763</w:t>
              <w:br/>
            </w:r>
            <w:r>
              <w:rPr>
                <w:b/>
              </w:rPr>
              <w:t xml:space="preserve">Página fin: </w:t>
            </w:r>
            <w:r>
              <w:t>1779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1432-7643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10.1007/s00500-015-1705-6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2.472 en JCR, año 2016.</w:t>
        <w:br/>
        <w:t>Ocupa la posición 3 de un total de 67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80.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JOURNAL ON SELECTED AREAS IN COMMUNICATIONS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Toward a Lightweight Authentication and Authorization Framework for Smart Objects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2015</w:t>
              <w:br/>
            </w:r>
            <w:r>
              <w:rPr>
                <w:b/>
              </w:rPr>
              <w:t xml:space="preserve">Volumen: </w:t>
            </w:r>
            <w:r>
              <w:t>33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12</w:t>
              <w:br/>
            </w:r>
            <w:r>
              <w:rPr>
                <w:b/>
              </w:rPr>
              <w:t xml:space="preserve">Página inicio: </w:t>
            </w:r>
            <w:r>
              <w:t>690</w:t>
              <w:br/>
            </w:r>
            <w:r>
              <w:rPr>
                <w:b/>
              </w:rPr>
              <w:t xml:space="preserve">Página fin: </w:t>
            </w:r>
            <w:r>
              <w:t>702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0733-8716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10.1109/JSAC.2015.2393436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3.672 en JCR, año 2015.</w:t>
        <w:br/>
        <w:t>Ocupa la posición 2 de un total de 82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79.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of Web and Grid Services</w:t>
              <w:br/>
            </w:r>
            <w:r>
              <w:rPr>
                <w:b/>
              </w:rPr>
              <w:t xml:space="preserve">Editorial: </w:t>
            </w:r>
            <w:r>
              <w:t>INDERSCIENCE ENTERPRISES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Semantic Web of Things: an analysis of the application semantics for the IoT moving towards the IoT convergence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10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28</w:t>
              <w:br/>
            </w:r>
            <w:r>
              <w:rPr>
                <w:b/>
              </w:rPr>
              <w:t xml:space="preserve">Página inicio: </w:t>
            </w:r>
            <w:r>
              <w:t>244</w:t>
              <w:br/>
            </w:r>
            <w:r>
              <w:rPr>
                <w:b/>
              </w:rPr>
              <w:t xml:space="preserve">Página fin: </w:t>
            </w:r>
            <w:r>
              <w:t>272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1741-1106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10.1504/IJWGS.2014.060260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0.757 en JCR, año 2014.</w:t>
        <w:br/>
        <w:t>Ocupa la posición 54 de un total de 104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77.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TRANSACTIONS ON INTELLIGENT TRANSPORTATION SYSTEMS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Cooperative Approach to Traffic Congestion Detection With Complex Event Processing and VANET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13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15</w:t>
              <w:br/>
            </w:r>
            <w:r>
              <w:rPr>
                <w:b/>
              </w:rPr>
              <w:t xml:space="preserve">Página inicio: </w:t>
            </w:r>
            <w:r>
              <w:t>914</w:t>
              <w:br/>
            </w:r>
            <w:r>
              <w:rPr>
                <w:b/>
              </w:rPr>
              <w:t xml:space="preserve">Página fin: </w:t>
            </w:r>
            <w:r>
              <w:t>929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1524-9050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10.1109/TITS.2012.2186127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3.064 en JCR, año 2012.</w:t>
        <w:br/>
        <w:t>Ocupa la posición 1 de un total de 30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77.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Transactions on Industrial Informatics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Applicability of Big Data Techniques to Smart Cities Deployments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2017</w:t>
              <w:br/>
            </w:r>
            <w:r>
              <w:rPr>
                <w:b/>
              </w:rPr>
              <w:t xml:space="preserve">Volumen: </w:t>
            </w:r>
            <w:r>
              <w:t>13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9</w:t>
              <w:br/>
            </w:r>
            <w:r>
              <w:rPr>
                <w:b/>
              </w:rPr>
              <w:t xml:space="preserve">Página inicio: </w:t>
            </w:r>
            <w:r>
              <w:t>800</w:t>
              <w:br/>
            </w:r>
            <w:r>
              <w:rPr>
                <w:b/>
              </w:rPr>
              <w:t xml:space="preserve">Página fin: </w:t>
            </w:r>
            <w:r>
              <w:t>809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1551-3203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10.1109/TII.2016.2605581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5.43 en JCR, año 2017.</w:t>
        <w:br/>
        <w:t>Ocupa la posición 1 de un total de 47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68.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Personal and Ubiquitous Computing</w:t>
              <w:br/>
            </w:r>
            <w:r>
              <w:rPr>
                <w:b/>
              </w:rPr>
              <w:t xml:space="preserve">Editorial: </w:t>
            </w:r>
            <w:r>
              <w:t>SPRINGER LONDON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Mobile digcovery: discovering and interacting with the world through the Internet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18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15</w:t>
              <w:br/>
            </w:r>
            <w:r>
              <w:rPr>
                <w:b/>
              </w:rPr>
              <w:t xml:space="preserve">Página inicio: </w:t>
            </w:r>
            <w:r>
              <w:t>323</w:t>
              <w:br/>
            </w:r>
            <w:r>
              <w:rPr>
                <w:b/>
              </w:rPr>
              <w:t xml:space="preserve">Página fin: </w:t>
            </w:r>
            <w:r>
              <w:t>338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1617-4909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10.1007/s00779-013-0648-0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1.518 en JCR, año 2014.</w:t>
        <w:br/>
        <w:t>Ocupa la posición 18 de un total de 77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59.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How can We Tackle Energy Efficiency in IoT Based Smart Buildings?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14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32</w:t>
              <w:br/>
            </w:r>
            <w:r>
              <w:rPr>
                <w:b/>
              </w:rPr>
              <w:t xml:space="preserve">Página inicio: </w:t>
            </w:r>
            <w:r>
              <w:t>9582</w:t>
              <w:br/>
            </w:r>
            <w:r>
              <w:rPr>
                <w:b/>
              </w:rPr>
              <w:t xml:space="preserve">Página fin: </w:t>
            </w:r>
            <w:r>
              <w:t>9614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10.3390/s140609582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0.707 en JCR, año 2014.</w:t>
        <w:br/>
        <w:t>Ocupa la posición 28 de un total de 97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56.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Future Generation Computer Systems-The International Journal of eScience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An open IoT platform for the management and analysis of energy data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92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13</w:t>
              <w:br/>
            </w:r>
            <w:r>
              <w:rPr>
                <w:b/>
              </w:rPr>
              <w:t xml:space="preserve">Página inicio: </w:t>
            </w:r>
            <w:r>
              <w:t>1066</w:t>
              <w:br/>
            </w:r>
            <w:r>
              <w:rPr>
                <w:b/>
              </w:rPr>
              <w:t xml:space="preserve">Página fin: </w:t>
            </w:r>
            <w:r>
              <w:t>1079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0167-739X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10.1016/j.future.2017.08.046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6.125 en JCR, año 2019.</w:t>
        <w:br/>
        <w:t>Ocupa la posición 6 de un total de 108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56.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Access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Privacy-Preserving Solutions for Blockchain: Review and Challenges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7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32</w:t>
              <w:br/>
            </w:r>
            <w:r>
              <w:rPr>
                <w:b/>
              </w:rPr>
              <w:t xml:space="preserve">Página inicio: </w:t>
            </w:r>
            <w:r>
              <w:t>164908</w:t>
              <w:br/>
            </w:r>
            <w:r>
              <w:rPr>
                <w:b/>
              </w:rPr>
              <w:t xml:space="preserve">Página fin: </w:t>
            </w:r>
            <w:r>
              <w:t>164940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2169-3536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10.1109/ACCESS.2019.2950872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3.745 en JCR, año 2019.</w:t>
        <w:br/>
        <w:t>Ocupa la posición 26 de un total de 90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53.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Mobile Information Systems</w:t>
              <w:br/>
            </w:r>
            <w:r>
              <w:rPr>
                <w:b/>
              </w:rPr>
              <w:t xml:space="preserve">Editorial: </w:t>
            </w:r>
            <w:r>
              <w:t>HINDAWI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Glowbal IP: An adaptive and transparent IPv6 integration in the Internet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20</w:t>
              <w:br/>
            </w:r>
            <w:r>
              <w:rPr>
                <w:b/>
              </w:rPr>
              <w:t xml:space="preserve">Página inicio: </w:t>
            </w:r>
            <w:r>
              <w:t>177</w:t>
              <w:br/>
            </w:r>
            <w:r>
              <w:rPr>
                <w:b/>
              </w:rPr>
              <w:t xml:space="preserve">Página fin: </w:t>
            </w:r>
            <w:r>
              <w:t>197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1574-017X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10.1155/2012/819250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0.307 en JCR, año 2012.</w:t>
        <w:br/>
        <w:t>Ocupa la posición 43 de un total de 206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49.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NEUROCOMPUTING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An indoor localization system based on artificial neural networks and particle filters applied to intelligent buildings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122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9</w:t>
              <w:br/>
            </w:r>
            <w:r>
              <w:rPr>
                <w:b/>
              </w:rPr>
              <w:t xml:space="preserve">Página inicio: </w:t>
            </w:r>
            <w:r>
              <w:t>116</w:t>
              <w:br/>
            </w:r>
            <w:r>
              <w:rPr>
                <w:b/>
              </w:rPr>
              <w:t xml:space="preserve">Página fin: </w:t>
            </w:r>
            <w:r>
              <w:t>125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0925-2312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10.1016/j.neucom.2013.01.045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2.005 en JCR, año 2013.</w:t>
        <w:br/>
        <w:t>Ocupa la posición 28 de un total de 76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44.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ENERGY AND BUILDINGS</w:t>
              <w:br/>
            </w:r>
            <w:r>
              <w:rPr>
                <w:b/>
              </w:rPr>
              <w:t xml:space="preserve">Editorial: </w:t>
            </w:r>
            <w:r>
              <w:t>ELSEVIER SCIENCE SA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methodology for energy multivariate time series forecasting in smart buildings based on feature selection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196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11</w:t>
              <w:br/>
            </w:r>
            <w:r>
              <w:rPr>
                <w:b/>
              </w:rPr>
              <w:t xml:space="preserve">Página inicio: </w:t>
            </w:r>
            <w:r>
              <w:t>71</w:t>
              <w:br/>
            </w:r>
            <w:r>
              <w:rPr>
                <w:b/>
              </w:rPr>
              <w:t xml:space="preserve">Página fin: </w:t>
            </w:r>
            <w:r>
              <w:t>82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0378-7788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10.1016/j.enbuild.2019.05.021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4.867 en JCR, año 2019.</w:t>
        <w:br/>
        <w:t>Ocupa la posición 3 de un total de 63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39.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COMPUTER AND SYSTEM SCIENCES</w:t>
              <w:br/>
            </w:r>
            <w:r>
              <w:rPr>
                <w:b/>
              </w:rPr>
              <w:t xml:space="preserve">Editorial: </w:t>
            </w:r>
            <w:r>
              <w:t>ACADEMIC PRESS INC ELSEVIER SCIENCE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SAFIR: Secure access framework for IoT-enabled services on smart buildings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2015</w:t>
              <w:br/>
            </w:r>
            <w:r>
              <w:rPr>
                <w:b/>
              </w:rPr>
              <w:t xml:space="preserve">Volumen: </w:t>
            </w:r>
            <w:r>
              <w:t>81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11</w:t>
              <w:br/>
            </w:r>
            <w:r>
              <w:rPr>
                <w:b/>
              </w:rPr>
              <w:t xml:space="preserve">Página inicio: </w:t>
            </w:r>
            <w:r>
              <w:t>1452</w:t>
              <w:br/>
            </w:r>
            <w:r>
              <w:rPr>
                <w:b/>
              </w:rPr>
              <w:t xml:space="preserve">Página fin: </w:t>
            </w:r>
            <w:r>
              <w:t>1463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0022-0000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10.1016/j.jcss.2014.12.021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1.583 en JCR, año 2015.</w:t>
        <w:br/>
        <w:t>Ocupa la posición 13 de un total de 51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Internet of Things Journal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Security Management Architecture for NFV/SDN-Aware IoT Systems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6</w:t>
              <w:br/>
            </w:r>
            <w:r>
              <w:rPr>
                <w:b/>
              </w:rPr>
              <w:t xml:space="preserve">Número: </w:t>
            </w:r>
            <w:r>
              <w:t>8664092</w:t>
              <w:br/>
            </w:r>
            <w:r>
              <w:rPr>
                <w:b/>
              </w:rPr>
              <w:t xml:space="preserve">Número de páginas: </w:t>
            </w:r>
            <w:r>
              <w:t>15</w:t>
              <w:br/>
            </w:r>
            <w:r>
              <w:rPr>
                <w:b/>
              </w:rPr>
              <w:t xml:space="preserve">Página inicio: </w:t>
            </w:r>
            <w:r>
              <w:t>8005</w:t>
              <w:br/>
            </w:r>
            <w:r>
              <w:rPr>
                <w:b/>
              </w:rPr>
              <w:t xml:space="preserve">Página fin: </w:t>
            </w:r>
            <w:r>
              <w:t>8020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2327-4662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10.1109/JIOT.2019.2904123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9.936 en JCR, año 2019.</w:t>
        <w:br/>
        <w:t>Ocupa la posición 3 de un total de 90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36.</w:t>
      </w:r>
    </w:p>
    <w:p>
      <w:pPr>
        <w:pStyle w:val="Heading3"/>
      </w:pPr>
      <w:r>
        <w:t>SCOPUS</w:t>
      </w:r>
    </w:p>
    <w:p>
      <w:r>
        <w:t>Total Nº de citas: 48.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TRANSPORTATION RESEARCH PART C-EMERGING TECHNOLOGIES</w:t>
              <w:br/>
            </w:r>
            <w:r>
              <w:rPr>
                <w:b/>
              </w:rPr>
              <w:t xml:space="preserve">Editorial: </w:t>
            </w:r>
            <w:r>
              <w:t>PERGAMON-ELSEVIER SCIENCE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Experimental evaluation of CAM and DENM messaging services in vehicular communications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46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22</w:t>
              <w:br/>
            </w:r>
            <w:r>
              <w:rPr>
                <w:b/>
              </w:rPr>
              <w:t xml:space="preserve">Página inicio: </w:t>
            </w:r>
            <w:r>
              <w:t>98</w:t>
              <w:br/>
            </w:r>
            <w:r>
              <w:rPr>
                <w:b/>
              </w:rPr>
              <w:t xml:space="preserve">Página fin: </w:t>
            </w:r>
            <w:r>
              <w:t>120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0968-090X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10.1016/j.trc.2014.05.006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2.818 en JCR, año 2014.</w:t>
        <w:br/>
        <w:t>Ocupa la posición 3 de un total de 33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SOFT COMPUTING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Big data: the key to energy efficiency in smart buildings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13</w:t>
              <w:br/>
            </w:r>
            <w:r>
              <w:rPr>
                <w:b/>
              </w:rPr>
              <w:t xml:space="preserve">Página inicio: </w:t>
            </w:r>
            <w:r>
              <w:t>1749</w:t>
              <w:br/>
            </w:r>
            <w:r>
              <w:rPr>
                <w:b/>
              </w:rPr>
              <w:t xml:space="preserve">Página fin: </w:t>
            </w:r>
            <w:r>
              <w:t>1762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1432-7643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10.1007/s00500-015-1679-4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2.472 en JCR, año 2016.</w:t>
        <w:br/>
        <w:t>Ocupa la posición 3 de un total de 67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33.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SENSORS JOURNAL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Low-Cost Indoor Localization System for Energy Sustainability in Smart Buildings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16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16</w:t>
              <w:br/>
            </w:r>
            <w:r>
              <w:rPr>
                <w:b/>
              </w:rPr>
              <w:t xml:space="preserve">Página inicio: </w:t>
            </w:r>
            <w:r>
              <w:t>3246</w:t>
              <w:br/>
            </w:r>
            <w:r>
              <w:rPr>
                <w:b/>
              </w:rPr>
              <w:t xml:space="preserve">Página fin: </w:t>
            </w:r>
            <w:r>
              <w:t>3262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1530-437X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10.1109/JSEN.2016.2524501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2.512 en JCR, año 2016.</w:t>
        <w:br/>
        <w:t>Ocupa la posición 12 de un total de 58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33.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 STANDARDS &amp; INTERFACES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Risk-based automated assessment and testing for the cybersecurity certification and labelling of IoT devices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62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19</w:t>
              <w:br/>
            </w:r>
            <w:r>
              <w:rPr>
                <w:b/>
              </w:rPr>
              <w:t xml:space="preserve">Página inicio: </w:t>
            </w:r>
            <w:r>
              <w:t>64</w:t>
              <w:br/>
            </w:r>
            <w:r>
              <w:rPr>
                <w:b/>
              </w:rPr>
              <w:t xml:space="preserve">Página fin: </w:t>
            </w:r>
            <w:r>
              <w:t>83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0920-5489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10.1016/j.csi.2018.08.003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2.809 en JCR, año 2019.</w:t>
        <w:br/>
        <w:t>Ocupa la posición 11 de un total de 53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Personal and Ubiquitous Computing</w:t>
              <w:br/>
            </w:r>
            <w:r>
              <w:rPr>
                <w:b/>
              </w:rPr>
              <w:t xml:space="preserve">Editorial: </w:t>
            </w:r>
            <w:r>
              <w:t>SPRINGER LONDON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Drug identification and interaction checker based on IoT to minimize adverse drug reactions and improve drug compliance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18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12</w:t>
              <w:br/>
            </w:r>
            <w:r>
              <w:rPr>
                <w:b/>
              </w:rPr>
              <w:t xml:space="preserve">Página inicio: </w:t>
            </w:r>
            <w:r>
              <w:t>5</w:t>
              <w:br/>
            </w:r>
            <w:r>
              <w:rPr>
                <w:b/>
              </w:rPr>
              <w:t xml:space="preserve">Página fin: </w:t>
            </w:r>
            <w:r>
              <w:t>17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1617-4909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10.1007/s00779-012-0622-2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1.518 en JCR, año 2014.</w:t>
        <w:br/>
        <w:t>Ocupa la posición 18 de un total de 77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29.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Enhancing LoRaWAN Security through a Lightweight and Authenticated Key Management Approach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t>18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10.3390/s18061833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0.592 en JCR, año 2018.</w:t>
        <w:br/>
        <w:t>Ocupa la posición 23 de un total de 112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28.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Personal and Ubiquitous Computing</w:t>
              <w:br/>
            </w:r>
            <w:r>
              <w:rPr>
                <w:b/>
              </w:rPr>
              <w:t xml:space="preserve">Editorial: </w:t>
            </w:r>
            <w:r>
              <w:t>SPRINGER LONDON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Participative marketing: extending social media marketing through the identification and interaction capabilities from the Internet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18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14</w:t>
              <w:br/>
            </w:r>
            <w:r>
              <w:rPr>
                <w:b/>
              </w:rPr>
              <w:t xml:space="preserve">Página inicio: </w:t>
            </w:r>
            <w:r>
              <w:t>997</w:t>
              <w:br/>
            </w:r>
            <w:r>
              <w:rPr>
                <w:b/>
              </w:rPr>
              <w:t xml:space="preserve">Página fin: </w:t>
            </w:r>
            <w:r>
              <w:t>1011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1617-4909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10.1007/s00779-013-0714-7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1.518 en JCR, año 2014.</w:t>
        <w:br/>
        <w:t>Ocupa la posición 18 de un total de 77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25.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ENGINEERING APPLICATIONS OF ARTIFICIAL INTELLIGENCE</w:t>
              <w:br/>
            </w:r>
            <w:r>
              <w:rPr>
                <w:b/>
              </w:rPr>
              <w:t xml:space="preserve">Editorial: </w:t>
            </w:r>
            <w:r>
              <w:t>PERGAMON-ELSEVIER SCIENCE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Using cognitive agents in social simulations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24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11</w:t>
              <w:br/>
            </w:r>
            <w:r>
              <w:rPr>
                <w:b/>
              </w:rPr>
              <w:t xml:space="preserve">Página inicio: </w:t>
            </w:r>
            <w:r>
              <w:t>1098</w:t>
              <w:br/>
            </w:r>
            <w:r>
              <w:rPr>
                <w:b/>
              </w:rPr>
              <w:t xml:space="preserve">Página fin: </w:t>
            </w:r>
            <w:r>
              <w:t>1109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0952-1976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10.1016/j.engappai.2011.06.006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1.665 en JCR, año 2011.</w:t>
        <w:br/>
        <w:t>Ocupa la posición 10 de un total de 58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NETWORK AND COMPUTER APPLICATIONS</w:t>
              <w:br/>
            </w:r>
            <w:r>
              <w:rPr>
                <w:b/>
              </w:rPr>
              <w:t xml:space="preserve">Editorial: </w:t>
            </w:r>
            <w:r>
              <w:t>ACADEMIC PRESS LTD- ELSEVIER SCIENCE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Enabling end-to-end CoAP-based communications for the Web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59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6</w:t>
              <w:br/>
            </w:r>
            <w:r>
              <w:rPr>
                <w:b/>
              </w:rPr>
              <w:t xml:space="preserve">Página inicio: </w:t>
            </w:r>
            <w:r>
              <w:t>230</w:t>
              <w:br/>
            </w:r>
            <w:r>
              <w:rPr>
                <w:b/>
              </w:rPr>
              <w:t xml:space="preserve">Página fin: </w:t>
            </w:r>
            <w:r>
              <w:t>236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1084-8045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10.1016/j.jnca.2014.09.019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3.5 en JCR, año 2016.</w:t>
        <w:br/>
        <w:t>Ocupa la posición 6 de un total de 52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23.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COMPUTERS AND ELECTRONICS IN AGRICULTURE</w:t>
              <w:br/>
            </w:r>
            <w:r>
              <w:rPr>
                <w:b/>
              </w:rPr>
              <w:t xml:space="preserve">Editorial: </w:t>
            </w:r>
            <w:r>
              <w:t>ELSEVIER SCI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Telematic platform for integral management of agricultural/perishable goods in terrestrial logistics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80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9</w:t>
              <w:br/>
            </w:r>
            <w:r>
              <w:rPr>
                <w:b/>
              </w:rPr>
              <w:t xml:space="preserve">Página inicio: </w:t>
            </w:r>
            <w:r>
              <w:t>31</w:t>
              <w:br/>
            </w:r>
            <w:r>
              <w:rPr>
                <w:b/>
              </w:rPr>
              <w:t xml:space="preserve">Página fin: </w:t>
            </w:r>
            <w:r>
              <w:t>40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0168-1699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10.1016/j.compag.2011.10.010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1.766 en JCR, año 2012.</w:t>
        <w:br/>
        <w:t>Ocupa la posición 5 de un total de 57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29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Mobile Information Systems</w:t>
              <w:br/>
            </w:r>
            <w:r>
              <w:rPr>
                <w:b/>
              </w:rPr>
              <w:t xml:space="preserve">Editorial: </w:t>
            </w:r>
            <w:r>
              <w:t>HINDAWI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Extending the Internet of Things to the Future Internet through IPv6 support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10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14</w:t>
              <w:br/>
            </w:r>
            <w:r>
              <w:rPr>
                <w:b/>
              </w:rPr>
              <w:t xml:space="preserve">Página inicio: </w:t>
            </w:r>
            <w:r>
              <w:t>3</w:t>
              <w:br/>
            </w:r>
            <w:r>
              <w:rPr>
                <w:b/>
              </w:rPr>
              <w:t xml:space="preserve">Página fin: </w:t>
            </w:r>
            <w:r>
              <w:t>17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1574-017X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10.1155/2014/831974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0.949 en JCR, año 2014.</w:t>
        <w:br/>
        <w:t>Ocupa la posición 42 de un total de 77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JOURNAL ON SELECTED AREAS IN COMMUNICATIONS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Virtual IoT HoneyNets to Mitigate Cyberattacks in SDN/NFV-Enabled IoT Networks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38</w:t>
              <w:br/>
            </w:r>
            <w:r>
              <w:rPr>
                <w:b/>
              </w:rPr>
              <w:t xml:space="preserve">Número: </w:t>
            </w:r>
            <w:r>
              <w:t>9060972</w:t>
              <w:br/>
            </w:r>
            <w:r>
              <w:rPr>
                <w:b/>
              </w:rPr>
              <w:t xml:space="preserve">Número de páginas: </w:t>
            </w:r>
            <w:r>
              <w:t>15</w:t>
              <w:br/>
            </w:r>
            <w:r>
              <w:rPr>
                <w:b/>
              </w:rPr>
              <w:t xml:space="preserve">Página inicio: </w:t>
            </w:r>
            <w:r>
              <w:t>1262</w:t>
              <w:br/>
            </w:r>
            <w:r>
              <w:rPr>
                <w:b/>
              </w:rPr>
              <w:t xml:space="preserve">Página fin: </w:t>
            </w:r>
            <w:r>
              <w:t>1277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0733-8716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10.1109/JSAC.2020.2986621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9.144 en JCR, año 2020.</w:t>
        <w:br/>
        <w:t>Ocupa la posición 2 de un total de 91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22.</w:t>
      </w:r>
    </w:p>
    <w:p>
      <w:pPr>
        <w:pStyle w:val="Heading3"/>
      </w:pPr>
      <w:r>
        <w:t>SCOPUS</w:t>
      </w:r>
    </w:p>
    <w:p>
      <w:r>
        <w:t>Total Nº de citas: 26.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SECURITY &amp; PRIVACY</w:t>
              <w:br/>
            </w:r>
            <w:r>
              <w:rPr>
                <w:b/>
              </w:rPr>
              <w:t xml:space="preserve">Editorial: </w:t>
            </w:r>
            <w:r>
              <w:t>IEEE COMPUTER SOC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Toward a Cybersecurity Certification Framework for the Internet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17</w:t>
              <w:br/>
            </w:r>
            <w:r>
              <w:rPr>
                <w:b/>
              </w:rPr>
              <w:t xml:space="preserve">Número: </w:t>
            </w:r>
            <w:r>
              <w:t>8713275</w:t>
              <w:br/>
            </w:r>
            <w:r>
              <w:rPr>
                <w:b/>
              </w:rPr>
              <w:t xml:space="preserve">Número de páginas: </w:t>
            </w:r>
            <w:r>
              <w:t>10</w:t>
              <w:br/>
            </w:r>
            <w:r>
              <w:rPr>
                <w:b/>
              </w:rPr>
              <w:t xml:space="preserve">Página inicio: </w:t>
            </w:r>
            <w:r>
              <w:t>66</w:t>
              <w:br/>
            </w:r>
            <w:r>
              <w:rPr>
                <w:b/>
              </w:rPr>
              <w:t xml:space="preserve">Página fin: </w:t>
            </w:r>
            <w:r>
              <w:t>76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1540-7993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10.1109/MSEC.2019.2904475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2.04 en JCR, año 2019.</w:t>
        <w:br/>
        <w:t>Ocupa la posición 41 de un total de 108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21.</w:t>
      </w:r>
    </w:p>
    <w:p>
      <w:pPr>
        <w:pStyle w:val="Heading3"/>
      </w:pPr>
      <w:r>
        <w:t>SCOPUS</w:t>
      </w:r>
    </w:p>
    <w:p>
      <w:r>
        <w:t>Total Nº de citas: 22.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MagicFinger: 3D Magnetic Fingerprints for Indoor Location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2015</w:t>
              <w:br/>
            </w:r>
            <w:r>
              <w:rPr>
                <w:b/>
              </w:rPr>
              <w:t xml:space="preserve">Volumen: </w:t>
            </w:r>
            <w:r>
              <w:t>15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26</w:t>
              <w:br/>
            </w:r>
            <w:r>
              <w:rPr>
                <w:b/>
              </w:rPr>
              <w:t xml:space="preserve">Página inicio: </w:t>
            </w:r>
            <w:r>
              <w:t>17168</w:t>
              <w:br/>
            </w:r>
            <w:r>
              <w:rPr>
                <w:b/>
              </w:rPr>
              <w:t xml:space="preserve">Página fin: </w:t>
            </w:r>
            <w:r>
              <w:t>17194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10.3390/s150717168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0.647 en JCR, año 2015.</w:t>
        <w:br/>
        <w:t>Ocupa la posición 30 de un total de 99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IPv6 Addressing Proxy: Mapping Native Addressing from Legacy Technologies and Devices to the Internet of Things (IPv6)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13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25</w:t>
              <w:br/>
            </w:r>
            <w:r>
              <w:rPr>
                <w:b/>
              </w:rPr>
              <w:t xml:space="preserve">Página inicio: </w:t>
            </w:r>
            <w:r>
              <w:t>6687</w:t>
              <w:br/>
            </w:r>
            <w:r>
              <w:rPr>
                <w:b/>
              </w:rPr>
              <w:t xml:space="preserve">Página fin: </w:t>
            </w:r>
            <w:r>
              <w:t>6712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10.3390/s130506687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0.636 en JCR, año 2013.</w:t>
        <w:br/>
        <w:t>Ocupa la posición 27 de un total de 94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Enabling Virtual AAA Management in SDN-Based IoT Networks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19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10.3390/s19020295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0.653 en JCR, año 2019.</w:t>
        <w:br/>
        <w:t>Ocupa la posición 17 de un total de 119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18.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Ad Hoc Networks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Responsive on-line gateway load-balancing for wireless mesh networks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10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15</w:t>
              <w:br/>
            </w:r>
            <w:r>
              <w:rPr>
                <w:b/>
              </w:rPr>
              <w:t xml:space="preserve">Página inicio: </w:t>
            </w:r>
            <w:r>
              <w:t>46</w:t>
              <w:br/>
            </w:r>
            <w:r>
              <w:rPr>
                <w:b/>
              </w:rPr>
              <w:t xml:space="preserve">Página fin: </w:t>
            </w:r>
            <w:r>
              <w:t>61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1570-8705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10.1016/j.adhoc.2011.06.002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1.456 en JCR, año 2012.</w:t>
        <w:br/>
        <w:t>Ocupa la posición 8 de un total de 78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18.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Future Generation Computer Systems-The International Journal of eScience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Semantic-aware multi-tenancy authorization system for cloud architectures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32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13</w:t>
              <w:br/>
            </w:r>
            <w:r>
              <w:rPr>
                <w:b/>
              </w:rPr>
              <w:t xml:space="preserve">Página inicio: </w:t>
            </w:r>
            <w:r>
              <w:t>154</w:t>
              <w:br/>
            </w:r>
            <w:r>
              <w:rPr>
                <w:b/>
              </w:rPr>
              <w:t xml:space="preserve">Página fin: </w:t>
            </w:r>
            <w:r>
              <w:t>167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0167-739X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10.1016/j.future.2012.05.011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2.786 en JCR, año 2014.</w:t>
        <w:br/>
        <w:t>Ocupa la posición 6 de un total de 102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18.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Transactions on Learning Technologies</w:t>
              <w:br/>
            </w:r>
            <w:r>
              <w:rPr>
                <w:b/>
              </w:rPr>
              <w:t xml:space="preserve">Editorial: </w:t>
            </w:r>
            <w:r>
              <w:t>IEEE COMPUTER SOC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Teaching Advanced Concepts in Computer Networks: VNUML-UM Virtualization Tool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11</w:t>
              <w:br/>
            </w:r>
            <w:r>
              <w:rPr>
                <w:b/>
              </w:rPr>
              <w:t xml:space="preserve">Página inicio: </w:t>
            </w:r>
            <w:r>
              <w:t>85</w:t>
              <w:br/>
            </w:r>
            <w:r>
              <w:rPr>
                <w:b/>
              </w:rPr>
              <w:t xml:space="preserve">Página fin: </w:t>
            </w:r>
            <w:r>
              <w:t>96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1939-1382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10.1109/TLT.2013.2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1.22 en JCR, año 2013.</w:t>
        <w:br/>
        <w:t>Ocupa la posición 25 de un total de 102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18.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MDPI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PANATIKI: A Network Access Control Implementation Based on PANA for IoT Devices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13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29</w:t>
              <w:br/>
            </w:r>
            <w:r>
              <w:rPr>
                <w:b/>
              </w:rPr>
              <w:t xml:space="preserve">Página inicio: </w:t>
            </w:r>
            <w:r>
              <w:t>14888</w:t>
              <w:br/>
            </w:r>
            <w:r>
              <w:rPr>
                <w:b/>
              </w:rPr>
              <w:t xml:space="preserve">Página fin: </w:t>
            </w:r>
            <w:r>
              <w:t>14917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1424-8220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10.3390/s131114888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2.048 en JCR, año 2013.</w:t>
        <w:br/>
        <w:t>Ocupa la posición 10 de un total de 27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39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ROBOTICS &amp; AUTOMATION MAGAZINE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GNSS Autonomous Localization NLOS Satellite Detection Based on 3-D Maps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21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6</w:t>
              <w:br/>
            </w:r>
            <w:r>
              <w:rPr>
                <w:b/>
              </w:rPr>
              <w:t xml:space="preserve">Página inicio: </w:t>
            </w:r>
            <w:r>
              <w:t>57</w:t>
              <w:br/>
            </w:r>
            <w:r>
              <w:rPr>
                <w:b/>
              </w:rPr>
              <w:t xml:space="preserve">Página fin: </w:t>
            </w:r>
            <w:r>
              <w:t>63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1070-9932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10.1109/MRA.2013.2295944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2.413 en JCR, año 2014.</w:t>
        <w:br/>
        <w:t>Ocupa la posición 3 de un total de 23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INTERACTING WITH COMPUTERS</w:t>
              <w:br/>
            </w:r>
            <w:r>
              <w:rPr>
                <w:b/>
              </w:rPr>
              <w:t xml:space="preserve">Editorial: </w:t>
            </w:r>
            <w:r>
              <w:t>OXFORD UNIV PRESS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Communication Protocol for Enabling Continuous Monitoring of Elderly People through Near Field Communications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26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23</w:t>
              <w:br/>
            </w:r>
            <w:r>
              <w:rPr>
                <w:b/>
              </w:rPr>
              <w:t xml:space="preserve">Página inicio: </w:t>
            </w:r>
            <w:r>
              <w:t>145</w:t>
              <w:br/>
            </w:r>
            <w:r>
              <w:rPr>
                <w:b/>
              </w:rPr>
              <w:t xml:space="preserve">Página fin: </w:t>
            </w:r>
            <w:r>
              <w:t>168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0953-5438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10.1093/iwc/iwt030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1.268 en JCR, año 2014.</w:t>
        <w:br/>
        <w:t>Ocupa la posición 9 de un total de 15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MATHEMATICAL AND COMPUTER MODELLING</w:t>
              <w:br/>
            </w:r>
            <w:r>
              <w:rPr>
                <w:b/>
              </w:rPr>
              <w:t xml:space="preserve">Editorial: </w:t>
            </w:r>
            <w:r>
              <w:t>PERGAMON-ELSEVIER SCIENCE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Shifting primes: Optimizing elliptic curve cryptography for 16-bit devices without hardware multiplier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58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19</w:t>
              <w:br/>
            </w:r>
            <w:r>
              <w:rPr>
                <w:b/>
              </w:rPr>
              <w:t xml:space="preserve">Página inicio: </w:t>
            </w:r>
            <w:r>
              <w:t>1155</w:t>
              <w:br/>
            </w:r>
            <w:r>
              <w:rPr>
                <w:b/>
              </w:rPr>
              <w:t xml:space="preserve">Página fin: </w:t>
            </w:r>
            <w:r>
              <w:t>1174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0895-7177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10.1016/j.mcm.2013.02.008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2.02 en JCR, año 2013.</w:t>
        <w:br/>
        <w:t>Ocupa la posición 9 de un total de 102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Transactions on Dependable and Secure Computing</w:t>
              <w:br/>
            </w:r>
            <w:r>
              <w:rPr>
                <w:b/>
              </w:rPr>
              <w:t xml:space="preserve">Editorial: </w:t>
            </w:r>
            <w:r>
              <w:t>IEEE COMPUTER SOC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Securing Vehicular IPv6 Communications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13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12</w:t>
              <w:br/>
            </w:r>
            <w:r>
              <w:rPr>
                <w:b/>
              </w:rPr>
              <w:t xml:space="preserve">Página inicio: </w:t>
            </w:r>
            <w:r>
              <w:t>46</w:t>
              <w:br/>
            </w:r>
            <w:r>
              <w:rPr>
                <w:b/>
              </w:rPr>
              <w:t xml:space="preserve">Página fin: </w:t>
            </w:r>
            <w:r>
              <w:t>58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1545-5971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10.1109/TDSC.2015.2399300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2.926 en JCR, año 2016.</w:t>
        <w:br/>
        <w:t>Ocupa la posición 9 de un total de 52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15.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Future Generation Computer Systems-The International Journal of eScience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Evolving IoT networks by the confluence of MEC and LP-WAN paradigms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t>88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9</w:t>
              <w:br/>
            </w:r>
            <w:r>
              <w:rPr>
                <w:b/>
              </w:rPr>
              <w:t xml:space="preserve">Página inicio: </w:t>
            </w:r>
            <w:r>
              <w:t>199</w:t>
              <w:br/>
            </w:r>
            <w:r>
              <w:rPr>
                <w:b/>
              </w:rPr>
              <w:t xml:space="preserve">Página fin: </w:t>
            </w:r>
            <w:r>
              <w:t>208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0167-739X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10.1016/j.future.2018.05.057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5.768 en JCR, año 2018.</w:t>
        <w:br/>
        <w:t>Ocupa la posición 8 de un total de 105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 Networks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Beyond the separation of identifier and locator: Building an identity-based overlay network architecture for the Future Internet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57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20</w:t>
              <w:br/>
            </w:r>
            <w:r>
              <w:rPr>
                <w:b/>
              </w:rPr>
              <w:t xml:space="preserve">Página inicio: </w:t>
            </w:r>
            <w:r>
              <w:t>2280</w:t>
              <w:br/>
            </w:r>
            <w:r>
              <w:rPr>
                <w:b/>
              </w:rPr>
              <w:t xml:space="preserve">Página fin: </w:t>
            </w:r>
            <w:r>
              <w:t>2300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1389-1286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10.1016/j.comnet.2012.11.020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1.282 en JCR, año 2013.</w:t>
        <w:br/>
        <w:t>Ocupa la posición 17 de un total de 50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 STANDARDS &amp; INTERFACES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Payment frameworks for the purchase of electronic products and services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34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12</w:t>
              <w:br/>
            </w:r>
            <w:r>
              <w:rPr>
                <w:b/>
              </w:rPr>
              <w:t xml:space="preserve">Página inicio: </w:t>
            </w:r>
            <w:r>
              <w:t>80</w:t>
              <w:br/>
            </w:r>
            <w:r>
              <w:rPr>
                <w:b/>
              </w:rPr>
              <w:t xml:space="preserve">Página fin: </w:t>
            </w:r>
            <w:r>
              <w:t>92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0920-5489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10.1016/j.csi.2011.05.007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0.978 en JCR, año 2012.</w:t>
        <w:br/>
        <w:t>Ocupa la posición 2 de un total de 50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SOFT COMPUTING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soft computing based location-aware access control for smart buildings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18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15</w:t>
              <w:br/>
            </w:r>
            <w:r>
              <w:rPr>
                <w:b/>
              </w:rPr>
              <w:t xml:space="preserve">Página inicio: </w:t>
            </w:r>
            <w:r>
              <w:t>1659</w:t>
              <w:br/>
            </w:r>
            <w:r>
              <w:rPr>
                <w:b/>
              </w:rPr>
              <w:t xml:space="preserve">Página fin: </w:t>
            </w:r>
            <w:r>
              <w:t>1674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1432-7643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10.1007/s00500-014-1278-9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1.271 en JCR, año 2014.</w:t>
        <w:br/>
        <w:t>Ocupa la posición 3 de un total de 64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Future Generation Computer Systems-The International Journal of eScience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Semantic-based authorization architecture for Grid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27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15</w:t>
              <w:br/>
            </w:r>
            <w:r>
              <w:rPr>
                <w:b/>
              </w:rPr>
              <w:t xml:space="preserve">Página inicio: </w:t>
            </w:r>
            <w:r>
              <w:t>40</w:t>
              <w:br/>
            </w:r>
            <w:r>
              <w:rPr>
                <w:b/>
              </w:rPr>
              <w:t xml:space="preserve">Página fin: </w:t>
            </w:r>
            <w:r>
              <w:t>55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0167-739X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10.1016/j.future.2010.07.008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1.978 en JCR, año 2011.</w:t>
        <w:br/>
        <w:t>Ocupa la posición 9 de un total de 99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COMPUTERS &amp; SECURITY</w:t>
              <w:br/>
            </w:r>
            <w:r>
              <w:rPr>
                <w:b/>
              </w:rPr>
              <w:t xml:space="preserve">Editorial: </w:t>
            </w:r>
            <w:r>
              <w:t>ELSEVIER ADVANCED TECHNOLOGY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PrivaKERB: A user privacy framework for Kerberos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30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17</w:t>
              <w:br/>
            </w:r>
            <w:r>
              <w:rPr>
                <w:b/>
              </w:rPr>
              <w:t xml:space="preserve">Página inicio: </w:t>
            </w:r>
            <w:r>
              <w:t>446</w:t>
              <w:br/>
            </w:r>
            <w:r>
              <w:rPr>
                <w:b/>
              </w:rPr>
              <w:t xml:space="preserve">Página fin: </w:t>
            </w:r>
            <w:r>
              <w:t>463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0167-4048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10.1016/j.cose.2011.04.001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0.868 en JCR, año 2011.</w:t>
        <w:br/>
        <w:t>Ocupa la posición 8 de un total de 135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49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Mobile Information Systems</w:t>
              <w:br/>
            </w:r>
            <w:r>
              <w:rPr>
                <w:b/>
              </w:rPr>
              <w:t xml:space="preserve">Editorial: </w:t>
            </w:r>
            <w:r>
              <w:t>HINDAWI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Lightweight MIPv6 with IPSec support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10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40</w:t>
              <w:br/>
            </w:r>
            <w:r>
              <w:rPr>
                <w:b/>
              </w:rPr>
              <w:t xml:space="preserve">Página inicio: </w:t>
            </w:r>
            <w:r>
              <w:t>37</w:t>
              <w:br/>
            </w:r>
            <w:r>
              <w:rPr>
                <w:b/>
              </w:rPr>
              <w:t xml:space="preserve">Página fin: </w:t>
            </w:r>
            <w:r>
              <w:t>77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1574-017X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10.1155/2014/563274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0.949 en JCR, año 2014.</w:t>
        <w:br/>
        <w:t>Ocupa la posición 42 de un total de 77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13.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TRANSACTIONS ON KNOWLEDGE AND DATA ENGINEERING</w:t>
              <w:br/>
            </w:r>
            <w:r>
              <w:rPr>
                <w:b/>
              </w:rPr>
              <w:t xml:space="preserve">Editorial: </w:t>
            </w:r>
            <w:r>
              <w:t>IEEE COMPUTER SOC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BEATS: Blocks of Eigenvalues Algorithm for Time Series Segmentation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t>30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13</w:t>
              <w:br/>
            </w:r>
            <w:r>
              <w:rPr>
                <w:b/>
              </w:rPr>
              <w:t xml:space="preserve">Página inicio: </w:t>
            </w:r>
            <w:r>
              <w:t>2051</w:t>
              <w:br/>
            </w:r>
            <w:r>
              <w:rPr>
                <w:b/>
              </w:rPr>
              <w:t xml:space="preserve">Página fin: </w:t>
            </w:r>
            <w:r>
              <w:t>2064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1041-4347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10.1109/TKDE.2018.2817229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3.857 en JCR, año 2018.</w:t>
        <w:br/>
        <w:t>Ocupa la posición 7 de un total de 122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COMMUNICATIONS MAGAZINE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ARMY: ARCHITECTURE FOR A SECURE AND PRIVACY-AWARE LIFECYCLE OF SMART OBJECTS IN THE INTERNET OF MY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54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t>28</w:t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0163-6804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10.1109/MCOM.2016.7565269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10.435 en JCR, año 2016.</w:t>
        <w:br/>
        <w:t>Ocupa la posición 1 de un total de 89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Secure Authentication and Credential Establishment in Narrowband IoT and 5G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10.3390/s20030882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0.636 en JCR, año 2020.</w:t>
        <w:br/>
        <w:t>Ocupa la posición 13 de un total de 122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 STANDARDS &amp; INTERFACES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Towards seamless inter-technology handovers in vehicular IPv6 communications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2017</w:t>
              <w:br/>
            </w:r>
            <w:r>
              <w:rPr>
                <w:b/>
              </w:rPr>
              <w:t xml:space="preserve">Volumen: </w:t>
            </w:r>
            <w:r>
              <w:t>52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11</w:t>
              <w:br/>
            </w:r>
            <w:r>
              <w:rPr>
                <w:b/>
              </w:rPr>
              <w:t xml:space="preserve">Página inicio: </w:t>
            </w:r>
            <w:r>
              <w:t>85</w:t>
              <w:br/>
            </w:r>
            <w:r>
              <w:rPr>
                <w:b/>
              </w:rPr>
              <w:t xml:space="preserve">Página fin: </w:t>
            </w:r>
            <w:r>
              <w:t>96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0920-5489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10.1016/j.csi.2017.01.013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1.465 en JCR, año 2017.</w:t>
        <w:br/>
        <w:t>Ocupa la posición 29 de un total de 52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Digital Transformation of Agriculture through the Use of an Interoperable Platform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10.3390/s20041153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0.636 en JCR, año 2020.</w:t>
        <w:br/>
        <w:t>Ocupa la posición 13 de un total de 122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Vehicle Maneuver Detection with Accelerometer-Based Classification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16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10.3390/s16101618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0.623 en JCR, año 2016.</w:t>
        <w:br/>
        <w:t>Ocupa la posición 19 de un total de 102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Evaluation of the Impact of Furniture on Communications Performance for Ubiquitous Deployment of Wireless Sensor Networks in Smart Homes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12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33</w:t>
              <w:br/>
            </w:r>
            <w:r>
              <w:rPr>
                <w:b/>
              </w:rPr>
              <w:t xml:space="preserve">Página inicio: </w:t>
            </w:r>
            <w:r>
              <w:t>6463</w:t>
              <w:br/>
            </w:r>
            <w:r>
              <w:rPr>
                <w:b/>
              </w:rPr>
              <w:t xml:space="preserve">Página fin: </w:t>
            </w:r>
            <w:r>
              <w:t>6496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10.3390/s120506463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0.671 en JCR, año 2012.</w:t>
        <w:br/>
        <w:t>Ocupa la posición 30 de un total de 89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Transactions on Services Computing</w:t>
              <w:br/>
            </w:r>
            <w:r>
              <w:rPr>
                <w:b/>
              </w:rPr>
              <w:t xml:space="preserve">Editorial: </w:t>
            </w:r>
            <w:r>
              <w:t>IEEE COMPUTER SOC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SecRBAC: Secure data in the Clouds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2017</w:t>
              <w:br/>
            </w:r>
            <w:r>
              <w:rPr>
                <w:b/>
              </w:rPr>
              <w:t xml:space="preserve">Volumen: </w:t>
            </w:r>
            <w:r>
              <w:t>10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14</w:t>
              <w:br/>
            </w:r>
            <w:r>
              <w:rPr>
                <w:b/>
              </w:rPr>
              <w:t xml:space="preserve">Página inicio: </w:t>
            </w:r>
            <w:r>
              <w:t>726</w:t>
              <w:br/>
            </w:r>
            <w:r>
              <w:rPr>
                <w:b/>
              </w:rPr>
              <w:t xml:space="preserve">Página fin: </w:t>
            </w:r>
            <w:r>
              <w:t>740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1939-1374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10.1109/TSC.2016.2553668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4.418 en JCR, año 2017.</w:t>
        <w:br/>
        <w:t>Ocupa la posición 1 de un total de 91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Preserving Smart Objects Privacy through Anonymous and Accountable Access Control for a M2M-Enabled Internet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2015</w:t>
              <w:br/>
            </w:r>
            <w:r>
              <w:rPr>
                <w:b/>
              </w:rPr>
              <w:t xml:space="preserve">Volumen: </w:t>
            </w:r>
            <w:r>
              <w:t>15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28</w:t>
              <w:br/>
            </w:r>
            <w:r>
              <w:rPr>
                <w:b/>
              </w:rPr>
              <w:t xml:space="preserve">Página inicio: </w:t>
            </w:r>
            <w:r>
              <w:t>15611</w:t>
              <w:br/>
            </w:r>
            <w:r>
              <w:rPr>
                <w:b/>
              </w:rPr>
              <w:t xml:space="preserve">Página fin: </w:t>
            </w:r>
            <w:r>
              <w:t>15639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10.3390/s150715611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0.647 en JCR, año 2015.</w:t>
        <w:br/>
        <w:t>Ocupa la posición 30 de un total de 99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59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Impact of SCHC Compression and Fragmentation in LPWAN: A Case Study with LoRaWAN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10.3390/s20010280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0.636 en JCR, año 2020.</w:t>
        <w:br/>
        <w:t>Ocupa la posición 13 de un total de 122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 Networks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Trustworthy placements: Improving quality and resilience in collaborative attack detection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58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16</w:t>
              <w:br/>
            </w:r>
            <w:r>
              <w:rPr>
                <w:b/>
              </w:rPr>
              <w:t xml:space="preserve">Página inicio: </w:t>
            </w:r>
            <w:r>
              <w:t>70</w:t>
              <w:br/>
            </w:r>
            <w:r>
              <w:rPr>
                <w:b/>
              </w:rPr>
              <w:t xml:space="preserve">Página fin: </w:t>
            </w:r>
            <w:r>
              <w:t>86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1389-1286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10.1016/j.comnet.2013.08.026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1.256 en JCR, año 2014.</w:t>
        <w:br/>
        <w:t>Ocupa la posición 18 de un total de 50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INFORMATION SYSTEMS FRONTIERS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complex event processing approach to detect abnormal behaviours in the marine environment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18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15</w:t>
              <w:br/>
            </w:r>
            <w:r>
              <w:rPr>
                <w:b/>
              </w:rPr>
              <w:t xml:space="preserve">Página inicio: </w:t>
            </w:r>
            <w:r>
              <w:t>765</w:t>
              <w:br/>
            </w:r>
            <w:r>
              <w:rPr>
                <w:b/>
              </w:rPr>
              <w:t xml:space="preserve">Página fin: </w:t>
            </w:r>
            <w:r>
              <w:t>780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1387-3326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10.1007/s10796-015-9560-7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2.521 en JCR, año 2016.</w:t>
        <w:br/>
        <w:t>Ocupa la posición 18 de un total de 104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Architecture for Improving Terrestrial Logistics Based on the Web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12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37</w:t>
              <w:br/>
            </w:r>
            <w:r>
              <w:rPr>
                <w:b/>
              </w:rPr>
              <w:t xml:space="preserve">Página inicio: </w:t>
            </w:r>
            <w:r>
              <w:t>6538</w:t>
              <w:br/>
            </w:r>
            <w:r>
              <w:rPr>
                <w:b/>
              </w:rPr>
              <w:t xml:space="preserve">Página fin: </w:t>
            </w:r>
            <w:r>
              <w:t>6575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10.3390/s120506538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0.671 en JCR, año 2012.</w:t>
        <w:br/>
        <w:t>Ocupa la posición 30 de un total de 89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Access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Integration of Anonymous Credential sytems in IoT Constrained Environments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t>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11</w:t>
              <w:br/>
            </w:r>
            <w:r>
              <w:rPr>
                <w:b/>
              </w:rPr>
              <w:t xml:space="preserve">Página inicio: </w:t>
            </w:r>
            <w:r>
              <w:t>4767</w:t>
              <w:br/>
            </w:r>
            <w:r>
              <w:rPr>
                <w:b/>
              </w:rPr>
              <w:t xml:space="preserve">Página fin: </w:t>
            </w:r>
            <w:r>
              <w:t>4778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2169-3536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10.1109/ACCESS.2017.2788464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4.098 en JCR, año 2018.</w:t>
        <w:br/>
        <w:t>Ocupa la posición 19 de un total de 88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Internet of Things Journal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Application Layer Key Establishment for End-to-End Security in IoT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7</w:t>
              <w:br/>
            </w:r>
            <w:r>
              <w:rPr>
                <w:b/>
              </w:rPr>
              <w:t xml:space="preserve">Número: </w:t>
            </w:r>
            <w:r>
              <w:t>8932424</w:t>
              <w:br/>
            </w:r>
            <w:r>
              <w:rPr>
                <w:b/>
              </w:rPr>
              <w:t xml:space="preserve">Número de páginas: </w:t>
            </w:r>
            <w:r>
              <w:t>11</w:t>
              <w:br/>
            </w:r>
            <w:r>
              <w:rPr>
                <w:b/>
              </w:rPr>
              <w:t xml:space="preserve">Página inicio: </w:t>
            </w:r>
            <w:r>
              <w:t>2117</w:t>
              <w:br/>
            </w:r>
            <w:r>
              <w:rPr>
                <w:b/>
              </w:rPr>
              <w:t xml:space="preserve">Página fin: </w:t>
            </w:r>
            <w:r>
              <w:t>2128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2327-4662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10.1109/JIOT.2019.2959428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9.471 en JCR, año 2020.</w:t>
        <w:br/>
        <w:t>Ocupa la posición 2 de un total de 91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10.</w:t>
      </w:r>
    </w:p>
    <w:p>
      <w:pPr>
        <w:pStyle w:val="Heading3"/>
      </w:pPr>
      <w:r>
        <w:t>SCOPUS</w:t>
      </w:r>
    </w:p>
    <w:p>
      <w:r>
        <w:t>Total Nº de citas: 13.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COMMUNICATIONS MAGAZINE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Network Access Security for the Internet: Protocol for Carrying Authentication for Network Access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50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8</w:t>
              <w:br/>
            </w:r>
            <w:r>
              <w:rPr>
                <w:b/>
              </w:rPr>
              <w:t xml:space="preserve">Página inicio: </w:t>
            </w:r>
            <w:r>
              <w:t>84</w:t>
              <w:br/>
            </w:r>
            <w:r>
              <w:rPr>
                <w:b/>
              </w:rPr>
              <w:t xml:space="preserve">Página fin: </w:t>
            </w:r>
            <w:r>
              <w:t>92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0163-6804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10.1109/MCOM.2012.6163586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3.661 en JCR, año 2012.</w:t>
        <w:br/>
        <w:t>Ocupa la posición 3 de un total de 78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9.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Future Generation Computer Systems-The International Journal of eScience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ARIES: Evaluation of a reliable and privacy-preserving European identity management framework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102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16</w:t>
              <w:br/>
            </w:r>
            <w:r>
              <w:rPr>
                <w:b/>
              </w:rPr>
              <w:t xml:space="preserve">Página inicio: </w:t>
            </w:r>
            <w:r>
              <w:t>409</w:t>
              <w:br/>
            </w:r>
            <w:r>
              <w:rPr>
                <w:b/>
              </w:rPr>
              <w:t xml:space="preserve">Página fin: </w:t>
            </w:r>
            <w:r>
              <w:t>425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0167-739X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10.1016/j.future.2019.08.017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7.187 en JCR, año 2020.</w:t>
        <w:br/>
        <w:t>Ocupa la posición 5 de un total de 110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9.</w:t>
      </w:r>
    </w:p>
    <w:p>
      <w:pPr>
        <w:pStyle w:val="Heading3"/>
      </w:pPr>
      <w:r>
        <w:t>SCOPUS</w:t>
      </w:r>
    </w:p>
    <w:p>
      <w:r>
        <w:t>Total Nº de citas: 10.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 Networks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Multipath routing with spatial separation in wireless multi-hop networks without location information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55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16</w:t>
              <w:br/>
            </w:r>
            <w:r>
              <w:rPr>
                <w:b/>
              </w:rPr>
              <w:t xml:space="preserve">Página inicio: </w:t>
            </w:r>
            <w:r>
              <w:t>583</w:t>
              <w:br/>
            </w:r>
            <w:r>
              <w:rPr>
                <w:b/>
              </w:rPr>
              <w:t xml:space="preserve">Página fin: </w:t>
            </w:r>
            <w:r>
              <w:t>599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1389-1286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10.1016/j.comnet.2010.09.016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 en JCR, año 2011.</w:t>
        <w:br/>
        <w:t>Ocupa la posición 16 de un total de 50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9.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APPLIED SOFT COMPUTING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Classification of spatio-temporal trajectories from Volunteer Geographic Information through fuzzy rules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86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1568-4946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10.1016/j.asoc.2019.105916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6.725 en JCR, año 2020.</w:t>
        <w:br/>
        <w:t>Ocupa la posición 11 de un total de 111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8.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69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PLUG-N-HARVEST Architecture for Secure and Intelligent Management of Near-Zero Energy Buildings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19</w:t>
              <w:br/>
            </w:r>
            <w:r>
              <w:rPr>
                <w:b/>
              </w:rPr>
              <w:t xml:space="preserve">Número: </w:t>
            </w:r>
            <w:r>
              <w:t>843</w:t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10.3390/s19040843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0.653 en JCR, año 2019.</w:t>
        <w:br/>
        <w:t>Ocupa la posición 17 de un total de 119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8.</w:t>
      </w:r>
    </w:p>
    <w:p>
      <w:pPr>
        <w:pStyle w:val="Heading3"/>
      </w:pPr>
      <w:r>
        <w:t>SCOPUS</w:t>
      </w:r>
    </w:p>
    <w:p>
      <w:r>
        <w:t>Total Nº de citas: 8.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Lightweight Data-Security Ontology for IoT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10.3390/s20030801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0.636 en JCR, año 2020.</w:t>
        <w:br/>
        <w:t>Ocupa la posición 13 de un total de 122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8.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Grid Computing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Intercloud Trust and Security Decision Support System: an Ontology-based Approach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2015</w:t>
              <w:br/>
            </w:r>
            <w:r>
              <w:rPr>
                <w:b/>
              </w:rPr>
              <w:t xml:space="preserve">Volumen: </w:t>
            </w:r>
            <w:r>
              <w:t>13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31</w:t>
              <w:br/>
            </w:r>
            <w:r>
              <w:rPr>
                <w:b/>
              </w:rPr>
              <w:t xml:space="preserve">Página inicio: </w:t>
            </w:r>
            <w:r>
              <w:t>425</w:t>
              <w:br/>
            </w:r>
            <w:r>
              <w:rPr>
                <w:b/>
              </w:rPr>
              <w:t xml:space="preserve">Página fin: </w:t>
            </w:r>
            <w:r>
              <w:t>456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1570-7873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10.1007/s10723-015-9346-7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1.561 en JCR, año 2015.</w:t>
        <w:br/>
        <w:t>Ocupa la posición 13 de un total de 105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COMPUTER AND SYSTEM SCIENCES</w:t>
              <w:br/>
            </w:r>
            <w:r>
              <w:rPr>
                <w:b/>
              </w:rPr>
              <w:t xml:space="preserve">Editorial: </w:t>
            </w:r>
            <w:r>
              <w:t>ACADEMIC PRESS INC ELSEVIER SCIENCE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Building a reputation-based bootstrapping mechanism for newcomers in collaborative alert systems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80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19</w:t>
              <w:br/>
            </w:r>
            <w:r>
              <w:rPr>
                <w:b/>
              </w:rPr>
              <w:t xml:space="preserve">Página inicio: </w:t>
            </w:r>
            <w:r>
              <w:t>571</w:t>
              <w:br/>
            </w:r>
            <w:r>
              <w:rPr>
                <w:b/>
              </w:rPr>
              <w:t xml:space="preserve">Página fin: </w:t>
            </w:r>
            <w:r>
              <w:t>590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0022-0000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10.1016/j.jcss.2013.06.012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1.138 en JCR, año 2014.</w:t>
        <w:br/>
        <w:t>Ocupa la posición 16 de un total de 50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Empowering the Internet of Vehicles with Multi-RAT 5G Network Slicing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19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10.3390/s19143107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0.653 en JCR, año 2019.</w:t>
        <w:br/>
        <w:t>Ocupa la posición 17 de un total de 119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6.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Fuzzy Modelling for Human Dynamics Based on Online Social Networks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2017</w:t>
              <w:br/>
            </w:r>
            <w:r>
              <w:rPr>
                <w:b/>
              </w:rPr>
              <w:t xml:space="preserve">Volumen: </w:t>
            </w:r>
            <w:r>
              <w:t>17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10.3390/s17091949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0.584 en JCR, año 2017.</w:t>
        <w:br/>
        <w:t>Ocupa la posición 20 de un total de 114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6.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Semantic-Aware Security Orchestration in SDN/NFV-Enabled IoT Systems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t>3622</w:t>
              <w:br/>
            </w:r>
            <w:r>
              <w:rPr>
                <w:b/>
              </w:rPr>
              <w:t xml:space="preserve">Número de páginas: </w:t>
            </w:r>
            <w:r>
              <w:t>25</w:t>
              <w:br/>
            </w:r>
            <w:r>
              <w:rPr>
                <w:b/>
              </w:rPr>
              <w:t xml:space="preserve">Página inicio: </w:t>
            </w:r>
            <w:r>
              <w:t>1</w:t>
              <w:br/>
            </w:r>
            <w:r>
              <w:rPr>
                <w:b/>
              </w:rPr>
              <w:t xml:space="preserve">Página fin: </w:t>
            </w:r>
            <w:r>
              <w:t>26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10.3390/s20133622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0.636 en JCR, año 2020.</w:t>
        <w:br/>
        <w:t>Ocupa la posición 13 de un total de 122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6.</w:t>
      </w:r>
    </w:p>
    <w:p>
      <w:pPr>
        <w:pStyle w:val="Heading3"/>
      </w:pPr>
      <w:r>
        <w:t>SCOPUS</w:t>
      </w:r>
    </w:p>
    <w:p>
      <w:r>
        <w:t>Total Nº de citas: 9.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Two-Layers Based Approach of an Enhanced-Map for Urban Positioning Support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12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16</w:t>
              <w:br/>
            </w:r>
            <w:r>
              <w:rPr>
                <w:b/>
              </w:rPr>
              <w:t xml:space="preserve">Página inicio: </w:t>
            </w:r>
            <w:r>
              <w:t>14508</w:t>
              <w:br/>
            </w:r>
            <w:r>
              <w:rPr>
                <w:b/>
              </w:rPr>
              <w:t xml:space="preserve">Página fin: </w:t>
            </w:r>
            <w:r>
              <w:t>14524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10.3390/s121114508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0.671 en JCR, año 2012.</w:t>
        <w:br/>
        <w:t>Ocupa la posición 30 de un total de 89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6.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of Information Security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KAMU: providing advanced user privacy in Kerberos multi-domain scenarios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12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20</w:t>
              <w:br/>
            </w:r>
            <w:r>
              <w:rPr>
                <w:b/>
              </w:rPr>
              <w:t xml:space="preserve">Página inicio: </w:t>
            </w:r>
            <w:r>
              <w:t>505</w:t>
              <w:br/>
            </w:r>
            <w:r>
              <w:rPr>
                <w:b/>
              </w:rPr>
              <w:t xml:space="preserve">Página fin: </w:t>
            </w:r>
            <w:r>
              <w:t>525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1615-5262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10.1007/s10207-013-0201-1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0.941 en JCR, año 2013.</w:t>
        <w:br/>
        <w:t>Ocupa la posición 25 de un total de 102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6.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Future Generation Computer Systems-The International Journal of eScience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Formal description of the SWIFT identity management framework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27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10</w:t>
              <w:br/>
            </w:r>
            <w:r>
              <w:rPr>
                <w:b/>
              </w:rPr>
              <w:t xml:space="preserve">Página inicio: </w:t>
            </w:r>
            <w:r>
              <w:t>1113</w:t>
              <w:br/>
            </w:r>
            <w:r>
              <w:rPr>
                <w:b/>
              </w:rPr>
              <w:t xml:space="preserve">Página fin: </w:t>
            </w:r>
            <w:r>
              <w:t>1123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0167-739X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10.1016/j.future.2011.04.003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1.978 en JCR, año 2011.</w:t>
        <w:br/>
        <w:t>Ocupa la posición 9 de un total de 99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5.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79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Comprehensive Survey about Thermal Comfort under the IoT Paradigm: Is Crowdsensing the New Horizon?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10.3390/s20164647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0.636 en JCR, año 2020.</w:t>
        <w:br/>
        <w:t>Ocupa la posición 13 de un total de 122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5.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Access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Extending MUD Profiles Through an Automated IoT Security Testing Methodology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7</w:t>
              <w:br/>
            </w:r>
            <w:r>
              <w:rPr>
                <w:b/>
              </w:rPr>
              <w:t xml:space="preserve">Número: </w:t>
            </w:r>
            <w:r>
              <w:t>8867876</w:t>
              <w:br/>
            </w:r>
            <w:r>
              <w:rPr>
                <w:b/>
              </w:rPr>
              <w:t xml:space="preserve">Número de páginas: </w:t>
            </w:r>
            <w:r>
              <w:t>19</w:t>
              <w:br/>
            </w:r>
            <w:r>
              <w:rPr>
                <w:b/>
              </w:rPr>
              <w:t xml:space="preserve">Página inicio: </w:t>
            </w:r>
            <w:r>
              <w:t>149444</w:t>
              <w:br/>
            </w:r>
            <w:r>
              <w:rPr>
                <w:b/>
              </w:rPr>
              <w:t xml:space="preserve">Página fin: </w:t>
            </w:r>
            <w:r>
              <w:t>149463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2169-3536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10.1109/ACCESS.2019.2947157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3.745 en JCR, año 2019.</w:t>
        <w:br/>
        <w:t>Ocupa la posición 26 de un total de 90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5.</w:t>
      </w:r>
    </w:p>
    <w:p>
      <w:pPr>
        <w:pStyle w:val="Heading3"/>
      </w:pPr>
      <w:r>
        <w:t>SCOPUS</w:t>
      </w:r>
    </w:p>
    <w:p>
      <w:r>
        <w:t>Total Nº de citas: 6.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Future Generation Computer Systems-The International Journal of eScience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Architecture of security association establishment based on bootstrapping technologies for enabling secure IoT infrastructures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95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15</w:t>
              <w:br/>
            </w:r>
            <w:r>
              <w:rPr>
                <w:b/>
              </w:rPr>
              <w:t xml:space="preserve">Página inicio: </w:t>
            </w:r>
            <w:r>
              <w:t>570</w:t>
              <w:br/>
            </w:r>
            <w:r>
              <w:rPr>
                <w:b/>
              </w:rPr>
              <w:t xml:space="preserve">Página fin: </w:t>
            </w:r>
            <w:r>
              <w:t>585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0167-739X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10.1016/j.future.2019.01.038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6.125 en JCR, año 2019.</w:t>
        <w:br/>
        <w:t>Ocupa la posición 6 de un total de 108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5.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COMMUNICATIONS MAGAZINE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Overview of Device Access Control in the IoT and its Challenges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57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6</w:t>
              <w:br/>
            </w:r>
            <w:r>
              <w:rPr>
                <w:b/>
              </w:rPr>
              <w:t xml:space="preserve">Página inicio: </w:t>
            </w:r>
            <w:r>
              <w:t>154</w:t>
              <w:br/>
            </w:r>
            <w:r>
              <w:rPr>
                <w:b/>
              </w:rPr>
              <w:t xml:space="preserve">Página fin: </w:t>
            </w:r>
            <w:r>
              <w:t>160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0163-6804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10.1109/MCOM.2017.1700433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11.052 en JCR, año 2019.</w:t>
        <w:br/>
        <w:t>Ocupa la posición 1 de un total de 90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Future Generation Computer Systems-The International Journal of eScience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Matching federation identities, the eduGAIN and STORK approach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t>80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12</w:t>
              <w:br/>
            </w:r>
            <w:r>
              <w:rPr>
                <w:b/>
              </w:rPr>
              <w:t xml:space="preserve">Página inicio: </w:t>
            </w:r>
            <w:r>
              <w:t>126</w:t>
              <w:br/>
            </w:r>
            <w:r>
              <w:rPr>
                <w:b/>
              </w:rPr>
              <w:t xml:space="preserve">Página fin: </w:t>
            </w:r>
            <w:r>
              <w:t>138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0167-739X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10.1016/j.future.2017.09.076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5.768 en JCR, año 2018.</w:t>
        <w:br/>
        <w:t>Ocupa la posición 8 de un total de 105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The OLYMPUS Architecture-Oblivious Identity Management for Private User-Friendly Services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t>945</w:t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10.3390/s20030945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0.636 en JCR, año 2020.</w:t>
        <w:br/>
        <w:t>Ocupa la posición 13 de un total de 122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3.</w:t>
      </w:r>
    </w:p>
    <w:p>
      <w:pPr>
        <w:pStyle w:val="Heading3"/>
      </w:pPr>
      <w:r>
        <w:t>SCOPUS</w:t>
      </w:r>
    </w:p>
    <w:p>
      <w:r>
        <w:t>Total Nº de citas: 5.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TRANSACTIONS ON SYSTEMS MAN AND CYBERNETICS PART C-APPLICATIONS AND REVIEWS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Automatic Design of an Indoor User Location Infrastructure Using a Memetic Multiobjective Approach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42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5</w:t>
              <w:br/>
            </w:r>
            <w:r>
              <w:rPr>
                <w:b/>
              </w:rPr>
              <w:t xml:space="preserve">Página inicio: </w:t>
            </w:r>
            <w:r>
              <w:t>704</w:t>
              <w:br/>
            </w:r>
            <w:r>
              <w:rPr>
                <w:b/>
              </w:rPr>
              <w:t xml:space="preserve">Página fin: </w:t>
            </w:r>
            <w:r>
              <w:t>709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1094-6977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10.1109/TSMCC.2012.2187443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2.548 en JCR, año 2012.</w:t>
        <w:br/>
        <w:t>Ocupa la posición 2 de un total de 21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Enhancing Extensive and Remote LoRa Deployments through MEC-Powered Drone Gateways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t>4109</w:t>
              <w:br/>
            </w:r>
            <w:r>
              <w:rPr>
                <w:b/>
              </w:rPr>
              <w:t xml:space="preserve">Número de páginas: </w:t>
            </w:r>
            <w:r>
              <w:t>14</w:t>
              <w:br/>
            </w:r>
            <w:r>
              <w:rPr>
                <w:b/>
              </w:rPr>
              <w:t xml:space="preserve">Página inicio: </w:t>
            </w:r>
            <w:r>
              <w:t>1</w:t>
              <w:br/>
            </w:r>
            <w:r>
              <w:rPr>
                <w:b/>
              </w:rPr>
              <w:t xml:space="preserve">Página fin: </w:t>
            </w:r>
            <w:r>
              <w:t>15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10.3390/s20154109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0.636 en JCR, año 2020.</w:t>
        <w:br/>
        <w:t>Ocupa la posición 13 de un total de 122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3.</w:t>
      </w:r>
    </w:p>
    <w:p>
      <w:pPr>
        <w:pStyle w:val="Heading3"/>
      </w:pPr>
      <w:r>
        <w:t>SCOPUS</w:t>
      </w:r>
    </w:p>
    <w:p>
      <w:r>
        <w:t>Total Nº de citas: 3.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Enterprise Information Systems</w:t>
              <w:br/>
            </w:r>
            <w:r>
              <w:rPr>
                <w:b/>
              </w:rPr>
              <w:t xml:space="preserve">Editorial: </w:t>
            </w:r>
            <w:r>
              <w:t>TAYLOR &amp; FRANCIS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Building integrated business environments: analysing open-source ESB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2015</w:t>
              <w:br/>
            </w:r>
            <w:r>
              <w:rPr>
                <w:b/>
              </w:rPr>
              <w:t xml:space="preserve">Volumen: </w:t>
            </w:r>
            <w:r>
              <w:t>9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34</w:t>
              <w:br/>
            </w:r>
            <w:r>
              <w:rPr>
                <w:b/>
              </w:rPr>
              <w:t xml:space="preserve">Página inicio: </w:t>
            </w:r>
            <w:r>
              <w:t>401</w:t>
              <w:br/>
            </w:r>
            <w:r>
              <w:rPr>
                <w:b/>
              </w:rPr>
              <w:t xml:space="preserve">Página fin: </w:t>
            </w:r>
            <w:r>
              <w:t>435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1751-7575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10.1080/17517575.2013.830339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2.269 en JCR, año 2015.</w:t>
        <w:br/>
        <w:t>Ocupa la posición 2 de un total de 73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3.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DATA MINING AND KNOWLEDGE DISCOVERY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Online route prediction based on clustering of meaningful velocity-change areas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30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39</w:t>
              <w:br/>
            </w:r>
            <w:r>
              <w:rPr>
                <w:b/>
              </w:rPr>
              <w:t xml:space="preserve">Página inicio: </w:t>
            </w:r>
            <w:r>
              <w:t>1480</w:t>
              <w:br/>
            </w:r>
            <w:r>
              <w:rPr>
                <w:b/>
              </w:rPr>
              <w:t xml:space="preserve">Página fin: </w:t>
            </w:r>
            <w:r>
              <w:t>1519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1384-5810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10.1007/s10618-016-0452-3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3.16 en JCR, año 2016.</w:t>
        <w:br/>
        <w:t>Ocupa la posición 26 de un total de 133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89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Mobile Information Systems</w:t>
              <w:br/>
            </w:r>
            <w:r>
              <w:rPr>
                <w:b/>
              </w:rPr>
              <w:t xml:space="preserve">Editorial: </w:t>
            </w:r>
            <w:r>
              <w:t>HINDAWI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Preface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10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</w:t>
              <w:br/>
            </w:r>
            <w:r>
              <w:rPr>
                <w:b/>
              </w:rPr>
              <w:t xml:space="preserve">Página inicio: </w:t>
            </w:r>
            <w:r>
              <w:t>1</w:t>
              <w:br/>
            </w:r>
            <w:r>
              <w:rPr>
                <w:b/>
              </w:rPr>
              <w:t xml:space="preserve">Página fin: </w:t>
            </w:r>
            <w:r>
              <w:t>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1574-017X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10.3233/MIS-130168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0.949 en JCR, año 2014.</w:t>
        <w:br/>
        <w:t>Ocupa la posición 42 de un total de 77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Multidisciplinary Digital Publishing Institute (MDPI)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Evaluation of the Use of Compressed Sensing in Data Harvesting for Vehicular Sensor Networks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1424-3210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10.3390/s20051434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0.636 en JCR, año 2020.</w:t>
        <w:br/>
        <w:t>Ocupa la posición 13 de un total de 122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 STANDARDS &amp; INTERFACES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Extending SIP to support payments in a generic way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46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13</w:t>
              <w:br/>
            </w:r>
            <w:r>
              <w:rPr>
                <w:b/>
              </w:rPr>
              <w:t xml:space="preserve">Página inicio: </w:t>
            </w:r>
            <w:r>
              <w:t>23</w:t>
              <w:br/>
            </w:r>
            <w:r>
              <w:rPr>
                <w:b/>
              </w:rPr>
              <w:t xml:space="preserve">Página fin: </w:t>
            </w:r>
            <w:r>
              <w:t>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0920-5489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10.1016/j.csi.2016.01.002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1.633 en JCR, año 2016.</w:t>
        <w:br/>
        <w:t>Ocupa la posición 24 de un total de 52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 Networks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Special Issue on \\"Security and identity architecture for the future internet\\"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57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</w:t>
              <w:br/>
            </w:r>
            <w:r>
              <w:rPr>
                <w:b/>
              </w:rPr>
              <w:t xml:space="preserve">Página inicio: </w:t>
            </w:r>
            <w:r>
              <w:t>2215</w:t>
              <w:br/>
            </w:r>
            <w:r>
              <w:rPr>
                <w:b/>
              </w:rPr>
              <w:t xml:space="preserve">Página fin: </w:t>
            </w:r>
            <w:r>
              <w:t>2217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1389-1286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10.1016/j.comnet.2013.06.001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1.282 en JCR, año 2013.</w:t>
        <w:br/>
        <w:t>Ocupa la posición 17 de un total de 50 revistas. Por lo que está en el cuartil 1º.</w:t>
      </w:r>
    </w:p>
    <w:p>
      <w:pPr>
        <w:pStyle w:val="Heading3"/>
      </w:pPr>
      <w:r>
        <w:t>Web of Science Colección Principal (WOS CC)</w:t>
      </w:r>
    </w:p>
    <w:p>
      <w:r>
        <w:t>Total Nº de citas: 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OF COMPUTER MATHEMATICS</w:t>
              <w:br/>
            </w:r>
            <w:r>
              <w:rPr>
                <w:b/>
              </w:rPr>
              <w:t xml:space="preserve">Editorial: </w:t>
            </w:r>
            <w:r>
              <w:t>TAYLOR &amp; FRANCIS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DCapBAC: embedding authorization logic into smart things through ECC optimizations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93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21</w:t>
              <w:br/>
            </w:r>
            <w:r>
              <w:rPr>
                <w:b/>
              </w:rPr>
              <w:t xml:space="preserve">Página inicio: </w:t>
            </w:r>
            <w:r>
              <w:t>345</w:t>
              <w:br/>
            </w:r>
            <w:r>
              <w:rPr>
                <w:b/>
              </w:rPr>
              <w:t xml:space="preserve">Página fin: </w:t>
            </w:r>
            <w:r>
              <w:t>366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0020-7160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10.1080/00207160.2014.915316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0.971 en JCR, año 2016.</w:t>
        <w:br/>
        <w:t>Ocupa la posición 54 de un total de 104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76.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SENSORS</w:t>
              <w:br/>
            </w:r>
            <w:r>
              <w:rPr>
                <w:b/>
              </w:rPr>
              <w:t xml:space="preserve">Editorial: </w:t>
            </w:r>
            <w:r>
              <w:t>MDPI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Providing Personalized Energy Management and Awareness Services for Energy Efficiency in Smart Buildings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2017</w:t>
              <w:br/>
            </w:r>
            <w:r>
              <w:rPr>
                <w:b/>
              </w:rPr>
              <w:t xml:space="preserve">Volumen: </w:t>
            </w:r>
            <w:r>
              <w:t>17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1424-8220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10.3390/s17092054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2.475 en JCR, año 2017.</w:t>
        <w:br/>
        <w:t>Ocupa la posición 15 de un total de 28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30.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WIRELESS PERSONAL COMMUNICATIONS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Mobile IP-Based Protocol for Wireless Personal Area Networks in Critical Environments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61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26</w:t>
              <w:br/>
            </w:r>
            <w:r>
              <w:rPr>
                <w:b/>
              </w:rPr>
              <w:t xml:space="preserve">Página inicio: </w:t>
            </w:r>
            <w:r>
              <w:t>711</w:t>
              <w:br/>
            </w:r>
            <w:r>
              <w:rPr>
                <w:b/>
              </w:rPr>
              <w:t xml:space="preserve">Página fin: </w:t>
            </w:r>
            <w:r>
              <w:t>737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0929-6212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10.1007/s11277-011-0428-y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0.458 en JCR, año 2011.</w:t>
        <w:br/>
        <w:t>Ocupa la posición 60 de un total de 79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23.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Electronics</w:t>
              <w:br/>
            </w:r>
            <w:r>
              <w:rPr>
                <w:b/>
              </w:rPr>
              <w:t xml:space="preserve">Editorial: </w:t>
            </w:r>
            <w:r>
              <w:t>MDPI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Tracking and Monitoring System Based on LoRa Technology for Lightweight Boats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10.3390/electronics8010015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2.412 en JCR, año 2019.</w:t>
        <w:br/>
        <w:t>Ocupa la posición 125 de un total de 266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22.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Network and Systems Management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RepCIDN: A Reputation-based Collaborative Intrusion Detection Network to Lessen the Impact of Malicious Alarms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21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39</w:t>
              <w:br/>
            </w:r>
            <w:r>
              <w:rPr>
                <w:b/>
              </w:rPr>
              <w:t xml:space="preserve">Página inicio: </w:t>
            </w:r>
            <w:r>
              <w:t>128</w:t>
              <w:br/>
            </w:r>
            <w:r>
              <w:rPr>
                <w:b/>
              </w:rPr>
              <w:t xml:space="preserve">Página fin: </w:t>
            </w:r>
            <w:r>
              <w:t>167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1064-7570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10.1007/s10922-012-9230-8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0.438 en JCR, año 2013.</w:t>
        <w:br/>
        <w:t>Ocupa la posición 65 de un total de 78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21.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of Network Management</w:t>
              <w:br/>
            </w:r>
            <w:r>
              <w:rPr>
                <w:b/>
              </w:rPr>
              <w:t xml:space="preserve">Editorial: </w:t>
            </w:r>
            <w:r>
              <w:t>WILEY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Enhancing IoT security through network softwarization and virtual security appliances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t>28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1055-7148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10.1002/nem.2038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1.231 en JCR, año 2018.</w:t>
        <w:br/>
        <w:t>Ocupa la posición 75 de un total de 88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20.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99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Access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Machine Learning Security Framework for Iot Systems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8</w:t>
              <w:br/>
            </w:r>
            <w:r>
              <w:rPr>
                <w:b/>
              </w:rPr>
              <w:t xml:space="preserve">Número: </w:t>
            </w:r>
            <w:r>
              <w:t>9097876</w:t>
              <w:br/>
            </w:r>
            <w:r>
              <w:rPr>
                <w:b/>
              </w:rPr>
              <w:t xml:space="preserve">Número de páginas: </w:t>
            </w:r>
            <w:r>
              <w:t>11</w:t>
              <w:br/>
            </w:r>
            <w:r>
              <w:rPr>
                <w:b/>
              </w:rPr>
              <w:t xml:space="preserve">Página inicio: </w:t>
            </w:r>
            <w:r>
              <w:t>114066</w:t>
              <w:br/>
            </w:r>
            <w:r>
              <w:rPr>
                <w:b/>
              </w:rPr>
              <w:t xml:space="preserve">Página fin: </w:t>
            </w:r>
            <w:r>
              <w:t>114077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2169-3536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10.1109/ACCESS.2020.2996214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3.367 en JCR, año 2020.</w:t>
        <w:br/>
        <w:t>Ocupa la posición 36 de un total de 91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18.</w:t>
      </w:r>
    </w:p>
    <w:p>
      <w:pPr>
        <w:pStyle w:val="Heading3"/>
      </w:pPr>
      <w:r>
        <w:t>SCOPUS</w:t>
      </w:r>
    </w:p>
    <w:p>
      <w:r>
        <w:t>Total Nº de citas: 33.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Intelligent Transportation Systems Magazine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Framework for Supporting Network Continuity in Vehicular IPv6 Communications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17</w:t>
              <w:br/>
            </w:r>
            <w:r>
              <w:rPr>
                <w:b/>
              </w:rPr>
              <w:t xml:space="preserve">Página inicio: </w:t>
            </w:r>
            <w:r>
              <w:t>17</w:t>
              <w:br/>
            </w:r>
            <w:r>
              <w:rPr>
                <w:b/>
              </w:rPr>
              <w:t xml:space="preserve">Página fin: </w:t>
            </w:r>
            <w:r>
              <w:t>34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1939-1390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10.1109/MITS.2013.2274876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0.821 en JCR, año 2014.</w:t>
        <w:br/>
        <w:t>Ocupa la posición 18 de un total de 33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15.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of Web and Grid Services</w:t>
              <w:br/>
            </w:r>
            <w:r>
              <w:rPr>
                <w:b/>
              </w:rPr>
              <w:t xml:space="preserve">Editorial: </w:t>
            </w:r>
            <w:r>
              <w:t>INDERSCIENCE ENTERPRISES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An IoT based framework for user-centric smart building services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2015</w:t>
              <w:br/>
            </w:r>
            <w:r>
              <w:rPr>
                <w:b/>
              </w:rPr>
              <w:t xml:space="preserve">Volumen: </w:t>
            </w:r>
            <w:r>
              <w:t>11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23</w:t>
              <w:br/>
            </w:r>
            <w:r>
              <w:rPr>
                <w:b/>
              </w:rPr>
              <w:t xml:space="preserve">Página inicio: </w:t>
            </w:r>
            <w:r>
              <w:t>78</w:t>
              <w:br/>
            </w:r>
            <w:r>
              <w:rPr>
                <w:b/>
              </w:rPr>
              <w:t xml:space="preserve">Página fin: </w:t>
            </w:r>
            <w:r>
              <w:t>101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1741-1106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10.1504/IJWGS.2015.067157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1.229 en JCR, año 2015.</w:t>
        <w:br/>
        <w:t>Ocupa la posición 36 de un total de 106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12.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COMPUTERS &amp; ELECTRICAL ENGINEERING</w:t>
              <w:br/>
            </w:r>
            <w:r>
              <w:rPr>
                <w:b/>
              </w:rPr>
              <w:t xml:space="preserve">Editorial: </w:t>
            </w:r>
            <w:r>
              <w:t>PERGAMON-ELSEVIER SCIENCE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Using identities to achieve enhanced privacy in future content delivery networks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38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9</w:t>
              <w:br/>
            </w:r>
            <w:r>
              <w:rPr>
                <w:b/>
              </w:rPr>
              <w:t xml:space="preserve">Página inicio: </w:t>
            </w:r>
            <w:r>
              <w:t>346</w:t>
              <w:br/>
            </w:r>
            <w:r>
              <w:rPr>
                <w:b/>
              </w:rPr>
              <w:t xml:space="preserve">Página fin: </w:t>
            </w:r>
            <w:r>
              <w:t>355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0045-7906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10.1016/j.compeleceng.2011.11.021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0.928 en JCR, año 2012.</w:t>
        <w:br/>
        <w:t>Ocupa la posición 27 de un total de 50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10.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Access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Enabling Roaming Across Heterogeneous IoT Wireless Networks: LoRaWAN MEETS 5G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8</w:t>
              <w:br/>
            </w:r>
            <w:r>
              <w:rPr>
                <w:b/>
              </w:rPr>
              <w:t xml:space="preserve">Número: </w:t>
            </w:r>
            <w:r>
              <w:t>9103033</w:t>
              <w:br/>
            </w:r>
            <w:r>
              <w:rPr>
                <w:b/>
              </w:rPr>
              <w:t xml:space="preserve">Número de páginas: </w:t>
            </w:r>
            <w:r>
              <w:t>16</w:t>
              <w:br/>
            </w:r>
            <w:r>
              <w:rPr>
                <w:b/>
              </w:rPr>
              <w:t xml:space="preserve">Página inicio: </w:t>
            </w:r>
            <w:r>
              <w:t>103164</w:t>
              <w:br/>
            </w:r>
            <w:r>
              <w:rPr>
                <w:b/>
              </w:rPr>
              <w:t xml:space="preserve">Página fin: </w:t>
            </w:r>
            <w:r>
              <w:t>103180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2169-3536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10.1109/ACCESS.2020.2998416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3.367 en JCR, año 2020.</w:t>
        <w:br/>
        <w:t>Ocupa la posición 36 de un total de 91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10.</w:t>
      </w:r>
    </w:p>
    <w:p>
      <w:pPr>
        <w:pStyle w:val="Heading3"/>
      </w:pPr>
      <w:r>
        <w:t>SCOPUS</w:t>
      </w:r>
    </w:p>
    <w:p>
      <w:r>
        <w:t>Total Nº de citas: 12.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Security and Communication Networks</w:t>
              <w:br/>
            </w:r>
            <w:r>
              <w:rPr>
                <w:b/>
              </w:rPr>
              <w:t xml:space="preserve">Editorial: </w:t>
            </w:r>
            <w:r>
              <w:t>WILEY-HINDAWI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5G NB-IoT: Efficient Network Traffic Filtering for Multitenant IoT Cellular Networks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1939-0114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10.1155/2018/9291506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1.376 en JCR, año 2018.</w:t>
        <w:br/>
        <w:t>Ocupa la posición 68 de un total de 88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9.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of Distributed Sensor Networks</w:t>
              <w:br/>
            </w:r>
            <w:r>
              <w:rPr>
                <w:b/>
              </w:rPr>
              <w:t xml:space="preserve">Editorial: </w:t>
            </w:r>
            <w:r>
              <w:t>SAGE PUBLICATIONS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user-centric Internet of Things platform to empower users for managing security and privacy concerns in the Internet of Energy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2017</w:t>
              <w:br/>
            </w:r>
            <w:r>
              <w:rPr>
                <w:b/>
              </w:rPr>
              <w:t xml:space="preserve">Volumen: </w:t>
            </w:r>
            <w:r>
              <w:t>13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1550-1477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10.1177/1550147717727974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1.787 en JCR, año 2017.</w:t>
        <w:br/>
        <w:t>Ocupa la posición 45 de un total de 87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UNIVERSAL COMPUTER SCIENCE</w:t>
              <w:br/>
            </w:r>
            <w:r>
              <w:rPr>
                <w:b/>
              </w:rPr>
              <w:t xml:space="preserve">Editorial: </w:t>
            </w:r>
            <w:r>
              <w:t>GRAZ UNIV TECHNOLGOY, INST INFORMATION SYSTEMS COMPUTER MEDI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Evaluation of Bluetooth Low Energy Capabilities for Tele-mobile Monitoring in Home-care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19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22</w:t>
              <w:br/>
            </w:r>
            <w:r>
              <w:rPr>
                <w:b/>
              </w:rPr>
              <w:t xml:space="preserve">Página inicio: </w:t>
            </w:r>
            <w:r>
              <w:t>1219</w:t>
              <w:br/>
            </w:r>
            <w:r>
              <w:rPr>
                <w:b/>
              </w:rPr>
              <w:t xml:space="preserve">Página fin: </w:t>
            </w:r>
            <w:r>
              <w:t>1241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0948-695X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/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0.401 en JCR, año 2013.</w:t>
        <w:br/>
        <w:t>Ocupa la posición 55 de un total de 102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Applied Sciences-Basel</w:t>
              <w:br/>
            </w:r>
            <w:r>
              <w:rPr>
                <w:b/>
              </w:rPr>
              <w:t xml:space="preserve">Editorial: </w:t>
            </w:r>
            <w:r>
              <w:t>MDPI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Enforcing Behavioral Profiles through Software-Defined Networks in the Industrial Internet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2019</w:t>
              <w:br/>
            </w:r>
            <w:r>
              <w:rPr>
                <w:b/>
              </w:rPr>
              <w:t xml:space="preserve">Volumen: </w:t>
            </w:r>
            <w:r>
              <w:t>9</w:t>
              <w:br/>
            </w:r>
            <w:r>
              <w:rPr>
                <w:b/>
              </w:rPr>
              <w:t xml:space="preserve">Número: </w:t>
            </w:r>
            <w:r>
              <w:t>4576</w:t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10.3390/app9214576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2.474 en JCR, año 2019.</w:t>
        <w:br/>
        <w:t>Ocupa la posición 32 de un total de 91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5.</w:t>
      </w:r>
    </w:p>
    <w:p>
      <w:pPr>
        <w:pStyle w:val="Heading3"/>
      </w:pPr>
      <w:r>
        <w:t>SCOPUS</w:t>
      </w:r>
    </w:p>
    <w:p>
      <w:r>
        <w:t>Total Nº de citas: 5.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COMPUTER COMMUNICATIONS</w:t>
              <w:br/>
            </w:r>
            <w:r>
              <w:rPr>
                <w:b/>
              </w:rPr>
              <w:t xml:space="preserve">Editorial: </w:t>
            </w:r>
            <w:r>
              <w:t>ELSEVIER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Protecting personal data in IoT platform scenarios through encryption-based selective disclosure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t>130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17</w:t>
              <w:br/>
            </w:r>
            <w:r>
              <w:rPr>
                <w:b/>
              </w:rPr>
              <w:t xml:space="preserve">Página inicio: </w:t>
            </w:r>
            <w:r>
              <w:t>20</w:t>
              <w:br/>
            </w:r>
            <w:r>
              <w:rPr>
                <w:b/>
              </w:rPr>
              <w:t xml:space="preserve">Página fin: </w:t>
            </w:r>
            <w:r>
              <w:t>37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0140-3664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10.1016/j.comcom.2018.08.010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2.766 en JCR, año 2018.</w:t>
        <w:br/>
        <w:t>Ocupa la posición 37 de un total de 88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5.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109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UNIVERSAL COMPUTER SCIENCE</w:t>
              <w:br/>
            </w:r>
            <w:r>
              <w:rPr>
                <w:b/>
              </w:rPr>
              <w:t xml:space="preserve">Editorial: </w:t>
            </w:r>
            <w:r>
              <w:t>GRAZ UNIV TECHNOLGOY, INST INFORMATION SYSTEMS COMPUTER MEDI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Multiplication and Squaring with Shifting Primes on OpenRISC Processors with Hardware Multiplier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19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16</w:t>
              <w:br/>
            </w:r>
            <w:r>
              <w:rPr>
                <w:b/>
              </w:rPr>
              <w:t xml:space="preserve">Página inicio: </w:t>
            </w:r>
            <w:r>
              <w:t>2368</w:t>
              <w:br/>
            </w:r>
            <w:r>
              <w:rPr>
                <w:b/>
              </w:rPr>
              <w:t xml:space="preserve">Página fin: </w:t>
            </w:r>
            <w:r>
              <w:t>2384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0948-695X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/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0.401 en JCR, año 2013.</w:t>
        <w:br/>
        <w:t>Ocupa la posición 55 de un total de 102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Network and Systems Management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Semantic Web-Based Management of Routing Configurations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19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20</w:t>
              <w:br/>
            </w:r>
            <w:r>
              <w:rPr>
                <w:b/>
              </w:rPr>
              <w:t xml:space="preserve">Página inicio: </w:t>
            </w:r>
            <w:r>
              <w:t>209</w:t>
              <w:br/>
            </w:r>
            <w:r>
              <w:rPr>
                <w:b/>
              </w:rPr>
              <w:t xml:space="preserve">Página fin: </w:t>
            </w:r>
            <w:r>
              <w:t>229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1064-7570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10.1007/s10922-010-9169-6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0.452 en JCR, año 2011.</w:t>
        <w:br/>
        <w:t>Ocupa la posición 62 de un total de 79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Access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MIGRATE: Mobile Device Virtualisation Through State Transfer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8</w:t>
              <w:br/>
            </w:r>
            <w:r>
              <w:rPr>
                <w:b/>
              </w:rPr>
              <w:t xml:space="preserve">Número: </w:t>
            </w:r>
            <w:r>
              <w:t>8978626</w:t>
              <w:br/>
            </w:r>
            <w:r>
              <w:rPr>
                <w:b/>
              </w:rPr>
              <w:t xml:space="preserve">Número de páginas: </w:t>
            </w:r>
            <w:r>
              <w:t>14</w:t>
              <w:br/>
            </w:r>
            <w:r>
              <w:rPr>
                <w:b/>
              </w:rPr>
              <w:t xml:space="preserve">Página inicio: </w:t>
            </w:r>
            <w:r>
              <w:t>25848</w:t>
              <w:br/>
            </w:r>
            <w:r>
              <w:rPr>
                <w:b/>
              </w:rPr>
              <w:t xml:space="preserve">Página fin: </w:t>
            </w:r>
            <w:r>
              <w:t>25862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2169-3536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10.1109/ACCESS.2020.2971090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3.367 en JCR, año 2020.</w:t>
        <w:br/>
        <w:t>Ocupa la posición 36 de un total de 91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4.</w:t>
      </w:r>
    </w:p>
    <w:p>
      <w:pPr>
        <w:pStyle w:val="Heading3"/>
      </w:pPr>
      <w:r>
        <w:t>SCOPUS</w:t>
      </w:r>
    </w:p>
    <w:p>
      <w:r>
        <w:t>Total Nº de citas: 7.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Access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Security Orchestration and Enforcement in NFV/SDN-Aware UAV Deployments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8</w:t>
              <w:br/>
            </w:r>
            <w:r>
              <w:rPr>
                <w:b/>
              </w:rPr>
              <w:t xml:space="preserve">Número: </w:t>
            </w:r>
            <w:r>
              <w:t>9143099</w:t>
              <w:br/>
            </w:r>
            <w:r>
              <w:rPr>
                <w:b/>
              </w:rPr>
              <w:t xml:space="preserve">Número de páginas: </w:t>
            </w:r>
            <w:r>
              <w:t>16</w:t>
              <w:br/>
            </w:r>
            <w:r>
              <w:rPr>
                <w:b/>
              </w:rPr>
              <w:t xml:space="preserve">Página inicio: </w:t>
            </w:r>
            <w:r>
              <w:t>131779</w:t>
              <w:br/>
            </w:r>
            <w:r>
              <w:rPr>
                <w:b/>
              </w:rPr>
              <w:t xml:space="preserve">Página fin: </w:t>
            </w:r>
            <w:r>
              <w:t>131795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2169-3536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10.1109/ACCESS.2020.3010209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3.367 en JCR, año 2020.</w:t>
        <w:br/>
        <w:t>Ocupa la posición 36 de un total de 91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4.</w:t>
      </w:r>
    </w:p>
    <w:p>
      <w:pPr>
        <w:pStyle w:val="Heading3"/>
      </w:pPr>
      <w:r>
        <w:t>SCOPUS</w:t>
      </w:r>
    </w:p>
    <w:p>
      <w:r>
        <w:t>Total Nº de citas: 5.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WIRELESS COMMUNICATIONS &amp; MOBILE COMPUTING</w:t>
              <w:br/>
            </w:r>
            <w:r>
              <w:rPr>
                <w:b/>
              </w:rPr>
              <w:t xml:space="preserve">Editorial: </w:t>
            </w:r>
            <w:r>
              <w:t>WILEY-HINDAWI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An ARM-Compliant Architecture for User Privacy in Smart Cities: SMARTIE-Quality by Design in the IoT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2017</w:t>
              <w:br/>
            </w:r>
            <w:r>
              <w:rPr>
                <w:b/>
              </w:rPr>
              <w:t xml:space="preserve">Volumen: </w:t>
            </w:r>
            <w:r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1530-8669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10.1155/2017/3859836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0.869 en JCR, año 2017.</w:t>
        <w:br/>
        <w:t>Ocupa la posición 77 de un total de 87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IEEE Access</w:t>
              <w:br/>
            </w:r>
            <w:r>
              <w:rPr>
                <w:b/>
              </w:rPr>
              <w:t xml:space="preserve">Editorial: </w:t>
            </w:r>
            <w:r>
              <w:t>IEEE-INST ELECTRICAL ELECTRONICS ENGINEERS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Users Supporting Multiple (Mobile) Electronic Payment Systems in Online Purchases: An Empirical Study of Their Payment Transaction Preferences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8</w:t>
              <w:br/>
            </w:r>
            <w:r>
              <w:rPr>
                <w:b/>
              </w:rPr>
              <w:t xml:space="preserve">Número: </w:t>
            </w:r>
            <w:r>
              <w:t>8939372</w:t>
              <w:br/>
            </w:r>
            <w:r>
              <w:rPr>
                <w:b/>
              </w:rPr>
              <w:t xml:space="preserve">Número de páginas: </w:t>
            </w:r>
            <w:r>
              <w:t>31</w:t>
              <w:br/>
            </w:r>
            <w:r>
              <w:rPr>
                <w:b/>
              </w:rPr>
              <w:t xml:space="preserve">Página inicio: </w:t>
            </w:r>
            <w:r>
              <w:t>735</w:t>
              <w:br/>
            </w:r>
            <w:r>
              <w:rPr>
                <w:b/>
              </w:rPr>
              <w:t xml:space="preserve">Página fin: </w:t>
            </w:r>
            <w:r>
              <w:t>766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2169-3536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10.1109/ACCESS.2019.2961785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3.367 en JCR, año 2020.</w:t>
        <w:br/>
        <w:t>Ocupa la posición 36 de un total de 91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4.</w:t>
      </w:r>
    </w:p>
    <w:p>
      <w:pPr>
        <w:pStyle w:val="Heading3"/>
      </w:pPr>
      <w:r>
        <w:t>SCOPUS</w:t>
      </w:r>
    </w:p>
    <w:p>
      <w:r>
        <w:t>Total Nº de citas: 5.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SOFTWARE-PRACTICE &amp; EXPERIENCE</w:t>
              <w:br/>
            </w:r>
            <w:r>
              <w:rPr>
                <w:b/>
              </w:rPr>
              <w:t xml:space="preserve">Editorial: </w:t>
            </w:r>
            <w:r>
              <w:t>WILEY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An advanced certificate validation service and architecture based on XKMS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41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27</w:t>
              <w:br/>
            </w:r>
            <w:r>
              <w:rPr>
                <w:b/>
              </w:rPr>
              <w:t xml:space="preserve">Página inicio: </w:t>
            </w:r>
            <w:r>
              <w:t>209</w:t>
              <w:br/>
            </w:r>
            <w:r>
              <w:rPr>
                <w:b/>
              </w:rPr>
              <w:t xml:space="preserve">Página fin: </w:t>
            </w:r>
            <w:r>
              <w:t>236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0038-0644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10.1002/spe.996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0.519 en JCR, año 2011.</w:t>
        <w:br/>
        <w:t>Ocupa la posición 76 de un total de 104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3.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Security and Communication Networks</w:t>
              <w:br/>
            </w:r>
            <w:r>
              <w:rPr>
                <w:b/>
              </w:rPr>
              <w:t xml:space="preserve">Editorial: </w:t>
            </w:r>
            <w:r>
              <w:t>WILEY-HINDAWI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Distributed Security Framework for Reliable Threat Intelligence Sharing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2020</w:t>
              <w:br/>
            </w:r>
            <w:r>
              <w:rPr>
                <w:b/>
              </w:rPr>
              <w:t xml:space="preserve">Número: </w:t>
            </w:r>
            <w:r>
              <w:t>8833765</w:t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1939-0114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10.1155/2020/8833765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1.791 en JCR, año 2020.</w:t>
        <w:br/>
        <w:t>Ocupa la posición 71 de un total de 91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3.</w:t>
      </w:r>
    </w:p>
    <w:p>
      <w:pPr>
        <w:pStyle w:val="Heading3"/>
      </w:pPr>
      <w:r>
        <w:t>SCOPUS</w:t>
      </w:r>
    </w:p>
    <w:p>
      <w:r>
        <w:t>Total Nº de citas: 4.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SUPERCOMPUTING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Taxonomy of trust relationships in authorization domains for cloud computing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70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24</w:t>
              <w:br/>
            </w:r>
            <w:r>
              <w:rPr>
                <w:b/>
              </w:rPr>
              <w:t xml:space="preserve">Página inicio: </w:t>
            </w:r>
            <w:r>
              <w:t>1075</w:t>
              <w:br/>
            </w:r>
            <w:r>
              <w:rPr>
                <w:b/>
              </w:rPr>
              <w:t xml:space="preserve">Página fin: </w:t>
            </w:r>
            <w:r>
              <w:t>1099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0920-8542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10.1007/s11227-014-1117-x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0.858 en JCR, año 2014.</w:t>
        <w:br/>
        <w:t>Ocupa la posición 25 de un total de 50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Applied Sciences-Basel</w:t>
              <w:br/>
            </w:r>
            <w:r>
              <w:rPr>
                <w:b/>
              </w:rPr>
              <w:t xml:space="preserve">Editorial: </w:t>
            </w:r>
            <w:r>
              <w:t>MDPI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Hybrid Positioning for Smart Spaces: Proposal and Evaluation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10</w:t>
              <w:br/>
            </w:r>
            <w:r>
              <w:rPr>
                <w:b/>
              </w:rPr>
              <w:t xml:space="preserve">Número: </w:t>
            </w:r>
            <w:r>
              <w:t>4083</w:t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10.3390/app10124083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2.679 en JCR, año 2020.</w:t>
        <w:br/>
        <w:t>Ocupa la posición 38 de un total de 90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Total Nº de citas: 2.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119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of Web and Grid Services</w:t>
              <w:br/>
            </w:r>
            <w:r>
              <w:rPr>
                <w:b/>
              </w:rPr>
              <w:t xml:space="preserve">Editorial: </w:t>
            </w:r>
            <w:r>
              <w:t>INDERSCIENCE ENTERPRISES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Special Issue on Next-Generation Web Services and Distributed Architectures in the Future Internet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2015</w:t>
              <w:br/>
            </w:r>
            <w:r>
              <w:rPr>
                <w:b/>
              </w:rPr>
              <w:t xml:space="preserve">Volumen: </w:t>
            </w:r>
            <w:r>
              <w:t>11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</w:t>
              <w:br/>
            </w:r>
            <w:r>
              <w:rPr>
                <w:b/>
              </w:rPr>
              <w:t xml:space="preserve">Página inicio: </w:t>
            </w:r>
            <w:r>
              <w:t>1</w:t>
              <w:br/>
            </w:r>
            <w:r>
              <w:rPr>
                <w:b/>
              </w:rPr>
              <w:t xml:space="preserve">Página fin: </w:t>
            </w:r>
            <w:r>
              <w:t>3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1741-1106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/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1.229 en JCR, año 2015.</w:t>
        <w:br/>
        <w:t>Ocupa la posición 36 de un total de 106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of Network Management</w:t>
              <w:br/>
            </w:r>
            <w:r>
              <w:rPr>
                <w:b/>
              </w:rPr>
              <w:t xml:space="preserve">Editorial: </w:t>
            </w:r>
            <w:r>
              <w:t>WILEY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Special issue on management of IoT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t>28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1055-7148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10.1002/nem.2032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1.231 en JCR, año 2018.</w:t>
        <w:br/>
        <w:t>Ocupa la posición 75 de un total de 88 revistas. Por lo que está en el cuartil 2º.</w:t>
      </w:r>
    </w:p>
    <w:p>
      <w:pPr>
        <w:pStyle w:val="Heading3"/>
      </w:pPr>
      <w:r>
        <w:t>Web of Science Colección Principal (WOS CC)</w:t>
      </w:r>
    </w:p>
    <w:p>
      <w:r>
        <w:t>Total Nº de citas: 0.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Mobile Information Systems</w:t>
              <w:br/>
            </w:r>
            <w:r>
              <w:rPr>
                <w:b/>
              </w:rPr>
              <w:t xml:space="preserve">Editorial: </w:t>
            </w:r>
            <w:r>
              <w:t>HINDAWI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Holistic Privacy-Preserving Identity Management System for the Internet of Things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2017</w:t>
              <w:br/>
            </w:r>
            <w:r>
              <w:rPr>
                <w:b/>
              </w:rPr>
              <w:t xml:space="preserve">Volumen: </w:t>
            </w:r>
            <w:r>
              <w:t>2017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1574-017X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10.1155/2017/6384186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0.958 en JCR, año 2017.</w:t>
        <w:br/>
        <w:t>Ocupa la posición 73 de un total de 87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26.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of Ad Hoc and Ubiquitous Computing</w:t>
              <w:br/>
            </w:r>
            <w:r>
              <w:rPr>
                <w:b/>
              </w:rPr>
              <w:t xml:space="preserve">Editorial: </w:t>
            </w:r>
            <w:r>
              <w:t>INDERSCIENCE ENTERPRISES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Secure and scalable mobility management scheme for the Internet of Things integration in the future internet architecture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t>13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14</w:t>
              <w:br/>
            </w:r>
            <w:r>
              <w:rPr>
                <w:b/>
              </w:rPr>
              <w:t xml:space="preserve">Página inicio: </w:t>
            </w:r>
            <w:r>
              <w:t>228</w:t>
              <w:br/>
            </w:r>
            <w:r>
              <w:rPr>
                <w:b/>
              </w:rPr>
              <w:t xml:space="preserve">Página fin: </w:t>
            </w:r>
            <w:r>
              <w:t>242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1743-8225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10.1504/IJAHUC.2013.055468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0.9 en JCR, año 2013.</w:t>
        <w:br/>
        <w:t>Ocupa la posición 52 de un total de 78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13.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of Distributed Sensor Networks</w:t>
              <w:br/>
            </w:r>
            <w:r>
              <w:rPr>
                <w:b/>
              </w:rPr>
              <w:t xml:space="preserve">Editorial: </w:t>
            </w:r>
            <w:r>
              <w:t>SAGE PUBLICATIONS INC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Human Mobility Prediction Based on Social Media with Complex Event Processing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12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1550-1477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/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1.239 en JCR, año 2016.</w:t>
        <w:br/>
        <w:t>Ocupa la posición 61 de un total de 89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7.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Web Engineering</w:t>
              <w:br/>
            </w:r>
            <w:r>
              <w:rPr>
                <w:b/>
              </w:rPr>
              <w:t xml:space="preserve">Editorial: </w:t>
            </w:r>
            <w:r>
              <w:t>RIVER PUBLISHERS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NON-MONOTONIC EXPRESSIVENESS EXTENSION ON THE SEMANTIC WEB RULE LANGUAGE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11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25</w:t>
              <w:br/>
            </w:r>
            <w:r>
              <w:rPr>
                <w:b/>
              </w:rPr>
              <w:t xml:space="preserve">Página inicio: </w:t>
            </w:r>
            <w:r>
              <w:t>93</w:t>
              <w:br/>
            </w:r>
            <w:r>
              <w:rPr>
                <w:b/>
              </w:rPr>
              <w:t xml:space="preserve">Página fin: </w:t>
            </w:r>
            <w:r>
              <w:t>118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1540-9589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/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0.2 en JCR, año 2012.</w:t>
        <w:br/>
        <w:t>Ocupa la posición 97 de un total de 100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6.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JOURNAL OF UNIVERSAL COMPUTER SCIENCE</w:t>
              <w:br/>
            </w:r>
            <w:r>
              <w:rPr>
                <w:b/>
              </w:rPr>
              <w:t xml:space="preserve">Editorial: </w:t>
            </w:r>
            <w:r>
              <w:t>GRAZ UNIV TECHNOLGOY, INST INFORMATION SYSTEMS COMPUTER MEDI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A Novel Identity-based Network Architecture for Next Generation Internet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18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18</w:t>
              <w:br/>
            </w:r>
            <w:r>
              <w:rPr>
                <w:b/>
              </w:rPr>
              <w:t xml:space="preserve">Página inicio: </w:t>
            </w:r>
            <w:r>
              <w:t>1643</w:t>
              <w:br/>
            </w:r>
            <w:r>
              <w:rPr>
                <w:b/>
              </w:rPr>
              <w:t xml:space="preserve">Página fin: </w:t>
            </w:r>
            <w:r>
              <w:t>1661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0948-695X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/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0.762 en JCR, año 2012.</w:t>
        <w:br/>
        <w:t>Ocupa la posición 54 de un total de 100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5.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126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WIRELESS COMMUNICATIONS &amp; MOBILE COMPUTING</w:t>
              <w:br/>
            </w:r>
            <w:r>
              <w:rPr>
                <w:b/>
              </w:rPr>
              <w:t xml:space="preserve">Editorial: </w:t>
            </w:r>
            <w:r>
              <w:t>WILEY-HINDAWI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Offloading Positioning onto Network Edge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2018</w:t>
              <w:br/>
            </w:r>
            <w:r>
              <w:rPr>
                <w:b/>
              </w:rPr>
              <w:t xml:space="preserve">Volumen: </w:t>
            </w:r>
            <w:r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1530-8669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10.1155/2018/7868796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1.396 en JCR, año 2018.</w:t>
        <w:br/>
        <w:t>Ocupa la posición 67 de un total de 88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127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COMPUTING AND INFORMATICS</w:t>
              <w:br/>
            </w:r>
            <w:r>
              <w:rPr>
                <w:b/>
              </w:rPr>
              <w:t xml:space="preserve">Editorial: </w:t>
            </w:r>
            <w:r>
              <w:t>SLOVAK ACAD SCIENCES INST INFORMATICS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TOWARDS A SEMANTIC-AWARE COLLABORATIVE WORKING ENVIRONMENT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30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23</w:t>
              <w:br/>
            </w:r>
            <w:r>
              <w:rPr>
                <w:b/>
              </w:rPr>
              <w:t xml:space="preserve">Página inicio: </w:t>
            </w:r>
            <w:r>
              <w:t>7</w:t>
              <w:br/>
            </w:r>
            <w:r>
              <w:rPr>
                <w:b/>
              </w:rPr>
              <w:t xml:space="preserve">Página fin: </w:t>
            </w:r>
            <w:r>
              <w:t>30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1335-9150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/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0.239 en JCR, año 2011.</w:t>
        <w:br/>
        <w:t>Ocupa la posición 78 de un total de 97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4.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128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Mobile Information Systems</w:t>
              <w:br/>
            </w:r>
            <w:r>
              <w:rPr>
                <w:b/>
              </w:rPr>
              <w:t xml:space="preserve">Editorial: </w:t>
            </w:r>
            <w:r>
              <w:t>HINDAWI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Human Mobility Modelling Based on Dense Transit Areas Detection with Opportunistic Sensing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2016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1574-017X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10.1155/2016/9178539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0.849 en JCR, año 2016.</w:t>
        <w:br/>
        <w:t>Ocupa la posición 79 de un total de 89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129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IEICE TRANSACTIONS ON INFORMATION AND SYSTEMS</w:t>
              <w:br/>
            </w:r>
            <w:r>
              <w:rPr>
                <w:b/>
              </w:rPr>
              <w:t xml:space="preserve">Editorial: </w:t>
            </w:r>
            <w:r>
              <w:t>IEICE-INST ELECTRONICS INFORMA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Secure and Robust Framework for ID/Locator Mapping System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2012</w:t>
              <w:br/>
            </w:r>
            <w:r>
              <w:rPr>
                <w:b/>
              </w:rPr>
              <w:t xml:space="preserve">Volumen: </w:t>
            </w:r>
            <w:r>
              <w:t>E95D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8</w:t>
              <w:br/>
            </w:r>
            <w:r>
              <w:rPr>
                <w:b/>
              </w:rPr>
              <w:t xml:space="preserve">Página inicio: </w:t>
            </w:r>
            <w:r>
              <w:t>108</w:t>
              <w:br/>
            </w:r>
            <w:r>
              <w:rPr>
                <w:b/>
              </w:rPr>
              <w:t xml:space="preserve">Página fin: </w:t>
            </w:r>
            <w:r>
              <w:t>116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0916-8532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10.1587/transinf.E95.D.108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0.218 en JCR, año 2012.</w:t>
        <w:br/>
        <w:t>Ocupa la posición 47 de un total de 58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130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Security and Communication Networks</w:t>
              <w:br/>
            </w:r>
            <w:r>
              <w:rPr>
                <w:b/>
              </w:rPr>
              <w:t xml:space="preserve">Editorial: </w:t>
            </w:r>
            <w:r>
              <w:t>WILEY-HINDAWI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Mobility and security in a real VANET deployed in a heterogeneous networks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2016</w:t>
              <w:br/>
            </w:r>
            <w:r>
              <w:rPr>
                <w:b/>
              </w:rPr>
              <w:t xml:space="preserve">Volumen: </w:t>
            </w:r>
            <w:r>
              <w:t>9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11</w:t>
              <w:br/>
            </w:r>
            <w:r>
              <w:rPr>
                <w:b/>
              </w:rPr>
              <w:t xml:space="preserve">Página inicio: </w:t>
            </w:r>
            <w:r>
              <w:t>208</w:t>
              <w:br/>
            </w:r>
            <w:r>
              <w:rPr>
                <w:b/>
              </w:rPr>
              <w:t xml:space="preserve">Página fin: </w:t>
            </w:r>
            <w:r>
              <w:t>219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1939-0114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10.1002/sec.518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1.067 en JCR, año 2016.</w:t>
        <w:br/>
        <w:t>Ocupa la posición 72 de un total de 89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131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EURASIP Journal on Advances in Signal Processing</w:t>
              <w:br/>
            </w:r>
            <w:r>
              <w:rPr>
                <w:b/>
              </w:rPr>
              <w:t xml:space="preserve">Editorial: </w:t>
            </w:r>
            <w:r>
              <w:t>SPRINGER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SCTP as scalable video coding transport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2013</w:t>
              <w:br/>
            </w:r>
            <w:r>
              <w:rPr>
                <w:b/>
              </w:rPr>
              <w:t xml:space="preserve">Volumen: </w:t>
            </w:r>
            <w:r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1687-6180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10.1186/1687-6180-2013-115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0.808 en JCR, año 2013.</w:t>
        <w:br/>
        <w:t>Ocupa la posición 164 de un total de 248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132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COMPUTING AND INFORMATICS</w:t>
              <w:br/>
            </w:r>
            <w:r>
              <w:rPr>
                <w:b/>
              </w:rPr>
              <w:t xml:space="preserve">Editorial: </w:t>
            </w:r>
            <w:r>
              <w:t>SLOVAK ACAD SCIENCES INST INFORMATICS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COMBINING WEB 2.0 AND WEB SERVICES IN COLLABORATIVE WORKING ENVIRONMENTS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30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27</w:t>
              <w:br/>
            </w:r>
            <w:r>
              <w:rPr>
                <w:b/>
              </w:rPr>
              <w:t xml:space="preserve">Página inicio: </w:t>
            </w:r>
            <w:r>
              <w:t>137</w:t>
              <w:br/>
            </w:r>
            <w:r>
              <w:rPr>
                <w:b/>
              </w:rPr>
              <w:t xml:space="preserve">Página fin: </w:t>
            </w:r>
            <w:r>
              <w:t>164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1335-9150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/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0.239 en JCR, año 2011.</w:t>
        <w:br/>
        <w:t>Ocupa la posición 78 de un total de 97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133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Energies</w:t>
              <w:br/>
            </w:r>
            <w:r>
              <w:rPr>
                <w:b/>
              </w:rPr>
              <w:t xml:space="preserve">Editorial: </w:t>
            </w:r>
            <w:r>
              <w:t>MDPI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Conceptualisation of an IoT Framework for Multi-Person Interaction with Conditioning Systems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2020</w:t>
              <w:br/>
            </w:r>
            <w:r>
              <w:rPr>
                <w:b/>
              </w:rPr>
              <w:t xml:space="preserve">Volumen: </w:t>
            </w:r>
            <w:r>
              <w:t>13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0</w:t>
              <w:br/>
            </w:r>
            <w:r>
              <w:rPr>
                <w:b/>
              </w:rPr>
              <w:t xml:space="preserve">Página inicio: </w:t>
            </w:r>
            <w:r>
              <w:br/>
            </w:r>
            <w:r>
              <w:rPr>
                <w:b/>
              </w:rPr>
              <w:t xml:space="preserve">Página fin: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/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10.3390/en13123094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3.004 en JCR, año 2020.</w:t>
        <w:br/>
        <w:t>Ocupa la posición 70 de un total de 114 revistas. Por lo que está en el cuartil 3º.</w:t>
      </w:r>
    </w:p>
    <w:p>
      <w:pPr>
        <w:pStyle w:val="Heading3"/>
      </w:pPr>
      <w:r>
        <w:t>Web of Science Colección Principal (WOS CC)</w:t>
      </w:r>
    </w:p>
    <w:p>
      <w:r>
        <w:t>Total Nº de citas: 1.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134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IEICE TRANSACTIONS ON COMMUNICATIONS</w:t>
              <w:br/>
            </w:r>
            <w:r>
              <w:rPr>
                <w:b/>
              </w:rPr>
              <w:t xml:space="preserve">Editorial: </w:t>
            </w:r>
            <w:r>
              <w:t>IEICE-INST ELECTRONICS INFORMATION COMMUNICATIONS ENG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Empowering Security and Mobility in Future Networks with an Identity-Based Control Plane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2014</w:t>
              <w:br/>
            </w:r>
            <w:r>
              <w:rPr>
                <w:b/>
              </w:rPr>
              <w:t xml:space="preserve">Volumen: </w:t>
            </w:r>
            <w:r>
              <w:t>E97B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11</w:t>
              <w:br/>
            </w:r>
            <w:r>
              <w:rPr>
                <w:b/>
              </w:rPr>
              <w:t xml:space="preserve">Página inicio: </w:t>
            </w:r>
            <w:r>
              <w:t>2571</w:t>
              <w:br/>
            </w:r>
            <w:r>
              <w:rPr>
                <w:b/>
              </w:rPr>
              <w:t xml:space="preserve">Página fin: </w:t>
            </w:r>
            <w:r>
              <w:t>2582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1745-1345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10.1587/transcom.E97.B.2571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0.227 en JCR, año 2014.</w:t>
        <w:br/>
        <w:t>Ocupa la posición 74 de un total de 77 revistas. Por lo que está en el cuartil 4º.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p>
      <w:pPr>
        <w:pStyle w:val="Heading2"/>
      </w:pPr>
      <w:r>
        <w:t>Posición 135</w:t>
      </w:r>
    </w:p>
    <w:p>
      <w:pPr>
        <w:pStyle w:val="Heading3"/>
      </w:pPr>
      <w:r>
        <w:t>Información general del artículo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rPr>
                <w:b/>
              </w:rPr>
              <w:t xml:space="preserve">Revista: </w:t>
            </w:r>
            <w:r>
              <w:t>International Journal on Artificial Intelligence Tools</w:t>
              <w:br/>
            </w:r>
            <w:r>
              <w:rPr>
                <w:b/>
              </w:rPr>
              <w:t xml:space="preserve">Editorial: </w:t>
            </w:r>
            <w:r>
              <w:t>WORLD SCIENTIFIC PUBL CO PTE LTD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Título: </w:t>
            </w:r>
            <w:r>
              <w:t>CREATING CONTEXT-AWARE COLLABORATIVE WORKING ENVIRONMENTS</w:t>
              <w:br/>
            </w:r>
            <w:r>
              <w:rPr>
                <w:b/>
              </w:rPr>
              <w:t xml:space="preserve">Autores: </w:t>
            </w:r>
            <w:r>
              <w:t>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Año: </w:t>
            </w:r>
            <w:r>
              <w:t>2011</w:t>
              <w:br/>
            </w:r>
            <w:r>
              <w:rPr>
                <w:b/>
              </w:rPr>
              <w:t xml:space="preserve">Volumen: </w:t>
            </w:r>
            <w:r>
              <w:t>20</w:t>
              <w:br/>
            </w:r>
            <w:r>
              <w:rPr>
                <w:b/>
              </w:rPr>
              <w:t xml:space="preserve">Número: </w:t>
            </w:r>
            <w:r>
              <w:br/>
            </w:r>
            <w:r>
              <w:rPr>
                <w:b/>
              </w:rPr>
              <w:t xml:space="preserve">Número de páginas: </w:t>
            </w:r>
            <w:r>
              <w:t>12</w:t>
              <w:br/>
            </w:r>
            <w:r>
              <w:rPr>
                <w:b/>
              </w:rPr>
              <w:t xml:space="preserve">Página inicio: </w:t>
            </w:r>
            <w:r>
              <w:t>195</w:t>
              <w:br/>
            </w:r>
            <w:r>
              <w:rPr>
                <w:b/>
              </w:rPr>
              <w:t xml:space="preserve">Página fin: </w:t>
            </w:r>
            <w:r>
              <w:t>207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ISSN: </w:t>
            </w:r>
            <w:r>
              <w:t>0218-2130</w:t>
            </w:r>
          </w:p>
        </w:tc>
      </w:tr>
      <w:tr>
        <w:tc>
          <w:tcPr>
            <w:tcW w:type="dxa" w:w="8640"/>
          </w:tcPr>
          <w:p/>
          <w:p>
            <w:r>
              <w:rPr>
                <w:b/>
              </w:rPr>
              <w:t xml:space="preserve">DOI: </w:t>
            </w:r>
            <w:r>
              <w:t>10.1142/S0218213011000085</w:t>
            </w:r>
          </w:p>
        </w:tc>
      </w:tr>
    </w:tbl>
    <w:p>
      <w:pPr>
        <w:pStyle w:val="Heading3"/>
      </w:pPr>
      <w:r>
        <w:t>Información JCR (Journal Citation Reports) del artículo</w:t>
      </w:r>
    </w:p>
    <w:p>
      <w:r>
        <w:t>Tiene un factor de impacto de 0.217 en JCR, año 2011.</w:t>
        <w:br/>
        <w:t>Ocupa la posición 99 de un total de 99 revistas. Por lo que está en el cuartil 4º.</w:t>
      </w:r>
    </w:p>
    <w:p>
      <w:pPr>
        <w:pStyle w:val="Heading3"/>
      </w:pPr>
      <w:r>
        <w:t>Web of Science Colección Principal (WOS CC)</w:t>
      </w:r>
    </w:p>
    <w:p>
      <w:r>
        <w:t>Total Nº de citas: 2.</w:t>
      </w:r>
    </w:p>
    <w:p>
      <w:pPr>
        <w:pStyle w:val="Heading3"/>
      </w:pPr>
      <w:r>
        <w:t>SCOPUS</w:t>
      </w:r>
    </w:p>
    <w:p>
      <w:r>
        <w:t>No se encontraron citas en SCOPUS.</w:t>
      </w:r>
    </w:p>
    <w:p>
      <w:pPr>
        <w:pStyle w:val="Heading3"/>
      </w:pPr>
      <w:r>
        <w:t>Semantic Scholar</w:t>
      </w:r>
    </w:p>
    <w:p>
      <w:r>
        <w:t>No se encontraron citas en Semantic Scholar.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