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jc w:val="center"/>
        <w:rPr>
          <w:rFonts w:ascii="Ubuntu" w:hAnsi="Ubuntu"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Informe d’Evaluació Retrospectiva</w:t>
      </w:r>
    </w:p>
    <w:p>
      <w:pPr>
        <w:pStyle w:val="BodyText"/>
        <w:numPr>
          <w:ilvl w:val="0"/>
          <w:numId w:val="1"/>
        </w:numPr>
        <w:jc w:val="center"/>
        <w:rPr>
          <w:rFonts w:ascii="Ubuntu" w:hAnsi="Ubuntu"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{{memoria.comite.nombre}} ({{</w:t>
      </w:r>
      <w:bookmarkStart w:id="0" w:name="__DdeLink__74_3013164213"/>
      <w:r>
        <w:rPr>
          <w:rFonts w:ascii="Ubuntu" w:hAnsi="Ubuntu"/>
          <w:b/>
          <w:bCs/>
          <w:sz w:val="32"/>
          <w:szCs w:val="32"/>
        </w:rPr>
        <w:t>m</w:t>
      </w:r>
      <w:bookmarkEnd w:id="0"/>
      <w:r>
        <w:rPr>
          <w:rFonts w:ascii="Ubuntu" w:hAnsi="Ubuntu"/>
          <w:b/>
          <w:bCs/>
          <w:sz w:val="32"/>
          <w:szCs w:val="32"/>
        </w:rPr>
        <w:t>emoria.comite.codigo}})</w:t>
      </w:r>
    </w:p>
    <w:p>
      <w:pPr>
        <w:pStyle w:val="BodyText"/>
        <w:numPr>
          <w:ilvl w:val="0"/>
          <w:numId w:val="1"/>
        </w:numPr>
        <w:jc w:val="center"/>
        <w:rPr>
          <w:rFonts w:ascii="Ubuntu" w:hAnsi="Ubuntu"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Órgan Habilita</w:t>
      </w:r>
      <w:r>
        <w:rPr>
          <w:rFonts w:ascii="Ubuntu" w:hAnsi="Ubuntu"/>
          <w:b/>
          <w:bCs/>
          <w:sz w:val="32"/>
          <w:szCs w:val="32"/>
        </w:rPr>
        <w:t>t</w:t>
      </w:r>
    </w:p>
    <w:p>
      <w:pPr>
        <w:pStyle w:val="BodyText"/>
        <w:numPr>
          <w:ilvl w:val="0"/>
          <w:numId w:val="1"/>
        </w:numPr>
        <w:jc w:val="center"/>
        <w:rPr>
          <w:rFonts w:ascii="EHUSans" w:hAnsi="EHUSans"/>
        </w:rPr>
      </w:pPr>
      <w:r>
        <w:rPr>
          <w:rFonts w:ascii="Ubuntu" w:hAnsi="Ubuntu"/>
          <w:b/>
          <w:bCs/>
          <w:sz w:val="32"/>
          <w:szCs w:val="32"/>
        </w:rPr>
        <w:br/>
      </w:r>
      <w:r>
        <w:rPr>
          <w:rFonts w:ascii="Ubuntu" w:hAnsi="Ubuntu"/>
        </w:rPr>
        <w:br/>
      </w:r>
      <w:r>
        <w:rPr>
          <w:rFonts w:ascii="Ubuntu" w:hAnsi="Ubuntu"/>
          <w:sz w:val="22"/>
          <w:szCs w:val="22"/>
        </w:rPr>
        <w:t>(Art. 34 del RD 53/2013, de 1 de febrero, por el que se establecen las normas básicas aplicables para la protección de los animales utilizados en experimentación y otros fines científicos, incluyendo la docencia)</w:t>
      </w:r>
    </w:p>
    <w:p>
      <w:pPr>
        <w:pStyle w:val="BodyText"/>
        <w:numPr>
          <w:ilvl w:val="0"/>
          <w:numId w:val="3"/>
        </w:numPr>
        <w:jc w:val="both"/>
        <w:rPr/>
      </w:pPr>
      <w:r>
        <w:rPr>
          <w:rFonts w:ascii="Ubuntu" w:hAnsi="Ubuntu"/>
          <w:sz w:val="22"/>
          <w:szCs w:val="22"/>
        </w:rPr>
        <w:br/>
      </w:r>
      <w:r>
        <w:rPr>
          <w:rFonts w:ascii="Ubuntu" w:hAnsi="Ubuntu"/>
          <w:b/>
          <w:bCs/>
          <w:i w:val="false"/>
          <w:caps w:val="false"/>
          <w:smallCaps w:val="false"/>
          <w:color w:val="292A2E"/>
          <w:spacing w:val="0"/>
          <w:sz w:val="22"/>
          <w:szCs w:val="22"/>
        </w:rPr>
        <w:t>{{secretario.nombre}} {{secretario.apellidos}}</w:t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 xml:space="preserve"> responsable de la secretar</w:t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i</w:t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a tècnica del comit</w:t>
      </w:r>
      <w:r>
        <w:rPr>
          <w:rFonts w:eastAsia="Noto Sans CJK SC" w:cs="Lohit Devanagari" w:ascii="Ubuntu" w:hAnsi="Ubuntu"/>
          <w:b w:val="false"/>
          <w:i w:val="false"/>
          <w:caps w:val="false"/>
          <w:smallCaps w:val="false"/>
          <w:color w:val="292A2E"/>
          <w:spacing w:val="0"/>
          <w:kern w:val="2"/>
          <w:sz w:val="22"/>
          <w:szCs w:val="22"/>
          <w:lang w:val="es-ES" w:eastAsia="zh-CN" w:bidi="hi-IN"/>
        </w:rPr>
        <w:t>é</w:t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, órgan habilita</w:t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t</w:t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 xml:space="preserve"> p</w:t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eer</w:t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 xml:space="preserve"> la evaluació de pro</w:t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j</w:t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ect</w:t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e</w:t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s.</w:t>
      </w:r>
    </w:p>
    <w:p>
      <w:pPr>
        <w:pStyle w:val="BodyText"/>
        <w:numPr>
          <w:ilvl w:val="0"/>
          <w:numId w:val="3"/>
        </w:numPr>
        <w:jc w:val="center"/>
        <w:rPr/>
      </w:pPr>
      <w:r>
        <w:rPr>
          <w:rFonts w:ascii="Ubuntu" w:hAnsi="Ubuntu"/>
          <w:sz w:val="22"/>
          <w:szCs w:val="22"/>
        </w:rPr>
        <w:br/>
      </w:r>
      <w:r>
        <w:rPr>
          <w:rFonts w:ascii="Ubuntu" w:hAnsi="Ubuntu"/>
          <w:b/>
          <w:bCs/>
          <w:sz w:val="22"/>
          <w:szCs w:val="22"/>
        </w:rPr>
        <w:t>DECLARA</w:t>
      </w:r>
      <w:r>
        <w:rPr>
          <w:rFonts w:ascii="Ubuntu" w:hAnsi="Ubuntu"/>
          <w:sz w:val="22"/>
          <w:szCs w:val="22"/>
        </w:rPr>
        <w:t>:</w:t>
      </w:r>
    </w:p>
    <w:p>
      <w:pPr>
        <w:pStyle w:val="BodyText"/>
        <w:jc w:val="both"/>
        <w:rPr/>
      </w:pPr>
      <w:r>
        <w:rPr/>
        <w:br/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 xml:space="preserve">Que </w:t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després de</w:t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 xml:space="preserve"> la evaluació retrospectiva reali</w:t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t</w:t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 xml:space="preserve">zada por </w:t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aquest</w:t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 xml:space="preserve"> comit</w:t>
      </w:r>
      <w:r>
        <w:rPr>
          <w:rFonts w:eastAsia="Noto Sans CJK SC" w:cs="Lohit Devanagari" w:ascii="Ubuntu" w:hAnsi="Ubuntu"/>
          <w:b w:val="false"/>
          <w:i w:val="false"/>
          <w:caps w:val="false"/>
          <w:smallCaps w:val="false"/>
          <w:color w:val="292A2E"/>
          <w:spacing w:val="0"/>
          <w:kern w:val="2"/>
          <w:sz w:val="22"/>
          <w:szCs w:val="22"/>
          <w:lang w:val="es-ES" w:eastAsia="zh-CN" w:bidi="hi-IN"/>
        </w:rPr>
        <w:t>é</w:t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, órgan habilita</w:t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t</w:t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, del pro</w:t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j</w:t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ect</w:t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e</w:t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:</w:t>
      </w:r>
    </w:p>
    <w:p>
      <w:pPr>
        <w:pStyle w:val="BodyText"/>
        <w:ind w:hanging="0" w:left="360"/>
        <w:rPr/>
      </w:pPr>
      <w:r>
        <w:rPr>
          <w:rFonts w:ascii="Ubuntu" w:hAnsi="Ubuntu"/>
          <w:b/>
          <w:bCs/>
          <w:sz w:val="22"/>
          <w:szCs w:val="22"/>
        </w:rPr>
        <w:br/>
        <w:t>Tít</w:t>
      </w:r>
      <w:r>
        <w:rPr>
          <w:rFonts w:ascii="Ubuntu" w:hAnsi="Ubuntu"/>
          <w:b/>
          <w:bCs/>
          <w:sz w:val="22"/>
          <w:szCs w:val="22"/>
        </w:rPr>
        <w:t>o</w:t>
      </w:r>
      <w:r>
        <w:rPr>
          <w:rFonts w:ascii="Ubuntu" w:hAnsi="Ubuntu"/>
          <w:b/>
          <w:bCs/>
          <w:sz w:val="22"/>
          <w:szCs w:val="22"/>
        </w:rPr>
        <w:t>l del Pro</w:t>
      </w:r>
      <w:r>
        <w:rPr>
          <w:rFonts w:ascii="Ubuntu" w:hAnsi="Ubuntu"/>
          <w:b/>
          <w:bCs/>
          <w:sz w:val="22"/>
          <w:szCs w:val="22"/>
        </w:rPr>
        <w:t>j</w:t>
      </w:r>
      <w:r>
        <w:rPr>
          <w:rFonts w:ascii="Ubuntu" w:hAnsi="Ubuntu"/>
          <w:b/>
          <w:bCs/>
          <w:sz w:val="22"/>
          <w:szCs w:val="22"/>
        </w:rPr>
        <w:t>ect</w:t>
      </w:r>
      <w:r>
        <w:rPr>
          <w:rFonts w:ascii="Ubuntu" w:hAnsi="Ubuntu"/>
          <w:b/>
          <w:bCs/>
          <w:sz w:val="22"/>
          <w:szCs w:val="22"/>
        </w:rPr>
        <w:t>e</w:t>
      </w:r>
      <w:r>
        <w:rPr>
          <w:rFonts w:ascii="Ubuntu" w:hAnsi="Ubuntu"/>
          <w:sz w:val="22"/>
          <w:szCs w:val="22"/>
        </w:rPr>
        <w:t>: "{{peticionEvaluacion.titulo}}"</w:t>
      </w:r>
    </w:p>
    <w:p>
      <w:pPr>
        <w:pStyle w:val="BodyText"/>
        <w:ind w:hanging="0" w:left="360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Persona Responsable</w:t>
      </w:r>
      <w:r>
        <w:rPr>
          <w:rFonts w:ascii="Ubuntu" w:hAnsi="Ubuntu"/>
          <w:sz w:val="22"/>
          <w:szCs w:val="22"/>
        </w:rPr>
        <w:t>: {{investigador.nombre}} {{investigador.apellidos}}</w:t>
      </w:r>
    </w:p>
    <w:p>
      <w:pPr>
        <w:pStyle w:val="Normal"/>
        <w:jc w:val="center"/>
        <w:rPr/>
      </w:pPr>
      <w:r>
        <w:rPr>
          <w:rFonts w:ascii="Ubuntu" w:hAnsi="Ubuntu"/>
          <w:b/>
          <w:bCs/>
          <w:sz w:val="22"/>
          <w:szCs w:val="22"/>
        </w:rPr>
        <w:br/>
        <w:br/>
        <w:t>CERTIFICA</w:t>
      </w:r>
      <w:r>
        <w:rPr>
          <w:rFonts w:ascii="Ubuntu" w:hAnsi="Ubuntu"/>
          <w:sz w:val="22"/>
          <w:szCs w:val="22"/>
        </w:rPr>
        <w:t>:</w:t>
      </w:r>
      <w:r>
        <w:rPr>
          <w:rFonts w:ascii="EHUSans" w:hAnsi="EHUSans"/>
          <w:sz w:val="22"/>
          <w:szCs w:val="22"/>
        </w:rPr>
        <w:t xml:space="preserve"> </w:t>
      </w:r>
    </w:p>
    <w:p>
      <w:pPr>
        <w:pStyle w:val="Normal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br/>
      </w:r>
    </w:p>
    <w:p>
      <w:pPr>
        <w:pStyle w:val="BodyText"/>
        <w:numPr>
          <w:ilvl w:val="0"/>
          <w:numId w:val="2"/>
        </w:numPr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 xml:space="preserve">Que el projecte ha estat avaluat sense que hi hagi conflicte d'interessos a les parts implicades en la seva avaluació. </w:t>
      </w:r>
    </w:p>
    <w:p>
      <w:pPr>
        <w:pStyle w:val="BodyText"/>
        <w:numPr>
          <w:ilvl w:val="0"/>
          <w:numId w:val="2"/>
        </w:numPr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 xml:space="preserve">Que l’avaluació retrospectiva realitzada per lÒrgan Habilitat resulta ser: </w:t>
      </w:r>
      <w:r>
        <w:rPr>
          <w:rFonts w:ascii="Ubuntu" w:hAnsi="Ubuntu"/>
          <w:b/>
          <w:bCs/>
          <w:sz w:val="22"/>
          <w:szCs w:val="22"/>
        </w:rPr>
        <w:t>FAVORABLE</w:t>
      </w:r>
      <w:r>
        <w:rPr>
          <w:rFonts w:ascii="Ubuntu" w:hAnsi="Ubuntu"/>
          <w:sz w:val="22"/>
          <w:szCs w:val="22"/>
        </w:rPr>
        <w:t>.</w:t>
      </w:r>
    </w:p>
    <w:p>
      <w:pPr>
        <w:pStyle w:val="BodyText"/>
        <w:numPr>
          <w:ilvl w:val="0"/>
          <w:numId w:val="0"/>
        </w:numPr>
        <w:ind w:hanging="0" w:left="720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BodyText"/>
        <w:numPr>
          <w:ilvl w:val="0"/>
          <w:numId w:val="0"/>
        </w:numPr>
        <w:spacing w:before="0" w:after="140"/>
        <w:ind w:hanging="0" w:left="720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La presidència del comitè dóna el vistiplau per a la signatura daquest informe, perquè consti i tingui els efectes que corresponguin.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977" w:footer="337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  <w:font w:name="EHU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8968"/>
      <w:gridCol w:w="670"/>
    </w:tblGrid>
    <w:tr>
      <w:trPr/>
      <w:tc>
        <w:tcPr>
          <w:tcW w:w="89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BodyText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>
              <w:rStyle w:val="EnlacedeInternet"/>
              <w:sz w:val="21"/>
              <w:szCs w:val="21"/>
            </w:rPr>
          </w:pPr>
          <w:r>
            <w:rPr>
              <w:sz w:val="21"/>
              <w:szCs w:val="21"/>
            </w:rPr>
          </w:r>
        </w:p>
      </w:tc>
      <w:tc>
        <w:tcPr>
          <w:tcW w:w="670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PAGE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1</w:t>
          </w:r>
          <w:r>
            <w:rPr>
              <w:rFonts w:ascii="Ubuntu" w:hAnsi="Ubuntu"/>
              <w:sz w:val="21"/>
              <w:szCs w:val="21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NUMPAGES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1</w:t>
          </w:r>
          <w:r>
            <w:rPr>
              <w:rFonts w:ascii="Ubuntu" w:hAnsi="Ubuntu"/>
              <w:sz w:val="21"/>
              <w:szCs w:val="21"/>
            </w:rPr>
            <w:fldChar w:fldCharType="end"/>
          </w:r>
        </w:p>
      </w:tc>
    </w:tr>
  </w:tbl>
  <w:p>
    <w:pPr>
      <w:pStyle w:val="Normal"/>
      <w:rPr>
        <w:rStyle w:val="EnlacedeInternet"/>
        <w:rFonts w:ascii="Ubuntu" w:hAnsi="Ubuntu"/>
      </w:rPr>
    </w:pPr>
    <w:r>
      <w:rPr>
        <w:rFonts w:ascii="Ubuntu" w:hAnsi="Ubuntu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8968"/>
      <w:gridCol w:w="670"/>
    </w:tblGrid>
    <w:tr>
      <w:trPr/>
      <w:tc>
        <w:tcPr>
          <w:tcW w:w="89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BodyText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>
              <w:rStyle w:val="EnlacedeInternet"/>
              <w:sz w:val="21"/>
              <w:szCs w:val="21"/>
            </w:rPr>
          </w:pPr>
          <w:r>
            <w:rPr>
              <w:sz w:val="21"/>
              <w:szCs w:val="21"/>
            </w:rPr>
          </w:r>
        </w:p>
      </w:tc>
      <w:tc>
        <w:tcPr>
          <w:tcW w:w="670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PAGE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1</w:t>
          </w:r>
          <w:r>
            <w:rPr>
              <w:rFonts w:ascii="Ubuntu" w:hAnsi="Ubuntu"/>
              <w:sz w:val="21"/>
              <w:szCs w:val="21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NUMPAGES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1</w:t>
          </w:r>
          <w:r>
            <w:rPr>
              <w:rFonts w:ascii="Ubuntu" w:hAnsi="Ubuntu"/>
              <w:sz w:val="21"/>
              <w:szCs w:val="21"/>
            </w:rPr>
            <w:fldChar w:fldCharType="end"/>
          </w:r>
        </w:p>
      </w:tc>
    </w:tr>
  </w:tbl>
  <w:p>
    <w:pPr>
      <w:pStyle w:val="Normal"/>
      <w:rPr>
        <w:rStyle w:val="EnlacedeInternet"/>
        <w:rFonts w:ascii="Ubuntu" w:hAnsi="Ubuntu"/>
      </w:rPr>
    </w:pPr>
    <w:r>
      <w:rPr>
        <w:rFonts w:ascii="Ubuntu" w:hAnsi="Ubuntu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/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/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8"/>
  <w:defaultTabStop w:val="709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Enlace de Internet"/>
    <w:uiPriority w:val="99"/>
    <w:unhideWhenUsed/>
    <w:qFormat/>
    <w:rsid w:val="000c3c7e"/>
    <w:rPr>
      <w:color w:val="000080"/>
      <w:u w:val="single"/>
    </w:rPr>
  </w:style>
  <w:style w:type="character" w:styleId="Smbolosdenumeracin" w:customStyle="1">
    <w:name w:val="Símbolos de numeración"/>
    <w:qFormat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495c2b"/>
    <w:rPr>
      <w:color w:val="605E5C"/>
      <w:shd w:fill="E1DFDD" w:val="clear"/>
    </w:rPr>
  </w:style>
  <w:style w:type="character" w:styleId="TextoindependienteCar" w:customStyle="1">
    <w:name w:val="Texto independiente Car"/>
    <w:basedOn w:val="DefaultParagraphFont"/>
    <w:qFormat/>
    <w:rsid w:val="00af7020"/>
    <w:rPr>
      <w:sz w:val="24"/>
    </w:rPr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character" w:styleId="interactive">
    <w:name w:val="interactive"/>
    <w:basedOn w:val="DefaultParagraphFont"/>
    <w:qFormat/>
    <w:rPr/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Encapalament">
    <w:name w:val="Encapçalamen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pPr>
      <w:spacing w:lineRule="auto" w:line="276" w:before="0" w:after="140"/>
      <w:jc w:val="both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ex">
    <w:name w:val="Í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itle">
    <w:name w:val="Title"/>
    <w:basedOn w:val="Normal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Cabeceraypie">
    <w:name w:val="Cabecera y pie"/>
    <w:basedOn w:val="Normal"/>
    <w:qFormat/>
    <w:pPr/>
    <w:rPr/>
  </w:style>
  <w:style w:type="paragraph" w:styleId="Capaleraipeudepgina">
    <w:name w:val="Capçalera i peu de pàgina"/>
    <w:basedOn w:val="Normal"/>
    <w:qFormat/>
    <w:pPr/>
    <w:rPr/>
  </w:style>
  <w:style w:type="paragraph" w:styleId="Footer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 w:customStyle="1">
    <w:name w:val="Contenido de la tabla"/>
    <w:basedOn w:val="Normal"/>
    <w:qFormat/>
    <w:pPr>
      <w:suppressLineNumbers/>
    </w:pPr>
    <w:rPr/>
  </w:style>
  <w:style w:type="paragraph" w:styleId="Header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numbering" w:styleId="Capllista" w:default="1">
    <w:name w:val="Cap l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7f42d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59a244d-2372-4444-bacb-68fae0225877" xsi:nil="true"/>
    <lcf76f155ced4ddcb4097134ff3c332f xmlns="495e7b82-4727-4b86-a60c-ad587ed72e2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BB37182-9B1E-47F1-A8D4-F7A77CDC3E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e7b82-4727-4b86-a60c-ad587ed72e20"/>
    <ds:schemaRef ds:uri="c59a244d-2372-4444-bacb-68fae02258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E0483D-EE82-4FA2-8B55-769BB18683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8B42B8-DD54-413D-BC07-68492D1F7518}">
  <ds:schemaRefs>
    <ds:schemaRef ds:uri="http://schemas.microsoft.com/office/2006/metadata/properties"/>
    <ds:schemaRef ds:uri="http://schemas.microsoft.com/office/infopath/2007/PartnerControls"/>
    <ds:schemaRef ds:uri="c59a244d-2372-4444-bacb-68fae0225877"/>
    <ds:schemaRef ds:uri="495e7b82-4727-4b86-a60c-ad587ed72e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Application>LibreOffice/25.8.4.2$Linux_X86_64 LibreOffice_project/0366609b1de41a39e1896ae41e33c673f2a73802</Application>
  <AppVersion>15.0000</AppVersion>
  <Pages>1</Pages>
  <Words>142</Words>
  <Characters>955</Characters>
  <CharactersWithSpaces>1089</CharactersWithSpaces>
  <Paragraphs>18</Paragraphs>
  <Company>UPV/EHU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2024-05-14T06:48:00Z</dcterms:created>
  <dc:creator>SUSI MARCOS</dc:creator>
  <dc:description/>
  <dc:language>es-ES</dc:language>
  <cp:lastModifiedBy/>
  <dcterms:modified xsi:type="dcterms:W3CDTF">2026-01-23T11:17:25Z</dcterms:modified>
  <cp:revision>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0x010100AC156CC8F723BB48A4247A59AED6062F</vt:lpwstr>
  </property>
  <property fmtid="{D5CDD505-2E9C-101B-9397-08002B2CF9AE}" pid="3" name="HyperlinksChanged">
    <vt:bool>0</vt:bool>
  </property>
  <property fmtid="{D5CDD505-2E9C-101B-9397-08002B2CF9AE}" pid="4" name="LinksUpToDate">
    <vt:bool>0</vt:bool>
  </property>
  <property fmtid="{D5CDD505-2E9C-101B-9397-08002B2CF9AE}" pid="5" name="MediaServiceImageTags">
    <vt:lpwstr/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