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Minutes of the meeting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{{convocatoria.comite.nombre}} ({{convocatoria.comite.codigo}})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Minutes No. {{acta.numero}}, {{=#formatDate(convocatoria.fechaEvaluacion, 'LONG')}}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71"/>
        <w:gridCol w:w="3085"/>
        <w:gridCol w:w="2267"/>
        <w:gridCol w:w="3114"/>
      </w:tblGrid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Date:</w:t>
            </w:r>
          </w:p>
        </w:tc>
        <w:tc>
          <w:tcPr>
            <w:tcW w:w="308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{{=#formatDate(convocatoria.fechaEvaluacion, 'FULL')}}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{{?convocatoria.videoConferencia}}Videoconference{{/}}{{?!convocatoria.videoConferencia}}Place:{{/}}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{{?!convocatoria.videoConferencia}}{{convocatoria.lugar}}{{/}}</w:t>
            </w:r>
          </w:p>
        </w:tc>
      </w:tr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Start Time:</w:t>
            </w:r>
          </w:p>
        </w:tc>
        <w:tc>
          <w:tcPr>
            <w:tcW w:w="308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{{=#formatTime(acta.inicio, 'SHORT')}}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End Time: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{{=#formatTime(acta.fin,'SHORT')}}</w:t>
            </w:r>
          </w:p>
        </w:tc>
      </w:tr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Duration:</w:t>
            </w:r>
          </w:p>
        </w:tc>
        <w:tc>
          <w:tcPr>
            <w:tcW w:w="308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Style w:val="Textooriginal"/>
                <w:rFonts w:ascii="Ubuntu" w:hAnsi="Ubuntu"/>
                <w:sz w:val="22"/>
                <w:szCs w:val="22"/>
              </w:rPr>
              <w:t>{{=#formatDuration(acta.duracion, "HH 'hour(s) and 'mm 'minute(s)'")}}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Call Type: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{{convocatoria.tipo}}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Attendees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0" w:name="__DdeLink__50_12014831713"/>
      <w:r>
        <w:rPr/>
        <w:t>/</w:t>
      </w:r>
      <w:bookmarkEnd w:id="0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eastAsia="Ubuntu" w:ascii="Ubuntu" w:hAnsi="Ubuntu"/>
          <w:b/>
          <w:bCs/>
          <w:lang w:val="en-GB"/>
        </w:rPr>
        <w:t>Evaluations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95"/>
        <w:gridCol w:w="3207"/>
        <w:gridCol w:w="143"/>
        <w:gridCol w:w="1568"/>
        <w:gridCol w:w="3532"/>
      </w:tblGrid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New:</w:t>
            </w:r>
          </w:p>
        </w:tc>
        <w:tc>
          <w:tcPr>
            <w:tcW w:w="32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6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Reviews</w:t>
            </w:r>
            <w:r>
              <w:rPr>
                <w:rFonts w:eastAsia="Ubuntu" w:ascii="Ubuntu" w:hAnsi="Ubuntu"/>
                <w:sz w:val="22"/>
                <w:szCs w:val="22"/>
                <w:lang w:val="en-GB"/>
              </w:rPr>
              <w:t>: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Total:</w:t>
            </w:r>
          </w:p>
        </w:tc>
        <w:tc>
          <w:tcPr>
            <w:tcW w:w="32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6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Agenda</w:t>
      </w:r>
    </w:p>
    <w:p>
      <w:pPr>
        <w:pStyle w:val="Cuerpodetexto"/>
        <w:rPr/>
      </w:pPr>
      <w:r>
        <w:rPr>
          <w:rFonts w:ascii="Ubuntu" w:hAnsi="Ubuntu"/>
        </w:rPr>
        <w:t>{{&lt;convocatoria.ordenDia}}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Issues addressed</w:t>
      </w:r>
    </w:p>
    <w:p>
      <w:pPr>
        <w:pStyle w:val="Cuerpodetexto"/>
        <w:rPr/>
      </w:pPr>
      <w:r>
        <w:rPr>
          <w:rFonts w:ascii="Ubuntu" w:hAnsi="Ubuntu"/>
        </w:rPr>
        <w:t>{{&lt;acta.resumen}}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Evaluated reports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5"/>
        <w:gridCol w:w="3180"/>
        <w:gridCol w:w="1917"/>
        <w:gridCol w:w="1203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reference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Responsible pèrson</w:t>
            </w:r>
          </w:p>
        </w:tc>
        <w:tc>
          <w:tcPr>
            <w:tcW w:w="191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Opinion</w:t>
            </w:r>
          </w:p>
        </w:tc>
        <w:tc>
          <w:tcPr>
            <w:tcW w:w="120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Version no.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type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63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8"/>
        <w:gridCol w:w="3174"/>
        <w:gridCol w:w="1927"/>
        <w:gridCol w:w="1189"/>
        <w:gridCol w:w="1615"/>
      </w:tblGrid>
      <w:tr>
        <w:trPr/>
        <w:tc>
          <w:tcPr>
            <w:tcW w:w="175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7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8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15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1" w:name="__DdeLink__4621_766614652"/>
      <w:r>
        <w:rPr/>
        <w:t>existsComentarios</w:t>
      </w:r>
      <w:bookmarkEnd w:id="1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8" w:top="1992" w:footer="39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CitaCar" w:customStyle="1">
    <w:name w:val="Cita Car"/>
    <w:basedOn w:val="DefaultParagraphFont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qFormat/>
    <w:rsid w:val="00993fe5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4</Pages>
  <Words>93</Words>
  <Characters>1280</Characters>
  <CharactersWithSpaces>1332</CharactersWithSpaces>
  <Paragraphs>57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2025-02-07T13:47:08Z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