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Favourable Report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memoria.comite.codigo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</w:rPr>
      </w:pPr>
      <w:r>
        <w:rPr>
          <w:rFonts w:ascii="Ubuntu" w:hAnsi="Ubuntu"/>
        </w:rPr>
        <w:br/>
      </w:r>
      <w:r>
        <w:rPr>
          <w:rFonts w:ascii="Ubuntu" w:hAnsi="Ubuntu"/>
          <w:sz w:val="22"/>
          <w:szCs w:val="22"/>
        </w:rPr>
        <w:t>The person holding the committee's technical secretariat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Cuerpodetexto"/>
        <w:numPr>
          <w:ilvl w:val="0"/>
          <w:numId w:val="2"/>
        </w:numPr>
        <w:overflowPunct w:val="fals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CERTIFIES</w:t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/>
      </w:pPr>
      <w:r>
        <w:rPr>
          <w:rFonts w:eastAsia="EHUSans" w:cs="EHUSans" w:ascii="EHUSans" w:hAnsi="EHUSans"/>
          <w:sz w:val="22"/>
          <w:szCs w:val="22"/>
          <w:lang w:val="en-GB"/>
        </w:rPr>
        <w:t xml:space="preserve">That this Committee issued a 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FAVOURABLE REPORT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on the following proposal:</w:t>
        <w:br/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favourable opinion</w:t>
      </w:r>
      <w:r>
        <w:rPr>
          <w:rFonts w:ascii="Ubuntu" w:hAnsi="Ubuntu"/>
          <w:sz w:val="22"/>
          <w:szCs w:val="22"/>
        </w:rPr>
        <w:t>: {{=#formatDate(convocatoriaUltimaEvaluacion.fechaEvaluacion, 'LONG')}}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of</w:t>
      </w:r>
      <w:r>
        <w:rPr>
          <w:rFonts w:ascii="Ubuntu" w:hAnsi="Ubuntu"/>
          <w:sz w:val="22"/>
          <w:szCs w:val="22"/>
        </w:rPr>
        <w:t>: {{convocatoriaUltimaEvaluacion.codigoActa}}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n-GB"/>
        </w:rPr>
        <w:t>That the responsible person has submitted a request for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 xml:space="preserve"> MODIFICATION RELEVANT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to the already-approved project.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{{investigador.apellidos}},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submission of the request</w:t>
      </w:r>
      <w:r>
        <w:rPr>
          <w:rFonts w:ascii="Ubuntu" w:hAnsi="Ubuntu"/>
          <w:sz w:val="22"/>
          <w:szCs w:val="22"/>
        </w:rPr>
        <w:t>: {{=#formatDate(fechaPrimerEnvioSecretaria, 'LONG')}}</w:t>
      </w:r>
    </w:p>
    <w:p>
      <w:pPr>
        <w:pStyle w:val="Cuerpodetexto"/>
        <w:ind w:left="360" w:hanging="0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eastAsia="EHUSans" w:cs="EHUSans" w:ascii="EHUSans" w:hAnsi="EHUSans"/>
          <w:b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n-GB"/>
        </w:rPr>
        <w:t xml:space="preserve">That this committee agrees to issue a 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FAVOURABLE REPORT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on the significant modification requested: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the committee meeting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of the meeting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CEID code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memoria</w:t>
      </w:r>
      <w:r>
        <w:rPr>
          <w:rFonts w:ascii="Ubuntu" w:hAnsi="Ubuntu"/>
          <w:sz w:val="22"/>
          <w:szCs w:val="22"/>
        </w:rPr>
        <w:t>.</w:t>
      </w:r>
      <w:r>
        <w:rPr>
          <w:rFonts w:ascii="Ubuntu" w:hAnsi="Ubuntu"/>
          <w:sz w:val="22"/>
          <w:szCs w:val="22"/>
        </w:rPr>
        <w:t>numReferencia</w:t>
      </w:r>
      <w:r>
        <w:rPr>
          <w:rFonts w:ascii="Ubuntu" w:hAnsi="Ubuntu"/>
          <w:sz w:val="22"/>
          <w:szCs w:val="22"/>
        </w:rPr>
        <w:t>}}</w:t>
      </w:r>
      <w:r>
        <w:rPr>
          <w:rFonts w:eastAsia="EHUSans" w:cs="EHUSans" w:ascii="EHUSans" w:hAnsi="EHUSans"/>
          <w:b/>
          <w:sz w:val="22"/>
          <w:szCs w:val="22"/>
        </w:rPr>
        <w:br/>
        <w:br/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bookmarkStart w:id="1" w:name="__DdeLink__60_2967843496"/>
      <w:r>
        <w:rPr>
          <w:rFonts w:ascii="Ubuntu" w:hAnsi="Ubuntu"/>
          <w:sz w:val="22"/>
          <w:szCs w:val="22"/>
        </w:rPr>
        <w:t>The chair of the Commission</w:t>
      </w:r>
      <w:bookmarkEnd w:id="1"/>
      <w:r>
        <w:rPr>
          <w:rFonts w:ascii="Ubuntu" w:hAnsi="Ubuntu"/>
          <w:sz w:val="22"/>
          <w:szCs w:val="22"/>
        </w:rPr>
        <w:t xml:space="preserve"> gives the green light for the signing of this report, for the record and to all intents and purposes.</w:t>
      </w:r>
    </w:p>
    <w:p>
      <w:pPr>
        <w:pStyle w:val="Cuerpodetexto"/>
        <w:spacing w:before="0" w:after="140"/>
        <w:jc w:val="both"/>
        <w:rPr>
          <w:rFonts w:ascii="Ubuntu" w:hAnsi="Ubuntu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1" w:top="1985" w:footer="366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Rectory Building. Sarriena Neighborhood, w/n - 48940 – 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a0805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333b68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34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6FA6B-9C17-4B37-85A4-C9AD69DE0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C3C86-2F43-4EC7-98FF-26DD49DBCA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3.xml><?xml version="1.0" encoding="utf-8"?>
<ds:datastoreItem xmlns:ds="http://schemas.openxmlformats.org/officeDocument/2006/customXml" ds:itemID="{F5CE3088-314B-4E8A-AF4A-2665C2F0A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2</Pages>
  <Words>136</Words>
  <Characters>1215</Characters>
  <CharactersWithSpaces>1333</CharactersWithSpaces>
  <Paragraphs>23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2024-05-14T06:45:00Z</dcterms:created>
  <dc:creator>SUSI MARCOS</dc:creator>
  <dc:description/>
  <dc:language>es-ES</dc:language>
  <cp:lastModifiedBy/>
  <dcterms:modified xsi:type="dcterms:W3CDTF">2025-02-07T12:31:12Z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