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IKERTZAILEAREN EKOIZPENAREN XEHETASUNAK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7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775"/>
        <w:gridCol w:w="1863"/>
      </w:tblGrid>
      <w:tr>
        <w:trPr/>
        <w:tc>
          <w:tcPr>
            <w:tcW w:w="7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Izenburua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</w:tr>
      <w:tr>
        <w:trPr/>
        <w:tc>
          <w:tcPr>
            <w:tcW w:w="7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653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  <w:lang w:val="eu-ES"/>
            </w:rPr>
            <w:t>Errektoretza eraikina.</w:t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  <w:lang w:val="eu-ES"/>
            </w:rPr>
            <w:t>Sarriena auzoa, z/g-48940-Leioa</w:t>
            <w:br/>
          </w:r>
          <w:r>
            <w:rPr>
              <w:rStyle w:val="EnlacedeInternet"/>
              <w:rFonts w:ascii="Ubuntu" w:hAnsi="Ubuntu"/>
              <w:sz w:val="21"/>
              <w:szCs w:val="21"/>
              <w:lang w:val="eu-ES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left="-215" w:hanging="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general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tulo5">
    <w:name w:val="Heading 5"/>
    <w:basedOn w:val="Ttulogeneral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b100f6"/>
    <w:rPr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82602-FC18-45CF-BE0A-FEDBEF598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2A4A9-FB13-4DF1-A482-CBAD3B3D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0</DocSecurity>
  <Pages>1</Pages>
  <Words>32</Words>
  <Characters>513</Characters>
  <CharactersWithSpaces>524</CharactersWithSpaces>
  <Paragraphs>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2024-07-16T11:17:00Z</dcterms:created>
  <dc:creator>Tomas Lamarca Amigot</dc:creator>
  <dc:description/>
  <dc:language>es-ES</dc:language>
  <cp:lastModifiedBy/>
  <dcterms:modified xsi:type="dcterms:W3CDTF">2025-02-11T11:01:40Z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