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M30 dokumentuaren memoria {{memoria.tipo.toString().equals(“MODIFICACION”) ? "- Aldaketa"  : memoria.tipo.toString().equals(“RATIFICACION”) ? "- Berrespena"  :""}}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</w:t>
      </w:r>
      <w:r>
        <w:rPr>
          <w:b/>
          <w:bCs/>
          <w:sz w:val="20"/>
          <w:szCs w:val="20"/>
        </w:rPr>
        <w:t>maila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Ar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loa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</w:t>
      </w:r>
      <w:r>
        <w:rPr>
          <w:sz w:val="20"/>
          <w:szCs w:val="20"/>
        </w:rPr>
        <w:t>Bai</w:t>
      </w:r>
      <w:r>
        <w:rPr>
          <w:sz w:val="20"/>
          <w:szCs w:val="20"/>
        </w:rPr>
        <w:t>" : "</w:t>
      </w:r>
      <w:r>
        <w:rPr>
          <w:sz w:val="20"/>
          <w:szCs w:val="20"/>
        </w:rPr>
        <w:t>Ez</w:t>
      </w:r>
      <w:r>
        <w:rPr>
          <w:sz w:val="20"/>
          <w:szCs w:val="20"/>
        </w:rPr>
        <w:t>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</w:t>
      </w:r>
      <w:r>
        <w:rPr>
          <w:rFonts w:eastAsia="Ubuntu"/>
          <w:lang w:val="en-GB"/>
        </w:rPr>
        <w:t xml:space="preserve">ap1_1.esquema.fieldGroup[2].templateOptions.label}}: </w:t>
      </w:r>
      <w:r>
        <w:rPr>
          <w:rFonts w:eastAsia="Ubuntu"/>
          <w:lang w:val="eu-ES"/>
        </w:rPr>
        <w:t xml:space="preserve"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{{ap1_2.esquema.fieldGroup[2].templateOptions.name}}: {{&lt;ap1_2.respuesta.justificacion}}</w:t>
      </w:r>
    </w:p>
    <w:p>
      <w:pPr>
        <w:pStyle w:val="BodyText"/>
        <w:numPr>
          <w:ilvl w:val="2"/>
          <w:numId w:val="2"/>
        </w:numPr>
        <w:rPr/>
      </w:pPr>
      <w:r>
        <w:rPr/>
        <w:t>{{/bloque_1}}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{{?bloque_2}}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Formakuntza arrisku biologikoan:</w:t>
      </w:r>
      <w:r>
        <w:rPr/>
        <w:t xml:space="preserve"> {{experiencia}}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rFonts w:eastAsia="Ubuntu"/>
          <w:lang w:val="eu-ES"/>
        </w:rPr>
        <w:t>Urtea:</w:t>
      </w:r>
      <w:r>
        <w:rPr>
          <w:rFonts w:eastAsia="Ubuntu"/>
          <w:lang w:val="en-GB"/>
        </w:rPr>
        <w:t xml:space="preserve"> {{new java.lang.Double(anio).intValue()}}</w:t>
      </w:r>
    </w:p>
    <w:p>
      <w:pPr>
        <w:pStyle w:val="BodyText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BodyText"/>
        <w:numPr>
          <w:ilvl w:val="0"/>
          <w:numId w:val="2"/>
        </w:numPr>
        <w:rPr/>
      </w:pPr>
      <w:r>
        <w:rPr/>
        <w:t>{{/bloque_2}}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{{?bloque_3}}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{{ap3_3.esquema.fieldGroup[1].templateOptions.name}}: {{&lt;ap3_3.respuesta.referenciasPublicaciones}}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9"/>
        <w:gridCol w:w="1373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9"/>
        <w:gridCol w:w="1373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1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21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2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22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3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23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4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24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{{ap3_6.esquema.fieldGroup[1].templateOptions.name}}: {{&lt;ap3_6.respuesta.frecuenciaPeriodicidad}}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{{ap3_7.esquema.fieldGroup[1].templateOptions.name}}: {{&lt;ap3_7.respuesta.mododeObtencion}}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{{ap3_7.esquema.fieldGroup[2].templateOptions.name}}: {{&lt;ap3_7.respuesta.transporte}}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{{ap3_7.esquema.fieldGroup[3].templateOptions.name}}: {{&lt;ap3_7.respuesta.recepcion}}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{{ap3_7.esquema.fieldGroup[4].templateOptions.name}}: {{&lt;ap3_7.respuesta.almacenamiento}}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{{ap3_7.esquema.fieldGroup[5].templateOptions.name}}: {{&lt;ap3_7.respuesta.eliminacion}}</w:t>
      </w:r>
    </w:p>
    <w:p>
      <w:pPr>
        <w:pStyle w:val="BodyText"/>
        <w:numPr>
          <w:ilvl w:val="0"/>
          <w:numId w:val="2"/>
        </w:numPr>
        <w:rPr/>
      </w:pPr>
      <w:r>
        <w:rPr/>
        <w:t>{{/bloque_3}}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{{?bloque_4}}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{{?ap4_1.ap4_1_2.</w:t>
      </w:r>
      <w:bookmarkStart w:id="25" w:name="__DdeLink__517_191088417142141122"/>
      <w:r>
        <w:rPr/>
        <w:t>respuesta.agentesBiologicos.equals("si")</w:t>
      </w:r>
      <w:bookmarkEnd w:id="25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{{?ap4_1.ap4_1_2.</w:t>
      </w:r>
      <w:bookmarkStart w:id="26" w:name="__DdeLink__517_19108841714214112211"/>
      <w:r>
        <w:rPr/>
        <w:t>respuesta.efectoNocivo.contains("otro")</w:t>
      </w:r>
      <w:bookmarkEnd w:id="26"/>
      <w:r>
        <w:rPr/>
        <w:t xml:space="preserve"> 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 #root.bloque_3.ap3_4.ap3_4_3.</w:t>
      </w:r>
      <w:bookmarkStart w:id="27" w:name="__DdeLink__517_19108841714214112221"/>
      <w:r>
        <w:rPr/>
        <w:t>respuesta.tareasUsoConfinadoRadio.equals("si")</w:t>
      </w:r>
      <w:bookmarkEnd w:id="2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{{?ap4_1.ap4_1_5.</w:t>
      </w:r>
      <w:bookmarkStart w:id="28" w:name="__DdeLink__517_1910884171421411222"/>
      <w:r>
        <w:rPr/>
        <w:t>respuesta.vacunaEficaz.equals("si")</w:t>
      </w:r>
      <w:bookmarkEnd w:id="2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9" w:name="__DdeLink__517_19108841715213111121122"/>
      <w:r>
        <w:rPr/>
        <w:t xml:space="preserve"> </w:t>
      </w:r>
      <w:bookmarkEnd w:id="2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{{&lt;ap4_2.ap4_2_1.ap4_2_1_1.ap4_2_1_1_1.esquema.fieldGroup[27].template}}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{{?ap4_2.ap4_2_1.ap4_2_1_1.ap4_2_1_1_1.esquema.fieldGroup[28].templateOptions.options}}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{{/ap4_2.ap4_2_1.ap4_2_1_1.ap4_2_1_1_1.esquema.fieldGroup[28].templateOptions.options}}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{{?ap4_2.ap4_2_1.ap4_2_1_1.ap4_2_1_1_1.esquema.fieldGroup[40].templateOptions.options}}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{{/ap4_2.ap4_2_1.ap4_2_1_1.ap4_2_1_1_1.esquema.fieldGroup[40].templateOptions.options}}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0" w:name="__DdeLink__517_1910884171521311112112211"/>
      <w:r>
        <w:rPr/>
        <w:t xml:space="preserve"> </w:t>
      </w:r>
      <w:bookmarkEnd w:id="3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1" w:name="__DdeLink__517_191088417152131111211221"/>
      <w:r>
        <w:rPr/>
        <w:t xml:space="preserve"> </w:t>
      </w:r>
      <w:bookmarkEnd w:id="3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{{&lt;ap4_2.ap4_2_1.ap4_2_1_1.ap4_2_1_1_3.esquema.fieldGroup[27].template}}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{{?ap4_2.ap4_2_1.ap4_2_1_1.ap4_2_1_1_3.esquema.fieldGroup[28].templateOptions.options}}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{{/ap4_2.ap4_2_1.ap4_2_1_1.ap4_2_1_1_3.esquema.fieldGroup[28].templateOptions.options}}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{{?ap4_2.ap4_2_1.ap4_2_1_1.ap4_2_1_1_3.esquema.fieldGroup[40].templateOptions.options}}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{{/ap4_2.ap4_2_1.ap4_2_1_1.ap4_2_1_1_3.esquema.fieldGroup[40].templateOptions.options}}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2" w:name="__DdeLink__517_1910884171521311112112212"/>
      <w:r>
        <w:rPr/>
        <w:t xml:space="preserve"> </w:t>
      </w:r>
      <w:bookmarkEnd w:id="3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{{=#root.bloque_4.ap4_2.ap4_2_3.ap4_2_3_5.esquema.fieldGroup[3].templateOptions.label}}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{{ap4_2.ap4_2_3.ap4_2_3_5 .esquema.fieldGroup[7].templateOptions.label}}: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BodyText"/>
        <w:numPr>
          <w:ilvl w:val="0"/>
          <w:numId w:val="2"/>
        </w:numPr>
        <w:rPr/>
      </w:pPr>
      <w:r>
        <w:rPr/>
        <w:t>{{/bloque_4}}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{{?bloque_5}}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#root.bloque_5.ap5_1.respuesta.acreditaciones.equals(new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#root.bloque_5.ap5_2.ap5_2_1.respuesta.comunicacionAgentesBiologicos.equals(new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{{?ap5_2.ap5_2_1.respuesta.comunicacionAgentesBiologicos.equals(new java.lang.Double("18"))}}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{{?ap5_2.ap5_2_1.respuesta.comunicacionAgentesBiologicos.equals(new java.lang.Double("0"))}}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{{&lt;ap5_2.ap5_2_2.esquema.fieldGroup[0].template}}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{{?ap5_2.ap5_2_2.esquema.fieldGroup[1].templateOptions.options}}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#root.bloque_5.ap5_2.ap5_2_2.respuesta.autorizacionOMG.equals(new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{{/ap5_2.ap5_2_2.esquema.fieldGroup[1].templateOptions.options}}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{{?ap5_2.ap5_2_2.respuesta.autorizacionOMG.equals(new java.lang.Double("22"))}}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{{?ap5_2.ap5_2_2.respuesta.autorizacionOMG.equals(new java.lang.Double("0"))}}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#root.bloque_5.ap5_3.respuesta.seguroResponsabilidadCivil.equals(new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{{ap5_3.esquema.fieldGroup[2].templateOptions.label}}: {{ap5_3.respuesta.especificarResposabilidad}}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#root.bloque_5.ap5_4.respuesta.protocoloActuacion.equals(new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#root.bloque_5.ap5_5.respuesta.documentacionAdicional.equals(</w:t>
      </w:r>
      <w:bookmarkStart w:id="33" w:name="__DdeLink__1687_35440205531"/>
      <w:r>
        <w:rPr/>
        <w:t>new java.lang.Double(</w:t>
      </w:r>
      <w:bookmarkEnd w:id="33"/>
      <w:r>
        <w:rPr/>
        <w:t>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{{?ap5_5.respuesta.documentacionAdicional.equals(new java.lang.Double("1"))}}</w:t>
      </w:r>
    </w:p>
    <w:p>
      <w:pPr>
        <w:pStyle w:val="BodyText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BodyText"/>
        <w:numPr>
          <w:ilvl w:val="2"/>
          <w:numId w:val="2"/>
        </w:numPr>
        <w:spacing w:before="0" w:after="140"/>
        <w:rPr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LibreOffice/24.2.5.2$Linux_X86_64 LibreOffice_project/420$Build-2</Application>
  <AppVersion>15.0000</AppVersion>
  <Pages>39</Pages>
  <Words>1565</Words>
  <Characters>60320</Characters>
  <CharactersWithSpaces>61071</CharactersWithSpaces>
  <Paragraphs>959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2024-08-23T12:47:17Z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