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bookmarkStart w:id="0" w:name="_GoBack"/>
      <w:bookmarkEnd w:id="0"/>
      <w:r>
        <w:rPr>
          <w:rFonts w:ascii="Ubuntu" w:hAnsi="Ubuntu"/>
          <w:b/>
          <w:bCs/>
          <w:sz w:val="32"/>
          <w:szCs w:val="32"/>
        </w:rPr>
        <w:t>Berrespen txostena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1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1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spacing w:lineRule="auto" w:line="276"/>
        <w:jc w:val="center"/>
        <w:rPr>
          <w:b w:val="false"/>
          <w:b w:val="false"/>
          <w:bCs w:val="false"/>
        </w:rPr>
      </w:pP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  <w:lang w:val="eu-ES"/>
        </w:rPr>
        <w:t>Batzordeko idazkari teknikoak</w:t>
      </w:r>
    </w:p>
    <w:p>
      <w:pPr>
        <w:pStyle w:val="Cuerpodetexto"/>
        <w:numPr>
          <w:ilvl w:val="0"/>
          <w:numId w:val="1"/>
        </w:numPr>
        <w:spacing w:lineRule="auto" w:line="276"/>
        <w:jc w:val="center"/>
        <w:rPr>
          <w:b w:val="false"/>
          <w:b w:val="false"/>
          <w:bCs w:val="false"/>
          <w:color w:val="auto"/>
        </w:rPr>
      </w:pPr>
      <w:r>
        <w:rPr>
          <w:rFonts w:ascii="Ubuntu" w:hAnsi="Ubuntu"/>
          <w:b/>
          <w:bCs/>
          <w:i w:val="false"/>
          <w:caps w:val="false"/>
          <w:smallCaps w:val="false"/>
          <w:color w:val="auto"/>
          <w:spacing w:val="0"/>
          <w:sz w:val="22"/>
          <w:szCs w:val="22"/>
          <w:lang w:val="eu-ES"/>
        </w:rPr>
        <w:t>{{secretario.nombre}} {{secretario.apellidos}}</w:t>
      </w:r>
    </w:p>
    <w:p>
      <w:pPr>
        <w:pStyle w:val="Cuerpodetexto"/>
        <w:jc w:val="center"/>
        <w:rPr/>
      </w:pPr>
      <w:r>
        <w:rPr>
          <w:rFonts w:ascii="EHUSans" w:hAnsi="EHUSans"/>
          <w:sz w:val="22"/>
          <w:szCs w:val="22"/>
        </w:rPr>
        <w:br/>
      </w:r>
      <w:r>
        <w:rPr>
          <w:rFonts w:ascii="EHUSans" w:hAnsi="EHUSans"/>
          <w:b/>
          <w:bCs/>
          <w:sz w:val="22"/>
          <w:szCs w:val="22"/>
          <w:lang w:val="eu-ES"/>
        </w:rPr>
        <w:t>HONAKO HAU EGIAZTATZEN DU:</w:t>
      </w:r>
      <w:r>
        <w:rPr>
          <w:rFonts w:ascii="EHUSans" w:hAnsi="EHUSans"/>
          <w:b/>
          <w:bCs/>
          <w:sz w:val="22"/>
          <w:szCs w:val="22"/>
        </w:rPr>
        <w:br/>
        <w:br/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Eskaera hau berrikusi da:</w:t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widowControl/>
        <w:suppressAutoHyphens w:val="true"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IIEB erreferentzia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Cuerpodetexto"/>
        <w:widowControl/>
        <w:suppressAutoHyphens w:val="true"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Arduraduna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suppressAutoHyphens w:val="true"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suppressAutoHyphens w:val="true"/>
        <w:overflowPunct w:val="tru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Jardueraren izenburua</w:t>
      </w:r>
      <w:r>
        <w:rPr>
          <w:rFonts w:ascii="Ubuntu" w:hAnsi="Ubuntu"/>
          <w:sz w:val="22"/>
          <w:szCs w:val="22"/>
        </w:rPr>
        <w:t>: "{{peticionEvaluacion.titulo}}"</w:t>
        <w:br/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eastAsia="EHUSans" w:cs="EHUSans" w:ascii="Ubuntu" w:hAnsi="Ubuntu"/>
          <w:sz w:val="22"/>
          <w:szCs w:val="22"/>
        </w:rPr>
        <w:t>Ikerketarako beste etika batzorde baten aldeko txostena aintzat hartuta, eta etika batzordeek egindako lanekiko arrazoizkotasunean, konfiantzan eta errespetuan oinarrituta, honako hau ematen du:</w:t>
      </w:r>
    </w:p>
    <w:p>
      <w:pPr>
        <w:pStyle w:val="Normal"/>
        <w:jc w:val="both"/>
        <w:rPr>
          <w:rFonts w:ascii="EHUSans" w:hAnsi="EHUSans"/>
          <w:sz w:val="22"/>
          <w:szCs w:val="22"/>
        </w:rPr>
      </w:pPr>
      <w:r>
        <w:rPr>
          <w:rFonts w:ascii="EHUSans" w:hAnsi="EHUSans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center"/>
        <w:rPr>
          <w:rFonts w:ascii="Ubuntu" w:hAnsi="Ubuntu"/>
          <w:b/>
          <w:b/>
          <w:bCs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ALDEKO BERRESPEN TXOSTENA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  <w:lang w:val="eu-ES"/>
        </w:rPr>
        <w:t>Batzordearen bileraren data</w:t>
      </w:r>
      <w:r>
        <w:rPr>
          <w:rFonts w:ascii="Ubuntu" w:hAnsi="Ubuntu"/>
          <w:sz w:val="22"/>
          <w:szCs w:val="22"/>
        </w:rPr>
        <w:t>: {{=#formatDate(convocatoria.fechaEvaluacion, 'LONG')}},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EHUSans" w:hAnsi="EHUSans"/>
        </w:rPr>
      </w:pPr>
      <w:r>
        <w:rPr>
          <w:rFonts w:ascii="EHUSans" w:hAnsi="EHUSans"/>
          <w:sz w:val="22"/>
          <w:szCs w:val="22"/>
        </w:rPr>
        <w:br/>
      </w:r>
      <w:r>
        <w:rPr>
          <w:rFonts w:ascii="Ubuntu" w:hAnsi="Ubuntu"/>
          <w:sz w:val="22"/>
          <w:szCs w:val="22"/>
          <w:lang w:val="eu-ES"/>
        </w:rPr>
        <w:t>Batzordeburuak txosten hau sinatzeko oniritzia eman du, jasota gera dadin eta dagozkion ondorioak izan ditzan.</w:t>
      </w:r>
    </w:p>
    <w:p>
      <w:pPr>
        <w:pStyle w:val="Cuerpodetexto"/>
        <w:spacing w:before="0" w:after="1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Cuerpodetexto"/>
      <w:spacing w:lineRule="auto" w:line="240" w:before="0" w:after="0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Cuerpodetexto"/>
      <w:spacing w:lineRule="auto" w:line="240" w:before="0" w:after="0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2" w:name="__DdeLink__21132_2469279053"/>
    <w:r>
      <w:rPr>
        <w:rFonts w:ascii="Ubuntu" w:hAnsi="Ubuntu"/>
        <w:sz w:val="20"/>
        <w:szCs w:val="20"/>
      </w:rPr>
      <w:t>{{@headerImg}}</w:t>
    </w:r>
    <w:bookmarkEnd w:id="2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3" w:name="__DdeLink__21132_2469279053"/>
    <w:r>
      <w:rPr>
        <w:rFonts w:ascii="Ubuntu" w:hAnsi="Ubuntu"/>
        <w:sz w:val="20"/>
        <w:szCs w:val="20"/>
      </w:rPr>
      <w:t>{{@headerImg}}</w:t>
    </w:r>
    <w:bookmarkEnd w:id="3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4aa7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semiHidden/>
    <w:unhideWhenUsed/>
    <w:qFormat/>
    <w:rsid w:val="003a6a79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a3295a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63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6E5667-806A-4201-91DA-EB9F31D9D112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E1EE6D19-07DB-444A-8AA3-4667C11C2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8C47C-9728-4BB6-97BE-7FE260AA79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LibreOffice/7.3.7.2$Linux_X86_64 LibreOffice_project/30$Build-2</Application>
  <AppVersion>15.0000</AppVersion>
  <Pages>1</Pages>
  <Words>82</Words>
  <Characters>789</Characters>
  <CharactersWithSpaces>858</CharactersWithSpaces>
  <Paragraphs>18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2025-12-17T14:29:55Z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