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seb21v6rb3u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Projekt Dokumentáció: SmartBudget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7l8ctwmf9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 alkalmazás célja: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SmartBudget</w:t>
      </w:r>
      <w:r w:rsidDel="00000000" w:rsidR="00000000" w:rsidRPr="00000000">
        <w:rPr>
          <w:rtl w:val="0"/>
        </w:rPr>
        <w:t xml:space="preserve"> egy egyszerű, böngészőben futó alkalmazás, amely segít a felhasználóknak nyomon követni a bevételeiket és kiadásaikat.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56e8t774q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Telepítés és futtatás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Az alkalmazás nem igényel telepítést.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Töltse le a projekt fájljait (vagy klónozza a GitHub repository-t).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Keresse meg az 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fájlt.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Kattintson rá duplán, és az alkalmazás megnyílik az alapértelmezett böngészőben.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dxc4ofq44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Használati útmutató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Tranzakció hozzáadása:</w:t>
      </w:r>
      <w:r w:rsidDel="00000000" w:rsidR="00000000" w:rsidRPr="00000000">
        <w:rPr>
          <w:rtl w:val="0"/>
        </w:rPr>
        <w:t xml:space="preserve"> Töltse ki a "Megnevezés" és az "Összeg" mezőt. Válassza ki a típust (Bevétel vagy Kiadás). Kattintson a "Hozzáadás" gombra.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Egyenleg megtekintése:</w:t>
      </w:r>
      <w:r w:rsidDel="00000000" w:rsidR="00000000" w:rsidRPr="00000000">
        <w:rPr>
          <w:rtl w:val="0"/>
        </w:rPr>
        <w:t xml:space="preserve"> Az oldal tetején látható az aktuális összesített egyenleg, valamint a bevételek és kiadások külön-külön.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Tranzakció törlése:</w:t>
      </w:r>
      <w:r w:rsidDel="00000000" w:rsidR="00000000" w:rsidRPr="00000000">
        <w:rPr>
          <w:rtl w:val="0"/>
        </w:rPr>
        <w:t xml:space="preserve"> A listában szereplő elemek melletti "X" vagy "Törlés" gombra kattintva távolíthat el elemeket.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Adatok megőrzése:</w:t>
      </w:r>
      <w:r w:rsidDel="00000000" w:rsidR="00000000" w:rsidRPr="00000000">
        <w:rPr>
          <w:rtl w:val="0"/>
        </w:rPr>
        <w:t xml:space="preserve"> Az alkalmazás automatikusan ment minden változtatást, így ha bezárja a böngészőt, a következő megnyitáskor az adatok továbbra is ott lesznek.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9f8wn1en6n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Fejlesztői dokumentáció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xkef94u8y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Rendszerarchitektúra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Az alkalmazás egy egyoldalas webalkalmazás (SPA), amely HTML5, CSS3 és tiszta JavaScript (ES6+) technológiákkal készült. Az adatok tárolása az ügyféloldalon, a böngésző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területén történik.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hoov9jsie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Adatszerkezet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A tranzakciókat egy objektumokat tartalmazó tömbben tároljuk: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let transactions =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 id: 162534, text: "Fizetés", amount: 500000, type: "income"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id: 162535, text: "Albérlet", amount: -150000, type: "expense"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ebzunrebh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Főbb függvények és modulok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addTransaction(e)</w:t>
      </w:r>
      <w:r w:rsidDel="00000000" w:rsidR="00000000" w:rsidRPr="00000000">
        <w:rPr>
          <w:rtl w:val="0"/>
        </w:rPr>
        <w:t xml:space="preserve">: Az űrlap beküldésekor fut le. Validálja a bemenetet, létrehozza az új objektumot, és frissíti a listát.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updateValues()</w:t>
      </w:r>
      <w:r w:rsidDel="00000000" w:rsidR="00000000" w:rsidRPr="00000000">
        <w:rPr>
          <w:rtl w:val="0"/>
        </w:rPr>
        <w:t xml:space="preserve">: Kiszámítja a tömb alapján az összesített egyenleget, a teljes bevételt és a teljes kiadást a </w:t>
      </w:r>
      <w:r w:rsidDel="00000000" w:rsidR="00000000" w:rsidRPr="00000000">
        <w:rPr>
          <w:color w:val="188038"/>
          <w:rtl w:val="0"/>
        </w:rPr>
        <w:t xml:space="preserve">.reduce()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 metódusok segítségével.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renderList()</w:t>
      </w:r>
      <w:r w:rsidDel="00000000" w:rsidR="00000000" w:rsidRPr="00000000">
        <w:rPr>
          <w:rtl w:val="0"/>
        </w:rPr>
        <w:t xml:space="preserve">: Végigiterál a tranzakciók tömbjén, és minden elemhez dinamikusan generál egy HTML </w:t>
      </w:r>
      <w:r w:rsidDel="00000000" w:rsidR="00000000" w:rsidRPr="00000000">
        <w:rPr>
          <w:color w:val="188038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 elemet a DOM-ban.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updateLocalStorage()</w:t>
      </w:r>
      <w:r w:rsidDel="00000000" w:rsidR="00000000" w:rsidRPr="00000000">
        <w:rPr>
          <w:rtl w:val="0"/>
        </w:rPr>
        <w:t xml:space="preserve">: Minden módosítás után (hozzáadás/törlés) elmenti a </w:t>
      </w:r>
      <w:r w:rsidDel="00000000" w:rsidR="00000000" w:rsidRPr="00000000">
        <w:rPr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tömb aktuális állapotát JSON formátumban.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goma7hwvv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Felhasznált technológiák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CSS Grid a fő elrendezéshez és Flexbox a listaelemekhez.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Reszponzivitás: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@media</w:t>
      </w:r>
      <w:r w:rsidDel="00000000" w:rsidR="00000000" w:rsidRPr="00000000">
        <w:rPr>
          <w:rtl w:val="0"/>
        </w:rPr>
        <w:t xml:space="preserve"> query-k segítségével mobil, tablet és desktop nézet.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Code:</w:t>
      </w:r>
      <w:r w:rsidDel="00000000" w:rsidR="00000000" w:rsidRPr="00000000">
        <w:rPr>
          <w:rtl w:val="0"/>
        </w:rPr>
        <w:t xml:space="preserve"> Beszédes angol változónevek (pl. </w:t>
      </w:r>
      <w:r w:rsidDel="00000000" w:rsidR="00000000" w:rsidRPr="00000000">
        <w:rPr>
          <w:color w:val="188038"/>
          <w:rtl w:val="0"/>
        </w:rPr>
        <w:t xml:space="preserve">calculateTotalBalance</w:t>
      </w:r>
      <w:r w:rsidDel="00000000" w:rsidR="00000000" w:rsidRPr="00000000">
        <w:rPr>
          <w:rtl w:val="0"/>
        </w:rPr>
        <w:t xml:space="preserve">), modularitás.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85lle7r7gn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Tesztelési jegyzőkönyv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A tesztelés manuálisan történt Google Chrome böngészőben.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0.6292118890544"/>
        <w:gridCol w:w="1657.839256579414"/>
        <w:gridCol w:w="1481.6656026104847"/>
        <w:gridCol w:w="1739.1501737958433"/>
        <w:gridCol w:w="1657.839256579414"/>
        <w:gridCol w:w="1278.3883095694118"/>
        <w:tblGridChange w:id="0">
          <w:tblGrid>
            <w:gridCol w:w="1210.6292118890544"/>
            <w:gridCol w:w="1657.839256579414"/>
            <w:gridCol w:w="1481.6656026104847"/>
            <w:gridCol w:w="1739.1501737958433"/>
            <w:gridCol w:w="1657.839256579414"/>
            <w:gridCol w:w="1278.388309569411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Teszteset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Tesztelt funkció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Bemenet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Elvárt kimenet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Valós kimenet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Eredmény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Új kiadás hozzáadása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Név: "Kávé", Összeg: "1200", Típus: Kiadás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listában megjelenik a "Kávé", az egyenleg 1200-zal csökken.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listában megjelent, az egyenleg csökkent.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Üres mezők validálása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Név: "", Összeg: 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Figyelmeztető üzenet (alert) jelenik meg, az adatok nem adódnak hozzá.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Megjelent az alert, nem történt mentés.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Adatmegőrzés frissítés után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Elem hozzáadása</w:t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Oldal frissítése (F5)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Az oldal újratöltése után a korábban felvett elemnek látszódnia kell.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Az adatok betöltődtek a LocalStorage-ból.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uqkyntka1h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Verziókövetés (Kivonat)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A fejlesztés során folyamatos verziókövetést alkalmaztam. Példák a commit üzenetekre: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feat: initial HTML structure and CSS variables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feat: implement transaction object creation and DOM rendering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fix: validation logic for negative numbers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feat: add LocalStorage persistence functionality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docs: complete user and developer documentation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tvzsj8ekv7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Terv (Drótváz)</w:t>
      </w:r>
    </w:p>
    <w:p w:rsidR="00000000" w:rsidDel="00000000" w:rsidP="00000000" w:rsidRDefault="00000000" w:rsidRPr="00000000" w14:paraId="0000004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(Ide illeszthető be egy kép vagy ASCII rajz a felületről)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            SMART BUDGET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 EGYENLEG: 350.000 Ft  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+-------------------+-------------------+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 BEVÉTEL          |  KIADÁS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 +500.000 Ft      |  -150.000 Ft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+-------------------+-------------------+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                                    </w:t>
        <w:tab/>
        <w:t xml:space="preserve">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 Tranzakciók:                          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- Fizetés     +500.000 [X]        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 - Étel        -10.000  [X]            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                                               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Új hozzáadása:                   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[ Név ]  [ Összeg ] [ Típus v]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          [ HOZZÁADÁS ]         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+---------------------------------------+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