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9D22" w14:textId="36668F1A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TODO</w:t>
      </w:r>
    </w:p>
    <w:p w14:paraId="178C9A16" w14:textId="7FB2F352" w:rsidR="001B14F2" w:rsidRPr="001B14F2" w:rsidRDefault="00D72B54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72B54">
        <w:rPr>
          <w:rFonts w:ascii="Arial" w:hAnsi="Arial" w:cs="Arial"/>
          <w:color w:val="00B050"/>
          <w:sz w:val="24"/>
          <w:szCs w:val="24"/>
          <w:lang w:val="en-US"/>
        </w:rPr>
        <w:t xml:space="preserve">done </w:t>
      </w:r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>általánosságban MVVM</w:t>
      </w:r>
    </w:p>
    <w:p w14:paraId="7106EC11" w14:textId="5F62C412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miért mvvm</w:t>
      </w:r>
    </w:p>
    <w:p w14:paraId="6B08D9DA" w14:textId="7D6E8AAD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osztály leírások</w:t>
      </w:r>
    </w:p>
    <w:p w14:paraId="2C8AB56E" w14:textId="29F8E01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----</w:t>
      </w:r>
    </w:p>
    <w:p w14:paraId="3729341E" w14:textId="7777777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6DE6508" w14:textId="605EFD53" w:rsidR="00537817" w:rsidRPr="001B14F2" w:rsidRDefault="00201588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Mvvm: Model-View-ViewModel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(MVVM)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minta</w:t>
      </w:r>
    </w:p>
    <w:p w14:paraId="53AB6892" w14:textId="71D778C3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DF07C4" w14:textId="7E3B4345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Az MVVM a szoftferfejlesztésben használt minta, amely Microsoft által let kifejlesztve specifikusan, Presentation mintát alapúl véve specializálódott</w:t>
      </w:r>
      <w:r w:rsidR="00C52567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="00C52567">
        <w:rPr>
          <w:rFonts w:ascii="Arial" w:hAnsi="Arial" w:cs="Arial"/>
          <w:color w:val="000000"/>
          <w:sz w:val="24"/>
          <w:szCs w:val="24"/>
          <w:lang w:val="en-US"/>
        </w:rPr>
        <w:t>á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llapotot és viselkedést reprezentálja függetlenül a felhasználói grafikus felülettől). </w:t>
      </w:r>
    </w:p>
    <w:p w14:paraId="68A8DB8A" w14:textId="30FB262F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EA4AA05" w14:textId="3AF0F8E4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Az MVVM alapja a </w:t>
      </w:r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>Model-View-Controller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(MVC), </w:t>
      </w:r>
      <w:r>
        <w:rPr>
          <w:rFonts w:ascii="Arial" w:hAnsi="Arial" w:cs="Arial"/>
          <w:color w:val="000000"/>
          <w:sz w:val="24"/>
          <w:szCs w:val="24"/>
          <w:lang w:val="en-US"/>
        </w:rPr>
        <w:t>olyan modern UI platformokra</w:t>
      </w:r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írányul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mint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(WPF és Silverlight)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amelyekben van UX fejleszt</w:t>
      </w:r>
      <w:r w:rsidR="00060224">
        <w:rPr>
          <w:rFonts w:ascii="Arial" w:hAnsi="Arial" w:cs="Arial"/>
          <w:color w:val="000000"/>
          <w:sz w:val="24"/>
          <w:szCs w:val="24"/>
          <w:lang w:val="en-US"/>
        </w:rPr>
        <w:t>ési lehetőség azaz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más követelményei vannak, mint egy "hagyományosabb"</w:t>
      </w:r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felület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fejlesztésének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="00E15CE5">
        <w:rPr>
          <w:rFonts w:ascii="Arial" w:hAnsi="Arial" w:cs="Arial"/>
          <w:color w:val="000000"/>
          <w:sz w:val="24"/>
          <w:szCs w:val="24"/>
          <w:lang w:val="en-US"/>
        </w:rPr>
        <w:t>[1]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087FAF" w14:textId="77777777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D59B9B2" w14:textId="77777777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53D0D" w14:textId="6DAFD3C2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Az MVVM az ügyfélalkalmazások létrehozásának egyik módja, amely kihasználja a WPF platform alapvető jellemzőit, lehetővé teszi az alkalmazás funkcióinak 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egyszerű tesztelését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, és seg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íti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fejlesztők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et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és a tervezők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et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r w:rsidR="00AD03B0">
        <w:rPr>
          <w:rFonts w:ascii="Arial" w:hAnsi="Arial" w:cs="Arial"/>
          <w:color w:val="000000"/>
          <w:sz w:val="24"/>
          <w:szCs w:val="24"/>
          <w:lang w:val="en-US"/>
        </w:rPr>
        <w:t>így kevesebb a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műszaki nehézsé</w:t>
      </w:r>
      <w:r w:rsidR="00AD03B0">
        <w:rPr>
          <w:rFonts w:ascii="Arial" w:hAnsi="Arial" w:cs="Arial"/>
          <w:color w:val="000000"/>
          <w:sz w:val="24"/>
          <w:szCs w:val="24"/>
          <w:lang w:val="en-US"/>
        </w:rPr>
        <w:t>g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AD03B0">
        <w:rPr>
          <w:rFonts w:ascii="Arial" w:hAnsi="Arial" w:cs="Arial"/>
          <w:color w:val="000000"/>
          <w:sz w:val="24"/>
          <w:szCs w:val="24"/>
          <w:lang w:val="en-US"/>
        </w:rPr>
        <w:t xml:space="preserve">az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együttmőködésben.</w:t>
      </w:r>
    </w:p>
    <w:p w14:paraId="3450F187" w14:textId="12F2ED97" w:rsid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916C36" w14:textId="69E187A7" w:rsidR="00700F82" w:rsidRPr="001B14F2" w:rsidRDefault="00700F8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1E07D5" wp14:editId="3943C32F">
            <wp:extent cx="5972810" cy="38106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B278" w14:textId="162969C1" w:rsid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DCAC8DC" w14:textId="77777777" w:rsidR="00891E22" w:rsidRPr="001B14F2" w:rsidRDefault="00891E2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3FACDF" w14:textId="3635A821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B14F2">
        <w:rPr>
          <w:rFonts w:ascii="Arial" w:hAnsi="Arial" w:cs="Arial"/>
          <w:color w:val="000000"/>
          <w:sz w:val="24"/>
          <w:szCs w:val="24"/>
        </w:rPr>
        <w:lastRenderedPageBreak/>
        <w:t>View</w:t>
      </w:r>
      <w:r w:rsidRPr="001B14F2">
        <w:rPr>
          <w:rFonts w:ascii="Arial" w:hAnsi="Arial" w:cs="Arial"/>
          <w:color w:val="000000"/>
          <w:sz w:val="24"/>
          <w:szCs w:val="24"/>
        </w:rPr>
        <w:t>: A nézetet az XAML határozza meg, és a kód mögött nem lehet logika. A nézetmodellhez csak az adatok kötésével kötődik</w:t>
      </w:r>
      <w:r w:rsidR="0041564D">
        <w:rPr>
          <w:rFonts w:ascii="Arial" w:hAnsi="Arial" w:cs="Arial"/>
          <w:color w:val="000000"/>
          <w:sz w:val="24"/>
          <w:szCs w:val="24"/>
        </w:rPr>
        <w:t>, úgynevezett Data Binding (egy állandó kapcsolatot hoz ).</w:t>
      </w:r>
    </w:p>
    <w:p w14:paraId="74D79A7C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4E7F16" w14:textId="1D3AFE28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B14F2">
        <w:rPr>
          <w:rFonts w:ascii="Arial" w:hAnsi="Arial" w:cs="Arial"/>
          <w:color w:val="000000"/>
          <w:sz w:val="24"/>
          <w:szCs w:val="24"/>
        </w:rPr>
        <w:t>Model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: A modell felelős az adatok olyan módon történő tárolásáért, amelyet a WPF könnyen felhasználhat. Megfelelően az INotifyPropertyChanged és / vagy INotifyCollectionChanged </w:t>
      </w:r>
      <w:r w:rsidR="00E6030C">
        <w:rPr>
          <w:rFonts w:ascii="Arial" w:hAnsi="Arial" w:cs="Arial"/>
          <w:color w:val="000000"/>
          <w:sz w:val="24"/>
          <w:szCs w:val="24"/>
        </w:rPr>
        <w:t>eseményeket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kell végrehajtania.</w:t>
      </w:r>
    </w:p>
    <w:p w14:paraId="746E222A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572C18" w14:textId="658EA4A6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B14F2">
        <w:rPr>
          <w:rFonts w:ascii="Arial" w:hAnsi="Arial" w:cs="Arial"/>
          <w:color w:val="000000"/>
          <w:sz w:val="24"/>
          <w:szCs w:val="24"/>
        </w:rPr>
        <w:t>ViewModel</w:t>
      </w:r>
      <w:r w:rsidRPr="001B14F2">
        <w:rPr>
          <w:rFonts w:ascii="Arial" w:hAnsi="Arial" w:cs="Arial"/>
          <w:color w:val="000000"/>
          <w:sz w:val="24"/>
          <w:szCs w:val="24"/>
        </w:rPr>
        <w:t>: A ViewModel egy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</w:t>
      </w:r>
      <w:r w:rsidR="003B0D1D">
        <w:rPr>
          <w:rFonts w:ascii="Arial" w:hAnsi="Arial" w:cs="Arial"/>
          <w:color w:val="000000"/>
          <w:sz w:val="24"/>
          <w:szCs w:val="24"/>
        </w:rPr>
        <w:t xml:space="preserve">specifikus </w:t>
      </w:r>
      <w:r w:rsidRPr="001B14F2">
        <w:rPr>
          <w:rFonts w:ascii="Arial" w:hAnsi="Arial" w:cs="Arial"/>
          <w:color w:val="000000"/>
          <w:sz w:val="24"/>
          <w:szCs w:val="24"/>
        </w:rPr>
        <w:t>model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l </w:t>
      </w:r>
      <w:r w:rsidR="003B0D1D">
        <w:rPr>
          <w:rFonts w:ascii="Arial" w:hAnsi="Arial" w:cs="Arial"/>
          <w:color w:val="000000"/>
          <w:sz w:val="24"/>
          <w:szCs w:val="24"/>
        </w:rPr>
        <w:t>kimondottan a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nézethez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az alkalmazásban, vagy mondhatjuk a nézet absztrakciójaként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is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. </w:t>
      </w:r>
      <w:r w:rsidR="005D15AC">
        <w:rPr>
          <w:rFonts w:ascii="Arial" w:hAnsi="Arial" w:cs="Arial"/>
          <w:color w:val="000000"/>
          <w:sz w:val="24"/>
          <w:szCs w:val="24"/>
        </w:rPr>
        <w:t>A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nézet szempontjából releváns adatokat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használja és a </w:t>
      </w:r>
      <w:r w:rsidRPr="001B14F2">
        <w:rPr>
          <w:rFonts w:ascii="Arial" w:hAnsi="Arial" w:cs="Arial"/>
          <w:color w:val="000000"/>
          <w:sz w:val="24"/>
          <w:szCs w:val="24"/>
        </w:rPr>
        <w:t>nézetek viselkedését, általában parancsokkal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köti össze</w:t>
      </w:r>
      <w:r w:rsidRPr="001B14F2">
        <w:rPr>
          <w:rFonts w:ascii="Arial" w:hAnsi="Arial" w:cs="Arial"/>
          <w:color w:val="000000"/>
          <w:sz w:val="24"/>
          <w:szCs w:val="24"/>
        </w:rPr>
        <w:t>.</w:t>
      </w:r>
    </w:p>
    <w:p w14:paraId="26DED618" w14:textId="77777777" w:rsidR="00E15CE5" w:rsidRDefault="00E15CE5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5B098F" w14:textId="77777777" w:rsidR="00E15CE5" w:rsidRPr="005D15AC" w:rsidRDefault="00E15CE5" w:rsidP="00E15CE5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  <w:lang w:val="en-US"/>
        </w:rPr>
      </w:pPr>
      <w:r>
        <w:rPr>
          <w:rFonts w:ascii="Arial" w:eastAsia="Times New Roman" w:hAnsi="Arial" w:cs="Arial"/>
          <w:b/>
          <w:bCs/>
          <w:color w:val="5F6368"/>
          <w:sz w:val="21"/>
          <w:szCs w:val="21"/>
          <w:lang w:val="en-US"/>
        </w:rPr>
        <w:t xml:space="preserve">[1] </w:t>
      </w:r>
      <w:r w:rsidRPr="005D15AC">
        <w:rPr>
          <w:rFonts w:ascii="Arial" w:eastAsia="Times New Roman" w:hAnsi="Arial" w:cs="Arial"/>
          <w:b/>
          <w:bCs/>
          <w:color w:val="5F6368"/>
          <w:sz w:val="21"/>
          <w:szCs w:val="21"/>
          <w:lang w:val="en-US"/>
        </w:rPr>
        <w:t>Mastering Windows Presentation Foundation</w:t>
      </w:r>
      <w:r w:rsidRPr="005D15AC">
        <w:rPr>
          <w:rFonts w:ascii="Arial" w:eastAsia="Times New Roman" w:hAnsi="Arial" w:cs="Arial"/>
          <w:color w:val="4D5156"/>
          <w:sz w:val="21"/>
          <w:szCs w:val="21"/>
          <w:lang w:val="en-US"/>
        </w:rPr>
        <w:t>. Sheridan Yuen. February 17, 2017</w:t>
      </w:r>
    </w:p>
    <w:p w14:paraId="0F8682F7" w14:textId="77777777" w:rsidR="00E15CE5" w:rsidRDefault="00E15CE5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40B4DE" w14:textId="4DC812D0" w:rsidR="001B14F2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1E56FF3" w14:textId="73EE5C13" w:rsidR="00D72B54" w:rsidRDefault="00D72B54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247943" w14:textId="247DAAF6" w:rsidR="007B18AB" w:rsidRPr="007B18AB" w:rsidRDefault="00891E22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br w:type="page"/>
      </w:r>
    </w:p>
    <w:p w14:paraId="0D7470C8" w14:textId="503BDCCD" w:rsidR="00DB1203" w:rsidRDefault="00DB1203" w:rsidP="00DB1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8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Helper</w:t>
      </w:r>
    </w:p>
    <w:p w14:paraId="3660F3BC" w14:textId="77777777" w:rsidR="003314D3" w:rsidRPr="007B18AB" w:rsidRDefault="003314D3" w:rsidP="00DB1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EC78E" w14:textId="396D72C9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GeneralMessageCollection</w:t>
      </w:r>
    </w:p>
    <w:p w14:paraId="72C2B4B6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GeneralMessageRecived(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customText)</w:t>
      </w:r>
    </w:p>
    <w:p w14:paraId="59E64C40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GeneralMessageRecived(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customText, XmlFilter xmlData)</w:t>
      </w:r>
    </w:p>
    <w:p w14:paraId="430F230B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LogIntoFile(Exception ex)</w:t>
      </w:r>
    </w:p>
    <w:p w14:paraId="11F9B6E8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IsRunningStateChecker(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4BCE608B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95DFD" w14:textId="13822694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8AB">
        <w:rPr>
          <w:rFonts w:ascii="Consolas" w:hAnsi="Consolas" w:cs="Consolas"/>
          <w:color w:val="000000"/>
          <w:sz w:val="19"/>
          <w:szCs w:val="19"/>
          <w:lang w:val="en-US"/>
        </w:rPr>
        <w:t>Infrastructure</w:t>
      </w:r>
    </w:p>
    <w:p w14:paraId="030EBAC9" w14:textId="67205B47" w:rsidR="00CB71E3" w:rsidRDefault="00CB71E3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75970" w14:textId="24C63AA3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MessageBoxWrapper</w:t>
      </w:r>
    </w:p>
    <w:p w14:paraId="359D4A0E" w14:textId="382E14A8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MessageBoxResult Show(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MessageBoxButton buttonStyle, MessageBoxImage image)</w:t>
      </w:r>
    </w:p>
    <w:p w14:paraId="5ADB3C2F" w14:textId="27A0B809" w:rsidR="00DB1203" w:rsidRDefault="00DB120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7436F" w14:textId="2D40E418" w:rsidR="00DB1203" w:rsidRDefault="00DB1203" w:rsidP="00DB1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ICommand</w:t>
      </w:r>
    </w:p>
    <w:p w14:paraId="5BC0E664" w14:textId="77777777" w:rsidR="00DB1203" w:rsidRDefault="00DB120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7FC47" w14:textId="77777777" w:rsidR="00CB71E3" w:rsidRDefault="00CB71E3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6BD71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93B93" w14:textId="475A880B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7B18AB">
        <w:rPr>
          <w:rFonts w:ascii="Arial" w:hAnsi="Arial" w:cs="Arial"/>
          <w:color w:val="000000"/>
          <w:sz w:val="24"/>
          <w:szCs w:val="24"/>
          <w:lang w:val="en-US"/>
        </w:rPr>
        <w:t>Message</w:t>
      </w:r>
    </w:p>
    <w:p w14:paraId="4EE6D1DF" w14:textId="1870C794" w:rsidR="003129CD" w:rsidRPr="003129CD" w:rsidRDefault="003129CD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A bejövő üzenetek üzeteket rendezi egyetlen tömbe, amit az összes osztályból elérhető. </w:t>
      </w:r>
    </w:p>
    <w:p w14:paraId="298351C9" w14:textId="4C6B63F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ByteMessageBuilder</w:t>
      </w:r>
    </w:p>
    <w:p w14:paraId="583BB7BC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SetByteArray(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inputByte)</w:t>
      </w:r>
    </w:p>
    <w:p w14:paraId="2FD6CE9B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SetByteArray(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inputByte)</w:t>
      </w:r>
    </w:p>
    <w:p w14:paraId="3BDC72C4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SetByteIncomingArray(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inputByte)</w:t>
      </w:r>
    </w:p>
    <w:p w14:paraId="1FF741C1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ResetByteIncomingArray()</w:t>
      </w:r>
    </w:p>
    <w:p w14:paraId="3A5D4D79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GetByteIncomingArray()</w:t>
      </w:r>
    </w:p>
    <w:p w14:paraId="3E63A1C8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GetByteArray()</w:t>
      </w:r>
    </w:p>
    <w:p w14:paraId="1E8D1F9A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ConvertStringToByte(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strByte)</w:t>
      </w:r>
    </w:p>
    <w:p w14:paraId="1DE57BE3" w14:textId="36CCFEA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ConvertDecimalStringToHexString(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decimalNumber)</w:t>
      </w:r>
    </w:p>
    <w:p w14:paraId="71522FDF" w14:textId="40735049" w:rsidR="00695DD0" w:rsidRDefault="00695DD0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BCF6C" w14:textId="51AAA2CF" w:rsidR="003314D3" w:rsidRPr="003129CD" w:rsidRDefault="003314D3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>//A bejövő üzenetek validásáért felelős osztly.</w:t>
      </w:r>
    </w:p>
    <w:p w14:paraId="6F6E027A" w14:textId="35DF02D4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ValidatorIncomingMessage</w:t>
      </w:r>
    </w:p>
    <w:p w14:paraId="3F6414D8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CheckRightEOF(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incomingByte, XmlFilter xmlFilter)</w:t>
      </w:r>
    </w:p>
    <w:p w14:paraId="1E0741FF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ErrorMessageBack(XmlFilter xmlData,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incomingData)</w:t>
      </w:r>
    </w:p>
    <w:p w14:paraId="32873880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ValidationEOF(XmlFilter xmlData)</w:t>
      </w:r>
    </w:p>
    <w:p w14:paraId="477C423A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1D5C6" w14:textId="77777777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575D2CF" w14:textId="05460737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7B18AB">
        <w:rPr>
          <w:rFonts w:ascii="Arial" w:hAnsi="Arial" w:cs="Arial"/>
          <w:color w:val="000000"/>
          <w:sz w:val="24"/>
          <w:szCs w:val="24"/>
          <w:lang w:val="en-US"/>
        </w:rPr>
        <w:t>Report</w:t>
      </w:r>
    </w:p>
    <w:p w14:paraId="6A8F75DC" w14:textId="77777777" w:rsidR="003314D3" w:rsidRDefault="003314D3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71ABB64" w14:textId="57D414B3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ReportCreator</w:t>
      </w:r>
    </w:p>
    <w:p w14:paraId="1B40E2A6" w14:textId="6CAB6D95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AddData(List&lt;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data, List&lt;List&lt;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data2,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measuredCardsColum)</w:t>
      </w:r>
    </w:p>
    <w:p w14:paraId="1A965D45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FixExtraValues()</w:t>
      </w:r>
    </w:p>
    <w:p w14:paraId="570A45E3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CreateFile()</w:t>
      </w:r>
    </w:p>
    <w:p w14:paraId="4E682567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ColorChanger(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colum, ExcelWorksheet excelWorksheet, Color cellBackGroundColor)</w:t>
      </w:r>
    </w:p>
    <w:p w14:paraId="68501822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LoopThrough(ExcelWorksheet workSheet)</w:t>
      </w:r>
    </w:p>
    <w:p w14:paraId="7AA00A38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OtherCellsModification(ExcelWorksheet workSheet)</w:t>
      </w:r>
    </w:p>
    <w:p w14:paraId="0797DB94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C454B" w14:textId="77777777" w:rsidR="008E38BA" w:rsidRDefault="008E38BA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C6C344" w14:textId="791373B2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7B18AB">
        <w:rPr>
          <w:rFonts w:ascii="Arial" w:hAnsi="Arial" w:cs="Arial"/>
          <w:color w:val="000000"/>
          <w:sz w:val="24"/>
          <w:szCs w:val="24"/>
          <w:lang w:val="en-US"/>
        </w:rPr>
        <w:t>XmlHandler</w:t>
      </w:r>
    </w:p>
    <w:p w14:paraId="72052C91" w14:textId="48C8B4EF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XmlFilter</w:t>
      </w:r>
    </w:p>
    <w:p w14:paraId="3A8DF538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XmlFilter Instance</w:t>
      </w:r>
    </w:p>
    <w:p w14:paraId="61D6C6C0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GetCardTypeNames()</w:t>
      </w:r>
    </w:p>
    <w:p w14:paraId="1D120ACF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GetMeasurements(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cardType)</w:t>
      </w:r>
    </w:p>
    <w:p w14:paraId="226B3B4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GetMeasurementsWithoutAutoMeasure(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cardType)</w:t>
      </w:r>
    </w:p>
    <w:p w14:paraId="76B8DC9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GetSelectedCardTypeValue(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cardType)</w:t>
      </w:r>
    </w:p>
    <w:p w14:paraId="31CC790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GetSelectedCardTypeName(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cardValue)</w:t>
      </w:r>
    </w:p>
    <w:p w14:paraId="54DE3CA2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GetSelectedMeasurementValue(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cardType,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measurement)</w:t>
      </w:r>
    </w:p>
    <w:p w14:paraId="1A0C3026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GetNumberOfExpectedMeasureState(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cardType)</w:t>
      </w:r>
    </w:p>
    <w:p w14:paraId="51268F04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GetEOF()</w:t>
      </w:r>
    </w:p>
    <w:p w14:paraId="102F98C3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GetMeasureOn()</w:t>
      </w:r>
    </w:p>
    <w:p w14:paraId="2F3A698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GetServiceOn()</w:t>
      </w:r>
    </w:p>
    <w:p w14:paraId="3E1701B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GetMeasureOff()</w:t>
      </w:r>
    </w:p>
    <w:p w14:paraId="7A1B9922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GetConnect()</w:t>
      </w:r>
    </w:p>
    <w:p w14:paraId="129C822E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GetDisConnect()</w:t>
      </w:r>
    </w:p>
    <w:p w14:paraId="0087390C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GetRun()</w:t>
      </w:r>
    </w:p>
    <w:p w14:paraId="57504065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GetResponseTranslate(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eof)</w:t>
      </w:r>
    </w:p>
    <w:p w14:paraId="1B587675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GetResponseData(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4A9ED580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GetResponseEOF(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12E671D1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ContainTheRespone(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7CFE51E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IsCommonIncluded(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cardType)</w:t>
      </w:r>
    </w:p>
    <w:p w14:paraId="0C361E3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GetDefaultName()</w:t>
      </w:r>
    </w:p>
    <w:p w14:paraId="068E8EFC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GetDefaultTimeOutValue()</w:t>
      </w:r>
    </w:p>
    <w:p w14:paraId="7149D84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GetValidator(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51C80914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GetCurrentMeasurement(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cardType,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5D60D9A" w14:textId="64A38569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IEnumerable&lt;String&gt; GetMeasureListByCardTypeWithoutAuto(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cardType)</w:t>
      </w:r>
    </w:p>
    <w:p w14:paraId="7041F6DE" w14:textId="2DA887CE" w:rsidR="00CB71E3" w:rsidRDefault="00CB71E3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07471" w14:textId="47A23C27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XmlProcessor</w:t>
      </w:r>
    </w:p>
    <w:p w14:paraId="1F0ECB6A" w14:textId="2FF3D2FF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RootObject GetXmlRootObjectCommands()</w:t>
      </w:r>
    </w:p>
    <w:p w14:paraId="33309E4A" w14:textId="3FBC8DFC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RootObjectResponse GetXmlRootObjectResponse()</w:t>
      </w:r>
    </w:p>
    <w:p w14:paraId="3F9FCAFF" w14:textId="7508A0A3" w:rsidR="00E96FD0" w:rsidRDefault="00E96FD0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</w:p>
    <w:p w14:paraId="3F18D68F" w14:textId="0D27D650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Answer</w:t>
      </w:r>
    </w:p>
    <w:p w14:paraId="2AE0B7F8" w14:textId="33C0F94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Card</w:t>
      </w:r>
    </w:p>
    <w:p w14:paraId="5C9252B1" w14:textId="4C557368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DefaultValues</w:t>
      </w:r>
    </w:p>
    <w:p w14:paraId="025B1C1F" w14:textId="094C807F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Measure</w:t>
      </w:r>
    </w:p>
    <w:p w14:paraId="57F4BC07" w14:textId="6E03DC36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NotifyViewModel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INotifyPropertyChanged</w:t>
      </w:r>
    </w:p>
    <w:p w14:paraId="1B38EFA2" w14:textId="4998DC05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OnPropertyChanged(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propertyName)</w:t>
      </w:r>
    </w:p>
    <w:p w14:paraId="6FB19F6D" w14:textId="0A8111BD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</w:p>
    <w:p w14:paraId="75118080" w14:textId="491025D7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RootObject</w:t>
      </w:r>
    </w:p>
    <w:p w14:paraId="5514AFF9" w14:textId="77777777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RootObjectResponse</w:t>
      </w:r>
    </w:p>
    <w:p w14:paraId="385D5E99" w14:textId="2A38835F" w:rsidR="00C704B8" w:rsidRP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UIElementStateVariations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ConnectBeforeClick, ConnectAfterClick, DisConnectClick, DisConnectBase, CardAndMeasureSelected, MeasureOffClick, MeasureOnAfterClick }</w:t>
      </w:r>
    </w:p>
    <w:p w14:paraId="1292E2BE" w14:textId="1045D01A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D24F3" w14:textId="678F5E42" w:rsidR="00F46348" w:rsidRDefault="00F4634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FFDF8" w14:textId="407B9029" w:rsidR="00F46348" w:rsidRDefault="00F4634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Resource</w:t>
      </w:r>
    </w:p>
    <w:p w14:paraId="5F563CAD" w14:textId="55C54152" w:rsidR="00F46348" w:rsidRDefault="005C59E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6348" w:rsidRPr="00F46348">
        <w:rPr>
          <w:rFonts w:ascii="Consolas" w:hAnsi="Consolas" w:cs="Consolas"/>
          <w:color w:val="000000"/>
          <w:sz w:val="19"/>
          <w:szCs w:val="19"/>
          <w:lang w:val="en-US"/>
        </w:rPr>
        <w:t>commandsTable.xml</w:t>
      </w:r>
    </w:p>
    <w:p w14:paraId="20DBD519" w14:textId="0B67CDAB" w:rsidR="00F46348" w:rsidRDefault="005C59E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6348" w:rsidRPr="00F46348">
        <w:rPr>
          <w:rFonts w:ascii="Consolas" w:hAnsi="Consolas" w:cs="Consolas"/>
          <w:color w:val="000000"/>
          <w:sz w:val="19"/>
          <w:szCs w:val="19"/>
          <w:lang w:val="en-US"/>
        </w:rPr>
        <w:t>responsesTable.xml</w:t>
      </w:r>
    </w:p>
    <w:p w14:paraId="6E558FC5" w14:textId="2AEFF281" w:rsidR="00F46348" w:rsidRDefault="005C59E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6348" w:rsidRPr="00F46348">
        <w:rPr>
          <w:rFonts w:ascii="Consolas" w:hAnsi="Consolas" w:cs="Consolas"/>
          <w:color w:val="000000"/>
          <w:sz w:val="19"/>
          <w:szCs w:val="19"/>
          <w:lang w:val="en-US"/>
        </w:rPr>
        <w:t>serviceCommandsTable.xml</w:t>
      </w:r>
    </w:p>
    <w:p w14:paraId="5236F616" w14:textId="218B7ED0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CBCB6" w14:textId="57634E1A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</w:p>
    <w:p w14:paraId="17B825C5" w14:textId="66072379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6C0B">
        <w:rPr>
          <w:rFonts w:ascii="Consolas" w:hAnsi="Consolas" w:cs="Consolas"/>
          <w:color w:val="000000"/>
          <w:sz w:val="19"/>
          <w:szCs w:val="19"/>
          <w:lang w:val="en-US"/>
        </w:rPr>
        <w:t>MainWindow.xaml</w:t>
      </w:r>
    </w:p>
    <w:p w14:paraId="77F73A51" w14:textId="77777777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2FA7A" w14:textId="2DFA5763" w:rsidR="00C704B8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</w:p>
    <w:p w14:paraId="778BA6C9" w14:textId="7C5D9A6E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NotifyViewModel</w:t>
      </w:r>
    </w:p>
    <w:p w14:paraId="4B65017B" w14:textId="1C174006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MeasureTypeComboBoxChanged()</w:t>
      </w:r>
    </w:p>
    <w:p w14:paraId="6DCF025F" w14:textId="4524B688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UpdateTimeUI()</w:t>
      </w:r>
    </w:p>
    <w:p w14:paraId="105B573F" w14:textId="4E0D22B0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ConnectToDevice()</w:t>
      </w:r>
    </w:p>
    <w:p w14:paraId="229AB2DB" w14:textId="17961CE6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ReadingSerialState()</w:t>
      </w:r>
    </w:p>
    <w:p w14:paraId="390EC913" w14:textId="1DE75718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DisConnect()</w:t>
      </w:r>
    </w:p>
    <w:p w14:paraId="0E9887A0" w14:textId="7A0CE830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ConfigureDevice()</w:t>
      </w:r>
    </w:p>
    <w:p w14:paraId="27807833" w14:textId="28836BC3" w:rsidR="00D270D2" w:rsidRDefault="00D270D2" w:rsidP="00D2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SendMeasureOn()</w:t>
      </w:r>
    </w:p>
    <w:p w14:paraId="7DE89772" w14:textId="7F40611E" w:rsidR="00D270D2" w:rsidRDefault="00D270D2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SendMeasureOff()</w:t>
      </w:r>
    </w:p>
    <w:p w14:paraId="65352209" w14:textId="3874D879" w:rsidR="00D270D2" w:rsidRDefault="00D270D2" w:rsidP="00D2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SendRun()</w:t>
      </w:r>
    </w:p>
    <w:p w14:paraId="512FE101" w14:textId="7B9D435C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LoopMessagesArrayToSend()</w:t>
      </w:r>
    </w:p>
    <w:p w14:paraId="5B2E13F6" w14:textId="31586360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DisConfigureDevice()</w:t>
      </w:r>
    </w:p>
    <w:p w14:paraId="26E92DDF" w14:textId="699AEB35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773E2DE9" w14:textId="3545A848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PopUpQuestionbox()</w:t>
      </w:r>
    </w:p>
    <w:p w14:paraId="7A1CF46E" w14:textId="6C086669" w:rsidR="007347BE" w:rsidRDefault="007347BE" w:rsidP="0073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TopMessage(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75A1707F" w14:textId="4FC9E271" w:rsidR="00282B60" w:rsidRDefault="00931F51" w:rsidP="00D2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TimeOutValidator(TimeOutValidatorStates tovs)</w:t>
      </w:r>
    </w:p>
    <w:p w14:paraId="63DAC7F0" w14:textId="12CB53E1" w:rsidR="00D270D2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TaskTimeOutWatcher()</w:t>
      </w:r>
    </w:p>
    <w:p w14:paraId="1D5D8A46" w14:textId="7B9D328E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DataRecieved(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SerialDataReceivedEventArgs e)</w:t>
      </w:r>
    </w:p>
    <w:p w14:paraId="58A95A09" w14:textId="5DAEAFE3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WasItDisconnect()</w:t>
      </w:r>
    </w:p>
    <w:p w14:paraId="119E858A" w14:textId="51CF20E8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SaveReport()</w:t>
      </w:r>
    </w:p>
    <w:p w14:paraId="122E4C0F" w14:textId="5E9BEFEB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FolderDialog()</w:t>
      </w:r>
    </w:p>
    <w:p w14:paraId="2A675ED2" w14:textId="77777777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222CE" w14:textId="77777777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D76D3" w14:textId="77777777" w:rsidR="00C704B8" w:rsidRDefault="00C704B8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4089E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A3218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60B77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96CF6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77BBB" w14:textId="77777777" w:rsidR="00E96FD0" w:rsidRDefault="00E96FD0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23C95" w14:textId="77777777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A75C4" w14:textId="159E51B1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21BC6" w14:textId="2EEDE675" w:rsidR="00F36A54" w:rsidRPr="00F36A54" w:rsidRDefault="00F36A54" w:rsidP="005C59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F36A54" w:rsidRPr="00F36A54" w:rsidSect="00936A8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3" type="#_x0000_t75" style="width:90pt;height:90pt" o:bullet="t">
        <v:imagedata r:id="rId1" o:title="120px-Icons8_flat_folder.svg[1]"/>
      </v:shape>
    </w:pict>
  </w:numPicBullet>
  <w:abstractNum w:abstractNumId="0" w15:restartNumberingAfterBreak="0">
    <w:nsid w:val="11FE7A7D"/>
    <w:multiLevelType w:val="hybridMultilevel"/>
    <w:tmpl w:val="B204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6F"/>
    <w:rsid w:val="00060224"/>
    <w:rsid w:val="000E216F"/>
    <w:rsid w:val="00151E5B"/>
    <w:rsid w:val="001B14F2"/>
    <w:rsid w:val="00201588"/>
    <w:rsid w:val="00282B60"/>
    <w:rsid w:val="002C7612"/>
    <w:rsid w:val="002E7FC6"/>
    <w:rsid w:val="003129CD"/>
    <w:rsid w:val="003314D3"/>
    <w:rsid w:val="00376C0B"/>
    <w:rsid w:val="003B0D1D"/>
    <w:rsid w:val="0041564D"/>
    <w:rsid w:val="00470279"/>
    <w:rsid w:val="00537817"/>
    <w:rsid w:val="005C59EB"/>
    <w:rsid w:val="005D15AC"/>
    <w:rsid w:val="0063477D"/>
    <w:rsid w:val="00695DD0"/>
    <w:rsid w:val="00700F82"/>
    <w:rsid w:val="007347BE"/>
    <w:rsid w:val="007B18AB"/>
    <w:rsid w:val="00891E22"/>
    <w:rsid w:val="008E38BA"/>
    <w:rsid w:val="00931F51"/>
    <w:rsid w:val="00A53030"/>
    <w:rsid w:val="00AD03B0"/>
    <w:rsid w:val="00B3407B"/>
    <w:rsid w:val="00C04312"/>
    <w:rsid w:val="00C32384"/>
    <w:rsid w:val="00C52567"/>
    <w:rsid w:val="00C704B8"/>
    <w:rsid w:val="00CB71E3"/>
    <w:rsid w:val="00CE108B"/>
    <w:rsid w:val="00D270D2"/>
    <w:rsid w:val="00D72B54"/>
    <w:rsid w:val="00DB1203"/>
    <w:rsid w:val="00E15CE5"/>
    <w:rsid w:val="00E6030C"/>
    <w:rsid w:val="00E96FD0"/>
    <w:rsid w:val="00F36A54"/>
    <w:rsid w:val="00F46348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4F6A"/>
  <w15:chartTrackingRefBased/>
  <w15:docId w15:val="{D45FA107-3C84-42CA-9199-AB41AE2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A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extra-large">
    <w:name w:val="a-size-extra-large"/>
    <w:basedOn w:val="DefaultParagraphFont"/>
    <w:rsid w:val="005D15AC"/>
  </w:style>
  <w:style w:type="character" w:customStyle="1" w:styleId="st">
    <w:name w:val="st"/>
    <w:basedOn w:val="DefaultParagraphFont"/>
    <w:rsid w:val="005D15AC"/>
  </w:style>
  <w:style w:type="character" w:styleId="Emphasis">
    <w:name w:val="Emphasis"/>
    <w:basedOn w:val="DefaultParagraphFont"/>
    <w:uiPriority w:val="20"/>
    <w:qFormat/>
    <w:rsid w:val="005D15AC"/>
    <w:rPr>
      <w:i/>
      <w:iCs/>
    </w:rPr>
  </w:style>
  <w:style w:type="paragraph" w:styleId="ListParagraph">
    <w:name w:val="List Paragraph"/>
    <w:basedOn w:val="Normal"/>
    <w:uiPriority w:val="34"/>
    <w:qFormat/>
    <w:rsid w:val="007B18AB"/>
    <w:pPr>
      <w:ind w:left="720"/>
      <w:contextualSpacing/>
    </w:pPr>
  </w:style>
  <w:style w:type="table" w:styleId="TableGrid">
    <w:name w:val="Table Grid"/>
    <w:basedOn w:val="TableNormal"/>
    <w:uiPriority w:val="39"/>
    <w:rsid w:val="007B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88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650</Words>
  <Characters>5802</Characters>
  <Application>Microsoft Office Word</Application>
  <DocSecurity>0</DocSecurity>
  <Lines>322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herczeg</dc:creator>
  <cp:keywords/>
  <dc:description/>
  <cp:lastModifiedBy>zoltán herczeg</cp:lastModifiedBy>
  <cp:revision>43</cp:revision>
  <dcterms:created xsi:type="dcterms:W3CDTF">2020-04-17T08:05:00Z</dcterms:created>
  <dcterms:modified xsi:type="dcterms:W3CDTF">2020-04-17T11:15:00Z</dcterms:modified>
</cp:coreProperties>
</file>