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763CB" w14:textId="333689BB" w:rsidR="0038684C" w:rsidRPr="0061135F" w:rsidRDefault="0038684C">
      <w:pPr>
        <w:rPr>
          <w:rFonts w:ascii="Times New Roman" w:hAnsi="Times New Roman" w:cs="Times New Roman"/>
          <w:b/>
          <w:bCs/>
          <w:sz w:val="28"/>
          <w:szCs w:val="28"/>
        </w:rPr>
      </w:pPr>
      <w:r w:rsidRPr="0061135F">
        <w:rPr>
          <w:rFonts w:ascii="Times New Roman" w:hAnsi="Times New Roman" w:cs="Times New Roman"/>
          <w:b/>
          <w:bCs/>
          <w:sz w:val="28"/>
          <w:szCs w:val="28"/>
        </w:rPr>
        <w:t>I</w:t>
      </w:r>
      <w:r w:rsidR="00854B5E">
        <w:rPr>
          <w:rFonts w:ascii="Times New Roman" w:hAnsi="Times New Roman" w:cs="Times New Roman"/>
          <w:b/>
          <w:bCs/>
          <w:sz w:val="28"/>
          <w:szCs w:val="28"/>
        </w:rPr>
        <w:t>o</w:t>
      </w:r>
      <w:r w:rsidRPr="0061135F">
        <w:rPr>
          <w:rFonts w:ascii="Times New Roman" w:hAnsi="Times New Roman" w:cs="Times New Roman"/>
          <w:b/>
          <w:bCs/>
          <w:sz w:val="28"/>
          <w:szCs w:val="28"/>
        </w:rPr>
        <w:t>T</w:t>
      </w:r>
      <w:r w:rsidR="0061135F" w:rsidRPr="0061135F">
        <w:rPr>
          <w:rFonts w:ascii="Times New Roman" w:hAnsi="Times New Roman" w:cs="Times New Roman"/>
          <w:b/>
          <w:bCs/>
          <w:sz w:val="28"/>
          <w:szCs w:val="28"/>
        </w:rPr>
        <w:t xml:space="preserve"> : </w:t>
      </w:r>
      <w:r w:rsidRPr="0061135F">
        <w:rPr>
          <w:rFonts w:ascii="Times New Roman" w:hAnsi="Times New Roman" w:cs="Times New Roman"/>
          <w:b/>
          <w:bCs/>
          <w:sz w:val="28"/>
          <w:szCs w:val="28"/>
        </w:rPr>
        <w:t>PROTOCOLES TCP, UDP et FTP</w:t>
      </w:r>
    </w:p>
    <w:p w14:paraId="5ADE66F7" w14:textId="401F7528" w:rsidR="00854B5E" w:rsidRDefault="00854B5E">
      <w:pPr>
        <w:rPr>
          <w:rFonts w:ascii="Times New Roman" w:hAnsi="Times New Roman" w:cs="Times New Roman"/>
          <w:sz w:val="24"/>
          <w:szCs w:val="24"/>
        </w:rPr>
      </w:pPr>
      <w:r w:rsidRPr="00854B5E">
        <w:rPr>
          <w:rFonts w:ascii="Times New Roman" w:hAnsi="Times New Roman" w:cs="Times New Roman"/>
          <w:sz w:val="24"/>
          <w:szCs w:val="24"/>
        </w:rPr>
        <w:t>Ici nous allons lister les attaques phares donc peuvent subir les protocoles TCP, UDP et FTP et proposer éventuellement quelques mesures de sécurité pour pallier à cela.</w:t>
      </w:r>
    </w:p>
    <w:p w14:paraId="18095ADA" w14:textId="77777777" w:rsidR="00854B5E" w:rsidRPr="001447C2" w:rsidRDefault="00854B5E">
      <w:pPr>
        <w:rPr>
          <w:rFonts w:ascii="Times New Roman" w:hAnsi="Times New Roman" w:cs="Times New Roman"/>
          <w:sz w:val="24"/>
          <w:szCs w:val="24"/>
        </w:rPr>
      </w:pPr>
    </w:p>
    <w:p w14:paraId="04E2B7F9" w14:textId="300A73F9" w:rsidR="0038684C" w:rsidRPr="00854B5E" w:rsidRDefault="0061135F" w:rsidP="00EB3D7D">
      <w:pPr>
        <w:pStyle w:val="ListParagraph"/>
        <w:numPr>
          <w:ilvl w:val="0"/>
          <w:numId w:val="1"/>
        </w:numPr>
        <w:ind w:left="426"/>
        <w:rPr>
          <w:rFonts w:ascii="Times New Roman" w:hAnsi="Times New Roman" w:cs="Times New Roman"/>
          <w:b/>
          <w:bCs/>
          <w:sz w:val="28"/>
          <w:szCs w:val="28"/>
        </w:rPr>
      </w:pPr>
      <w:r w:rsidRPr="00854B5E">
        <w:rPr>
          <w:rFonts w:ascii="Times New Roman" w:hAnsi="Times New Roman" w:cs="Times New Roman"/>
          <w:b/>
          <w:bCs/>
          <w:sz w:val="28"/>
          <w:szCs w:val="28"/>
        </w:rPr>
        <w:t>Le p</w:t>
      </w:r>
      <w:r w:rsidR="0038684C" w:rsidRPr="00854B5E">
        <w:rPr>
          <w:rFonts w:ascii="Times New Roman" w:hAnsi="Times New Roman" w:cs="Times New Roman"/>
          <w:b/>
          <w:bCs/>
          <w:sz w:val="28"/>
          <w:szCs w:val="28"/>
        </w:rPr>
        <w:t>rotocol</w:t>
      </w:r>
      <w:r w:rsidR="001447C2" w:rsidRPr="00854B5E">
        <w:rPr>
          <w:rFonts w:ascii="Times New Roman" w:hAnsi="Times New Roman" w:cs="Times New Roman"/>
          <w:b/>
          <w:bCs/>
          <w:sz w:val="28"/>
          <w:szCs w:val="28"/>
        </w:rPr>
        <w:t>e</w:t>
      </w:r>
      <w:r w:rsidR="0038684C" w:rsidRPr="00854B5E">
        <w:rPr>
          <w:rFonts w:ascii="Times New Roman" w:hAnsi="Times New Roman" w:cs="Times New Roman"/>
          <w:b/>
          <w:bCs/>
          <w:sz w:val="28"/>
          <w:szCs w:val="28"/>
        </w:rPr>
        <w:t xml:space="preserve"> TCP</w:t>
      </w:r>
    </w:p>
    <w:p w14:paraId="29939A3F" w14:textId="77777777" w:rsidR="004252AC" w:rsidRPr="001447C2" w:rsidRDefault="004252AC" w:rsidP="004252AC">
      <w:pPr>
        <w:pStyle w:val="ListParagraph"/>
        <w:rPr>
          <w:rFonts w:ascii="Times New Roman" w:hAnsi="Times New Roman" w:cs="Times New Roman"/>
          <w:b/>
          <w:bCs/>
          <w:sz w:val="24"/>
          <w:szCs w:val="24"/>
        </w:rPr>
      </w:pPr>
    </w:p>
    <w:p w14:paraId="5D75A75C" w14:textId="1F5441A7" w:rsidR="009B6CC2" w:rsidRPr="001447C2" w:rsidRDefault="000307E1" w:rsidP="009B6CC2">
      <w:pPr>
        <w:jc w:val="both"/>
        <w:rPr>
          <w:rFonts w:ascii="Times New Roman" w:hAnsi="Times New Roman" w:cs="Times New Roman"/>
          <w:sz w:val="24"/>
          <w:szCs w:val="24"/>
        </w:rPr>
      </w:pPr>
      <w:r w:rsidRPr="0061135F">
        <w:rPr>
          <w:rFonts w:ascii="Times New Roman" w:hAnsi="Times New Roman" w:cs="Times New Roman"/>
          <w:b/>
          <w:bCs/>
          <w:sz w:val="24"/>
          <w:szCs w:val="24"/>
        </w:rPr>
        <w:t xml:space="preserve">Attaque SYN </w:t>
      </w:r>
      <w:r w:rsidR="009B6CC2" w:rsidRPr="0061135F">
        <w:rPr>
          <w:rFonts w:ascii="Times New Roman" w:hAnsi="Times New Roman" w:cs="Times New Roman"/>
          <w:b/>
          <w:bCs/>
          <w:sz w:val="24"/>
          <w:szCs w:val="24"/>
        </w:rPr>
        <w:t>Flood :</w:t>
      </w:r>
      <w:r w:rsidRPr="0061135F">
        <w:rPr>
          <w:rFonts w:ascii="Times New Roman" w:hAnsi="Times New Roman" w:cs="Times New Roman"/>
          <w:sz w:val="24"/>
          <w:szCs w:val="24"/>
        </w:rPr>
        <w:t xml:space="preserve"> C’est une attaque qui consiste à envoyer un g</w:t>
      </w:r>
      <w:r w:rsidR="009B6CC2" w:rsidRPr="0061135F">
        <w:rPr>
          <w:rFonts w:ascii="Times New Roman" w:hAnsi="Times New Roman" w:cs="Times New Roman"/>
          <w:sz w:val="24"/>
          <w:szCs w:val="24"/>
        </w:rPr>
        <w:t>ra</w:t>
      </w:r>
      <w:r w:rsidRPr="0061135F">
        <w:rPr>
          <w:rFonts w:ascii="Times New Roman" w:hAnsi="Times New Roman" w:cs="Times New Roman"/>
          <w:sz w:val="24"/>
          <w:szCs w:val="24"/>
        </w:rPr>
        <w:t>nd no</w:t>
      </w:r>
      <w:r w:rsidR="009B6CC2" w:rsidRPr="0061135F">
        <w:rPr>
          <w:rFonts w:ascii="Times New Roman" w:hAnsi="Times New Roman" w:cs="Times New Roman"/>
          <w:sz w:val="24"/>
          <w:szCs w:val="24"/>
        </w:rPr>
        <w:t>m</w:t>
      </w:r>
      <w:r w:rsidRPr="0061135F">
        <w:rPr>
          <w:rFonts w:ascii="Times New Roman" w:hAnsi="Times New Roman" w:cs="Times New Roman"/>
          <w:sz w:val="24"/>
          <w:szCs w:val="24"/>
        </w:rPr>
        <w:t>bre de paquets SYN(Synchronisation) à une cible</w:t>
      </w:r>
      <w:r w:rsidR="009B6CC2" w:rsidRPr="0061135F">
        <w:rPr>
          <w:rFonts w:ascii="Times New Roman" w:hAnsi="Times New Roman" w:cs="Times New Roman"/>
          <w:sz w:val="24"/>
          <w:szCs w:val="24"/>
        </w:rPr>
        <w:t>,</w:t>
      </w:r>
      <w:r w:rsidRPr="0061135F">
        <w:rPr>
          <w:rFonts w:ascii="Times New Roman" w:hAnsi="Times New Roman" w:cs="Times New Roman"/>
          <w:sz w:val="24"/>
          <w:szCs w:val="24"/>
        </w:rPr>
        <w:t xml:space="preserve"> dans </w:t>
      </w:r>
      <w:r w:rsidR="009B6CC2" w:rsidRPr="0061135F">
        <w:rPr>
          <w:rFonts w:ascii="Times New Roman" w:hAnsi="Times New Roman" w:cs="Times New Roman"/>
          <w:sz w:val="24"/>
          <w:szCs w:val="24"/>
        </w:rPr>
        <w:t>le but de saturer sa mémoire tampon et de la rendre indispensable aux utilisateurs légitimes. Elle exploite une faiblesse dans le processus de connexion TCP à trois voies ou le serveur doit maintenir un état de connexion pour chaque demande entrante.</w:t>
      </w:r>
    </w:p>
    <w:p w14:paraId="08515E7C" w14:textId="3CDD79B3" w:rsidR="0095527C" w:rsidRPr="0061135F" w:rsidRDefault="009B6CC2" w:rsidP="0061135F">
      <w:pPr>
        <w:jc w:val="both"/>
        <w:rPr>
          <w:rFonts w:ascii="Times New Roman" w:hAnsi="Times New Roman" w:cs="Times New Roman"/>
          <w:sz w:val="24"/>
          <w:szCs w:val="24"/>
        </w:rPr>
      </w:pPr>
      <w:r w:rsidRPr="0061135F">
        <w:rPr>
          <w:rFonts w:ascii="Times New Roman" w:hAnsi="Times New Roman" w:cs="Times New Roman"/>
          <w:b/>
          <w:bCs/>
          <w:sz w:val="24"/>
          <w:szCs w:val="24"/>
        </w:rPr>
        <w:t>Attaque Man-In-The-Middle (MITM</w:t>
      </w:r>
      <w:r w:rsidR="0095527C" w:rsidRPr="0061135F">
        <w:rPr>
          <w:rFonts w:ascii="Times New Roman" w:hAnsi="Times New Roman" w:cs="Times New Roman"/>
          <w:b/>
          <w:bCs/>
          <w:sz w:val="24"/>
          <w:szCs w:val="24"/>
        </w:rPr>
        <w:t>) :</w:t>
      </w:r>
      <w:r w:rsidRPr="0061135F">
        <w:rPr>
          <w:rFonts w:ascii="Times New Roman" w:hAnsi="Times New Roman" w:cs="Times New Roman"/>
          <w:sz w:val="24"/>
          <w:szCs w:val="24"/>
        </w:rPr>
        <w:t xml:space="preserve"> Cette attaque consiste à intercepter et à modifier les </w:t>
      </w:r>
      <w:r w:rsidR="0095527C" w:rsidRPr="0061135F">
        <w:rPr>
          <w:rFonts w:ascii="Times New Roman" w:hAnsi="Times New Roman" w:cs="Times New Roman"/>
          <w:sz w:val="24"/>
          <w:szCs w:val="24"/>
        </w:rPr>
        <w:t>paquets</w:t>
      </w:r>
      <w:r w:rsidRPr="0061135F">
        <w:rPr>
          <w:rFonts w:ascii="Times New Roman" w:hAnsi="Times New Roman" w:cs="Times New Roman"/>
          <w:sz w:val="24"/>
          <w:szCs w:val="24"/>
        </w:rPr>
        <w:t xml:space="preserve"> TCP </w:t>
      </w:r>
      <w:r w:rsidR="0095527C" w:rsidRPr="0061135F">
        <w:rPr>
          <w:rFonts w:ascii="Times New Roman" w:hAnsi="Times New Roman" w:cs="Times New Roman"/>
          <w:sz w:val="24"/>
          <w:szCs w:val="24"/>
        </w:rPr>
        <w:t>échangés</w:t>
      </w:r>
      <w:r w:rsidRPr="0061135F">
        <w:rPr>
          <w:rFonts w:ascii="Times New Roman" w:hAnsi="Times New Roman" w:cs="Times New Roman"/>
          <w:sz w:val="24"/>
          <w:szCs w:val="24"/>
        </w:rPr>
        <w:t xml:space="preserve"> entre deux parties, dans le but de voler les données ou modifier les informations</w:t>
      </w:r>
      <w:r w:rsidR="0095527C" w:rsidRPr="0061135F">
        <w:rPr>
          <w:rFonts w:ascii="Times New Roman" w:hAnsi="Times New Roman" w:cs="Times New Roman"/>
          <w:sz w:val="24"/>
          <w:szCs w:val="24"/>
        </w:rPr>
        <w:t>.</w:t>
      </w:r>
      <w:r w:rsidR="004252AC" w:rsidRPr="0061135F">
        <w:rPr>
          <w:rFonts w:ascii="Times New Roman" w:hAnsi="Times New Roman" w:cs="Times New Roman"/>
          <w:sz w:val="24"/>
          <w:szCs w:val="24"/>
        </w:rPr>
        <w:t xml:space="preserve"> </w:t>
      </w:r>
      <w:r w:rsidR="0095527C" w:rsidRPr="0061135F">
        <w:rPr>
          <w:rFonts w:ascii="Times New Roman" w:hAnsi="Times New Roman" w:cs="Times New Roman"/>
          <w:sz w:val="24"/>
          <w:szCs w:val="24"/>
        </w:rPr>
        <w:t>Elle exploite une faiblesse dans le chiffrement des données en usurpant l’adresse IP de l’une des parties</w:t>
      </w:r>
    </w:p>
    <w:p w14:paraId="150011F7" w14:textId="20A5404C" w:rsidR="004252AC" w:rsidRPr="0061135F" w:rsidRDefault="0095527C" w:rsidP="0061135F">
      <w:pPr>
        <w:jc w:val="both"/>
        <w:rPr>
          <w:rFonts w:ascii="Times New Roman" w:hAnsi="Times New Roman" w:cs="Times New Roman"/>
          <w:sz w:val="24"/>
          <w:szCs w:val="24"/>
        </w:rPr>
      </w:pPr>
      <w:r w:rsidRPr="0061135F">
        <w:rPr>
          <w:rFonts w:ascii="Times New Roman" w:hAnsi="Times New Roman" w:cs="Times New Roman"/>
          <w:b/>
          <w:bCs/>
          <w:sz w:val="24"/>
          <w:szCs w:val="24"/>
        </w:rPr>
        <w:t>Attaque TCP reset </w:t>
      </w:r>
      <w:r w:rsidRPr="0061135F">
        <w:rPr>
          <w:rFonts w:ascii="Times New Roman" w:hAnsi="Times New Roman" w:cs="Times New Roman"/>
          <w:sz w:val="24"/>
          <w:szCs w:val="24"/>
        </w:rPr>
        <w:t xml:space="preserve">: Elle consiste à </w:t>
      </w:r>
      <w:r w:rsidR="00854B5E">
        <w:rPr>
          <w:rFonts w:ascii="Times New Roman" w:hAnsi="Times New Roman" w:cs="Times New Roman"/>
          <w:sz w:val="24"/>
          <w:szCs w:val="24"/>
        </w:rPr>
        <w:t xml:space="preserve">envoyer </w:t>
      </w:r>
      <w:r w:rsidRPr="0061135F">
        <w:rPr>
          <w:rFonts w:ascii="Times New Roman" w:hAnsi="Times New Roman" w:cs="Times New Roman"/>
          <w:sz w:val="24"/>
          <w:szCs w:val="24"/>
        </w:rPr>
        <w:t>un</w:t>
      </w:r>
      <w:r w:rsidR="00854B5E">
        <w:rPr>
          <w:rFonts w:ascii="Times New Roman" w:hAnsi="Times New Roman" w:cs="Times New Roman"/>
          <w:sz w:val="24"/>
          <w:szCs w:val="24"/>
        </w:rPr>
        <w:t xml:space="preserve"> paquet RST (réinitialisation)</w:t>
      </w:r>
      <w:r w:rsidRPr="0061135F">
        <w:rPr>
          <w:rFonts w:ascii="Times New Roman" w:hAnsi="Times New Roman" w:cs="Times New Roman"/>
          <w:sz w:val="24"/>
          <w:szCs w:val="24"/>
        </w:rPr>
        <w:t xml:space="preserve"> </w:t>
      </w:r>
      <w:r w:rsidR="00854B5E">
        <w:rPr>
          <w:rFonts w:ascii="Times New Roman" w:hAnsi="Times New Roman" w:cs="Times New Roman"/>
          <w:sz w:val="24"/>
          <w:szCs w:val="24"/>
        </w:rPr>
        <w:t xml:space="preserve">à une </w:t>
      </w:r>
      <w:r w:rsidRPr="0061135F">
        <w:rPr>
          <w:rFonts w:ascii="Times New Roman" w:hAnsi="Times New Roman" w:cs="Times New Roman"/>
          <w:sz w:val="24"/>
          <w:szCs w:val="24"/>
        </w:rPr>
        <w:t>cible, dans le but de fermer une connexion TCP existante de manière inattendue</w:t>
      </w:r>
      <w:r w:rsidR="004252AC" w:rsidRPr="0061135F">
        <w:rPr>
          <w:rFonts w:ascii="Times New Roman" w:hAnsi="Times New Roman" w:cs="Times New Roman"/>
          <w:sz w:val="24"/>
          <w:szCs w:val="24"/>
        </w:rPr>
        <w:t xml:space="preserve">. </w:t>
      </w:r>
      <w:r w:rsidRPr="0061135F">
        <w:rPr>
          <w:rFonts w:ascii="Times New Roman" w:hAnsi="Times New Roman" w:cs="Times New Roman"/>
          <w:sz w:val="24"/>
          <w:szCs w:val="24"/>
        </w:rPr>
        <w:t xml:space="preserve">Elle peut se produire en exploitant une faiblesse dans la </w:t>
      </w:r>
      <w:r w:rsidR="004252AC" w:rsidRPr="0061135F">
        <w:rPr>
          <w:rFonts w:ascii="Times New Roman" w:hAnsi="Times New Roman" w:cs="Times New Roman"/>
          <w:sz w:val="24"/>
          <w:szCs w:val="24"/>
        </w:rPr>
        <w:t>séquence</w:t>
      </w:r>
      <w:r w:rsidRPr="0061135F">
        <w:rPr>
          <w:rFonts w:ascii="Times New Roman" w:hAnsi="Times New Roman" w:cs="Times New Roman"/>
          <w:sz w:val="24"/>
          <w:szCs w:val="24"/>
        </w:rPr>
        <w:t xml:space="preserve"> de </w:t>
      </w:r>
      <w:r w:rsidR="004252AC" w:rsidRPr="0061135F">
        <w:rPr>
          <w:rFonts w:ascii="Times New Roman" w:hAnsi="Times New Roman" w:cs="Times New Roman"/>
          <w:sz w:val="24"/>
          <w:szCs w:val="24"/>
        </w:rPr>
        <w:t>numérisation</w:t>
      </w:r>
      <w:r w:rsidRPr="0061135F">
        <w:rPr>
          <w:rFonts w:ascii="Times New Roman" w:hAnsi="Times New Roman" w:cs="Times New Roman"/>
          <w:sz w:val="24"/>
          <w:szCs w:val="24"/>
        </w:rPr>
        <w:t xml:space="preserve"> des paquets TCP </w:t>
      </w:r>
    </w:p>
    <w:p w14:paraId="66E896E9" w14:textId="18382FC8" w:rsidR="0095527C" w:rsidRPr="0061135F" w:rsidRDefault="0095527C" w:rsidP="0061135F">
      <w:pPr>
        <w:jc w:val="both"/>
        <w:rPr>
          <w:rFonts w:ascii="Times New Roman" w:hAnsi="Times New Roman" w:cs="Times New Roman"/>
          <w:sz w:val="24"/>
          <w:szCs w:val="24"/>
        </w:rPr>
      </w:pPr>
      <w:r w:rsidRPr="0061135F">
        <w:rPr>
          <w:rFonts w:ascii="Times New Roman" w:hAnsi="Times New Roman" w:cs="Times New Roman"/>
          <w:b/>
          <w:bCs/>
          <w:sz w:val="24"/>
          <w:szCs w:val="24"/>
        </w:rPr>
        <w:t xml:space="preserve">Attaque TCP prédiction de séquence : </w:t>
      </w:r>
      <w:r w:rsidRPr="0061135F">
        <w:rPr>
          <w:rFonts w:ascii="Times New Roman" w:hAnsi="Times New Roman" w:cs="Times New Roman"/>
          <w:sz w:val="24"/>
          <w:szCs w:val="24"/>
        </w:rPr>
        <w:t xml:space="preserve">Cette attaque consiste à prédire la séquence de </w:t>
      </w:r>
      <w:r w:rsidR="004252AC" w:rsidRPr="0061135F">
        <w:rPr>
          <w:rFonts w:ascii="Times New Roman" w:hAnsi="Times New Roman" w:cs="Times New Roman"/>
          <w:sz w:val="24"/>
          <w:szCs w:val="24"/>
        </w:rPr>
        <w:t>numérotation des paquets échanges entre deux parties.</w:t>
      </w:r>
      <w:r w:rsidRPr="0061135F">
        <w:rPr>
          <w:rFonts w:ascii="Times New Roman" w:hAnsi="Times New Roman" w:cs="Times New Roman"/>
          <w:sz w:val="24"/>
          <w:szCs w:val="24"/>
        </w:rPr>
        <w:t xml:space="preserve"> </w:t>
      </w:r>
      <w:r w:rsidR="004252AC" w:rsidRPr="0061135F">
        <w:rPr>
          <w:rFonts w:ascii="Times New Roman" w:hAnsi="Times New Roman" w:cs="Times New Roman"/>
          <w:sz w:val="24"/>
          <w:szCs w:val="24"/>
        </w:rPr>
        <w:t>Comme faiblesse, cette information peut être utilisée pour usurper l’identité d’une partie ou pour compromettre la sécurité d’une connexion TCP.</w:t>
      </w:r>
    </w:p>
    <w:p w14:paraId="0321A8F6" w14:textId="2A6B0A15" w:rsidR="00EB3D7D" w:rsidRDefault="00EB3D7D" w:rsidP="0061135F">
      <w:pPr>
        <w:jc w:val="both"/>
        <w:rPr>
          <w:rFonts w:ascii="Times New Roman" w:hAnsi="Times New Roman" w:cs="Times New Roman"/>
          <w:sz w:val="24"/>
          <w:szCs w:val="24"/>
        </w:rPr>
      </w:pPr>
      <w:r w:rsidRPr="0061135F">
        <w:rPr>
          <w:rFonts w:ascii="Times New Roman" w:hAnsi="Times New Roman" w:cs="Times New Roman"/>
          <w:b/>
          <w:bCs/>
          <w:sz w:val="24"/>
          <w:szCs w:val="24"/>
        </w:rPr>
        <w:t xml:space="preserve">Attaque TCP </w:t>
      </w:r>
      <w:proofErr w:type="spellStart"/>
      <w:r w:rsidRPr="0061135F">
        <w:rPr>
          <w:rFonts w:ascii="Times New Roman" w:hAnsi="Times New Roman" w:cs="Times New Roman"/>
          <w:b/>
          <w:bCs/>
          <w:sz w:val="24"/>
          <w:szCs w:val="24"/>
        </w:rPr>
        <w:t>Hijacking</w:t>
      </w:r>
      <w:proofErr w:type="spellEnd"/>
      <w:r w:rsidRPr="0061135F">
        <w:rPr>
          <w:rFonts w:ascii="Times New Roman" w:hAnsi="Times New Roman" w:cs="Times New Roman"/>
          <w:b/>
          <w:bCs/>
          <w:sz w:val="24"/>
          <w:szCs w:val="24"/>
        </w:rPr>
        <w:t> :</w:t>
      </w:r>
      <w:r w:rsidRPr="0061135F">
        <w:rPr>
          <w:rFonts w:ascii="Times New Roman" w:hAnsi="Times New Roman" w:cs="Times New Roman"/>
          <w:sz w:val="24"/>
          <w:szCs w:val="24"/>
        </w:rPr>
        <w:t xml:space="preserve"> Cette attaque consiste à usurper l’identité d’une partie en modifiant les paquets TCP échanges entre deux parties, dans le but de voler les données ou modifier des informations sensibles. Elle peut se produire en exploitant une faiblesse de l’authentification ou la validation des </w:t>
      </w:r>
      <w:r w:rsidR="001447C2" w:rsidRPr="0061135F">
        <w:rPr>
          <w:rFonts w:ascii="Times New Roman" w:hAnsi="Times New Roman" w:cs="Times New Roman"/>
          <w:sz w:val="24"/>
          <w:szCs w:val="24"/>
        </w:rPr>
        <w:t>données</w:t>
      </w:r>
      <w:r w:rsidRPr="0061135F">
        <w:rPr>
          <w:rFonts w:ascii="Times New Roman" w:hAnsi="Times New Roman" w:cs="Times New Roman"/>
          <w:sz w:val="24"/>
          <w:szCs w:val="24"/>
        </w:rPr>
        <w:t>.</w:t>
      </w:r>
    </w:p>
    <w:p w14:paraId="0263EE2D" w14:textId="77777777" w:rsidR="0061135F" w:rsidRPr="0061135F" w:rsidRDefault="0061135F" w:rsidP="0061135F">
      <w:pPr>
        <w:jc w:val="both"/>
        <w:rPr>
          <w:rFonts w:ascii="Times New Roman" w:hAnsi="Times New Roman" w:cs="Times New Roman"/>
          <w:sz w:val="24"/>
          <w:szCs w:val="24"/>
        </w:rPr>
      </w:pPr>
    </w:p>
    <w:p w14:paraId="6956AD2D" w14:textId="68C1AD55" w:rsidR="004252AC" w:rsidRPr="00854B5E" w:rsidRDefault="004252AC" w:rsidP="009B6CC2">
      <w:pPr>
        <w:jc w:val="both"/>
        <w:rPr>
          <w:rFonts w:ascii="Times New Roman" w:hAnsi="Times New Roman" w:cs="Times New Roman"/>
          <w:b/>
          <w:bCs/>
          <w:color w:val="00B050"/>
          <w:sz w:val="24"/>
          <w:szCs w:val="24"/>
          <w:u w:val="single"/>
        </w:rPr>
      </w:pPr>
      <w:r w:rsidRPr="00854B5E">
        <w:rPr>
          <w:rFonts w:ascii="Times New Roman" w:hAnsi="Times New Roman" w:cs="Times New Roman"/>
          <w:b/>
          <w:bCs/>
          <w:color w:val="00B050"/>
          <w:sz w:val="24"/>
          <w:szCs w:val="24"/>
          <w:u w:val="single"/>
        </w:rPr>
        <w:t>Règles de sécurité pour TCP </w:t>
      </w:r>
    </w:p>
    <w:p w14:paraId="13A0A80E" w14:textId="5DCBF8D9" w:rsidR="004252AC" w:rsidRPr="001447C2" w:rsidRDefault="004252AC" w:rsidP="009B6CC2">
      <w:pPr>
        <w:jc w:val="both"/>
        <w:rPr>
          <w:rFonts w:ascii="Times New Roman" w:hAnsi="Times New Roman" w:cs="Times New Roman"/>
          <w:sz w:val="24"/>
          <w:szCs w:val="24"/>
        </w:rPr>
      </w:pPr>
      <w:r w:rsidRPr="001447C2">
        <w:rPr>
          <w:rFonts w:ascii="Times New Roman" w:hAnsi="Times New Roman" w:cs="Times New Roman"/>
          <w:sz w:val="24"/>
          <w:szCs w:val="24"/>
        </w:rPr>
        <w:t xml:space="preserve">Il est </w:t>
      </w:r>
      <w:r w:rsidR="00EB3D7D" w:rsidRPr="001447C2">
        <w:rPr>
          <w:rFonts w:ascii="Times New Roman" w:hAnsi="Times New Roman" w:cs="Times New Roman"/>
          <w:sz w:val="24"/>
          <w:szCs w:val="24"/>
        </w:rPr>
        <w:t>recommandé</w:t>
      </w:r>
      <w:r w:rsidRPr="001447C2">
        <w:rPr>
          <w:rFonts w:ascii="Times New Roman" w:hAnsi="Times New Roman" w:cs="Times New Roman"/>
          <w:sz w:val="24"/>
          <w:szCs w:val="24"/>
        </w:rPr>
        <w:t xml:space="preserve"> de mettre en place les mesures de sécurité telles que l’utilisation de pare-feu, de VPN, de chiffrement de bout en bout et de </w:t>
      </w:r>
      <w:r w:rsidR="00EB3D7D" w:rsidRPr="001447C2">
        <w:rPr>
          <w:rFonts w:ascii="Times New Roman" w:hAnsi="Times New Roman" w:cs="Times New Roman"/>
          <w:sz w:val="24"/>
          <w:szCs w:val="24"/>
        </w:rPr>
        <w:t>vérifier</w:t>
      </w:r>
      <w:r w:rsidRPr="001447C2">
        <w:rPr>
          <w:rFonts w:ascii="Times New Roman" w:hAnsi="Times New Roman" w:cs="Times New Roman"/>
          <w:sz w:val="24"/>
          <w:szCs w:val="24"/>
        </w:rPr>
        <w:t xml:space="preserve"> </w:t>
      </w:r>
      <w:r w:rsidR="00EB3D7D" w:rsidRPr="001447C2">
        <w:rPr>
          <w:rFonts w:ascii="Times New Roman" w:hAnsi="Times New Roman" w:cs="Times New Roman"/>
          <w:sz w:val="24"/>
          <w:szCs w:val="24"/>
        </w:rPr>
        <w:t>l’intégralité des données</w:t>
      </w:r>
    </w:p>
    <w:p w14:paraId="20F6DF9F" w14:textId="77777777" w:rsidR="00EB3D7D" w:rsidRPr="00854B5E" w:rsidRDefault="00EB3D7D" w:rsidP="009B6CC2">
      <w:pPr>
        <w:jc w:val="both"/>
        <w:rPr>
          <w:rFonts w:ascii="Times New Roman" w:hAnsi="Times New Roman" w:cs="Times New Roman"/>
          <w:sz w:val="28"/>
          <w:szCs w:val="28"/>
        </w:rPr>
      </w:pPr>
    </w:p>
    <w:p w14:paraId="0D244D80" w14:textId="1121642B" w:rsidR="00EB3D7D" w:rsidRPr="00854B5E" w:rsidRDefault="0061135F" w:rsidP="00EB3D7D">
      <w:pPr>
        <w:pStyle w:val="ListParagraph"/>
        <w:numPr>
          <w:ilvl w:val="0"/>
          <w:numId w:val="1"/>
        </w:numPr>
        <w:rPr>
          <w:rFonts w:ascii="Times New Roman" w:hAnsi="Times New Roman" w:cs="Times New Roman"/>
          <w:b/>
          <w:bCs/>
          <w:sz w:val="28"/>
          <w:szCs w:val="28"/>
        </w:rPr>
      </w:pPr>
      <w:r w:rsidRPr="00854B5E">
        <w:rPr>
          <w:rFonts w:ascii="Times New Roman" w:hAnsi="Times New Roman" w:cs="Times New Roman"/>
          <w:b/>
          <w:bCs/>
          <w:sz w:val="28"/>
          <w:szCs w:val="28"/>
        </w:rPr>
        <w:t>Le p</w:t>
      </w:r>
      <w:r w:rsidR="00EB3D7D" w:rsidRPr="00854B5E">
        <w:rPr>
          <w:rFonts w:ascii="Times New Roman" w:hAnsi="Times New Roman" w:cs="Times New Roman"/>
          <w:b/>
          <w:bCs/>
          <w:sz w:val="28"/>
          <w:szCs w:val="28"/>
        </w:rPr>
        <w:t>rotocol</w:t>
      </w:r>
      <w:r w:rsidR="001447C2" w:rsidRPr="00854B5E">
        <w:rPr>
          <w:rFonts w:ascii="Times New Roman" w:hAnsi="Times New Roman" w:cs="Times New Roman"/>
          <w:b/>
          <w:bCs/>
          <w:sz w:val="28"/>
          <w:szCs w:val="28"/>
        </w:rPr>
        <w:t>e</w:t>
      </w:r>
      <w:r w:rsidR="00EB3D7D" w:rsidRPr="00854B5E">
        <w:rPr>
          <w:rFonts w:ascii="Times New Roman" w:hAnsi="Times New Roman" w:cs="Times New Roman"/>
          <w:b/>
          <w:bCs/>
          <w:sz w:val="28"/>
          <w:szCs w:val="28"/>
        </w:rPr>
        <w:t xml:space="preserve"> </w:t>
      </w:r>
      <w:r w:rsidR="00EB3D7D" w:rsidRPr="00854B5E">
        <w:rPr>
          <w:rFonts w:ascii="Times New Roman" w:hAnsi="Times New Roman" w:cs="Times New Roman"/>
          <w:b/>
          <w:bCs/>
          <w:sz w:val="28"/>
          <w:szCs w:val="28"/>
        </w:rPr>
        <w:t>UDP</w:t>
      </w:r>
    </w:p>
    <w:p w14:paraId="1B4FE526" w14:textId="77777777" w:rsidR="001447C2" w:rsidRPr="001447C2" w:rsidRDefault="001447C2" w:rsidP="001447C2">
      <w:pPr>
        <w:pStyle w:val="ListParagraph"/>
        <w:rPr>
          <w:rFonts w:ascii="Times New Roman" w:hAnsi="Times New Roman" w:cs="Times New Roman"/>
          <w:b/>
          <w:bCs/>
          <w:sz w:val="24"/>
          <w:szCs w:val="24"/>
        </w:rPr>
      </w:pPr>
    </w:p>
    <w:p w14:paraId="0CD95C5F" w14:textId="7B7B00B8" w:rsidR="00EB3D7D" w:rsidRDefault="00EB3D7D" w:rsidP="0061135F">
      <w:pPr>
        <w:rPr>
          <w:rFonts w:ascii="Times New Roman" w:hAnsi="Times New Roman" w:cs="Times New Roman"/>
          <w:sz w:val="24"/>
          <w:szCs w:val="24"/>
        </w:rPr>
      </w:pPr>
      <w:r w:rsidRPr="0061135F">
        <w:rPr>
          <w:rFonts w:ascii="Times New Roman" w:hAnsi="Times New Roman" w:cs="Times New Roman"/>
          <w:b/>
          <w:bCs/>
          <w:sz w:val="24"/>
          <w:szCs w:val="24"/>
        </w:rPr>
        <w:t>Attaque UDP Flood </w:t>
      </w:r>
      <w:r w:rsidRPr="0061135F">
        <w:rPr>
          <w:rFonts w:ascii="Times New Roman" w:hAnsi="Times New Roman" w:cs="Times New Roman"/>
          <w:sz w:val="24"/>
          <w:szCs w:val="24"/>
        </w:rPr>
        <w:t xml:space="preserve">: elle consiste à envoyer un grand nombre de paquets UDP à une cible </w:t>
      </w:r>
      <w:r w:rsidR="001447C2" w:rsidRPr="0061135F">
        <w:rPr>
          <w:rFonts w:ascii="Times New Roman" w:hAnsi="Times New Roman" w:cs="Times New Roman"/>
          <w:sz w:val="24"/>
          <w:szCs w:val="24"/>
        </w:rPr>
        <w:t>dans</w:t>
      </w:r>
      <w:r w:rsidRPr="0061135F">
        <w:rPr>
          <w:rFonts w:ascii="Times New Roman" w:hAnsi="Times New Roman" w:cs="Times New Roman"/>
          <w:sz w:val="24"/>
          <w:szCs w:val="24"/>
        </w:rPr>
        <w:t xml:space="preserve"> le but de </w:t>
      </w:r>
      <w:r w:rsidR="001447C2" w:rsidRPr="0061135F">
        <w:rPr>
          <w:rFonts w:ascii="Times New Roman" w:hAnsi="Times New Roman" w:cs="Times New Roman"/>
          <w:sz w:val="24"/>
          <w:szCs w:val="24"/>
        </w:rPr>
        <w:t>saturer</w:t>
      </w:r>
      <w:r w:rsidRPr="0061135F">
        <w:rPr>
          <w:rFonts w:ascii="Times New Roman" w:hAnsi="Times New Roman" w:cs="Times New Roman"/>
          <w:sz w:val="24"/>
          <w:szCs w:val="24"/>
        </w:rPr>
        <w:t xml:space="preserve"> </w:t>
      </w:r>
      <w:r w:rsidR="001447C2" w:rsidRPr="0061135F">
        <w:rPr>
          <w:rFonts w:ascii="Times New Roman" w:hAnsi="Times New Roman" w:cs="Times New Roman"/>
          <w:sz w:val="24"/>
          <w:szCs w:val="24"/>
        </w:rPr>
        <w:t>sa</w:t>
      </w:r>
      <w:r w:rsidRPr="0061135F">
        <w:rPr>
          <w:rFonts w:ascii="Times New Roman" w:hAnsi="Times New Roman" w:cs="Times New Roman"/>
          <w:sz w:val="24"/>
          <w:szCs w:val="24"/>
        </w:rPr>
        <w:t xml:space="preserve"> </w:t>
      </w:r>
      <w:r w:rsidR="001447C2" w:rsidRPr="0061135F">
        <w:rPr>
          <w:rFonts w:ascii="Times New Roman" w:hAnsi="Times New Roman" w:cs="Times New Roman"/>
          <w:sz w:val="24"/>
          <w:szCs w:val="24"/>
        </w:rPr>
        <w:t>bande</w:t>
      </w:r>
      <w:r w:rsidRPr="0061135F">
        <w:rPr>
          <w:rFonts w:ascii="Times New Roman" w:hAnsi="Times New Roman" w:cs="Times New Roman"/>
          <w:sz w:val="24"/>
          <w:szCs w:val="24"/>
        </w:rPr>
        <w:t xml:space="preserve"> passante et de la rendre indisponible aux utilisateurs </w:t>
      </w:r>
      <w:r w:rsidR="001447C2" w:rsidRPr="0061135F">
        <w:rPr>
          <w:rFonts w:ascii="Times New Roman" w:hAnsi="Times New Roman" w:cs="Times New Roman"/>
          <w:sz w:val="24"/>
          <w:szCs w:val="24"/>
        </w:rPr>
        <w:t>légitimes</w:t>
      </w:r>
      <w:r w:rsidRPr="0061135F">
        <w:rPr>
          <w:rFonts w:ascii="Times New Roman" w:hAnsi="Times New Roman" w:cs="Times New Roman"/>
          <w:sz w:val="24"/>
          <w:szCs w:val="24"/>
        </w:rPr>
        <w:t xml:space="preserve">. Cette attaque peut </w:t>
      </w:r>
      <w:r w:rsidR="001447C2" w:rsidRPr="0061135F">
        <w:rPr>
          <w:rFonts w:ascii="Times New Roman" w:hAnsi="Times New Roman" w:cs="Times New Roman"/>
          <w:sz w:val="24"/>
          <w:szCs w:val="24"/>
        </w:rPr>
        <w:t>être</w:t>
      </w:r>
      <w:r w:rsidRPr="0061135F">
        <w:rPr>
          <w:rFonts w:ascii="Times New Roman" w:hAnsi="Times New Roman" w:cs="Times New Roman"/>
          <w:sz w:val="24"/>
          <w:szCs w:val="24"/>
        </w:rPr>
        <w:t xml:space="preserve"> </w:t>
      </w:r>
      <w:r w:rsidR="001447C2" w:rsidRPr="0061135F">
        <w:rPr>
          <w:rFonts w:ascii="Times New Roman" w:hAnsi="Times New Roman" w:cs="Times New Roman"/>
          <w:sz w:val="24"/>
          <w:szCs w:val="24"/>
        </w:rPr>
        <w:t>réalisée</w:t>
      </w:r>
      <w:r w:rsidRPr="0061135F">
        <w:rPr>
          <w:rFonts w:ascii="Times New Roman" w:hAnsi="Times New Roman" w:cs="Times New Roman"/>
          <w:sz w:val="24"/>
          <w:szCs w:val="24"/>
        </w:rPr>
        <w:t xml:space="preserve"> en utilisant des botnets ou des machine zombies</w:t>
      </w:r>
      <w:r w:rsidR="001447C2" w:rsidRPr="0061135F">
        <w:rPr>
          <w:rFonts w:ascii="Times New Roman" w:hAnsi="Times New Roman" w:cs="Times New Roman"/>
          <w:sz w:val="24"/>
          <w:szCs w:val="24"/>
        </w:rPr>
        <w:t>.</w:t>
      </w:r>
    </w:p>
    <w:p w14:paraId="1DE52AB3" w14:textId="77777777" w:rsidR="0061135F" w:rsidRPr="0061135F" w:rsidRDefault="0061135F" w:rsidP="0061135F">
      <w:pPr>
        <w:rPr>
          <w:rFonts w:ascii="Times New Roman" w:hAnsi="Times New Roman" w:cs="Times New Roman"/>
          <w:sz w:val="24"/>
          <w:szCs w:val="24"/>
        </w:rPr>
      </w:pPr>
    </w:p>
    <w:p w14:paraId="763C668E" w14:textId="676E9F38" w:rsidR="001447C2" w:rsidRPr="0061135F" w:rsidRDefault="001447C2" w:rsidP="0061135F">
      <w:pPr>
        <w:rPr>
          <w:rFonts w:ascii="Times New Roman" w:hAnsi="Times New Roman" w:cs="Times New Roman"/>
          <w:sz w:val="24"/>
          <w:szCs w:val="24"/>
        </w:rPr>
      </w:pPr>
      <w:r w:rsidRPr="0061135F">
        <w:rPr>
          <w:rFonts w:ascii="Times New Roman" w:hAnsi="Times New Roman" w:cs="Times New Roman"/>
          <w:b/>
          <w:bCs/>
          <w:sz w:val="24"/>
          <w:szCs w:val="24"/>
        </w:rPr>
        <w:lastRenderedPageBreak/>
        <w:t>Attaque UDP Spoofing </w:t>
      </w:r>
      <w:r w:rsidRPr="0061135F">
        <w:rPr>
          <w:rFonts w:ascii="Times New Roman" w:hAnsi="Times New Roman" w:cs="Times New Roman"/>
          <w:sz w:val="24"/>
          <w:szCs w:val="24"/>
        </w:rPr>
        <w:t>: Elle consiste à usurper l’adresse IP d’une partie en modifiant les paquets UDP échanges entre deux parties. Cette attaque peut être réalisée en exploitant une faiblesse dans la validation des données ou en utilisant les techniques de falsification d’adresse IP.</w:t>
      </w:r>
    </w:p>
    <w:p w14:paraId="0659ECF3" w14:textId="77777777" w:rsidR="001447C2" w:rsidRPr="001447C2" w:rsidRDefault="001447C2" w:rsidP="001447C2">
      <w:pPr>
        <w:pStyle w:val="ListParagraph"/>
        <w:rPr>
          <w:rFonts w:ascii="Times New Roman" w:hAnsi="Times New Roman" w:cs="Times New Roman"/>
          <w:sz w:val="24"/>
          <w:szCs w:val="24"/>
        </w:rPr>
      </w:pPr>
    </w:p>
    <w:p w14:paraId="1D2E8360" w14:textId="0776D164" w:rsidR="001447C2" w:rsidRPr="00854B5E" w:rsidRDefault="001447C2" w:rsidP="001447C2">
      <w:pPr>
        <w:rPr>
          <w:rFonts w:ascii="Times New Roman" w:hAnsi="Times New Roman" w:cs="Times New Roman"/>
          <w:b/>
          <w:bCs/>
          <w:color w:val="00B050"/>
          <w:sz w:val="24"/>
          <w:szCs w:val="24"/>
          <w:u w:val="single"/>
        </w:rPr>
      </w:pPr>
      <w:r w:rsidRPr="00854B5E">
        <w:rPr>
          <w:rFonts w:ascii="Times New Roman" w:hAnsi="Times New Roman" w:cs="Times New Roman"/>
          <w:b/>
          <w:bCs/>
          <w:color w:val="00B050"/>
          <w:sz w:val="24"/>
          <w:szCs w:val="24"/>
          <w:u w:val="single"/>
        </w:rPr>
        <w:t>Règles de sécurité pour UDP</w:t>
      </w:r>
    </w:p>
    <w:p w14:paraId="418A212C" w14:textId="3F9C476B" w:rsidR="001447C2" w:rsidRPr="001447C2" w:rsidRDefault="001447C2" w:rsidP="00EB3D7D">
      <w:pPr>
        <w:rPr>
          <w:rFonts w:ascii="Times New Roman" w:hAnsi="Times New Roman" w:cs="Times New Roman"/>
          <w:sz w:val="24"/>
          <w:szCs w:val="24"/>
        </w:rPr>
      </w:pPr>
      <w:r w:rsidRPr="001447C2">
        <w:rPr>
          <w:rFonts w:ascii="Times New Roman" w:hAnsi="Times New Roman" w:cs="Times New Roman"/>
          <w:sz w:val="24"/>
          <w:szCs w:val="24"/>
        </w:rPr>
        <w:t>Il est recommandé de mettre en place des mesures de sécurité telles que l’utilisation des pares-feux, la limitation du trafic UDP, la mise en place des listes blanches d’adresses IP autorisées et la vérification de l’intégrité des données.</w:t>
      </w:r>
    </w:p>
    <w:p w14:paraId="57A79A25" w14:textId="44BDEB76" w:rsidR="0095527C" w:rsidRPr="00FA03E6" w:rsidRDefault="0095527C" w:rsidP="009B6CC2">
      <w:pPr>
        <w:jc w:val="both"/>
        <w:rPr>
          <w:rFonts w:ascii="Times New Roman" w:hAnsi="Times New Roman" w:cs="Times New Roman"/>
          <w:sz w:val="24"/>
          <w:szCs w:val="24"/>
        </w:rPr>
      </w:pPr>
    </w:p>
    <w:p w14:paraId="66196526" w14:textId="303361A6" w:rsidR="009B6CC2" w:rsidRPr="00FA03E6" w:rsidRDefault="0061135F" w:rsidP="00FA03E6">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Le p</w:t>
      </w:r>
      <w:r w:rsidR="00FA03E6" w:rsidRPr="00FA03E6">
        <w:rPr>
          <w:rFonts w:ascii="Times New Roman" w:hAnsi="Times New Roman" w:cs="Times New Roman"/>
          <w:b/>
          <w:bCs/>
          <w:sz w:val="28"/>
          <w:szCs w:val="28"/>
        </w:rPr>
        <w:t>rotocole FTP</w:t>
      </w:r>
    </w:p>
    <w:p w14:paraId="28F13469" w14:textId="77777777" w:rsidR="00FA03E6" w:rsidRPr="00FA03E6" w:rsidRDefault="00FA03E6" w:rsidP="00FA03E6">
      <w:pPr>
        <w:pStyle w:val="ListParagraph"/>
        <w:jc w:val="both"/>
        <w:rPr>
          <w:rFonts w:ascii="Times New Roman" w:hAnsi="Times New Roman" w:cs="Times New Roman"/>
          <w:sz w:val="24"/>
          <w:szCs w:val="24"/>
        </w:rPr>
      </w:pPr>
    </w:p>
    <w:p w14:paraId="1AC7F658" w14:textId="455D0C75" w:rsidR="00FA03E6" w:rsidRDefault="00FA03E6" w:rsidP="00FA03E6">
      <w:pPr>
        <w:jc w:val="both"/>
        <w:rPr>
          <w:rFonts w:ascii="Times New Roman" w:hAnsi="Times New Roman" w:cs="Times New Roman"/>
          <w:sz w:val="24"/>
          <w:szCs w:val="24"/>
        </w:rPr>
      </w:pPr>
      <w:r w:rsidRPr="00FA03E6">
        <w:rPr>
          <w:rFonts w:ascii="Times New Roman" w:hAnsi="Times New Roman" w:cs="Times New Roman"/>
          <w:b/>
          <w:bCs/>
          <w:sz w:val="24"/>
          <w:szCs w:val="24"/>
        </w:rPr>
        <w:t>Attaque par force brute</w:t>
      </w:r>
      <w:r w:rsidRPr="00FA03E6">
        <w:rPr>
          <w:rFonts w:ascii="Times New Roman" w:hAnsi="Times New Roman" w:cs="Times New Roman"/>
          <w:sz w:val="24"/>
          <w:szCs w:val="24"/>
        </w:rPr>
        <w:t xml:space="preserve"> : Elle consiste à essayer toutes les combinaisons possibles de noms d’utilisateurs et des mots de passe pour se connecter à un serveur FTP, dans le but d’obtenir un accès non autorisé à des fichiers sensibles ou de modifier des informations.</w:t>
      </w:r>
    </w:p>
    <w:p w14:paraId="6223926C" w14:textId="7B4D9621" w:rsidR="0038684C" w:rsidRDefault="00FA03E6" w:rsidP="00983149">
      <w:pPr>
        <w:jc w:val="both"/>
        <w:rPr>
          <w:rFonts w:ascii="Times New Roman" w:hAnsi="Times New Roman" w:cs="Times New Roman"/>
          <w:sz w:val="24"/>
          <w:szCs w:val="24"/>
        </w:rPr>
      </w:pPr>
      <w:r w:rsidRPr="00983149">
        <w:rPr>
          <w:rFonts w:ascii="Times New Roman" w:hAnsi="Times New Roman" w:cs="Times New Roman"/>
          <w:b/>
          <w:bCs/>
          <w:sz w:val="24"/>
          <w:szCs w:val="24"/>
        </w:rPr>
        <w:t>Attaque de renifleur de paquets :</w:t>
      </w:r>
      <w:r w:rsidRPr="00983149">
        <w:rPr>
          <w:rFonts w:ascii="Times New Roman" w:hAnsi="Times New Roman" w:cs="Times New Roman"/>
          <w:sz w:val="24"/>
          <w:szCs w:val="24"/>
        </w:rPr>
        <w:t xml:space="preserve"> Elle consiste à </w:t>
      </w:r>
      <w:r w:rsidR="00983149" w:rsidRPr="00983149">
        <w:rPr>
          <w:rFonts w:ascii="Times New Roman" w:hAnsi="Times New Roman" w:cs="Times New Roman"/>
          <w:sz w:val="24"/>
          <w:szCs w:val="24"/>
        </w:rPr>
        <w:t>analyser</w:t>
      </w:r>
      <w:r w:rsidRPr="00983149">
        <w:rPr>
          <w:rFonts w:ascii="Times New Roman" w:hAnsi="Times New Roman" w:cs="Times New Roman"/>
          <w:sz w:val="24"/>
          <w:szCs w:val="24"/>
        </w:rPr>
        <w:t xml:space="preserve"> les </w:t>
      </w:r>
      <w:r w:rsidR="00983149" w:rsidRPr="00983149">
        <w:rPr>
          <w:rFonts w:ascii="Times New Roman" w:hAnsi="Times New Roman" w:cs="Times New Roman"/>
          <w:sz w:val="24"/>
          <w:szCs w:val="24"/>
        </w:rPr>
        <w:t>paquets</w:t>
      </w:r>
      <w:r w:rsidRPr="00983149">
        <w:rPr>
          <w:rFonts w:ascii="Times New Roman" w:hAnsi="Times New Roman" w:cs="Times New Roman"/>
          <w:sz w:val="24"/>
          <w:szCs w:val="24"/>
        </w:rPr>
        <w:t xml:space="preserve"> FTP</w:t>
      </w:r>
      <w:r w:rsidR="00983149" w:rsidRPr="00983149">
        <w:rPr>
          <w:rFonts w:ascii="Times New Roman" w:hAnsi="Times New Roman" w:cs="Times New Roman"/>
          <w:sz w:val="24"/>
          <w:szCs w:val="24"/>
        </w:rPr>
        <w:t xml:space="preserve"> échangés entre deux parties, dans le but de voler les données sensibles telles que les noms d’utilisateurs et les mots de passe</w:t>
      </w:r>
      <w:r w:rsidR="00983149">
        <w:rPr>
          <w:rFonts w:ascii="Times New Roman" w:hAnsi="Times New Roman" w:cs="Times New Roman"/>
          <w:sz w:val="24"/>
          <w:szCs w:val="24"/>
        </w:rPr>
        <w:t>.</w:t>
      </w:r>
    </w:p>
    <w:p w14:paraId="62D49BBD" w14:textId="77777777" w:rsidR="00B82681" w:rsidRDefault="00983149" w:rsidP="00983149">
      <w:pPr>
        <w:jc w:val="both"/>
        <w:rPr>
          <w:rFonts w:ascii="Times New Roman" w:hAnsi="Times New Roman" w:cs="Times New Roman"/>
          <w:sz w:val="24"/>
          <w:szCs w:val="24"/>
        </w:rPr>
      </w:pPr>
      <w:r w:rsidRPr="00983149">
        <w:rPr>
          <w:rFonts w:ascii="Times New Roman" w:hAnsi="Times New Roman" w:cs="Times New Roman"/>
          <w:b/>
          <w:bCs/>
          <w:sz w:val="24"/>
          <w:szCs w:val="24"/>
        </w:rPr>
        <w:t>Attaque par Déni de Service (</w:t>
      </w:r>
      <w:proofErr w:type="spellStart"/>
      <w:r w:rsidRPr="00983149">
        <w:rPr>
          <w:rFonts w:ascii="Times New Roman" w:hAnsi="Times New Roman" w:cs="Times New Roman"/>
          <w:b/>
          <w:bCs/>
          <w:sz w:val="24"/>
          <w:szCs w:val="24"/>
        </w:rPr>
        <w:t>DoS</w:t>
      </w:r>
      <w:proofErr w:type="spellEnd"/>
      <w:r w:rsidRPr="00983149">
        <w:rPr>
          <w:rFonts w:ascii="Times New Roman" w:hAnsi="Times New Roman" w:cs="Times New Roman"/>
          <w:b/>
          <w:bCs/>
          <w:sz w:val="24"/>
          <w:szCs w:val="24"/>
        </w:rPr>
        <w:t>) :</w:t>
      </w:r>
      <w:r w:rsidRPr="00983149">
        <w:rPr>
          <w:rFonts w:ascii="Times New Roman" w:hAnsi="Times New Roman" w:cs="Times New Roman"/>
          <w:sz w:val="24"/>
          <w:szCs w:val="24"/>
        </w:rPr>
        <w:t xml:space="preserve"> Elle consiste à envoyer un grand nombre de requêtes FTP au serveur, dans le but de la saturer et de le rendre indisponibles aux utilisateurs légitimes</w:t>
      </w:r>
    </w:p>
    <w:p w14:paraId="4ABA4682" w14:textId="77777777" w:rsidR="00B82681" w:rsidRDefault="00B82681" w:rsidP="00983149">
      <w:pPr>
        <w:jc w:val="both"/>
        <w:rPr>
          <w:rFonts w:ascii="Times New Roman" w:hAnsi="Times New Roman" w:cs="Times New Roman"/>
          <w:sz w:val="24"/>
          <w:szCs w:val="24"/>
        </w:rPr>
      </w:pPr>
    </w:p>
    <w:p w14:paraId="2D27A2B0" w14:textId="00239462" w:rsidR="00B82681" w:rsidRPr="00854B5E" w:rsidRDefault="00983149" w:rsidP="00B82681">
      <w:pPr>
        <w:rPr>
          <w:rFonts w:ascii="Times New Roman" w:hAnsi="Times New Roman" w:cs="Times New Roman"/>
          <w:b/>
          <w:bCs/>
          <w:color w:val="00B050"/>
          <w:sz w:val="24"/>
          <w:szCs w:val="24"/>
          <w:u w:val="single"/>
        </w:rPr>
      </w:pPr>
      <w:r w:rsidRPr="00983149">
        <w:rPr>
          <w:rFonts w:ascii="Times New Roman" w:hAnsi="Times New Roman" w:cs="Times New Roman"/>
          <w:sz w:val="24"/>
          <w:szCs w:val="24"/>
        </w:rPr>
        <w:t xml:space="preserve"> </w:t>
      </w:r>
      <w:r w:rsidR="00B82681" w:rsidRPr="00854B5E">
        <w:rPr>
          <w:rFonts w:ascii="Times New Roman" w:hAnsi="Times New Roman" w:cs="Times New Roman"/>
          <w:b/>
          <w:bCs/>
          <w:color w:val="00B050"/>
          <w:sz w:val="24"/>
          <w:szCs w:val="24"/>
          <w:u w:val="single"/>
        </w:rPr>
        <w:t xml:space="preserve">Règles de sécurité pour </w:t>
      </w:r>
      <w:r w:rsidR="00B82681" w:rsidRPr="00854B5E">
        <w:rPr>
          <w:rFonts w:ascii="Times New Roman" w:hAnsi="Times New Roman" w:cs="Times New Roman"/>
          <w:b/>
          <w:bCs/>
          <w:color w:val="00B050"/>
          <w:sz w:val="24"/>
          <w:szCs w:val="24"/>
          <w:u w:val="single"/>
        </w:rPr>
        <w:t>FTP</w:t>
      </w:r>
    </w:p>
    <w:p w14:paraId="695E8CF7" w14:textId="460A90BC" w:rsidR="00983149" w:rsidRPr="00983149" w:rsidRDefault="0061135F" w:rsidP="00983149">
      <w:pPr>
        <w:jc w:val="both"/>
        <w:rPr>
          <w:rFonts w:ascii="Times New Roman" w:hAnsi="Times New Roman" w:cs="Times New Roman"/>
          <w:sz w:val="24"/>
          <w:szCs w:val="24"/>
        </w:rPr>
      </w:pPr>
      <w:r>
        <w:rPr>
          <w:rFonts w:ascii="Times New Roman" w:hAnsi="Times New Roman" w:cs="Times New Roman"/>
          <w:sz w:val="24"/>
          <w:szCs w:val="24"/>
        </w:rPr>
        <w:t xml:space="preserve">Il est </w:t>
      </w:r>
      <w:r w:rsidR="00854B5E">
        <w:rPr>
          <w:rFonts w:ascii="Times New Roman" w:hAnsi="Times New Roman" w:cs="Times New Roman"/>
          <w:sz w:val="24"/>
          <w:szCs w:val="24"/>
        </w:rPr>
        <w:t>recommandé</w:t>
      </w:r>
      <w:r>
        <w:rPr>
          <w:rFonts w:ascii="Times New Roman" w:hAnsi="Times New Roman" w:cs="Times New Roman"/>
          <w:sz w:val="24"/>
          <w:szCs w:val="24"/>
        </w:rPr>
        <w:t xml:space="preserve"> de mettre en place des mesures de sécurité telles que l’utilisation </w:t>
      </w:r>
      <w:r w:rsidR="00854B5E">
        <w:rPr>
          <w:rFonts w:ascii="Times New Roman" w:hAnsi="Times New Roman" w:cs="Times New Roman"/>
          <w:sz w:val="24"/>
          <w:szCs w:val="24"/>
        </w:rPr>
        <w:t>des pares-feux</w:t>
      </w:r>
      <w:r>
        <w:rPr>
          <w:rFonts w:ascii="Times New Roman" w:hAnsi="Times New Roman" w:cs="Times New Roman"/>
          <w:sz w:val="24"/>
          <w:szCs w:val="24"/>
        </w:rPr>
        <w:t xml:space="preserve">, la mise en place des protocoles d’authentification forts, la limitation des autorisations </w:t>
      </w:r>
      <w:r w:rsidR="00854B5E">
        <w:rPr>
          <w:rFonts w:ascii="Times New Roman" w:hAnsi="Times New Roman" w:cs="Times New Roman"/>
          <w:sz w:val="24"/>
          <w:szCs w:val="24"/>
        </w:rPr>
        <w:t>d’accès</w:t>
      </w:r>
      <w:r>
        <w:rPr>
          <w:rFonts w:ascii="Times New Roman" w:hAnsi="Times New Roman" w:cs="Times New Roman"/>
          <w:sz w:val="24"/>
          <w:szCs w:val="24"/>
        </w:rPr>
        <w:t xml:space="preserve"> sur les fichiers et les dossiers.</w:t>
      </w:r>
    </w:p>
    <w:sectPr w:rsidR="00983149" w:rsidRPr="00983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5pt;height:11.5pt" o:bullet="t">
        <v:imagedata r:id="rId1" o:title="mso197"/>
      </v:shape>
    </w:pict>
  </w:numPicBullet>
  <w:abstractNum w:abstractNumId="0" w15:restartNumberingAfterBreak="0">
    <w:nsid w:val="07A57B1D"/>
    <w:multiLevelType w:val="hybridMultilevel"/>
    <w:tmpl w:val="9F64535C"/>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FF00B34"/>
    <w:multiLevelType w:val="hybridMultilevel"/>
    <w:tmpl w:val="83142374"/>
    <w:lvl w:ilvl="0" w:tplc="902677F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BA667D4"/>
    <w:multiLevelType w:val="hybridMultilevel"/>
    <w:tmpl w:val="F1EEB93A"/>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B3936D2"/>
    <w:multiLevelType w:val="hybridMultilevel"/>
    <w:tmpl w:val="3B9657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CEB294D"/>
    <w:multiLevelType w:val="hybridMultilevel"/>
    <w:tmpl w:val="3B96575C"/>
    <w:lvl w:ilvl="0" w:tplc="902677F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34719756">
    <w:abstractNumId w:val="4"/>
  </w:num>
  <w:num w:numId="2" w16cid:durableId="1935892829">
    <w:abstractNumId w:val="0"/>
  </w:num>
  <w:num w:numId="3" w16cid:durableId="1580215198">
    <w:abstractNumId w:val="3"/>
  </w:num>
  <w:num w:numId="4" w16cid:durableId="1033313670">
    <w:abstractNumId w:val="2"/>
  </w:num>
  <w:num w:numId="5" w16cid:durableId="690299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84C"/>
    <w:rsid w:val="000307E1"/>
    <w:rsid w:val="00127B89"/>
    <w:rsid w:val="001447C2"/>
    <w:rsid w:val="002E2A37"/>
    <w:rsid w:val="0038684C"/>
    <w:rsid w:val="004252AC"/>
    <w:rsid w:val="0061135F"/>
    <w:rsid w:val="00854B5E"/>
    <w:rsid w:val="00867F57"/>
    <w:rsid w:val="0095527C"/>
    <w:rsid w:val="00983149"/>
    <w:rsid w:val="009B6CC2"/>
    <w:rsid w:val="00B82681"/>
    <w:rsid w:val="00EB3D7D"/>
    <w:rsid w:val="00FA03E6"/>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8295"/>
  <w15:chartTrackingRefBased/>
  <w15:docId w15:val="{573418EA-30D2-4678-B8A6-D49764674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84C"/>
    <w:pPr>
      <w:ind w:left="720"/>
      <w:contextualSpacing/>
    </w:pPr>
  </w:style>
  <w:style w:type="character" w:styleId="Hyperlink">
    <w:name w:val="Hyperlink"/>
    <w:basedOn w:val="DefaultParagraphFont"/>
    <w:uiPriority w:val="99"/>
    <w:unhideWhenUsed/>
    <w:rsid w:val="00983149"/>
    <w:rPr>
      <w:color w:val="0563C1" w:themeColor="hyperlink"/>
      <w:u w:val="single"/>
    </w:rPr>
  </w:style>
  <w:style w:type="character" w:styleId="UnresolvedMention">
    <w:name w:val="Unresolved Mention"/>
    <w:basedOn w:val="DefaultParagraphFont"/>
    <w:uiPriority w:val="99"/>
    <w:semiHidden/>
    <w:unhideWhenUsed/>
    <w:rsid w:val="00983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dc:creator>
  <cp:keywords/>
  <dc:description/>
  <cp:lastModifiedBy>Hermann</cp:lastModifiedBy>
  <cp:revision>3</cp:revision>
  <dcterms:created xsi:type="dcterms:W3CDTF">2023-07-29T09:53:00Z</dcterms:created>
  <dcterms:modified xsi:type="dcterms:W3CDTF">2023-07-30T02:02:00Z</dcterms:modified>
</cp:coreProperties>
</file>