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F16B" w14:textId="77777777" w:rsidR="00D04308" w:rsidRDefault="00D04308" w:rsidP="000B049D">
      <w:pPr>
        <w:autoSpaceDE w:val="0"/>
        <w:autoSpaceDN w:val="0"/>
        <w:adjustRightInd w:val="0"/>
        <w:jc w:val="both"/>
        <w:rPr>
          <w:rFonts w:cs="LMRoman10-Regular"/>
          <w:b/>
        </w:rPr>
      </w:pPr>
    </w:p>
    <w:p w14:paraId="1ECE4484" w14:textId="575355D6" w:rsidR="00374703" w:rsidRPr="00374703" w:rsidRDefault="00374703" w:rsidP="000B049D">
      <w:pPr>
        <w:autoSpaceDE w:val="0"/>
        <w:autoSpaceDN w:val="0"/>
        <w:adjustRightInd w:val="0"/>
        <w:jc w:val="center"/>
        <w:rPr>
          <w:rFonts w:cs="LMRoman10-Regular"/>
          <w:b/>
        </w:rPr>
      </w:pPr>
      <w:r w:rsidRPr="00374703">
        <w:rPr>
          <w:rFonts w:cs="LMRoman10-Regular"/>
          <w:b/>
        </w:rPr>
        <w:t xml:space="preserve">WEEK </w:t>
      </w:r>
      <w:r w:rsidR="00857F3A">
        <w:rPr>
          <w:rFonts w:cs="LMRoman10-Regular"/>
          <w:b/>
        </w:rPr>
        <w:t>9</w:t>
      </w:r>
      <w:r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0B049D">
      <w:pPr>
        <w:autoSpaceDE w:val="0"/>
        <w:autoSpaceDN w:val="0"/>
        <w:adjustRightInd w:val="0"/>
        <w:jc w:val="both"/>
        <w:rPr>
          <w:rFonts w:cs="LMRoman10-Regular"/>
          <w:b/>
        </w:rPr>
      </w:pPr>
    </w:p>
    <w:p w14:paraId="686C2C24" w14:textId="77777777" w:rsidR="00857F3A" w:rsidRPr="00DA2C6C" w:rsidRDefault="00857F3A" w:rsidP="000B049D">
      <w:pPr>
        <w:jc w:val="both"/>
        <w:rPr>
          <w:b/>
        </w:rPr>
      </w:pPr>
      <w:r w:rsidRPr="00DA2C6C">
        <w:rPr>
          <w:b/>
        </w:rPr>
        <w:t xml:space="preserve">Question </w:t>
      </w:r>
      <w:r>
        <w:rPr>
          <w:b/>
        </w:rPr>
        <w:t>19.</w:t>
      </w:r>
      <w:r w:rsidRPr="00DA2C6C">
        <w:rPr>
          <w:b/>
        </w:rPr>
        <w:t>1</w:t>
      </w:r>
    </w:p>
    <w:p w14:paraId="18E65838" w14:textId="77777777" w:rsidR="00857F3A" w:rsidRPr="00DA2C6C" w:rsidRDefault="00857F3A" w:rsidP="000B049D">
      <w:pPr>
        <w:pStyle w:val="ListParagraph"/>
        <w:jc w:val="both"/>
      </w:pPr>
    </w:p>
    <w:p w14:paraId="57D3087A" w14:textId="77777777" w:rsidR="00857F3A" w:rsidRPr="00DA2C6C" w:rsidRDefault="00857F3A" w:rsidP="000B049D">
      <w:pPr>
        <w:jc w:val="both"/>
      </w:pPr>
      <w:r w:rsidRPr="00DA2C6C">
        <w:t>Describe analytics models and data that could be used to make good recommendations to the retailer.  How much shelf space should the company have, to maximize their sales or their profit?</w:t>
      </w:r>
    </w:p>
    <w:p w14:paraId="55F909A2" w14:textId="77777777" w:rsidR="00857F3A" w:rsidRPr="00DA2C6C" w:rsidRDefault="00857F3A" w:rsidP="000B049D">
      <w:pPr>
        <w:jc w:val="both"/>
      </w:pPr>
    </w:p>
    <w:p w14:paraId="4DF37979" w14:textId="77777777" w:rsidR="00857F3A" w:rsidRPr="00DA2C6C" w:rsidRDefault="00857F3A" w:rsidP="000B049D">
      <w:pPr>
        <w:jc w:val="both"/>
      </w:pPr>
      <w:r w:rsidRPr="00DA2C6C">
        <w:t xml:space="preserve">Of course, there are some restrictions – for each product type, the retailer imposed a minimum amount of shelf space required, and a maximum amount that can be </w:t>
      </w:r>
      <w:proofErr w:type="gramStart"/>
      <w:r w:rsidRPr="00DA2C6C">
        <w:t>devoted;  and</w:t>
      </w:r>
      <w:proofErr w:type="gramEnd"/>
      <w:r w:rsidRPr="00DA2C6C">
        <w:t xml:space="preserve"> of course, the physical size of each store means there’s a total amount of shelf space that has to be used.  But the key is the division of that shelf space among the product types.</w:t>
      </w:r>
    </w:p>
    <w:p w14:paraId="1087E6D5" w14:textId="77777777" w:rsidR="00857F3A" w:rsidRPr="00DA2C6C" w:rsidRDefault="00857F3A" w:rsidP="000B049D">
      <w:pPr>
        <w:pStyle w:val="ListParagraph"/>
        <w:jc w:val="both"/>
      </w:pPr>
    </w:p>
    <w:p w14:paraId="48AF44FB" w14:textId="77777777" w:rsidR="00857F3A" w:rsidRPr="00DA2C6C" w:rsidRDefault="00857F3A" w:rsidP="000B049D">
      <w:pPr>
        <w:jc w:val="both"/>
      </w:pPr>
      <w:r w:rsidRPr="00DA2C6C">
        <w:t>For the purposes of this case, I want you to ignore other factors – for example, don’t worry about promotions for certain products, and don’t consider the fact that some companies pay stores to get more shelf space. Just think about the basic question asked by the retailer, and how you could use analytics to address it.</w:t>
      </w:r>
    </w:p>
    <w:p w14:paraId="06F63597" w14:textId="77777777" w:rsidR="00857F3A" w:rsidRPr="00DA2C6C" w:rsidRDefault="00857F3A" w:rsidP="000B049D">
      <w:pPr>
        <w:pStyle w:val="Heading1"/>
        <w:numPr>
          <w:ilvl w:val="0"/>
          <w:numId w:val="0"/>
        </w:numPr>
        <w:ind w:left="360" w:hanging="360"/>
        <w:jc w:val="both"/>
        <w:rPr>
          <w:rFonts w:asciiTheme="minorHAnsi" w:hAnsiTheme="minorHAnsi"/>
        </w:rPr>
      </w:pPr>
    </w:p>
    <w:p w14:paraId="2E72A49E" w14:textId="77777777" w:rsidR="00857F3A" w:rsidRPr="00DA2C6C" w:rsidRDefault="00857F3A" w:rsidP="000B049D">
      <w:pPr>
        <w:jc w:val="both"/>
      </w:pPr>
      <w:r w:rsidRPr="00DA2C6C">
        <w:t xml:space="preserve">As part of your answer, I’d like you to think about how to </w:t>
      </w:r>
      <w:r w:rsidRPr="00DA2C6C">
        <w:rPr>
          <w:i/>
        </w:rPr>
        <w:t>measure</w:t>
      </w:r>
      <w:r w:rsidRPr="00DA2C6C">
        <w:t xml:space="preserve"> the effects.  How will you estimate the extra sales the company might get with different amounts of shelf space – and, for that matter, how will you determine whether the effect really exists at all? Maybe the retailer’s hypotheses are not all true – can you use analytics to check?</w:t>
      </w:r>
    </w:p>
    <w:p w14:paraId="7F22152A" w14:textId="77777777" w:rsidR="00857F3A" w:rsidRPr="00DA2C6C" w:rsidRDefault="00857F3A" w:rsidP="000B049D">
      <w:pPr>
        <w:jc w:val="both"/>
      </w:pPr>
    </w:p>
    <w:p w14:paraId="5992EF4E" w14:textId="77777777" w:rsidR="00857F3A" w:rsidRPr="00DA2C6C" w:rsidRDefault="00857F3A" w:rsidP="000B049D">
      <w:pPr>
        <w:jc w:val="both"/>
      </w:pPr>
      <w:r w:rsidRPr="00DA2C6C">
        <w:t>Think about the problem and your approach.  Then talk about it with other learners, and share and combine your ideas.  And then, put your approaches up on the discussion forum, and give feedback and suggestions to each other.</w:t>
      </w:r>
    </w:p>
    <w:p w14:paraId="74F377B2" w14:textId="77777777" w:rsidR="00857F3A" w:rsidRPr="00DA2C6C" w:rsidRDefault="00857F3A" w:rsidP="000B049D">
      <w:pPr>
        <w:pStyle w:val="Heading1"/>
        <w:numPr>
          <w:ilvl w:val="0"/>
          <w:numId w:val="0"/>
        </w:numPr>
        <w:ind w:left="360" w:hanging="360"/>
        <w:jc w:val="both"/>
        <w:rPr>
          <w:rFonts w:asciiTheme="minorHAnsi" w:hAnsiTheme="minorHAnsi"/>
        </w:rPr>
      </w:pPr>
    </w:p>
    <w:p w14:paraId="3B43EB3D" w14:textId="77777777" w:rsidR="00857F3A" w:rsidRPr="00DA2C6C" w:rsidRDefault="00857F3A" w:rsidP="000B049D">
      <w:pPr>
        <w:pStyle w:val="Heading1"/>
        <w:numPr>
          <w:ilvl w:val="0"/>
          <w:numId w:val="0"/>
        </w:numPr>
        <w:ind w:left="360" w:hanging="360"/>
        <w:jc w:val="both"/>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7A45B80" w14:textId="77777777" w:rsidR="00857F3A" w:rsidRPr="00DA2C6C" w:rsidRDefault="00857F3A" w:rsidP="000B049D">
      <w:pPr>
        <w:jc w:val="both"/>
      </w:pPr>
    </w:p>
    <w:p w14:paraId="37571D42" w14:textId="77777777" w:rsidR="00857F3A" w:rsidRPr="00DA2C6C" w:rsidRDefault="00857F3A" w:rsidP="000B049D">
      <w:pPr>
        <w:jc w:val="both"/>
      </w:pPr>
      <w:r w:rsidRPr="00DA2C6C">
        <w:t>One of the key issues in this case will be data – in this case, thinking about the data might be harder than thinking about the models.</w:t>
      </w:r>
    </w:p>
    <w:p w14:paraId="240A4C10" w14:textId="043C30A7" w:rsidR="00857F3A" w:rsidRPr="00374703" w:rsidRDefault="00000000" w:rsidP="000B049D">
      <w:pPr>
        <w:jc w:val="both"/>
      </w:pPr>
      <w:r>
        <w:pict w14:anchorId="14231B9C">
          <v:rect id="_x0000_i1025" style="width:0;height:1.5pt" o:hralign="center" o:hrstd="t" o:hr="t" fillcolor="#a0a0a0" stroked="f"/>
        </w:pict>
      </w:r>
    </w:p>
    <w:p w14:paraId="3310DB45" w14:textId="77777777" w:rsidR="00857F3A" w:rsidRDefault="00857F3A" w:rsidP="000B049D">
      <w:pPr>
        <w:jc w:val="both"/>
      </w:pPr>
    </w:p>
    <w:p w14:paraId="301ED3E7" w14:textId="4C03F0BE" w:rsidR="00642010" w:rsidRPr="00642010" w:rsidRDefault="00642010" w:rsidP="000B049D">
      <w:pPr>
        <w:jc w:val="both"/>
        <w:rPr>
          <w:b/>
          <w:bCs/>
        </w:rPr>
      </w:pPr>
      <w:r w:rsidRPr="00642010">
        <w:rPr>
          <w:b/>
          <w:bCs/>
        </w:rPr>
        <w:t>Hypotheses</w:t>
      </w:r>
    </w:p>
    <w:p w14:paraId="436D60E8" w14:textId="1D9FDCC0" w:rsidR="00642010" w:rsidRDefault="00642010" w:rsidP="000B049D">
      <w:pPr>
        <w:pStyle w:val="ListParagraph"/>
        <w:numPr>
          <w:ilvl w:val="0"/>
          <w:numId w:val="11"/>
        </w:numPr>
        <w:jc w:val="both"/>
      </w:pPr>
      <w:r>
        <w:t>More shelf space -&gt; More sales</w:t>
      </w:r>
    </w:p>
    <w:p w14:paraId="727CE08C" w14:textId="6250B3DC" w:rsidR="00642010" w:rsidRDefault="00642010" w:rsidP="000B049D">
      <w:pPr>
        <w:pStyle w:val="ListParagraph"/>
        <w:numPr>
          <w:ilvl w:val="0"/>
          <w:numId w:val="11"/>
        </w:numPr>
        <w:jc w:val="both"/>
      </w:pPr>
      <w:r>
        <w:t>More sales -&gt; More complementary product sales</w:t>
      </w:r>
    </w:p>
    <w:p w14:paraId="109E4A9F" w14:textId="610C8064" w:rsidR="00642010" w:rsidRPr="00642010" w:rsidRDefault="00642010" w:rsidP="000B049D">
      <w:pPr>
        <w:pStyle w:val="ListParagraph"/>
        <w:numPr>
          <w:ilvl w:val="0"/>
          <w:numId w:val="11"/>
        </w:numPr>
        <w:jc w:val="both"/>
      </w:pPr>
      <w:r>
        <w:t>Larger effect if complementary products are adjacent.</w:t>
      </w:r>
    </w:p>
    <w:p w14:paraId="5C62D2C8" w14:textId="77777777" w:rsidR="00642010" w:rsidRPr="00642010" w:rsidRDefault="00642010" w:rsidP="000B049D">
      <w:pPr>
        <w:jc w:val="both"/>
      </w:pPr>
    </w:p>
    <w:p w14:paraId="34CCB623" w14:textId="21892308" w:rsidR="007C06B7" w:rsidRDefault="007C06B7" w:rsidP="000B049D">
      <w:pPr>
        <w:jc w:val="both"/>
        <w:rPr>
          <w:b/>
          <w:bCs/>
        </w:rPr>
      </w:pPr>
      <w:r w:rsidRPr="007C06B7">
        <w:rPr>
          <w:b/>
          <w:bCs/>
        </w:rPr>
        <w:t>Given</w:t>
      </w:r>
    </w:p>
    <w:p w14:paraId="2F2936C1" w14:textId="22CF2C04" w:rsidR="007C06B7" w:rsidRDefault="005A08D0" w:rsidP="000B049D">
      <w:pPr>
        <w:pStyle w:val="ListParagraph"/>
        <w:numPr>
          <w:ilvl w:val="0"/>
          <w:numId w:val="8"/>
        </w:numPr>
        <w:jc w:val="both"/>
      </w:pPr>
      <w:r>
        <w:t>Company’s total usable space</w:t>
      </w:r>
    </w:p>
    <w:p w14:paraId="42850854" w14:textId="22D5A038" w:rsidR="000B049D" w:rsidRDefault="000B049D" w:rsidP="000B049D">
      <w:pPr>
        <w:pStyle w:val="ListParagraph"/>
        <w:numPr>
          <w:ilvl w:val="0"/>
          <w:numId w:val="12"/>
        </w:numPr>
        <w:jc w:val="both"/>
      </w:pPr>
      <w:r>
        <w:t>Row, Column, Width</w:t>
      </w:r>
    </w:p>
    <w:p w14:paraId="050B65F5" w14:textId="13C2645E" w:rsidR="00871827" w:rsidRDefault="00871827" w:rsidP="000B049D">
      <w:pPr>
        <w:pStyle w:val="ListParagraph"/>
        <w:numPr>
          <w:ilvl w:val="0"/>
          <w:numId w:val="8"/>
        </w:numPr>
        <w:jc w:val="both"/>
      </w:pPr>
      <w:r>
        <w:t>Items sales data</w:t>
      </w:r>
    </w:p>
    <w:p w14:paraId="57E0BB7F" w14:textId="7911FF71" w:rsidR="00871827" w:rsidRDefault="00871827" w:rsidP="00871827">
      <w:pPr>
        <w:pStyle w:val="ListParagraph"/>
        <w:numPr>
          <w:ilvl w:val="0"/>
          <w:numId w:val="12"/>
        </w:numPr>
        <w:jc w:val="both"/>
      </w:pPr>
      <w:r>
        <w:t>How much has this item been sold for the past days, weeks, months?</w:t>
      </w:r>
    </w:p>
    <w:p w14:paraId="13523BF8" w14:textId="7D1AF95C" w:rsidR="00871827" w:rsidRDefault="00871827" w:rsidP="000B049D">
      <w:pPr>
        <w:pStyle w:val="ListParagraph"/>
        <w:numPr>
          <w:ilvl w:val="0"/>
          <w:numId w:val="8"/>
        </w:numPr>
        <w:jc w:val="both"/>
      </w:pPr>
      <w:r>
        <w:t>Items inventory data</w:t>
      </w:r>
    </w:p>
    <w:p w14:paraId="00E2CD35" w14:textId="59481B5D" w:rsidR="00871827" w:rsidRDefault="00871827" w:rsidP="00871827">
      <w:pPr>
        <w:pStyle w:val="ListParagraph"/>
        <w:numPr>
          <w:ilvl w:val="0"/>
          <w:numId w:val="12"/>
        </w:numPr>
        <w:jc w:val="both"/>
      </w:pPr>
      <w:r>
        <w:t>Stock amount for the items</w:t>
      </w:r>
    </w:p>
    <w:p w14:paraId="6B55A05C" w14:textId="4376BFE7" w:rsidR="00871827" w:rsidRDefault="00BA7A8D" w:rsidP="00871827">
      <w:pPr>
        <w:pStyle w:val="ListParagraph"/>
        <w:numPr>
          <w:ilvl w:val="0"/>
          <w:numId w:val="12"/>
        </w:numPr>
        <w:jc w:val="both"/>
      </w:pPr>
      <w:r>
        <w:t>Items with more</w:t>
      </w:r>
      <w:r w:rsidR="00871827">
        <w:t xml:space="preserve"> stock would be </w:t>
      </w:r>
      <w:r>
        <w:t xml:space="preserve">more likely to be </w:t>
      </w:r>
      <w:r w:rsidR="00871827">
        <w:t>p</w:t>
      </w:r>
      <w:r>
        <w:t>laced at an “eye-level” shelf row</w:t>
      </w:r>
    </w:p>
    <w:p w14:paraId="05A6364C" w14:textId="1FC288EB" w:rsidR="005A08D0" w:rsidRDefault="00642010" w:rsidP="000B049D">
      <w:pPr>
        <w:pStyle w:val="ListParagraph"/>
        <w:numPr>
          <w:ilvl w:val="0"/>
          <w:numId w:val="8"/>
        </w:numPr>
        <w:jc w:val="both"/>
      </w:pPr>
      <w:r>
        <w:t>Items list</w:t>
      </w:r>
    </w:p>
    <w:p w14:paraId="7C585DC5" w14:textId="77777777" w:rsidR="002B1379" w:rsidRDefault="002B1379" w:rsidP="002B1379">
      <w:pPr>
        <w:pStyle w:val="ListParagraph"/>
        <w:jc w:val="both"/>
      </w:pPr>
    </w:p>
    <w:p w14:paraId="4A398E61" w14:textId="00F2C411" w:rsidR="002B1379" w:rsidRDefault="002B1379" w:rsidP="002B1379">
      <w:pPr>
        <w:pStyle w:val="ListParagraph"/>
        <w:numPr>
          <w:ilvl w:val="0"/>
          <w:numId w:val="8"/>
        </w:numPr>
        <w:jc w:val="both"/>
      </w:pPr>
      <w:r>
        <w:t>Items price</w:t>
      </w:r>
    </w:p>
    <w:p w14:paraId="0A0FF902" w14:textId="3DACEBB1" w:rsidR="00642010" w:rsidRDefault="00642010" w:rsidP="000B049D">
      <w:pPr>
        <w:pStyle w:val="ListParagraph"/>
        <w:numPr>
          <w:ilvl w:val="0"/>
          <w:numId w:val="8"/>
        </w:numPr>
        <w:jc w:val="both"/>
      </w:pPr>
      <w:r>
        <w:t>Items categories</w:t>
      </w:r>
      <w:r w:rsidR="004E17B8">
        <w:t xml:space="preserve"> or types</w:t>
      </w:r>
    </w:p>
    <w:p w14:paraId="0A70B872" w14:textId="10041BD1" w:rsidR="00A02EC5" w:rsidRDefault="00A02EC5" w:rsidP="00A02EC5">
      <w:pPr>
        <w:pStyle w:val="ListParagraph"/>
        <w:numPr>
          <w:ilvl w:val="0"/>
          <w:numId w:val="12"/>
        </w:numPr>
        <w:jc w:val="both"/>
      </w:pPr>
      <w:r>
        <w:t>Snacks, Sweets, Fruits, Vegetables, Equipment, Cooking utensils, etc.</w:t>
      </w:r>
    </w:p>
    <w:p w14:paraId="682C1CB3" w14:textId="1F16134B" w:rsidR="00642010" w:rsidRDefault="00642010" w:rsidP="000B049D">
      <w:pPr>
        <w:pStyle w:val="ListParagraph"/>
        <w:numPr>
          <w:ilvl w:val="0"/>
          <w:numId w:val="8"/>
        </w:numPr>
        <w:jc w:val="both"/>
      </w:pPr>
      <w:r>
        <w:t>Items sizing</w:t>
      </w:r>
    </w:p>
    <w:p w14:paraId="6707523B" w14:textId="0F4CC16C" w:rsidR="000B049D" w:rsidRDefault="000B049D" w:rsidP="000B049D">
      <w:pPr>
        <w:pStyle w:val="ListParagraph"/>
        <w:numPr>
          <w:ilvl w:val="0"/>
          <w:numId w:val="12"/>
        </w:numPr>
        <w:jc w:val="both"/>
      </w:pPr>
      <w:r>
        <w:t>Rectangular, Square, Round, Cubical, Cone, etc.</w:t>
      </w:r>
    </w:p>
    <w:p w14:paraId="69973D11" w14:textId="080C7101" w:rsidR="00871827" w:rsidRDefault="00871827" w:rsidP="000B049D">
      <w:pPr>
        <w:pStyle w:val="ListParagraph"/>
        <w:numPr>
          <w:ilvl w:val="0"/>
          <w:numId w:val="8"/>
        </w:numPr>
        <w:jc w:val="both"/>
      </w:pPr>
      <w:r>
        <w:t>Item weights</w:t>
      </w:r>
    </w:p>
    <w:p w14:paraId="256DECBB" w14:textId="537E3178" w:rsidR="00871827" w:rsidRDefault="00871827" w:rsidP="00871827">
      <w:pPr>
        <w:pStyle w:val="ListParagraph"/>
        <w:numPr>
          <w:ilvl w:val="0"/>
          <w:numId w:val="12"/>
        </w:numPr>
        <w:jc w:val="both"/>
      </w:pPr>
      <w:r>
        <w:t>Heavier items would be more likely to be placed at the last row of the shelf</w:t>
      </w:r>
    </w:p>
    <w:p w14:paraId="66616191" w14:textId="5C7E051E" w:rsidR="00642010" w:rsidRDefault="00642010" w:rsidP="000B049D">
      <w:pPr>
        <w:pStyle w:val="ListParagraph"/>
        <w:numPr>
          <w:ilvl w:val="0"/>
          <w:numId w:val="8"/>
        </w:numPr>
        <w:jc w:val="both"/>
      </w:pPr>
      <w:r>
        <w:t>Items minimum amount of shelf space</w:t>
      </w:r>
    </w:p>
    <w:p w14:paraId="0898113C" w14:textId="6A602A2B" w:rsidR="000B049D" w:rsidRDefault="000B049D" w:rsidP="000B049D">
      <w:pPr>
        <w:pStyle w:val="ListParagraph"/>
        <w:numPr>
          <w:ilvl w:val="0"/>
          <w:numId w:val="8"/>
        </w:numPr>
        <w:jc w:val="both"/>
      </w:pPr>
      <w:r>
        <w:t>Items maximum amount of shelf space</w:t>
      </w:r>
    </w:p>
    <w:p w14:paraId="11564EF8" w14:textId="77777777" w:rsidR="005A08D0" w:rsidRPr="007C06B7" w:rsidRDefault="005A08D0" w:rsidP="000B049D">
      <w:pPr>
        <w:pStyle w:val="ListParagraph"/>
        <w:jc w:val="both"/>
      </w:pPr>
    </w:p>
    <w:p w14:paraId="336D20A2" w14:textId="621628B2" w:rsidR="007C06B7" w:rsidRDefault="007C06B7" w:rsidP="000B049D">
      <w:pPr>
        <w:jc w:val="both"/>
        <w:rPr>
          <w:b/>
          <w:bCs/>
        </w:rPr>
      </w:pPr>
      <w:r w:rsidRPr="007C06B7">
        <w:rPr>
          <w:b/>
          <w:bCs/>
        </w:rPr>
        <w:t>Use</w:t>
      </w:r>
    </w:p>
    <w:p w14:paraId="51FBF758" w14:textId="77777777" w:rsidR="00A02EC5" w:rsidRDefault="00A02EC5" w:rsidP="000B049D">
      <w:pPr>
        <w:pStyle w:val="ListParagraph"/>
        <w:numPr>
          <w:ilvl w:val="0"/>
          <w:numId w:val="9"/>
        </w:numPr>
        <w:jc w:val="both"/>
      </w:pPr>
      <w:r>
        <w:t xml:space="preserve">Hard </w:t>
      </w:r>
      <w:r w:rsidR="004E17B8">
        <w:t>Classification</w:t>
      </w:r>
    </w:p>
    <w:p w14:paraId="696FD952" w14:textId="7F35951B" w:rsidR="005A08D0" w:rsidRDefault="00A02EC5" w:rsidP="00A02EC5">
      <w:pPr>
        <w:pStyle w:val="ListParagraph"/>
        <w:numPr>
          <w:ilvl w:val="0"/>
          <w:numId w:val="12"/>
        </w:numPr>
        <w:jc w:val="both"/>
      </w:pPr>
      <w:r>
        <w:t>To classify items according to its types</w:t>
      </w:r>
      <w:r w:rsidR="00BA7A8D">
        <w:t>.</w:t>
      </w:r>
    </w:p>
    <w:p w14:paraId="7A2E0AFC" w14:textId="77777777" w:rsidR="00D86831" w:rsidRDefault="00D86831" w:rsidP="00D86831">
      <w:pPr>
        <w:pStyle w:val="ListParagraph"/>
        <w:ind w:left="1080"/>
        <w:jc w:val="both"/>
      </w:pPr>
    </w:p>
    <w:p w14:paraId="07882BB6" w14:textId="77777777" w:rsidR="00A02EC5" w:rsidRDefault="00A02EC5" w:rsidP="00A02EC5">
      <w:pPr>
        <w:pStyle w:val="ListParagraph"/>
        <w:numPr>
          <w:ilvl w:val="0"/>
          <w:numId w:val="9"/>
        </w:numPr>
        <w:jc w:val="both"/>
      </w:pPr>
      <w:r>
        <w:t>PCA</w:t>
      </w:r>
    </w:p>
    <w:p w14:paraId="2CE6FB95" w14:textId="4E7525BD" w:rsidR="00A02EC5" w:rsidRDefault="00A02EC5" w:rsidP="00A02EC5">
      <w:pPr>
        <w:pStyle w:val="ListParagraph"/>
        <w:numPr>
          <w:ilvl w:val="0"/>
          <w:numId w:val="12"/>
        </w:numPr>
        <w:jc w:val="both"/>
      </w:pPr>
      <w:r>
        <w:t xml:space="preserve">To filter out the </w:t>
      </w:r>
      <w:r w:rsidR="00BA7A8D">
        <w:t>least</w:t>
      </w:r>
      <w:r>
        <w:t xml:space="preserve"> dominating factors or variables to further enhance our classification or grouping.</w:t>
      </w:r>
    </w:p>
    <w:p w14:paraId="1985AC2B" w14:textId="77777777" w:rsidR="00D86831" w:rsidRDefault="00D86831" w:rsidP="00D86831">
      <w:pPr>
        <w:pStyle w:val="ListParagraph"/>
        <w:ind w:left="1080"/>
        <w:jc w:val="both"/>
      </w:pPr>
    </w:p>
    <w:p w14:paraId="0FB4B0F3" w14:textId="638C7354" w:rsidR="0099120D" w:rsidRDefault="00BA7A8D" w:rsidP="0099120D">
      <w:pPr>
        <w:pStyle w:val="ListParagraph"/>
        <w:numPr>
          <w:ilvl w:val="0"/>
          <w:numId w:val="9"/>
        </w:numPr>
        <w:jc w:val="both"/>
      </w:pPr>
      <w:r>
        <w:t>Full Factorial Design</w:t>
      </w:r>
    </w:p>
    <w:p w14:paraId="7028F115" w14:textId="0FE39A7D" w:rsidR="002B1379" w:rsidRDefault="002B1379" w:rsidP="00BA7A8D">
      <w:pPr>
        <w:pStyle w:val="ListParagraph"/>
        <w:numPr>
          <w:ilvl w:val="0"/>
          <w:numId w:val="12"/>
        </w:numPr>
        <w:jc w:val="both"/>
      </w:pPr>
      <w:r>
        <w:t>Basically, brute force to unveil the initial insight of our optimal model</w:t>
      </w:r>
    </w:p>
    <w:p w14:paraId="621404FF" w14:textId="44A7B072" w:rsidR="00BA7A8D" w:rsidRDefault="00BA7A8D" w:rsidP="00BA7A8D">
      <w:pPr>
        <w:pStyle w:val="ListParagraph"/>
        <w:numPr>
          <w:ilvl w:val="0"/>
          <w:numId w:val="12"/>
        </w:numPr>
        <w:jc w:val="both"/>
      </w:pPr>
      <w:r>
        <w:t xml:space="preserve">Test all possible shelf space combinations where </w:t>
      </w:r>
      <w:r w:rsidRPr="00BA7A8D">
        <w:t>Σ</w:t>
      </w:r>
      <w:r>
        <w:t xml:space="preserve"> (Items size) </w:t>
      </w:r>
      <w:r w:rsidRPr="00BA7A8D">
        <w:t>≤</w:t>
      </w:r>
      <w:r>
        <w:t xml:space="preserve"> Available shelf space</w:t>
      </w:r>
    </w:p>
    <w:p w14:paraId="64E03964" w14:textId="70873CBB" w:rsidR="00BA7A8D" w:rsidRDefault="00BA7A8D" w:rsidP="00BA7A8D">
      <w:pPr>
        <w:pStyle w:val="ListParagraph"/>
        <w:numPr>
          <w:ilvl w:val="0"/>
          <w:numId w:val="12"/>
        </w:numPr>
        <w:jc w:val="both"/>
      </w:pPr>
      <w:r>
        <w:t>Based on the factors derived from PCA</w:t>
      </w:r>
    </w:p>
    <w:p w14:paraId="05EFB389" w14:textId="5B523E4E" w:rsidR="00BA7A8D" w:rsidRDefault="00BA7A8D" w:rsidP="00BA7A8D">
      <w:pPr>
        <w:pStyle w:val="ListParagraph"/>
        <w:numPr>
          <w:ilvl w:val="0"/>
          <w:numId w:val="12"/>
        </w:numPr>
        <w:jc w:val="both"/>
      </w:pPr>
      <w:r>
        <w:t>Could also add another layer of combination by adding x Factors/Variable</w:t>
      </w:r>
    </w:p>
    <w:p w14:paraId="7207639F" w14:textId="09FC61AF" w:rsidR="00A02EC5" w:rsidRDefault="00BA7A8D" w:rsidP="00BA7A8D">
      <w:pPr>
        <w:pStyle w:val="ListParagraph"/>
        <w:numPr>
          <w:ilvl w:val="1"/>
          <w:numId w:val="12"/>
        </w:numPr>
      </w:pPr>
      <w:r w:rsidRPr="00BA7A8D">
        <w:t>Σ</w:t>
      </w:r>
      <w:r>
        <w:t xml:space="preserve"> (Items size</w:t>
      </w:r>
      <w:r>
        <w:t xml:space="preserve"> with x Factor</w:t>
      </w:r>
      <w:r>
        <w:t xml:space="preserve">) </w:t>
      </w:r>
      <w:r w:rsidRPr="00BA7A8D">
        <w:t>≤</w:t>
      </w:r>
      <w:r>
        <w:t xml:space="preserve"> Available shelf space</w:t>
      </w:r>
    </w:p>
    <w:p w14:paraId="232EFF50" w14:textId="77777777" w:rsidR="001B4F1B" w:rsidRDefault="001B4F1B" w:rsidP="001B4F1B">
      <w:pPr>
        <w:pStyle w:val="ListParagraph"/>
        <w:ind w:left="1080"/>
        <w:jc w:val="both"/>
      </w:pPr>
    </w:p>
    <w:p w14:paraId="5D05763B" w14:textId="326D8364" w:rsidR="001B4F1B" w:rsidRDefault="002B1379" w:rsidP="001B4F1B">
      <w:pPr>
        <w:pStyle w:val="ListParagraph"/>
        <w:numPr>
          <w:ilvl w:val="0"/>
          <w:numId w:val="9"/>
        </w:numPr>
        <w:jc w:val="both"/>
      </w:pPr>
      <w:r>
        <w:t>Linear Programming</w:t>
      </w:r>
      <w:r w:rsidR="001B4F1B">
        <w:t xml:space="preserve"> Optimization</w:t>
      </w:r>
    </w:p>
    <w:p w14:paraId="35958AEE" w14:textId="0421A115" w:rsidR="001B4F1B" w:rsidRDefault="001B4F1B" w:rsidP="001B4F1B">
      <w:pPr>
        <w:pStyle w:val="ListParagraph"/>
        <w:numPr>
          <w:ilvl w:val="0"/>
          <w:numId w:val="12"/>
        </w:numPr>
        <w:jc w:val="both"/>
      </w:pPr>
      <w:r>
        <w:t xml:space="preserve">To </w:t>
      </w:r>
      <w:r w:rsidR="002B1379">
        <w:t>reconfirm if the result from Full Factorial Design is reliable</w:t>
      </w:r>
    </w:p>
    <w:p w14:paraId="79C62D11" w14:textId="1396811B" w:rsidR="002B1379" w:rsidRDefault="002B1379" w:rsidP="001B4F1B">
      <w:pPr>
        <w:pStyle w:val="ListParagraph"/>
        <w:numPr>
          <w:ilvl w:val="0"/>
          <w:numId w:val="12"/>
        </w:numPr>
        <w:jc w:val="both"/>
      </w:pPr>
      <w:r>
        <w:t>Need to place in constraints</w:t>
      </w:r>
    </w:p>
    <w:p w14:paraId="60EE5B8E" w14:textId="77777777" w:rsidR="00BA7A8D" w:rsidRDefault="00BA7A8D" w:rsidP="00BA7A8D">
      <w:pPr>
        <w:pStyle w:val="ListParagraph"/>
        <w:ind w:left="1800"/>
      </w:pPr>
    </w:p>
    <w:p w14:paraId="65D85336" w14:textId="361DB83A" w:rsidR="00643F4C" w:rsidRDefault="00643F4C" w:rsidP="00643F4C">
      <w:pPr>
        <w:pStyle w:val="ListParagraph"/>
        <w:numPr>
          <w:ilvl w:val="0"/>
          <w:numId w:val="9"/>
        </w:numPr>
      </w:pPr>
      <w:r>
        <w:t>Louvain Algorithm</w:t>
      </w:r>
    </w:p>
    <w:p w14:paraId="590B8911" w14:textId="02396138" w:rsidR="00643F4C" w:rsidRPr="00A02EC5" w:rsidRDefault="00643F4C" w:rsidP="00643F4C">
      <w:pPr>
        <w:pStyle w:val="ListParagraph"/>
        <w:numPr>
          <w:ilvl w:val="0"/>
          <w:numId w:val="12"/>
        </w:numPr>
      </w:pPr>
      <w:r>
        <w:t>To calculate the relation effect of having complementary products placed closed to one another</w:t>
      </w:r>
    </w:p>
    <w:p w14:paraId="102B93F9" w14:textId="77777777" w:rsidR="00643F4C" w:rsidRDefault="00643F4C" w:rsidP="000B049D">
      <w:pPr>
        <w:jc w:val="both"/>
        <w:rPr>
          <w:b/>
          <w:bCs/>
        </w:rPr>
      </w:pPr>
    </w:p>
    <w:p w14:paraId="319C06C5" w14:textId="42327352" w:rsidR="002B1379" w:rsidRDefault="002B1379" w:rsidP="002B1379">
      <w:pPr>
        <w:pStyle w:val="ListParagraph"/>
        <w:numPr>
          <w:ilvl w:val="0"/>
          <w:numId w:val="9"/>
        </w:numPr>
      </w:pPr>
      <w:r>
        <w:t>ARIMA</w:t>
      </w:r>
    </w:p>
    <w:p w14:paraId="311EF524" w14:textId="01B5D378" w:rsidR="002B1379" w:rsidRDefault="002B1379" w:rsidP="002B1379">
      <w:pPr>
        <w:pStyle w:val="ListParagraph"/>
        <w:numPr>
          <w:ilvl w:val="0"/>
          <w:numId w:val="12"/>
        </w:numPr>
      </w:pPr>
      <w:r>
        <w:t>Used to forecast sales profit for the models we choose</w:t>
      </w:r>
    </w:p>
    <w:p w14:paraId="0514BE14" w14:textId="49CE792B" w:rsidR="002B1379" w:rsidRPr="002B1379" w:rsidRDefault="002B1379" w:rsidP="002B1379">
      <w:pPr>
        <w:pStyle w:val="ListParagraph"/>
        <w:numPr>
          <w:ilvl w:val="0"/>
          <w:numId w:val="12"/>
        </w:numPr>
      </w:pPr>
      <w:r>
        <w:t>Could be used in a loop within Optimization model</w:t>
      </w:r>
    </w:p>
    <w:p w14:paraId="0AC939D1" w14:textId="77777777" w:rsidR="002B1379" w:rsidRPr="002B1379" w:rsidRDefault="002B1379" w:rsidP="002B1379"/>
    <w:p w14:paraId="0E305252" w14:textId="6E5363E1" w:rsidR="007C06B7" w:rsidRDefault="007C06B7" w:rsidP="000B049D">
      <w:pPr>
        <w:jc w:val="both"/>
        <w:rPr>
          <w:b/>
          <w:bCs/>
        </w:rPr>
      </w:pPr>
      <w:r w:rsidRPr="007C06B7">
        <w:rPr>
          <w:b/>
          <w:bCs/>
        </w:rPr>
        <w:t>To</w:t>
      </w:r>
    </w:p>
    <w:p w14:paraId="3073DEFE" w14:textId="37034809" w:rsidR="007C06B7" w:rsidRDefault="00642010" w:rsidP="000B049D">
      <w:pPr>
        <w:pStyle w:val="ListParagraph"/>
        <w:numPr>
          <w:ilvl w:val="0"/>
          <w:numId w:val="10"/>
        </w:numPr>
        <w:jc w:val="both"/>
      </w:pPr>
      <w:r>
        <w:t>Decide how much shelf space should the company have to maximize their sales and profit</w:t>
      </w:r>
    </w:p>
    <w:p w14:paraId="235E04BB" w14:textId="6F8169BC" w:rsidR="004E17B8" w:rsidRDefault="004E17B8" w:rsidP="000B049D">
      <w:pPr>
        <w:pStyle w:val="ListParagraph"/>
        <w:numPr>
          <w:ilvl w:val="0"/>
          <w:numId w:val="10"/>
        </w:numPr>
        <w:jc w:val="both"/>
      </w:pPr>
      <w:r>
        <w:t>Find out the sales and profit increase from having a</w:t>
      </w:r>
      <w:r w:rsidR="00A80045">
        <w:t>n</w:t>
      </w:r>
      <w:r>
        <w:t xml:space="preserve"> optimized shelf space</w:t>
      </w:r>
    </w:p>
    <w:p w14:paraId="77C7A6BA" w14:textId="4C1E13EA" w:rsidR="004E17B8" w:rsidRDefault="004E17B8" w:rsidP="000B049D">
      <w:pPr>
        <w:pStyle w:val="ListParagraph"/>
        <w:numPr>
          <w:ilvl w:val="0"/>
          <w:numId w:val="10"/>
        </w:numPr>
        <w:jc w:val="both"/>
      </w:pPr>
      <w:r>
        <w:t>Prove the relation between the hypotheses and analytics</w:t>
      </w:r>
    </w:p>
    <w:p w14:paraId="6DF7F7FF" w14:textId="77777777" w:rsidR="000B049D" w:rsidRDefault="000B049D" w:rsidP="000B049D">
      <w:pPr>
        <w:jc w:val="both"/>
      </w:pPr>
    </w:p>
    <w:p w14:paraId="41BCC635" w14:textId="013C179C" w:rsidR="000B049D" w:rsidRDefault="000B049D" w:rsidP="000B049D">
      <w:pPr>
        <w:jc w:val="both"/>
        <w:rPr>
          <w:b/>
          <w:bCs/>
        </w:rPr>
      </w:pPr>
      <w:r>
        <w:rPr>
          <w:b/>
          <w:bCs/>
        </w:rPr>
        <w:t>Personal Assumptions</w:t>
      </w:r>
    </w:p>
    <w:p w14:paraId="4E85CB0A" w14:textId="5CC9D9D3" w:rsidR="000B049D" w:rsidRDefault="000B049D" w:rsidP="000B049D">
      <w:pPr>
        <w:pStyle w:val="ListParagraph"/>
        <w:numPr>
          <w:ilvl w:val="0"/>
          <w:numId w:val="14"/>
        </w:numPr>
        <w:jc w:val="both"/>
      </w:pPr>
      <w:r>
        <w:t>Place items of the same categories = Save more time for customers to purchase</w:t>
      </w:r>
    </w:p>
    <w:p w14:paraId="5F485896" w14:textId="403B51EB" w:rsidR="000B049D" w:rsidRPr="000B049D" w:rsidRDefault="000B049D" w:rsidP="000B049D">
      <w:pPr>
        <w:pStyle w:val="ListParagraph"/>
        <w:numPr>
          <w:ilvl w:val="0"/>
          <w:numId w:val="12"/>
        </w:numPr>
        <w:jc w:val="both"/>
      </w:pPr>
      <w:r>
        <w:t>Also implies that there is a larger effect if complementary products are placed adjacent</w:t>
      </w:r>
    </w:p>
    <w:sectPr w:rsidR="000B049D" w:rsidRPr="000B049D"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ED1B" w14:textId="77777777" w:rsidR="00423178" w:rsidRDefault="00423178" w:rsidP="007C2DDA">
      <w:r>
        <w:separator/>
      </w:r>
    </w:p>
  </w:endnote>
  <w:endnote w:type="continuationSeparator" w:id="0">
    <w:p w14:paraId="060B1705" w14:textId="77777777" w:rsidR="00423178" w:rsidRDefault="0042317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CD13A" w14:textId="77777777" w:rsidR="00423178" w:rsidRDefault="00423178" w:rsidP="007C2DDA">
      <w:r>
        <w:separator/>
      </w:r>
    </w:p>
  </w:footnote>
  <w:footnote w:type="continuationSeparator" w:id="0">
    <w:p w14:paraId="5CF2E7A0" w14:textId="77777777" w:rsidR="00423178" w:rsidRDefault="00423178"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AC29458"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1F1A5CA3"/>
    <w:multiLevelType w:val="hybridMultilevel"/>
    <w:tmpl w:val="B12A3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A7BC3"/>
    <w:multiLevelType w:val="hybridMultilevel"/>
    <w:tmpl w:val="6ACC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F539AB"/>
    <w:multiLevelType w:val="hybridMultilevel"/>
    <w:tmpl w:val="43AA4510"/>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9202A3"/>
    <w:multiLevelType w:val="hybridMultilevel"/>
    <w:tmpl w:val="E6DC3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95F14"/>
    <w:multiLevelType w:val="hybridMultilevel"/>
    <w:tmpl w:val="A27CE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E02D4"/>
    <w:multiLevelType w:val="hybridMultilevel"/>
    <w:tmpl w:val="01E2A030"/>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962ACE"/>
    <w:multiLevelType w:val="hybridMultilevel"/>
    <w:tmpl w:val="18C6C71C"/>
    <w:lvl w:ilvl="0" w:tplc="454AA5E0">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752313">
    <w:abstractNumId w:val="1"/>
  </w:num>
  <w:num w:numId="2" w16cid:durableId="288048646">
    <w:abstractNumId w:val="3"/>
  </w:num>
  <w:num w:numId="3" w16cid:durableId="1656639533">
    <w:abstractNumId w:val="0"/>
  </w:num>
  <w:num w:numId="4" w16cid:durableId="1590969706">
    <w:abstractNumId w:val="13"/>
  </w:num>
  <w:num w:numId="5" w16cid:durableId="412901073">
    <w:abstractNumId w:val="5"/>
  </w:num>
  <w:num w:numId="6" w16cid:durableId="1115058626">
    <w:abstractNumId w:val="2"/>
  </w:num>
  <w:num w:numId="7" w16cid:durableId="792138172">
    <w:abstractNumId w:val="11"/>
  </w:num>
  <w:num w:numId="8" w16cid:durableId="866286951">
    <w:abstractNumId w:val="6"/>
  </w:num>
  <w:num w:numId="9" w16cid:durableId="1307779320">
    <w:abstractNumId w:val="8"/>
  </w:num>
  <w:num w:numId="10" w16cid:durableId="251085156">
    <w:abstractNumId w:val="4"/>
  </w:num>
  <w:num w:numId="11" w16cid:durableId="868447732">
    <w:abstractNumId w:val="9"/>
  </w:num>
  <w:num w:numId="12" w16cid:durableId="423570388">
    <w:abstractNumId w:val="12"/>
  </w:num>
  <w:num w:numId="13" w16cid:durableId="2021731875">
    <w:abstractNumId w:val="7"/>
  </w:num>
  <w:num w:numId="14" w16cid:durableId="766269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1301E"/>
    <w:rsid w:val="00052CD8"/>
    <w:rsid w:val="000853A2"/>
    <w:rsid w:val="000B049D"/>
    <w:rsid w:val="000E6A6E"/>
    <w:rsid w:val="001B4F1B"/>
    <w:rsid w:val="001D303C"/>
    <w:rsid w:val="001E6D3F"/>
    <w:rsid w:val="002B1379"/>
    <w:rsid w:val="002C0F3E"/>
    <w:rsid w:val="002C19B7"/>
    <w:rsid w:val="00374703"/>
    <w:rsid w:val="003D76BE"/>
    <w:rsid w:val="00421F4C"/>
    <w:rsid w:val="00423178"/>
    <w:rsid w:val="004E17B8"/>
    <w:rsid w:val="005A08D0"/>
    <w:rsid w:val="00630D96"/>
    <w:rsid w:val="00642010"/>
    <w:rsid w:val="00643F4C"/>
    <w:rsid w:val="006E4A3A"/>
    <w:rsid w:val="006F1956"/>
    <w:rsid w:val="00715551"/>
    <w:rsid w:val="0074454E"/>
    <w:rsid w:val="007C06B7"/>
    <w:rsid w:val="007C2DDA"/>
    <w:rsid w:val="0084754E"/>
    <w:rsid w:val="00857F3A"/>
    <w:rsid w:val="00871827"/>
    <w:rsid w:val="00906E9A"/>
    <w:rsid w:val="00953408"/>
    <w:rsid w:val="009709A0"/>
    <w:rsid w:val="0099120D"/>
    <w:rsid w:val="009A3066"/>
    <w:rsid w:val="009C0EC7"/>
    <w:rsid w:val="009F626A"/>
    <w:rsid w:val="00A02EC5"/>
    <w:rsid w:val="00A061AF"/>
    <w:rsid w:val="00A54DB6"/>
    <w:rsid w:val="00A7181B"/>
    <w:rsid w:val="00A80045"/>
    <w:rsid w:val="00A96B88"/>
    <w:rsid w:val="00B65983"/>
    <w:rsid w:val="00BA7A8D"/>
    <w:rsid w:val="00C2727E"/>
    <w:rsid w:val="00C30ADC"/>
    <w:rsid w:val="00C45616"/>
    <w:rsid w:val="00C95F11"/>
    <w:rsid w:val="00CE089B"/>
    <w:rsid w:val="00D04308"/>
    <w:rsid w:val="00D31C83"/>
    <w:rsid w:val="00D71DFC"/>
    <w:rsid w:val="00D86831"/>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0809D871-217A-4C7F-A052-9E28B55B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Herdy Cen</cp:lastModifiedBy>
  <cp:revision>17</cp:revision>
  <dcterms:created xsi:type="dcterms:W3CDTF">2018-01-03T19:03:00Z</dcterms:created>
  <dcterms:modified xsi:type="dcterms:W3CDTF">2023-07-16T10:09:00Z</dcterms:modified>
</cp:coreProperties>
</file>