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09326" w14:textId="77777777" w:rsidR="00D87181" w:rsidRPr="00D87181" w:rsidRDefault="00D87181" w:rsidP="00D8718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87181">
        <w:rPr>
          <w:rFonts w:ascii="Times New Roman" w:eastAsia="Times New Roman" w:hAnsi="Times New Roman" w:cs="Times New Roman"/>
          <w:b/>
          <w:bCs/>
          <w:kern w:val="36"/>
          <w:sz w:val="48"/>
          <w:szCs w:val="48"/>
          <w14:ligatures w14:val="none"/>
        </w:rPr>
        <w:t>Class Project Report: Data Integration and Preprocessing Pipeline for Economic Analysis</w:t>
      </w:r>
    </w:p>
    <w:p w14:paraId="54E9FD8B" w14:textId="77777777" w:rsidR="00D87181" w:rsidRPr="00D87181" w:rsidRDefault="00D87181" w:rsidP="00D871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7181">
        <w:rPr>
          <w:rFonts w:ascii="Times New Roman" w:eastAsia="Times New Roman" w:hAnsi="Times New Roman" w:cs="Times New Roman"/>
          <w:b/>
          <w:bCs/>
          <w:kern w:val="0"/>
          <w:sz w:val="36"/>
          <w:szCs w:val="36"/>
          <w14:ligatures w14:val="none"/>
        </w:rPr>
        <w:t>Introduction</w:t>
      </w:r>
    </w:p>
    <w:p w14:paraId="2FB0B2D6" w14:textId="5A54B409"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For this class project, we developed a Python script to integrate and preprocess multiple economic datasets for downstream analysis, such as economic modeling or forecasting. The datasets include capital stock, energy use, labor force, patents, R&amp;D, unemployment, population, human capital, and the Penn World Table, sourced from various raw data files. Our goal was to create a unified dataset by integrating these heterogeneous sources, handling missing data, and preparing the data for advanced modeling tasks. We used the </w:t>
      </w:r>
      <w:r>
        <w:rPr>
          <w:rFonts w:ascii="Times New Roman" w:eastAsia="Times New Roman" w:hAnsi="Times New Roman" w:cs="Times New Roman"/>
          <w:kern w:val="0"/>
          <w:szCs w:val="24"/>
          <w14:ligatures w14:val="none"/>
        </w:rPr>
        <w:t>ALITE</w:t>
      </w:r>
      <w:r w:rsidRPr="00D87181">
        <w:rPr>
          <w:rFonts w:ascii="Times New Roman" w:eastAsia="Times New Roman" w:hAnsi="Times New Roman" w:cs="Times New Roman"/>
          <w:kern w:val="0"/>
          <w:szCs w:val="24"/>
          <w14:ligatures w14:val="none"/>
        </w:rPr>
        <w:t xml:space="preserve"> class, inspired by the ALITE framework from </w:t>
      </w:r>
      <w:proofErr w:type="spellStart"/>
      <w:r w:rsidRPr="00D87181">
        <w:rPr>
          <w:rFonts w:ascii="Times New Roman" w:eastAsia="Times New Roman" w:hAnsi="Times New Roman" w:cs="Times New Roman"/>
          <w:kern w:val="0"/>
          <w:szCs w:val="24"/>
          <w14:ligatures w14:val="none"/>
        </w:rPr>
        <w:t>DataLab</w:t>
      </w:r>
      <w:proofErr w:type="spellEnd"/>
      <w:r w:rsidRPr="00D87181">
        <w:rPr>
          <w:rFonts w:ascii="Times New Roman" w:eastAsia="Times New Roman" w:hAnsi="Times New Roman" w:cs="Times New Roman"/>
          <w:kern w:val="0"/>
          <w:szCs w:val="24"/>
          <w14:ligatures w14:val="none"/>
        </w:rPr>
        <w:t>, to perform automated data integration, and we implemented a time-series preprocessing pipeline to handle missing values and reshape the data. This report explains the code, its working principles, and the outcomes, providing insights into the data integration process for our class project.</w:t>
      </w:r>
    </w:p>
    <w:p w14:paraId="28C98074" w14:textId="77777777" w:rsidR="00D87181" w:rsidRPr="00D87181" w:rsidRDefault="00D87181" w:rsidP="00D871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7181">
        <w:rPr>
          <w:rFonts w:ascii="Times New Roman" w:eastAsia="Times New Roman" w:hAnsi="Times New Roman" w:cs="Times New Roman"/>
          <w:b/>
          <w:bCs/>
          <w:kern w:val="0"/>
          <w:sz w:val="36"/>
          <w:szCs w:val="36"/>
          <w14:ligatures w14:val="none"/>
        </w:rPr>
        <w:t>1</w:t>
      </w:r>
      <w:proofErr w:type="gramStart"/>
      <w:r w:rsidRPr="00D87181">
        <w:rPr>
          <w:rFonts w:ascii="Times New Roman" w:eastAsia="Times New Roman" w:hAnsi="Times New Roman" w:cs="Times New Roman"/>
          <w:b/>
          <w:bCs/>
          <w:kern w:val="0"/>
          <w:sz w:val="36"/>
          <w:szCs w:val="36"/>
          <w14:ligatures w14:val="none"/>
        </w:rPr>
        <w:t>. Code</w:t>
      </w:r>
      <w:proofErr w:type="gramEnd"/>
      <w:r w:rsidRPr="00D87181">
        <w:rPr>
          <w:rFonts w:ascii="Times New Roman" w:eastAsia="Times New Roman" w:hAnsi="Times New Roman" w:cs="Times New Roman"/>
          <w:b/>
          <w:bCs/>
          <w:kern w:val="0"/>
          <w:sz w:val="36"/>
          <w:szCs w:val="36"/>
          <w14:ligatures w14:val="none"/>
        </w:rPr>
        <w:t xml:space="preserve"> Explanation</w:t>
      </w:r>
    </w:p>
    <w:p w14:paraId="5551AB45" w14:textId="4FEE13C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The script is divided into several key sections: data loading, preprocessing, time-series handling, and data integration using the </w:t>
      </w:r>
      <w:r>
        <w:rPr>
          <w:rFonts w:ascii="Courier New" w:eastAsia="Times New Roman" w:hAnsi="Courier New" w:cs="Courier New"/>
          <w:kern w:val="0"/>
          <w:sz w:val="20"/>
          <w:szCs w:val="20"/>
          <w14:ligatures w14:val="none"/>
        </w:rPr>
        <w:t>ALITE</w:t>
      </w:r>
      <w:r w:rsidRPr="00D87181">
        <w:rPr>
          <w:rFonts w:ascii="Times New Roman" w:eastAsia="Times New Roman" w:hAnsi="Times New Roman" w:cs="Times New Roman"/>
          <w:kern w:val="0"/>
          <w:szCs w:val="24"/>
          <w14:ligatures w14:val="none"/>
        </w:rPr>
        <w:t xml:space="preserve"> class. Below is a breakdown of each section.</w:t>
      </w:r>
    </w:p>
    <w:p w14:paraId="39245AB2" w14:textId="77777777" w:rsidR="00D87181" w:rsidRPr="00D87181" w:rsidRDefault="00D87181" w:rsidP="00D871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7181">
        <w:rPr>
          <w:rFonts w:ascii="Times New Roman" w:eastAsia="Times New Roman" w:hAnsi="Times New Roman" w:cs="Times New Roman"/>
          <w:b/>
          <w:bCs/>
          <w:kern w:val="0"/>
          <w:sz w:val="27"/>
          <w:szCs w:val="27"/>
          <w14:ligatures w14:val="none"/>
        </w:rPr>
        <w:t>1.1 Data Loading</w:t>
      </w:r>
    </w:p>
    <w:p w14:paraId="42B83655" w14:textId="7777777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The script begins by loading raw datasets from a specified directory </w:t>
      </w:r>
      <w:proofErr w:type="gramStart"/>
      <w:r w:rsidRPr="00D87181">
        <w:rPr>
          <w:rFonts w:ascii="Times New Roman" w:eastAsia="Times New Roman" w:hAnsi="Times New Roman" w:cs="Times New Roman"/>
          <w:kern w:val="0"/>
          <w:szCs w:val="24"/>
          <w14:ligatures w14:val="none"/>
        </w:rPr>
        <w:t>(</w:t>
      </w:r>
      <w:r w:rsidRPr="00D87181">
        <w:rPr>
          <w:rFonts w:ascii="Courier New" w:eastAsia="Times New Roman" w:hAnsi="Courier New" w:cs="Courier New"/>
          <w:kern w:val="0"/>
          <w:sz w:val="20"/>
          <w:szCs w:val="20"/>
          <w14:ligatures w14:val="none"/>
        </w:rPr>
        <w:t>..</w:t>
      </w:r>
      <w:proofErr w:type="gramEnd"/>
      <w:r w:rsidRPr="00D87181">
        <w:rPr>
          <w:rFonts w:ascii="Courier New" w:eastAsia="Times New Roman" w:hAnsi="Courier New" w:cs="Courier New"/>
          <w:kern w:val="0"/>
          <w:sz w:val="20"/>
          <w:szCs w:val="20"/>
          <w14:ligatures w14:val="none"/>
        </w:rPr>
        <w:t>/data/raw</w:t>
      </w:r>
      <w:r w:rsidRPr="00D87181">
        <w:rPr>
          <w:rFonts w:ascii="Times New Roman" w:eastAsia="Times New Roman" w:hAnsi="Times New Roman" w:cs="Times New Roman"/>
          <w:kern w:val="0"/>
          <w:szCs w:val="24"/>
          <w14:ligatures w14:val="none"/>
        </w:rPr>
        <w:t xml:space="preserve">) using </w:t>
      </w:r>
      <w:r w:rsidRPr="00D87181">
        <w:rPr>
          <w:rFonts w:ascii="Courier New" w:eastAsia="Times New Roman" w:hAnsi="Courier New" w:cs="Courier New"/>
          <w:kern w:val="0"/>
          <w:sz w:val="20"/>
          <w:szCs w:val="20"/>
          <w14:ligatures w14:val="none"/>
        </w:rPr>
        <w:t>pandas</w:t>
      </w:r>
      <w:r w:rsidRPr="00D87181">
        <w:rPr>
          <w:rFonts w:ascii="Times New Roman" w:eastAsia="Times New Roman" w:hAnsi="Times New Roman" w:cs="Times New Roman"/>
          <w:kern w:val="0"/>
          <w:szCs w:val="24"/>
          <w14:ligatures w14:val="none"/>
        </w:rPr>
        <w:t>. The datasets include:</w:t>
      </w:r>
    </w:p>
    <w:p w14:paraId="30092249" w14:textId="77777777" w:rsidR="00D87181" w:rsidRPr="00D87181" w:rsidRDefault="00D87181" w:rsidP="00D87181">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Capital Stock Data</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CapitalStockData.csv</w:t>
      </w:r>
      <w:r w:rsidRPr="00D87181">
        <w:rPr>
          <w:rFonts w:ascii="Times New Roman" w:eastAsia="Times New Roman" w:hAnsi="Times New Roman" w:cs="Times New Roman"/>
          <w:kern w:val="0"/>
          <w:szCs w:val="24"/>
          <w14:ligatures w14:val="none"/>
        </w:rPr>
        <w:t>): Capital-related metrics like capital stock and GDP.</w:t>
      </w:r>
    </w:p>
    <w:p w14:paraId="69752854" w14:textId="77777777" w:rsidR="00D87181" w:rsidRPr="00D87181" w:rsidRDefault="00D87181" w:rsidP="00D87181">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Energy Use</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energy_use.csv</w:t>
      </w:r>
      <w:r w:rsidRPr="00D87181">
        <w:rPr>
          <w:rFonts w:ascii="Times New Roman" w:eastAsia="Times New Roman" w:hAnsi="Times New Roman" w:cs="Times New Roman"/>
          <w:kern w:val="0"/>
          <w:szCs w:val="24"/>
          <w14:ligatures w14:val="none"/>
        </w:rPr>
        <w:t>): Energy consumption metrics.</w:t>
      </w:r>
    </w:p>
    <w:p w14:paraId="4E99083D" w14:textId="77777777" w:rsidR="00D87181" w:rsidRPr="00D87181" w:rsidRDefault="00D87181" w:rsidP="00D87181">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Labor Force</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labor_force.csv</w:t>
      </w:r>
      <w:r w:rsidRPr="00D87181">
        <w:rPr>
          <w:rFonts w:ascii="Times New Roman" w:eastAsia="Times New Roman" w:hAnsi="Times New Roman" w:cs="Times New Roman"/>
          <w:kern w:val="0"/>
          <w:szCs w:val="24"/>
          <w14:ligatures w14:val="none"/>
        </w:rPr>
        <w:t>): Labor force participation data.</w:t>
      </w:r>
    </w:p>
    <w:p w14:paraId="5FDDF150" w14:textId="77777777" w:rsidR="00D87181" w:rsidRPr="00D87181" w:rsidRDefault="00D87181" w:rsidP="00D87181">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Patents</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patents_res_nonres.csv</w:t>
      </w:r>
      <w:r w:rsidRPr="00D87181">
        <w:rPr>
          <w:rFonts w:ascii="Times New Roman" w:eastAsia="Times New Roman" w:hAnsi="Times New Roman" w:cs="Times New Roman"/>
          <w:kern w:val="0"/>
          <w:szCs w:val="24"/>
          <w14:ligatures w14:val="none"/>
        </w:rPr>
        <w:t>): Patent applications by residents and non-residents.</w:t>
      </w:r>
    </w:p>
    <w:p w14:paraId="607F6C24" w14:textId="77777777" w:rsidR="00D87181" w:rsidRPr="00D87181" w:rsidRDefault="00D87181" w:rsidP="00D87181">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R&amp;D</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R&amp;D.csv</w:t>
      </w:r>
      <w:r w:rsidRPr="00D87181">
        <w:rPr>
          <w:rFonts w:ascii="Times New Roman" w:eastAsia="Times New Roman" w:hAnsi="Times New Roman" w:cs="Times New Roman"/>
          <w:kern w:val="0"/>
          <w:szCs w:val="24"/>
          <w14:ligatures w14:val="none"/>
        </w:rPr>
        <w:t>): Research and development expenditure and personnel.</w:t>
      </w:r>
    </w:p>
    <w:p w14:paraId="1364985E" w14:textId="77777777" w:rsidR="00D87181" w:rsidRPr="00D87181" w:rsidRDefault="00D87181" w:rsidP="00D87181">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Unemployment</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unemployed_ilo_estimate.csv</w:t>
      </w:r>
      <w:r w:rsidRPr="00D87181">
        <w:rPr>
          <w:rFonts w:ascii="Times New Roman" w:eastAsia="Times New Roman" w:hAnsi="Times New Roman" w:cs="Times New Roman"/>
          <w:kern w:val="0"/>
          <w:szCs w:val="24"/>
          <w14:ligatures w14:val="none"/>
        </w:rPr>
        <w:t>): Unemployment rates (ILO estimates).</w:t>
      </w:r>
    </w:p>
    <w:p w14:paraId="15360839" w14:textId="77777777" w:rsidR="00D87181" w:rsidRPr="00D87181" w:rsidRDefault="00D87181" w:rsidP="00D87181">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Population</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population_Data.csv</w:t>
      </w:r>
      <w:r w:rsidRPr="00D87181">
        <w:rPr>
          <w:rFonts w:ascii="Times New Roman" w:eastAsia="Times New Roman" w:hAnsi="Times New Roman" w:cs="Times New Roman"/>
          <w:kern w:val="0"/>
          <w:szCs w:val="24"/>
          <w14:ligatures w14:val="none"/>
        </w:rPr>
        <w:t>): Population statistics.</w:t>
      </w:r>
    </w:p>
    <w:p w14:paraId="54E61D6A" w14:textId="77777777" w:rsidR="00D87181" w:rsidRPr="00D87181" w:rsidRDefault="00D87181" w:rsidP="00D87181">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Human Capital</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Human_Capital_Data.csv</w:t>
      </w:r>
      <w:r w:rsidRPr="00D87181">
        <w:rPr>
          <w:rFonts w:ascii="Times New Roman" w:eastAsia="Times New Roman" w:hAnsi="Times New Roman" w:cs="Times New Roman"/>
          <w:kern w:val="0"/>
          <w:szCs w:val="24"/>
          <w14:ligatures w14:val="none"/>
        </w:rPr>
        <w:t>): Human capital indices.</w:t>
      </w:r>
    </w:p>
    <w:p w14:paraId="1B0359E1" w14:textId="77777777" w:rsidR="00D87181" w:rsidRPr="00D87181" w:rsidRDefault="00D87181" w:rsidP="00D87181">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Penn World Table</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penn_table.csv</w:t>
      </w:r>
      <w:r w:rsidRPr="00D87181">
        <w:rPr>
          <w:rFonts w:ascii="Times New Roman" w:eastAsia="Times New Roman" w:hAnsi="Times New Roman" w:cs="Times New Roman"/>
          <w:kern w:val="0"/>
          <w:szCs w:val="24"/>
          <w14:ligatures w14:val="none"/>
        </w:rPr>
        <w:t xml:space="preserve">): Economic indicators like GDP, employment, and </w:t>
      </w:r>
      <w:proofErr w:type="gramStart"/>
      <w:r w:rsidRPr="00D87181">
        <w:rPr>
          <w:rFonts w:ascii="Times New Roman" w:eastAsia="Times New Roman" w:hAnsi="Times New Roman" w:cs="Times New Roman"/>
          <w:kern w:val="0"/>
          <w:szCs w:val="24"/>
          <w14:ligatures w14:val="none"/>
        </w:rPr>
        <w:t>total factor</w:t>
      </w:r>
      <w:proofErr w:type="gramEnd"/>
      <w:r w:rsidRPr="00D87181">
        <w:rPr>
          <w:rFonts w:ascii="Times New Roman" w:eastAsia="Times New Roman" w:hAnsi="Times New Roman" w:cs="Times New Roman"/>
          <w:kern w:val="0"/>
          <w:szCs w:val="24"/>
          <w14:ligatures w14:val="none"/>
        </w:rPr>
        <w:t xml:space="preserve"> productivity (TFP).</w:t>
      </w:r>
    </w:p>
    <w:p w14:paraId="6A9BD591" w14:textId="7777777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Each dataset is loaded into a dictionary (</w:t>
      </w:r>
      <w:proofErr w:type="spellStart"/>
      <w:r w:rsidRPr="00D87181">
        <w:rPr>
          <w:rFonts w:ascii="Courier New" w:eastAsia="Times New Roman" w:hAnsi="Courier New" w:cs="Courier New"/>
          <w:kern w:val="0"/>
          <w:sz w:val="20"/>
          <w:szCs w:val="20"/>
          <w14:ligatures w14:val="none"/>
        </w:rPr>
        <w:t>dfs</w:t>
      </w:r>
      <w:proofErr w:type="spellEnd"/>
      <w:r w:rsidRPr="00D87181">
        <w:rPr>
          <w:rFonts w:ascii="Times New Roman" w:eastAsia="Times New Roman" w:hAnsi="Times New Roman" w:cs="Times New Roman"/>
          <w:kern w:val="0"/>
          <w:szCs w:val="24"/>
          <w14:ligatures w14:val="none"/>
        </w:rPr>
        <w:t xml:space="preserve">) using </w:t>
      </w:r>
      <w:proofErr w:type="spellStart"/>
      <w:proofErr w:type="gramStart"/>
      <w:r w:rsidRPr="00D87181">
        <w:rPr>
          <w:rFonts w:ascii="Courier New" w:eastAsia="Times New Roman" w:hAnsi="Courier New" w:cs="Courier New"/>
          <w:kern w:val="0"/>
          <w:sz w:val="20"/>
          <w:szCs w:val="20"/>
          <w14:ligatures w14:val="none"/>
        </w:rPr>
        <w:t>pd.read</w:t>
      </w:r>
      <w:proofErr w:type="gramEnd"/>
      <w:r w:rsidRPr="00D87181">
        <w:rPr>
          <w:rFonts w:ascii="Courier New" w:eastAsia="Times New Roman" w:hAnsi="Courier New" w:cs="Courier New"/>
          <w:kern w:val="0"/>
          <w:sz w:val="20"/>
          <w:szCs w:val="20"/>
          <w14:ligatures w14:val="none"/>
        </w:rPr>
        <w:t>_csv</w:t>
      </w:r>
      <w:proofErr w:type="spellEnd"/>
      <w:r w:rsidRPr="00D87181">
        <w:rPr>
          <w:rFonts w:ascii="Times New Roman" w:eastAsia="Times New Roman" w:hAnsi="Times New Roman" w:cs="Times New Roman"/>
          <w:kern w:val="0"/>
          <w:szCs w:val="24"/>
          <w14:ligatures w14:val="none"/>
        </w:rPr>
        <w:t xml:space="preserve">, with error handling to ensure files exist and are readable. The script prints the shape of each </w:t>
      </w:r>
      <w:proofErr w:type="spellStart"/>
      <w:r w:rsidRPr="00D87181">
        <w:rPr>
          <w:rFonts w:ascii="Times New Roman" w:eastAsia="Times New Roman" w:hAnsi="Times New Roman" w:cs="Times New Roman"/>
          <w:kern w:val="0"/>
          <w:szCs w:val="24"/>
          <w14:ligatures w14:val="none"/>
        </w:rPr>
        <w:t>DataFrame</w:t>
      </w:r>
      <w:proofErr w:type="spellEnd"/>
      <w:r w:rsidRPr="00D87181">
        <w:rPr>
          <w:rFonts w:ascii="Times New Roman" w:eastAsia="Times New Roman" w:hAnsi="Times New Roman" w:cs="Times New Roman"/>
          <w:kern w:val="0"/>
          <w:szCs w:val="24"/>
          <w14:ligatures w14:val="none"/>
        </w:rPr>
        <w:t xml:space="preserve"> and displays the first two rows for inspection.</w:t>
      </w:r>
    </w:p>
    <w:p w14:paraId="775D0ACB" w14:textId="77777777" w:rsidR="00D87181" w:rsidRPr="00D87181" w:rsidRDefault="00D87181" w:rsidP="00D871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7181">
        <w:rPr>
          <w:rFonts w:ascii="Times New Roman" w:eastAsia="Times New Roman" w:hAnsi="Times New Roman" w:cs="Times New Roman"/>
          <w:b/>
          <w:bCs/>
          <w:kern w:val="0"/>
          <w:sz w:val="27"/>
          <w:szCs w:val="27"/>
          <w14:ligatures w14:val="none"/>
        </w:rPr>
        <w:lastRenderedPageBreak/>
        <w:t>1.2 Time-Series Preprocessing (</w:t>
      </w:r>
      <w:proofErr w:type="spellStart"/>
      <w:r w:rsidRPr="00D87181">
        <w:rPr>
          <w:rFonts w:ascii="Courier New" w:eastAsia="Times New Roman" w:hAnsi="Courier New" w:cs="Courier New"/>
          <w:b/>
          <w:bCs/>
          <w:kern w:val="0"/>
          <w:sz w:val="20"/>
          <w:szCs w:val="20"/>
          <w14:ligatures w14:val="none"/>
        </w:rPr>
        <w:t>process_time_series</w:t>
      </w:r>
      <w:proofErr w:type="spellEnd"/>
      <w:r w:rsidRPr="00D87181">
        <w:rPr>
          <w:rFonts w:ascii="Times New Roman" w:eastAsia="Times New Roman" w:hAnsi="Times New Roman" w:cs="Times New Roman"/>
          <w:b/>
          <w:bCs/>
          <w:kern w:val="0"/>
          <w:sz w:val="27"/>
          <w:szCs w:val="27"/>
          <w14:ligatures w14:val="none"/>
        </w:rPr>
        <w:t xml:space="preserve"> Function)</w:t>
      </w:r>
    </w:p>
    <w:p w14:paraId="4773F5E5" w14:textId="7777777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The </w:t>
      </w:r>
      <w:proofErr w:type="spellStart"/>
      <w:r w:rsidRPr="00D87181">
        <w:rPr>
          <w:rFonts w:ascii="Courier New" w:eastAsia="Times New Roman" w:hAnsi="Courier New" w:cs="Courier New"/>
          <w:kern w:val="0"/>
          <w:sz w:val="20"/>
          <w:szCs w:val="20"/>
          <w14:ligatures w14:val="none"/>
        </w:rPr>
        <w:t>process_time_series</w:t>
      </w:r>
      <w:proofErr w:type="spellEnd"/>
      <w:r w:rsidRPr="00D87181">
        <w:rPr>
          <w:rFonts w:ascii="Times New Roman" w:eastAsia="Times New Roman" w:hAnsi="Times New Roman" w:cs="Times New Roman"/>
          <w:kern w:val="0"/>
          <w:szCs w:val="24"/>
          <w14:ligatures w14:val="none"/>
        </w:rPr>
        <w:t xml:space="preserve"> function reshapes wide-format datasets into a long format, imputes missing values, and filters data up to a specified cutoff year (2019). Key steps include:</w:t>
      </w:r>
    </w:p>
    <w:p w14:paraId="46AD3E9D" w14:textId="77777777" w:rsidR="00D87181" w:rsidRPr="00D87181" w:rsidRDefault="00D87181" w:rsidP="00D87181">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Renaming Columns</w:t>
      </w:r>
      <w:r w:rsidRPr="00D87181">
        <w:rPr>
          <w:rFonts w:ascii="Times New Roman" w:eastAsia="Times New Roman" w:hAnsi="Times New Roman" w:cs="Times New Roman"/>
          <w:kern w:val="0"/>
          <w:szCs w:val="24"/>
          <w14:ligatures w14:val="none"/>
        </w:rPr>
        <w:t>: Uses a mapping (</w:t>
      </w:r>
      <w:proofErr w:type="spellStart"/>
      <w:r w:rsidRPr="00D87181">
        <w:rPr>
          <w:rFonts w:ascii="Courier New" w:eastAsia="Times New Roman" w:hAnsi="Courier New" w:cs="Courier New"/>
          <w:kern w:val="0"/>
          <w:sz w:val="20"/>
          <w:szCs w:val="20"/>
          <w14:ligatures w14:val="none"/>
        </w:rPr>
        <w:t>id_vars_map</w:t>
      </w:r>
      <w:proofErr w:type="spellEnd"/>
      <w:r w:rsidRPr="00D87181">
        <w:rPr>
          <w:rFonts w:ascii="Times New Roman" w:eastAsia="Times New Roman" w:hAnsi="Times New Roman" w:cs="Times New Roman"/>
          <w:kern w:val="0"/>
          <w:szCs w:val="24"/>
          <w14:ligatures w14:val="none"/>
        </w:rPr>
        <w:t xml:space="preserve">) to standardize identifier columns (e.g., </w:t>
      </w:r>
      <w:proofErr w:type="spellStart"/>
      <w:r w:rsidRPr="00D87181">
        <w:rPr>
          <w:rFonts w:ascii="Courier New" w:eastAsia="Times New Roman" w:hAnsi="Courier New" w:cs="Courier New"/>
          <w:kern w:val="0"/>
          <w:sz w:val="20"/>
          <w:szCs w:val="20"/>
          <w14:ligatures w14:val="none"/>
        </w:rPr>
        <w:t>country_code</w:t>
      </w:r>
      <w:proofErr w:type="spellEnd"/>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country</w:t>
      </w:r>
      <w:r w:rsidRPr="00D87181">
        <w:rPr>
          <w:rFonts w:ascii="Times New Roman" w:eastAsia="Times New Roman" w:hAnsi="Times New Roman" w:cs="Times New Roman"/>
          <w:kern w:val="0"/>
          <w:szCs w:val="24"/>
          <w14:ligatures w14:val="none"/>
        </w:rPr>
        <w:t xml:space="preserve">) and extracts years from column names using regex (e.g., </w:t>
      </w:r>
      <w:r w:rsidRPr="00D87181">
        <w:rPr>
          <w:rFonts w:ascii="Courier New" w:eastAsia="Times New Roman" w:hAnsi="Courier New" w:cs="Courier New"/>
          <w:kern w:val="0"/>
          <w:sz w:val="20"/>
          <w:szCs w:val="20"/>
          <w14:ligatures w14:val="none"/>
        </w:rPr>
        <w:t>1960 [YR1960]</w:t>
      </w:r>
      <w:r w:rsidRPr="00D87181">
        <w:rPr>
          <w:rFonts w:ascii="Times New Roman" w:eastAsia="Times New Roman" w:hAnsi="Times New Roman" w:cs="Times New Roman"/>
          <w:kern w:val="0"/>
          <w:szCs w:val="24"/>
          <w14:ligatures w14:val="none"/>
        </w:rPr>
        <w:t xml:space="preserve"> becomes </w:t>
      </w:r>
      <w:r w:rsidRPr="00D87181">
        <w:rPr>
          <w:rFonts w:ascii="Courier New" w:eastAsia="Times New Roman" w:hAnsi="Courier New" w:cs="Courier New"/>
          <w:kern w:val="0"/>
          <w:sz w:val="20"/>
          <w:szCs w:val="20"/>
          <w14:ligatures w14:val="none"/>
        </w:rPr>
        <w:t>1960</w:t>
      </w:r>
      <w:r w:rsidRPr="00D87181">
        <w:rPr>
          <w:rFonts w:ascii="Times New Roman" w:eastAsia="Times New Roman" w:hAnsi="Times New Roman" w:cs="Times New Roman"/>
          <w:kern w:val="0"/>
          <w:szCs w:val="24"/>
          <w14:ligatures w14:val="none"/>
        </w:rPr>
        <w:t>).</w:t>
      </w:r>
    </w:p>
    <w:p w14:paraId="7F47E080" w14:textId="77777777" w:rsidR="00D87181" w:rsidRPr="00D87181" w:rsidRDefault="00D87181" w:rsidP="00D87181">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Melting to Long Format</w:t>
      </w:r>
      <w:r w:rsidRPr="00D87181">
        <w:rPr>
          <w:rFonts w:ascii="Times New Roman" w:eastAsia="Times New Roman" w:hAnsi="Times New Roman" w:cs="Times New Roman"/>
          <w:kern w:val="0"/>
          <w:szCs w:val="24"/>
          <w14:ligatures w14:val="none"/>
        </w:rPr>
        <w:t xml:space="preserve">: Converts wide-format data (where columns represent years) into a long format with columns like </w:t>
      </w:r>
      <w:r w:rsidRPr="00D87181">
        <w:rPr>
          <w:rFonts w:ascii="Courier New" w:eastAsia="Times New Roman" w:hAnsi="Courier New" w:cs="Courier New"/>
          <w:kern w:val="0"/>
          <w:sz w:val="20"/>
          <w:szCs w:val="20"/>
          <w14:ligatures w14:val="none"/>
        </w:rPr>
        <w:t>country</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year</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series</w:t>
      </w:r>
      <w:r w:rsidRPr="00D87181">
        <w:rPr>
          <w:rFonts w:ascii="Times New Roman" w:eastAsia="Times New Roman" w:hAnsi="Times New Roman" w:cs="Times New Roman"/>
          <w:kern w:val="0"/>
          <w:szCs w:val="24"/>
          <w14:ligatures w14:val="none"/>
        </w:rPr>
        <w:t xml:space="preserve">, and </w:t>
      </w:r>
      <w:r w:rsidRPr="00D87181">
        <w:rPr>
          <w:rFonts w:ascii="Courier New" w:eastAsia="Times New Roman" w:hAnsi="Courier New" w:cs="Courier New"/>
          <w:kern w:val="0"/>
          <w:sz w:val="20"/>
          <w:szCs w:val="20"/>
          <w14:ligatures w14:val="none"/>
        </w:rPr>
        <w:t>value</w:t>
      </w:r>
      <w:r w:rsidRPr="00D87181">
        <w:rPr>
          <w:rFonts w:ascii="Times New Roman" w:eastAsia="Times New Roman" w:hAnsi="Times New Roman" w:cs="Times New Roman"/>
          <w:kern w:val="0"/>
          <w:szCs w:val="24"/>
          <w14:ligatures w14:val="none"/>
        </w:rPr>
        <w:t>.</w:t>
      </w:r>
    </w:p>
    <w:p w14:paraId="037C9C0B" w14:textId="77777777" w:rsidR="00D87181" w:rsidRPr="00D87181" w:rsidRDefault="00D87181" w:rsidP="00D87181">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Filtering Years</w:t>
      </w:r>
      <w:r w:rsidRPr="00D87181">
        <w:rPr>
          <w:rFonts w:ascii="Times New Roman" w:eastAsia="Times New Roman" w:hAnsi="Times New Roman" w:cs="Times New Roman"/>
          <w:kern w:val="0"/>
          <w:szCs w:val="24"/>
          <w14:ligatures w14:val="none"/>
        </w:rPr>
        <w:t>: Retains data only up to the cutoff year (2019).</w:t>
      </w:r>
    </w:p>
    <w:p w14:paraId="5E7B0A1E" w14:textId="77777777" w:rsidR="00D87181" w:rsidRPr="00D87181" w:rsidRDefault="00D87181" w:rsidP="00D87181">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Handling Missing Values</w:t>
      </w:r>
      <w:r w:rsidRPr="00D87181">
        <w:rPr>
          <w:rFonts w:ascii="Times New Roman" w:eastAsia="Times New Roman" w:hAnsi="Times New Roman" w:cs="Times New Roman"/>
          <w:kern w:val="0"/>
          <w:szCs w:val="24"/>
          <w14:ligatures w14:val="none"/>
        </w:rPr>
        <w:t xml:space="preserve">: </w:t>
      </w:r>
    </w:p>
    <w:p w14:paraId="313FFC9D" w14:textId="77777777" w:rsidR="00D87181" w:rsidRPr="00D87181" w:rsidRDefault="00D87181" w:rsidP="00D87181">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Identifies missing values before imputation (</w:t>
      </w:r>
      <w:r w:rsidRPr="00D87181">
        <w:rPr>
          <w:rFonts w:ascii="Courier New" w:eastAsia="Times New Roman" w:hAnsi="Courier New" w:cs="Courier New"/>
          <w:kern w:val="0"/>
          <w:sz w:val="20"/>
          <w:szCs w:val="20"/>
          <w14:ligatures w14:val="none"/>
        </w:rPr>
        <w:t>_</w:t>
      </w:r>
      <w:proofErr w:type="spellStart"/>
      <w:r w:rsidRPr="00D87181">
        <w:rPr>
          <w:rFonts w:ascii="Courier New" w:eastAsia="Times New Roman" w:hAnsi="Courier New" w:cs="Courier New"/>
          <w:kern w:val="0"/>
          <w:sz w:val="20"/>
          <w:szCs w:val="20"/>
          <w14:ligatures w14:val="none"/>
        </w:rPr>
        <w:t>missing_before</w:t>
      </w:r>
      <w:proofErr w:type="spellEnd"/>
      <w:r w:rsidRPr="00D87181">
        <w:rPr>
          <w:rFonts w:ascii="Times New Roman" w:eastAsia="Times New Roman" w:hAnsi="Times New Roman" w:cs="Times New Roman"/>
          <w:kern w:val="0"/>
          <w:szCs w:val="24"/>
          <w14:ligatures w14:val="none"/>
        </w:rPr>
        <w:t>).</w:t>
      </w:r>
    </w:p>
    <w:p w14:paraId="7ECAD318" w14:textId="77777777" w:rsidR="00D87181" w:rsidRPr="00D87181" w:rsidRDefault="00D87181" w:rsidP="00D87181">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Imputes missing values using linear interpolation within each group (e.g., by </w:t>
      </w:r>
      <w:r w:rsidRPr="00D87181">
        <w:rPr>
          <w:rFonts w:ascii="Courier New" w:eastAsia="Times New Roman" w:hAnsi="Courier New" w:cs="Courier New"/>
          <w:kern w:val="0"/>
          <w:sz w:val="20"/>
          <w:szCs w:val="20"/>
          <w14:ligatures w14:val="none"/>
        </w:rPr>
        <w:t>country</w:t>
      </w:r>
      <w:r w:rsidRPr="00D87181">
        <w:rPr>
          <w:rFonts w:ascii="Times New Roman" w:eastAsia="Times New Roman" w:hAnsi="Times New Roman" w:cs="Times New Roman"/>
          <w:kern w:val="0"/>
          <w:szCs w:val="24"/>
          <w14:ligatures w14:val="none"/>
        </w:rPr>
        <w:t xml:space="preserve"> and </w:t>
      </w:r>
      <w:r w:rsidRPr="00D87181">
        <w:rPr>
          <w:rFonts w:ascii="Courier New" w:eastAsia="Times New Roman" w:hAnsi="Courier New" w:cs="Courier New"/>
          <w:kern w:val="0"/>
          <w:sz w:val="20"/>
          <w:szCs w:val="20"/>
          <w14:ligatures w14:val="none"/>
        </w:rPr>
        <w:t>series</w:t>
      </w:r>
      <w:r w:rsidRPr="00D87181">
        <w:rPr>
          <w:rFonts w:ascii="Times New Roman" w:eastAsia="Times New Roman" w:hAnsi="Times New Roman" w:cs="Times New Roman"/>
          <w:kern w:val="0"/>
          <w:szCs w:val="24"/>
          <w14:ligatures w14:val="none"/>
        </w:rPr>
        <w:t>), followed by forward and backward filling.</w:t>
      </w:r>
    </w:p>
    <w:p w14:paraId="46114B89" w14:textId="77777777" w:rsidR="00D87181" w:rsidRPr="00D87181" w:rsidRDefault="00D87181" w:rsidP="00D87181">
      <w:pPr>
        <w:numPr>
          <w:ilvl w:val="1"/>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Flags imputed values (</w:t>
      </w:r>
      <w:r w:rsidRPr="00D87181">
        <w:rPr>
          <w:rFonts w:ascii="Courier New" w:eastAsia="Times New Roman" w:hAnsi="Courier New" w:cs="Courier New"/>
          <w:kern w:val="0"/>
          <w:sz w:val="20"/>
          <w:szCs w:val="20"/>
          <w14:ligatures w14:val="none"/>
        </w:rPr>
        <w:t>_imputed</w:t>
      </w:r>
      <w:r w:rsidRPr="00D87181">
        <w:rPr>
          <w:rFonts w:ascii="Times New Roman" w:eastAsia="Times New Roman" w:hAnsi="Times New Roman" w:cs="Times New Roman"/>
          <w:kern w:val="0"/>
          <w:szCs w:val="24"/>
          <w14:ligatures w14:val="none"/>
        </w:rPr>
        <w:t>) and remaining missing values after imputation (</w:t>
      </w:r>
      <w:r w:rsidRPr="00D87181">
        <w:rPr>
          <w:rFonts w:ascii="Courier New" w:eastAsia="Times New Roman" w:hAnsi="Courier New" w:cs="Courier New"/>
          <w:kern w:val="0"/>
          <w:sz w:val="20"/>
          <w:szCs w:val="20"/>
          <w14:ligatures w14:val="none"/>
        </w:rPr>
        <w:t>_</w:t>
      </w:r>
      <w:proofErr w:type="spellStart"/>
      <w:r w:rsidRPr="00D87181">
        <w:rPr>
          <w:rFonts w:ascii="Courier New" w:eastAsia="Times New Roman" w:hAnsi="Courier New" w:cs="Courier New"/>
          <w:kern w:val="0"/>
          <w:sz w:val="20"/>
          <w:szCs w:val="20"/>
          <w14:ligatures w14:val="none"/>
        </w:rPr>
        <w:t>missing_after</w:t>
      </w:r>
      <w:proofErr w:type="spellEnd"/>
      <w:r w:rsidRPr="00D87181">
        <w:rPr>
          <w:rFonts w:ascii="Times New Roman" w:eastAsia="Times New Roman" w:hAnsi="Times New Roman" w:cs="Times New Roman"/>
          <w:kern w:val="0"/>
          <w:szCs w:val="24"/>
          <w14:ligatures w14:val="none"/>
        </w:rPr>
        <w:t>).</w:t>
      </w:r>
    </w:p>
    <w:p w14:paraId="208B9E83" w14:textId="77777777" w:rsidR="00D87181" w:rsidRPr="00D87181" w:rsidRDefault="00D87181" w:rsidP="00D87181">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Summary Statistics</w:t>
      </w:r>
      <w:r w:rsidRPr="00D87181">
        <w:rPr>
          <w:rFonts w:ascii="Times New Roman" w:eastAsia="Times New Roman" w:hAnsi="Times New Roman" w:cs="Times New Roman"/>
          <w:kern w:val="0"/>
          <w:szCs w:val="24"/>
          <w14:ligatures w14:val="none"/>
        </w:rPr>
        <w:t>: Generates a summary of imputation statistics, including the percentage of missing values before and after imputation, and the percentage of values imputed.</w:t>
      </w:r>
    </w:p>
    <w:p w14:paraId="274CD5F7" w14:textId="7777777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This function is applied to all datasets to ensure consistency in format and to address missing data.</w:t>
      </w:r>
    </w:p>
    <w:p w14:paraId="49B93E6B" w14:textId="77777777" w:rsidR="00D87181" w:rsidRPr="00D87181" w:rsidRDefault="00D87181" w:rsidP="00D871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7181">
        <w:rPr>
          <w:rFonts w:ascii="Times New Roman" w:eastAsia="Times New Roman" w:hAnsi="Times New Roman" w:cs="Times New Roman"/>
          <w:b/>
          <w:bCs/>
          <w:kern w:val="0"/>
          <w:sz w:val="27"/>
          <w:szCs w:val="27"/>
          <w14:ligatures w14:val="none"/>
        </w:rPr>
        <w:t>1.3 Dataset-Specific Preprocessing</w:t>
      </w:r>
    </w:p>
    <w:p w14:paraId="629C78F8" w14:textId="77777777" w:rsidR="00D87181" w:rsidRPr="00D87181" w:rsidRDefault="00D87181" w:rsidP="00D87181">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Penn World Table</w:t>
      </w:r>
      <w:r w:rsidRPr="00D87181">
        <w:rPr>
          <w:rFonts w:ascii="Times New Roman" w:eastAsia="Times New Roman" w:hAnsi="Times New Roman" w:cs="Times New Roman"/>
          <w:kern w:val="0"/>
          <w:szCs w:val="24"/>
          <w14:ligatures w14:val="none"/>
        </w:rPr>
        <w:t>:</w:t>
      </w:r>
    </w:p>
    <w:p w14:paraId="27D9A3BA" w14:textId="77777777" w:rsidR="00D87181" w:rsidRPr="00D87181" w:rsidRDefault="00D87181" w:rsidP="00D87181">
      <w:pPr>
        <w:numPr>
          <w:ilvl w:val="1"/>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Selects relevant columns (e.g., </w:t>
      </w:r>
      <w:proofErr w:type="spellStart"/>
      <w:r w:rsidRPr="00D87181">
        <w:rPr>
          <w:rFonts w:ascii="Courier New" w:eastAsia="Times New Roman" w:hAnsi="Courier New" w:cs="Courier New"/>
          <w:kern w:val="0"/>
          <w:sz w:val="20"/>
          <w:szCs w:val="20"/>
          <w14:ligatures w14:val="none"/>
        </w:rPr>
        <w:t>rgdpo</w:t>
      </w:r>
      <w:proofErr w:type="spellEnd"/>
      <w:r w:rsidRPr="00D87181">
        <w:rPr>
          <w:rFonts w:ascii="Times New Roman" w:eastAsia="Times New Roman" w:hAnsi="Times New Roman" w:cs="Times New Roman"/>
          <w:kern w:val="0"/>
          <w:szCs w:val="24"/>
          <w14:ligatures w14:val="none"/>
        </w:rPr>
        <w:t xml:space="preserve"> for real GDP, </w:t>
      </w:r>
      <w:r w:rsidRPr="00D87181">
        <w:rPr>
          <w:rFonts w:ascii="Courier New" w:eastAsia="Times New Roman" w:hAnsi="Courier New" w:cs="Courier New"/>
          <w:kern w:val="0"/>
          <w:sz w:val="20"/>
          <w:szCs w:val="20"/>
          <w14:ligatures w14:val="none"/>
        </w:rPr>
        <w:t>emp</w:t>
      </w:r>
      <w:r w:rsidRPr="00D87181">
        <w:rPr>
          <w:rFonts w:ascii="Times New Roman" w:eastAsia="Times New Roman" w:hAnsi="Times New Roman" w:cs="Times New Roman"/>
          <w:kern w:val="0"/>
          <w:szCs w:val="24"/>
          <w14:ligatures w14:val="none"/>
        </w:rPr>
        <w:t xml:space="preserve"> for employment) and renames them (e.g., </w:t>
      </w:r>
      <w:proofErr w:type="spellStart"/>
      <w:r w:rsidRPr="00D87181">
        <w:rPr>
          <w:rFonts w:ascii="Courier New" w:eastAsia="Times New Roman" w:hAnsi="Courier New" w:cs="Courier New"/>
          <w:kern w:val="0"/>
          <w:sz w:val="20"/>
          <w:szCs w:val="20"/>
          <w14:ligatures w14:val="none"/>
        </w:rPr>
        <w:t>rgdpo</w:t>
      </w:r>
      <w:proofErr w:type="spellEnd"/>
      <w:r w:rsidRPr="00D87181">
        <w:rPr>
          <w:rFonts w:ascii="Times New Roman" w:eastAsia="Times New Roman" w:hAnsi="Times New Roman" w:cs="Times New Roman"/>
          <w:kern w:val="0"/>
          <w:szCs w:val="24"/>
          <w14:ligatures w14:val="none"/>
        </w:rPr>
        <w:t xml:space="preserve"> to </w:t>
      </w:r>
      <w:proofErr w:type="spellStart"/>
      <w:r w:rsidRPr="00D87181">
        <w:rPr>
          <w:rFonts w:ascii="Courier New" w:eastAsia="Times New Roman" w:hAnsi="Courier New" w:cs="Courier New"/>
          <w:kern w:val="0"/>
          <w:sz w:val="20"/>
          <w:szCs w:val="20"/>
          <w14:ligatures w14:val="none"/>
        </w:rPr>
        <w:t>real_gdp_ppp_output</w:t>
      </w:r>
      <w:proofErr w:type="spellEnd"/>
      <w:r w:rsidRPr="00D87181">
        <w:rPr>
          <w:rFonts w:ascii="Times New Roman" w:eastAsia="Times New Roman" w:hAnsi="Times New Roman" w:cs="Times New Roman"/>
          <w:kern w:val="0"/>
          <w:szCs w:val="24"/>
          <w14:ligatures w14:val="none"/>
        </w:rPr>
        <w:t>).</w:t>
      </w:r>
    </w:p>
    <w:p w14:paraId="636AE40B" w14:textId="77777777" w:rsidR="00D87181" w:rsidRPr="00D87181" w:rsidRDefault="00D87181" w:rsidP="00D87181">
      <w:pPr>
        <w:numPr>
          <w:ilvl w:val="1"/>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Converts numeric columns to </w:t>
      </w:r>
      <w:r w:rsidRPr="00D87181">
        <w:rPr>
          <w:rFonts w:ascii="Courier New" w:eastAsia="Times New Roman" w:hAnsi="Courier New" w:cs="Courier New"/>
          <w:kern w:val="0"/>
          <w:sz w:val="20"/>
          <w:szCs w:val="20"/>
          <w14:ligatures w14:val="none"/>
        </w:rPr>
        <w:t>float</w:t>
      </w:r>
      <w:r w:rsidRPr="00D87181">
        <w:rPr>
          <w:rFonts w:ascii="Times New Roman" w:eastAsia="Times New Roman" w:hAnsi="Times New Roman" w:cs="Times New Roman"/>
          <w:kern w:val="0"/>
          <w:szCs w:val="24"/>
          <w14:ligatures w14:val="none"/>
        </w:rPr>
        <w:t xml:space="preserve">, handling commas and </w:t>
      </w:r>
      <w:r w:rsidRPr="00D87181">
        <w:rPr>
          <w:rFonts w:ascii="Courier New" w:eastAsia="Times New Roman" w:hAnsi="Courier New" w:cs="Courier New"/>
          <w:kern w:val="0"/>
          <w:sz w:val="20"/>
          <w:szCs w:val="20"/>
          <w14:ligatures w14:val="none"/>
        </w:rPr>
        <w:t>nan</w:t>
      </w:r>
      <w:r w:rsidRPr="00D87181">
        <w:rPr>
          <w:rFonts w:ascii="Times New Roman" w:eastAsia="Times New Roman" w:hAnsi="Times New Roman" w:cs="Times New Roman"/>
          <w:kern w:val="0"/>
          <w:szCs w:val="24"/>
          <w14:ligatures w14:val="none"/>
        </w:rPr>
        <w:t xml:space="preserve"> values.</w:t>
      </w:r>
    </w:p>
    <w:p w14:paraId="16BB7328" w14:textId="77777777" w:rsidR="00D87181" w:rsidRPr="00D87181" w:rsidRDefault="00D87181" w:rsidP="00D87181">
      <w:pPr>
        <w:numPr>
          <w:ilvl w:val="1"/>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Applies </w:t>
      </w:r>
      <w:proofErr w:type="spellStart"/>
      <w:r w:rsidRPr="00D87181">
        <w:rPr>
          <w:rFonts w:ascii="Courier New" w:eastAsia="Times New Roman" w:hAnsi="Courier New" w:cs="Courier New"/>
          <w:kern w:val="0"/>
          <w:sz w:val="20"/>
          <w:szCs w:val="20"/>
          <w14:ligatures w14:val="none"/>
        </w:rPr>
        <w:t>process_time_series</w:t>
      </w:r>
      <w:proofErr w:type="spellEnd"/>
      <w:r w:rsidRPr="00D87181">
        <w:rPr>
          <w:rFonts w:ascii="Times New Roman" w:eastAsia="Times New Roman" w:hAnsi="Times New Roman" w:cs="Times New Roman"/>
          <w:kern w:val="0"/>
          <w:szCs w:val="24"/>
          <w14:ligatures w14:val="none"/>
        </w:rPr>
        <w:t xml:space="preserve"> and pivots the data back to wide format for integration.</w:t>
      </w:r>
    </w:p>
    <w:p w14:paraId="303D945B" w14:textId="77777777" w:rsidR="00D87181" w:rsidRPr="00D87181" w:rsidRDefault="00D87181" w:rsidP="00D87181">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Capital Stock Data</w:t>
      </w:r>
      <w:r w:rsidRPr="00D87181">
        <w:rPr>
          <w:rFonts w:ascii="Times New Roman" w:eastAsia="Times New Roman" w:hAnsi="Times New Roman" w:cs="Times New Roman"/>
          <w:kern w:val="0"/>
          <w:szCs w:val="24"/>
          <w14:ligatures w14:val="none"/>
        </w:rPr>
        <w:t>:</w:t>
      </w:r>
    </w:p>
    <w:p w14:paraId="45714432" w14:textId="77777777" w:rsidR="00D87181" w:rsidRPr="00D87181" w:rsidRDefault="00D87181" w:rsidP="00D87181">
      <w:pPr>
        <w:numPr>
          <w:ilvl w:val="1"/>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Preserves original GDP columns (</w:t>
      </w:r>
      <w:proofErr w:type="spellStart"/>
      <w:r w:rsidRPr="00D87181">
        <w:rPr>
          <w:rFonts w:ascii="Courier New" w:eastAsia="Times New Roman" w:hAnsi="Courier New" w:cs="Courier New"/>
          <w:kern w:val="0"/>
          <w:sz w:val="20"/>
          <w:szCs w:val="20"/>
          <w14:ligatures w14:val="none"/>
        </w:rPr>
        <w:t>GDP_n</w:t>
      </w:r>
      <w:proofErr w:type="spellEnd"/>
      <w:r w:rsidRPr="00D87181">
        <w:rPr>
          <w:rFonts w:ascii="Times New Roman" w:eastAsia="Times New Roman" w:hAnsi="Times New Roman" w:cs="Times New Roman"/>
          <w:kern w:val="0"/>
          <w:szCs w:val="24"/>
          <w14:ligatures w14:val="none"/>
        </w:rPr>
        <w:t xml:space="preserve">, </w:t>
      </w:r>
      <w:proofErr w:type="spellStart"/>
      <w:r w:rsidRPr="00D87181">
        <w:rPr>
          <w:rFonts w:ascii="Courier New" w:eastAsia="Times New Roman" w:hAnsi="Courier New" w:cs="Courier New"/>
          <w:kern w:val="0"/>
          <w:sz w:val="20"/>
          <w:szCs w:val="20"/>
          <w14:ligatures w14:val="none"/>
        </w:rPr>
        <w:t>GDP_rppp</w:t>
      </w:r>
      <w:proofErr w:type="spellEnd"/>
      <w:r w:rsidRPr="00D87181">
        <w:rPr>
          <w:rFonts w:ascii="Times New Roman" w:eastAsia="Times New Roman" w:hAnsi="Times New Roman" w:cs="Times New Roman"/>
          <w:kern w:val="0"/>
          <w:szCs w:val="24"/>
          <w14:ligatures w14:val="none"/>
        </w:rPr>
        <w:t xml:space="preserve">), processes the rest with </w:t>
      </w:r>
      <w:proofErr w:type="spellStart"/>
      <w:r w:rsidRPr="00D87181">
        <w:rPr>
          <w:rFonts w:ascii="Courier New" w:eastAsia="Times New Roman" w:hAnsi="Courier New" w:cs="Courier New"/>
          <w:kern w:val="0"/>
          <w:sz w:val="20"/>
          <w:szCs w:val="20"/>
          <w14:ligatures w14:val="none"/>
        </w:rPr>
        <w:t>process_time_series</w:t>
      </w:r>
      <w:proofErr w:type="spellEnd"/>
      <w:r w:rsidRPr="00D87181">
        <w:rPr>
          <w:rFonts w:ascii="Times New Roman" w:eastAsia="Times New Roman" w:hAnsi="Times New Roman" w:cs="Times New Roman"/>
          <w:kern w:val="0"/>
          <w:szCs w:val="24"/>
          <w14:ligatures w14:val="none"/>
        </w:rPr>
        <w:t>, and merges the GDP columns back post-imputation.</w:t>
      </w:r>
    </w:p>
    <w:p w14:paraId="2552038A" w14:textId="77777777" w:rsidR="00D87181" w:rsidRPr="00D87181" w:rsidRDefault="00D87181" w:rsidP="00D87181">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World Bank Datasets</w:t>
      </w:r>
      <w:r w:rsidRPr="00D87181">
        <w:rPr>
          <w:rFonts w:ascii="Times New Roman" w:eastAsia="Times New Roman" w:hAnsi="Times New Roman" w:cs="Times New Roman"/>
          <w:kern w:val="0"/>
          <w:szCs w:val="24"/>
          <w14:ligatures w14:val="none"/>
        </w:rPr>
        <w:t xml:space="preserve"> (e.g., Energy, Labor Force):</w:t>
      </w:r>
    </w:p>
    <w:p w14:paraId="565E82A6" w14:textId="77777777" w:rsidR="00D87181" w:rsidRPr="00D87181" w:rsidRDefault="00D87181" w:rsidP="00D87181">
      <w:pPr>
        <w:numPr>
          <w:ilvl w:val="1"/>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Drops redundant columns (e.g., </w:t>
      </w:r>
      <w:r w:rsidRPr="00D87181">
        <w:rPr>
          <w:rFonts w:ascii="Courier New" w:eastAsia="Times New Roman" w:hAnsi="Courier New" w:cs="Courier New"/>
          <w:kern w:val="0"/>
          <w:sz w:val="20"/>
          <w:szCs w:val="20"/>
          <w14:ligatures w14:val="none"/>
        </w:rPr>
        <w:t>Country Code</w:t>
      </w:r>
      <w:r w:rsidRPr="00D87181">
        <w:rPr>
          <w:rFonts w:ascii="Times New Roman" w:eastAsia="Times New Roman" w:hAnsi="Times New Roman" w:cs="Times New Roman"/>
          <w:kern w:val="0"/>
          <w:szCs w:val="24"/>
          <w14:ligatures w14:val="none"/>
        </w:rPr>
        <w:t xml:space="preserve">), </w:t>
      </w:r>
      <w:proofErr w:type="gramStart"/>
      <w:r w:rsidRPr="00D87181">
        <w:rPr>
          <w:rFonts w:ascii="Times New Roman" w:eastAsia="Times New Roman" w:hAnsi="Times New Roman" w:cs="Times New Roman"/>
          <w:kern w:val="0"/>
          <w:szCs w:val="24"/>
          <w14:ligatures w14:val="none"/>
        </w:rPr>
        <w:t>applies</w:t>
      </w:r>
      <w:proofErr w:type="gramEnd"/>
      <w:r w:rsidRPr="00D87181">
        <w:rPr>
          <w:rFonts w:ascii="Times New Roman" w:eastAsia="Times New Roman" w:hAnsi="Times New Roman" w:cs="Times New Roman"/>
          <w:kern w:val="0"/>
          <w:szCs w:val="24"/>
          <w14:ligatures w14:val="none"/>
        </w:rPr>
        <w:t xml:space="preserve"> </w:t>
      </w:r>
      <w:proofErr w:type="spellStart"/>
      <w:r w:rsidRPr="00D87181">
        <w:rPr>
          <w:rFonts w:ascii="Courier New" w:eastAsia="Times New Roman" w:hAnsi="Courier New" w:cs="Courier New"/>
          <w:kern w:val="0"/>
          <w:sz w:val="20"/>
          <w:szCs w:val="20"/>
          <w14:ligatures w14:val="none"/>
        </w:rPr>
        <w:t>process_time_series</w:t>
      </w:r>
      <w:proofErr w:type="spellEnd"/>
      <w:r w:rsidRPr="00D87181">
        <w:rPr>
          <w:rFonts w:ascii="Times New Roman" w:eastAsia="Times New Roman" w:hAnsi="Times New Roman" w:cs="Times New Roman"/>
          <w:kern w:val="0"/>
          <w:szCs w:val="24"/>
          <w14:ligatures w14:val="none"/>
        </w:rPr>
        <w:t>, and pivots back to wide format.</w:t>
      </w:r>
    </w:p>
    <w:p w14:paraId="02C6F905" w14:textId="77777777" w:rsidR="00D87181" w:rsidRPr="00D87181" w:rsidRDefault="00D87181" w:rsidP="00D87181">
      <w:pPr>
        <w:numPr>
          <w:ilvl w:val="1"/>
          <w:numId w:val="18"/>
        </w:num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D87181">
        <w:rPr>
          <w:rFonts w:ascii="Times New Roman" w:eastAsia="Times New Roman" w:hAnsi="Times New Roman" w:cs="Times New Roman"/>
          <w:kern w:val="0"/>
          <w:szCs w:val="24"/>
          <w14:ligatures w14:val="none"/>
        </w:rPr>
        <w:t>Ensures</w:t>
      </w:r>
      <w:proofErr w:type="gramEnd"/>
      <w:r w:rsidRPr="00D87181">
        <w:rPr>
          <w:rFonts w:ascii="Times New Roman" w:eastAsia="Times New Roman" w:hAnsi="Times New Roman" w:cs="Times New Roman"/>
          <w:kern w:val="0"/>
          <w:szCs w:val="24"/>
          <w14:ligatures w14:val="none"/>
        </w:rPr>
        <w:t xml:space="preserve"> consistent column names (e.g., </w:t>
      </w:r>
      <w:r w:rsidRPr="00D87181">
        <w:rPr>
          <w:rFonts w:ascii="Courier New" w:eastAsia="Times New Roman" w:hAnsi="Courier New" w:cs="Courier New"/>
          <w:kern w:val="0"/>
          <w:sz w:val="20"/>
          <w:szCs w:val="20"/>
          <w14:ligatures w14:val="none"/>
        </w:rPr>
        <w:t>Series Name</w:t>
      </w:r>
      <w:r w:rsidRPr="00D87181">
        <w:rPr>
          <w:rFonts w:ascii="Times New Roman" w:eastAsia="Times New Roman" w:hAnsi="Times New Roman" w:cs="Times New Roman"/>
          <w:kern w:val="0"/>
          <w:szCs w:val="24"/>
          <w14:ligatures w14:val="none"/>
        </w:rPr>
        <w:t xml:space="preserve"> to </w:t>
      </w:r>
      <w:proofErr w:type="spellStart"/>
      <w:r w:rsidRPr="00D87181">
        <w:rPr>
          <w:rFonts w:ascii="Courier New" w:eastAsia="Times New Roman" w:hAnsi="Courier New" w:cs="Courier New"/>
          <w:kern w:val="0"/>
          <w:sz w:val="20"/>
          <w:szCs w:val="20"/>
          <w14:ligatures w14:val="none"/>
        </w:rPr>
        <w:t>series_name</w:t>
      </w:r>
      <w:proofErr w:type="spellEnd"/>
      <w:r w:rsidRPr="00D87181">
        <w:rPr>
          <w:rFonts w:ascii="Times New Roman" w:eastAsia="Times New Roman" w:hAnsi="Times New Roman" w:cs="Times New Roman"/>
          <w:kern w:val="0"/>
          <w:szCs w:val="24"/>
          <w14:ligatures w14:val="none"/>
        </w:rPr>
        <w:t>).</w:t>
      </w:r>
    </w:p>
    <w:p w14:paraId="264BD8B5" w14:textId="0350428B" w:rsidR="00D87181" w:rsidRPr="00D87181" w:rsidRDefault="00D87181" w:rsidP="00D871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7181">
        <w:rPr>
          <w:rFonts w:ascii="Times New Roman" w:eastAsia="Times New Roman" w:hAnsi="Times New Roman" w:cs="Times New Roman"/>
          <w:b/>
          <w:bCs/>
          <w:kern w:val="0"/>
          <w:sz w:val="27"/>
          <w:szCs w:val="27"/>
          <w14:ligatures w14:val="none"/>
        </w:rPr>
        <w:t>1.4 Data Integration (</w:t>
      </w:r>
      <w:r>
        <w:rPr>
          <w:rFonts w:ascii="Courier New" w:eastAsia="Times New Roman" w:hAnsi="Courier New" w:cs="Courier New"/>
          <w:b/>
          <w:bCs/>
          <w:kern w:val="0"/>
          <w:sz w:val="20"/>
          <w:szCs w:val="20"/>
          <w14:ligatures w14:val="none"/>
        </w:rPr>
        <w:t>ALITE</w:t>
      </w:r>
      <w:r w:rsidRPr="00D87181">
        <w:rPr>
          <w:rFonts w:ascii="Times New Roman" w:eastAsia="Times New Roman" w:hAnsi="Times New Roman" w:cs="Times New Roman"/>
          <w:b/>
          <w:bCs/>
          <w:kern w:val="0"/>
          <w:sz w:val="27"/>
          <w:szCs w:val="27"/>
          <w14:ligatures w14:val="none"/>
        </w:rPr>
        <w:t xml:space="preserve"> Class)</w:t>
      </w:r>
    </w:p>
    <w:p w14:paraId="46C571D2" w14:textId="08EE81B9"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The </w:t>
      </w:r>
      <w:r>
        <w:rPr>
          <w:rFonts w:ascii="Courier New" w:eastAsia="Times New Roman" w:hAnsi="Courier New" w:cs="Courier New"/>
          <w:kern w:val="0"/>
          <w:sz w:val="20"/>
          <w:szCs w:val="20"/>
          <w14:ligatures w14:val="none"/>
        </w:rPr>
        <w:t>ALITE</w:t>
      </w:r>
      <w:r w:rsidRPr="00D87181">
        <w:rPr>
          <w:rFonts w:ascii="Times New Roman" w:eastAsia="Times New Roman" w:hAnsi="Times New Roman" w:cs="Times New Roman"/>
          <w:kern w:val="0"/>
          <w:szCs w:val="24"/>
          <w14:ligatures w14:val="none"/>
        </w:rPr>
        <w:t xml:space="preserve"> class, inspired by the ALITE framework from </w:t>
      </w:r>
      <w:proofErr w:type="spellStart"/>
      <w:r w:rsidRPr="00D87181">
        <w:rPr>
          <w:rFonts w:ascii="Times New Roman" w:eastAsia="Times New Roman" w:hAnsi="Times New Roman" w:cs="Times New Roman"/>
          <w:kern w:val="0"/>
          <w:szCs w:val="24"/>
          <w14:ligatures w14:val="none"/>
        </w:rPr>
        <w:t>DataLab</w:t>
      </w:r>
      <w:proofErr w:type="spellEnd"/>
      <w:r w:rsidRPr="00D87181">
        <w:rPr>
          <w:rFonts w:ascii="Times New Roman" w:eastAsia="Times New Roman" w:hAnsi="Times New Roman" w:cs="Times New Roman"/>
          <w:kern w:val="0"/>
          <w:szCs w:val="24"/>
          <w14:ligatures w14:val="none"/>
        </w:rPr>
        <w:t xml:space="preserve">, integrates the preprocessed datasets into a single </w:t>
      </w:r>
      <w:proofErr w:type="spellStart"/>
      <w:r w:rsidRPr="00D87181">
        <w:rPr>
          <w:rFonts w:ascii="Times New Roman" w:eastAsia="Times New Roman" w:hAnsi="Times New Roman" w:cs="Times New Roman"/>
          <w:kern w:val="0"/>
          <w:szCs w:val="24"/>
          <w14:ligatures w14:val="none"/>
        </w:rPr>
        <w:t>DataFrame</w:t>
      </w:r>
      <w:proofErr w:type="spellEnd"/>
      <w:r w:rsidRPr="00D87181">
        <w:rPr>
          <w:rFonts w:ascii="Times New Roman" w:eastAsia="Times New Roman" w:hAnsi="Times New Roman" w:cs="Times New Roman"/>
          <w:kern w:val="0"/>
          <w:szCs w:val="24"/>
          <w14:ligatures w14:val="none"/>
        </w:rPr>
        <w:t>. Key components include:</w:t>
      </w:r>
    </w:p>
    <w:p w14:paraId="1FAC5C82" w14:textId="77777777" w:rsidR="00D87181" w:rsidRPr="00D87181" w:rsidRDefault="00D87181" w:rsidP="00D87181">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lastRenderedPageBreak/>
        <w:t>Initialization</w:t>
      </w:r>
      <w:r w:rsidRPr="00D87181">
        <w:rPr>
          <w:rFonts w:ascii="Times New Roman" w:eastAsia="Times New Roman" w:hAnsi="Times New Roman" w:cs="Times New Roman"/>
          <w:kern w:val="0"/>
          <w:szCs w:val="24"/>
          <w14:ligatures w14:val="none"/>
        </w:rPr>
        <w:t xml:space="preserve">: Takes a list of </w:t>
      </w:r>
      <w:proofErr w:type="spellStart"/>
      <w:r w:rsidRPr="00D87181">
        <w:rPr>
          <w:rFonts w:ascii="Times New Roman" w:eastAsia="Times New Roman" w:hAnsi="Times New Roman" w:cs="Times New Roman"/>
          <w:kern w:val="0"/>
          <w:szCs w:val="24"/>
          <w14:ligatures w14:val="none"/>
        </w:rPr>
        <w:t>DataFrames</w:t>
      </w:r>
      <w:proofErr w:type="spellEnd"/>
      <w:r w:rsidRPr="00D87181">
        <w:rPr>
          <w:rFonts w:ascii="Times New Roman" w:eastAsia="Times New Roman" w:hAnsi="Times New Roman" w:cs="Times New Roman"/>
          <w:kern w:val="0"/>
          <w:szCs w:val="24"/>
          <w14:ligatures w14:val="none"/>
        </w:rPr>
        <w:t xml:space="preserve"> and weights for similarity metrics (</w:t>
      </w:r>
      <w:proofErr w:type="spellStart"/>
      <w:r w:rsidRPr="00D87181">
        <w:rPr>
          <w:rFonts w:ascii="Courier New" w:eastAsia="Times New Roman" w:hAnsi="Courier New" w:cs="Courier New"/>
          <w:kern w:val="0"/>
          <w:sz w:val="20"/>
          <w:szCs w:val="20"/>
          <w14:ligatures w14:val="none"/>
        </w:rPr>
        <w:t>name_weight</w:t>
      </w:r>
      <w:proofErr w:type="spellEnd"/>
      <w:r w:rsidRPr="00D87181">
        <w:rPr>
          <w:rFonts w:ascii="Times New Roman" w:eastAsia="Times New Roman" w:hAnsi="Times New Roman" w:cs="Times New Roman"/>
          <w:kern w:val="0"/>
          <w:szCs w:val="24"/>
          <w14:ligatures w14:val="none"/>
        </w:rPr>
        <w:t xml:space="preserve">, </w:t>
      </w:r>
      <w:proofErr w:type="spellStart"/>
      <w:r w:rsidRPr="00D87181">
        <w:rPr>
          <w:rFonts w:ascii="Courier New" w:eastAsia="Times New Roman" w:hAnsi="Courier New" w:cs="Courier New"/>
          <w:kern w:val="0"/>
          <w:sz w:val="20"/>
          <w:szCs w:val="20"/>
          <w14:ligatures w14:val="none"/>
        </w:rPr>
        <w:t>text_weight</w:t>
      </w:r>
      <w:proofErr w:type="spellEnd"/>
      <w:r w:rsidRPr="00D87181">
        <w:rPr>
          <w:rFonts w:ascii="Times New Roman" w:eastAsia="Times New Roman" w:hAnsi="Times New Roman" w:cs="Times New Roman"/>
          <w:kern w:val="0"/>
          <w:szCs w:val="24"/>
          <w14:ligatures w14:val="none"/>
        </w:rPr>
        <w:t xml:space="preserve">, </w:t>
      </w:r>
      <w:proofErr w:type="spellStart"/>
      <w:r w:rsidRPr="00D87181">
        <w:rPr>
          <w:rFonts w:ascii="Courier New" w:eastAsia="Times New Roman" w:hAnsi="Courier New" w:cs="Courier New"/>
          <w:kern w:val="0"/>
          <w:sz w:val="20"/>
          <w:szCs w:val="20"/>
          <w14:ligatures w14:val="none"/>
        </w:rPr>
        <w:t>numeric_weight</w:t>
      </w:r>
      <w:proofErr w:type="spellEnd"/>
      <w:r w:rsidRPr="00D87181">
        <w:rPr>
          <w:rFonts w:ascii="Times New Roman" w:eastAsia="Times New Roman" w:hAnsi="Times New Roman" w:cs="Times New Roman"/>
          <w:kern w:val="0"/>
          <w:szCs w:val="24"/>
          <w14:ligatures w14:val="none"/>
        </w:rPr>
        <w:t>) and a threshold for clustering (</w:t>
      </w:r>
      <w:proofErr w:type="spellStart"/>
      <w:r w:rsidRPr="00D87181">
        <w:rPr>
          <w:rFonts w:ascii="Courier New" w:eastAsia="Times New Roman" w:hAnsi="Courier New" w:cs="Courier New"/>
          <w:kern w:val="0"/>
          <w:sz w:val="20"/>
          <w:szCs w:val="20"/>
          <w14:ligatures w14:val="none"/>
        </w:rPr>
        <w:t>overall_thresh</w:t>
      </w:r>
      <w:proofErr w:type="spellEnd"/>
      <w:r w:rsidRPr="00D87181">
        <w:rPr>
          <w:rFonts w:ascii="Times New Roman" w:eastAsia="Times New Roman" w:hAnsi="Times New Roman" w:cs="Times New Roman"/>
          <w:kern w:val="0"/>
          <w:szCs w:val="24"/>
          <w14:ligatures w14:val="none"/>
        </w:rPr>
        <w:t>).</w:t>
      </w:r>
    </w:p>
    <w:p w14:paraId="3265AB30" w14:textId="77777777" w:rsidR="00D87181" w:rsidRPr="00D87181" w:rsidRDefault="00D87181" w:rsidP="00D87181">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Column Classification</w:t>
      </w:r>
      <w:r w:rsidRPr="00D87181">
        <w:rPr>
          <w:rFonts w:ascii="Times New Roman" w:eastAsia="Times New Roman" w:hAnsi="Times New Roman" w:cs="Times New Roman"/>
          <w:kern w:val="0"/>
          <w:szCs w:val="24"/>
          <w14:ligatures w14:val="none"/>
        </w:rPr>
        <w:t xml:space="preserve">: Classifies columns as </w:t>
      </w:r>
      <w:r w:rsidRPr="00D87181">
        <w:rPr>
          <w:rFonts w:ascii="Courier New" w:eastAsia="Times New Roman" w:hAnsi="Courier New" w:cs="Courier New"/>
          <w:kern w:val="0"/>
          <w:sz w:val="20"/>
          <w:szCs w:val="20"/>
          <w14:ligatures w14:val="none"/>
        </w:rPr>
        <w:t>numeric</w:t>
      </w:r>
      <w:r w:rsidRPr="00D87181">
        <w:rPr>
          <w:rFonts w:ascii="Times New Roman" w:eastAsia="Times New Roman" w:hAnsi="Times New Roman" w:cs="Times New Roman"/>
          <w:kern w:val="0"/>
          <w:szCs w:val="24"/>
          <w14:ligatures w14:val="none"/>
        </w:rPr>
        <w:t xml:space="preserve"> or </w:t>
      </w:r>
      <w:r w:rsidRPr="00D87181">
        <w:rPr>
          <w:rFonts w:ascii="Courier New" w:eastAsia="Times New Roman" w:hAnsi="Courier New" w:cs="Courier New"/>
          <w:kern w:val="0"/>
          <w:sz w:val="20"/>
          <w:szCs w:val="20"/>
          <w14:ligatures w14:val="none"/>
        </w:rPr>
        <w:t>text</w:t>
      </w:r>
      <w:r w:rsidRPr="00D87181">
        <w:rPr>
          <w:rFonts w:ascii="Times New Roman" w:eastAsia="Times New Roman" w:hAnsi="Times New Roman" w:cs="Times New Roman"/>
          <w:kern w:val="0"/>
          <w:szCs w:val="24"/>
          <w14:ligatures w14:val="none"/>
        </w:rPr>
        <w:t xml:space="preserve"> based on their data type.</w:t>
      </w:r>
    </w:p>
    <w:p w14:paraId="0165209D" w14:textId="77777777" w:rsidR="00D87181" w:rsidRPr="00D87181" w:rsidRDefault="00D87181" w:rsidP="00D87181">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Similarity Computation</w:t>
      </w:r>
      <w:r w:rsidRPr="00D87181">
        <w:rPr>
          <w:rFonts w:ascii="Times New Roman" w:eastAsia="Times New Roman" w:hAnsi="Times New Roman" w:cs="Times New Roman"/>
          <w:kern w:val="0"/>
          <w:szCs w:val="24"/>
          <w14:ligatures w14:val="none"/>
        </w:rPr>
        <w:t>:</w:t>
      </w:r>
    </w:p>
    <w:p w14:paraId="1FA0E826" w14:textId="77777777" w:rsidR="00D87181" w:rsidRPr="00D87181" w:rsidRDefault="00D87181" w:rsidP="00D87181">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Name Similarity</w:t>
      </w:r>
      <w:r w:rsidRPr="00D87181">
        <w:rPr>
          <w:rFonts w:ascii="Times New Roman" w:eastAsia="Times New Roman" w:hAnsi="Times New Roman" w:cs="Times New Roman"/>
          <w:kern w:val="0"/>
          <w:szCs w:val="24"/>
          <w14:ligatures w14:val="none"/>
        </w:rPr>
        <w:t xml:space="preserve">: Uses </w:t>
      </w:r>
      <w:proofErr w:type="spellStart"/>
      <w:r w:rsidRPr="00D87181">
        <w:rPr>
          <w:rFonts w:ascii="Courier New" w:eastAsia="Times New Roman" w:hAnsi="Courier New" w:cs="Courier New"/>
          <w:kern w:val="0"/>
          <w:sz w:val="20"/>
          <w:szCs w:val="20"/>
          <w14:ligatures w14:val="none"/>
        </w:rPr>
        <w:t>SequenceMatcher</w:t>
      </w:r>
      <w:proofErr w:type="spellEnd"/>
      <w:r w:rsidRPr="00D87181">
        <w:rPr>
          <w:rFonts w:ascii="Times New Roman" w:eastAsia="Times New Roman" w:hAnsi="Times New Roman" w:cs="Times New Roman"/>
          <w:kern w:val="0"/>
          <w:szCs w:val="24"/>
          <w14:ligatures w14:val="none"/>
        </w:rPr>
        <w:t xml:space="preserve"> to compute string similarity between column names.</w:t>
      </w:r>
    </w:p>
    <w:p w14:paraId="7AF6CDB9" w14:textId="77777777" w:rsidR="00D87181" w:rsidRPr="00D87181" w:rsidRDefault="00D87181" w:rsidP="00D87181">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Text Similarity</w:t>
      </w:r>
      <w:r w:rsidRPr="00D87181">
        <w:rPr>
          <w:rFonts w:ascii="Times New Roman" w:eastAsia="Times New Roman" w:hAnsi="Times New Roman" w:cs="Times New Roman"/>
          <w:kern w:val="0"/>
          <w:szCs w:val="24"/>
          <w14:ligatures w14:val="none"/>
        </w:rPr>
        <w:t xml:space="preserve">: Applies TF-IDF and cosine similarity to text columns (not implemented in the provided code due to missing </w:t>
      </w:r>
      <w:proofErr w:type="gramStart"/>
      <w:r w:rsidRPr="00D87181">
        <w:rPr>
          <w:rFonts w:ascii="Times New Roman" w:eastAsia="Times New Roman" w:hAnsi="Times New Roman" w:cs="Times New Roman"/>
          <w:kern w:val="0"/>
          <w:szCs w:val="24"/>
          <w14:ligatures w14:val="none"/>
        </w:rPr>
        <w:t>imports, but</w:t>
      </w:r>
      <w:proofErr w:type="gramEnd"/>
      <w:r w:rsidRPr="00D87181">
        <w:rPr>
          <w:rFonts w:ascii="Times New Roman" w:eastAsia="Times New Roman" w:hAnsi="Times New Roman" w:cs="Times New Roman"/>
          <w:kern w:val="0"/>
          <w:szCs w:val="24"/>
          <w14:ligatures w14:val="none"/>
        </w:rPr>
        <w:t xml:space="preserve"> intended to compare unique values).</w:t>
      </w:r>
    </w:p>
    <w:p w14:paraId="693F2854" w14:textId="77777777" w:rsidR="00D87181" w:rsidRPr="00D87181" w:rsidRDefault="00D87181" w:rsidP="00D87181">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Numeric Similarity</w:t>
      </w:r>
      <w:r w:rsidRPr="00D87181">
        <w:rPr>
          <w:rFonts w:ascii="Times New Roman" w:eastAsia="Times New Roman" w:hAnsi="Times New Roman" w:cs="Times New Roman"/>
          <w:kern w:val="0"/>
          <w:szCs w:val="24"/>
          <w14:ligatures w14:val="none"/>
        </w:rPr>
        <w:t xml:space="preserve">: Uses the Kolmogorov-Smirnov (KS) test to compute distributional similarity for numeric columns (1 - KS </w:t>
      </w:r>
      <w:proofErr w:type="gramStart"/>
      <w:r w:rsidRPr="00D87181">
        <w:rPr>
          <w:rFonts w:ascii="Times New Roman" w:eastAsia="Times New Roman" w:hAnsi="Times New Roman" w:cs="Times New Roman"/>
          <w:kern w:val="0"/>
          <w:szCs w:val="24"/>
          <w14:ligatures w14:val="none"/>
        </w:rPr>
        <w:t>statistic</w:t>
      </w:r>
      <w:proofErr w:type="gramEnd"/>
      <w:r w:rsidRPr="00D87181">
        <w:rPr>
          <w:rFonts w:ascii="Times New Roman" w:eastAsia="Times New Roman" w:hAnsi="Times New Roman" w:cs="Times New Roman"/>
          <w:kern w:val="0"/>
          <w:szCs w:val="24"/>
          <w14:ligatures w14:val="none"/>
        </w:rPr>
        <w:t>).</w:t>
      </w:r>
    </w:p>
    <w:p w14:paraId="36FB1953" w14:textId="77777777" w:rsidR="00D87181" w:rsidRPr="00D87181" w:rsidRDefault="00D87181" w:rsidP="00D87181">
      <w:pPr>
        <w:numPr>
          <w:ilvl w:val="1"/>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Combined Similarity</w:t>
      </w:r>
      <w:r w:rsidRPr="00D87181">
        <w:rPr>
          <w:rFonts w:ascii="Times New Roman" w:eastAsia="Times New Roman" w:hAnsi="Times New Roman" w:cs="Times New Roman"/>
          <w:kern w:val="0"/>
          <w:szCs w:val="24"/>
          <w14:ligatures w14:val="none"/>
        </w:rPr>
        <w:t>: Combines the three similarities using weighted averages (e.g., 0.3 for name, 0.3 for text, 0.2 for numeric).</w:t>
      </w:r>
    </w:p>
    <w:p w14:paraId="5A0753D3" w14:textId="77777777" w:rsidR="00D87181" w:rsidRPr="00D87181" w:rsidRDefault="00D87181" w:rsidP="00D87181">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Clustering</w:t>
      </w:r>
      <w:r w:rsidRPr="00D87181">
        <w:rPr>
          <w:rFonts w:ascii="Times New Roman" w:eastAsia="Times New Roman" w:hAnsi="Times New Roman" w:cs="Times New Roman"/>
          <w:kern w:val="0"/>
          <w:szCs w:val="24"/>
          <w14:ligatures w14:val="none"/>
        </w:rPr>
        <w:t>: Builds a graph where edges connect column pairs with combined similarity above the threshold (0.65), then extracts clusters using BFS.</w:t>
      </w:r>
    </w:p>
    <w:p w14:paraId="6627BB36" w14:textId="77777777" w:rsidR="00D87181" w:rsidRPr="00D87181" w:rsidRDefault="00D87181" w:rsidP="00D87181">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Representative Names</w:t>
      </w:r>
      <w:r w:rsidRPr="00D87181">
        <w:rPr>
          <w:rFonts w:ascii="Times New Roman" w:eastAsia="Times New Roman" w:hAnsi="Times New Roman" w:cs="Times New Roman"/>
          <w:kern w:val="0"/>
          <w:szCs w:val="24"/>
          <w14:ligatures w14:val="none"/>
        </w:rPr>
        <w:t>: Assigns a representative name to each cluster (shortest name, with a suffix if needed to avoid duplicates).</w:t>
      </w:r>
    </w:p>
    <w:p w14:paraId="1D460699" w14:textId="77777777" w:rsidR="00D87181" w:rsidRPr="00D87181" w:rsidRDefault="00D87181" w:rsidP="00D87181">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Merging</w:t>
      </w:r>
      <w:r w:rsidRPr="00D87181">
        <w:rPr>
          <w:rFonts w:ascii="Times New Roman" w:eastAsia="Times New Roman" w:hAnsi="Times New Roman" w:cs="Times New Roman"/>
          <w:kern w:val="0"/>
          <w:szCs w:val="24"/>
          <w14:ligatures w14:val="none"/>
        </w:rPr>
        <w:t>: Expands each table to include columns from its clusters, then performs a full outer join across tables.</w:t>
      </w:r>
    </w:p>
    <w:p w14:paraId="2277D85A" w14:textId="77777777" w:rsidR="00D87181" w:rsidRPr="00D87181" w:rsidRDefault="00D87181" w:rsidP="00D87181">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Diagnostics</w:t>
      </w:r>
      <w:r w:rsidRPr="00D87181">
        <w:rPr>
          <w:rFonts w:ascii="Times New Roman" w:eastAsia="Times New Roman" w:hAnsi="Times New Roman" w:cs="Times New Roman"/>
          <w:kern w:val="0"/>
          <w:szCs w:val="24"/>
          <w14:ligatures w14:val="none"/>
        </w:rPr>
        <w:t xml:space="preserve">: Returns a </w:t>
      </w:r>
      <w:proofErr w:type="spellStart"/>
      <w:r w:rsidRPr="00D87181">
        <w:rPr>
          <w:rFonts w:ascii="Times New Roman" w:eastAsia="Times New Roman" w:hAnsi="Times New Roman" w:cs="Times New Roman"/>
          <w:kern w:val="0"/>
          <w:szCs w:val="24"/>
          <w14:ligatures w14:val="none"/>
        </w:rPr>
        <w:t>DataFrame</w:t>
      </w:r>
      <w:proofErr w:type="spellEnd"/>
      <w:r w:rsidRPr="00D87181">
        <w:rPr>
          <w:rFonts w:ascii="Times New Roman" w:eastAsia="Times New Roman" w:hAnsi="Times New Roman" w:cs="Times New Roman"/>
          <w:kern w:val="0"/>
          <w:szCs w:val="24"/>
          <w14:ligatures w14:val="none"/>
        </w:rPr>
        <w:t xml:space="preserve"> with similarity scores and cluster assignments for analysis.</w:t>
      </w:r>
    </w:p>
    <w:p w14:paraId="6AB3B415" w14:textId="7777777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The integration is executed with </w:t>
      </w:r>
      <w:proofErr w:type="spellStart"/>
      <w:proofErr w:type="gramStart"/>
      <w:r w:rsidRPr="00D87181">
        <w:rPr>
          <w:rFonts w:ascii="Courier New" w:eastAsia="Times New Roman" w:hAnsi="Courier New" w:cs="Courier New"/>
          <w:kern w:val="0"/>
          <w:sz w:val="20"/>
          <w:szCs w:val="20"/>
          <w14:ligatures w14:val="none"/>
        </w:rPr>
        <w:t>integrator.integrate</w:t>
      </w:r>
      <w:proofErr w:type="spellEnd"/>
      <w:proofErr w:type="gramEnd"/>
      <w:r w:rsidRPr="00D87181">
        <w:rPr>
          <w:rFonts w:ascii="Courier New" w:eastAsia="Times New Roman" w:hAnsi="Courier New" w:cs="Courier New"/>
          <w:kern w:val="0"/>
          <w:sz w:val="20"/>
          <w:szCs w:val="20"/>
          <w14:ligatures w14:val="none"/>
        </w:rPr>
        <w:t>()</w:t>
      </w:r>
      <w:r w:rsidRPr="00D87181">
        <w:rPr>
          <w:rFonts w:ascii="Times New Roman" w:eastAsia="Times New Roman" w:hAnsi="Times New Roman" w:cs="Times New Roman"/>
          <w:kern w:val="0"/>
          <w:szCs w:val="24"/>
          <w14:ligatures w14:val="none"/>
        </w:rPr>
        <w:t xml:space="preserve">, producing an integrated </w:t>
      </w:r>
      <w:proofErr w:type="spellStart"/>
      <w:r w:rsidRPr="00D87181">
        <w:rPr>
          <w:rFonts w:ascii="Times New Roman" w:eastAsia="Times New Roman" w:hAnsi="Times New Roman" w:cs="Times New Roman"/>
          <w:kern w:val="0"/>
          <w:szCs w:val="24"/>
          <w14:ligatures w14:val="none"/>
        </w:rPr>
        <w:t>DataFrame</w:t>
      </w:r>
      <w:proofErr w:type="spellEnd"/>
      <w:r w:rsidRPr="00D87181">
        <w:rPr>
          <w:rFonts w:ascii="Times New Roman" w:eastAsia="Times New Roman" w:hAnsi="Times New Roman" w:cs="Times New Roman"/>
          <w:kern w:val="0"/>
          <w:szCs w:val="24"/>
          <w14:ligatures w14:val="none"/>
        </w:rPr>
        <w:t xml:space="preserve"> and a diagnostics </w:t>
      </w:r>
      <w:proofErr w:type="spellStart"/>
      <w:r w:rsidRPr="00D87181">
        <w:rPr>
          <w:rFonts w:ascii="Times New Roman" w:eastAsia="Times New Roman" w:hAnsi="Times New Roman" w:cs="Times New Roman"/>
          <w:kern w:val="0"/>
          <w:szCs w:val="24"/>
          <w14:ligatures w14:val="none"/>
        </w:rPr>
        <w:t>DataFrame</w:t>
      </w:r>
      <w:proofErr w:type="spellEnd"/>
      <w:r w:rsidRPr="00D87181">
        <w:rPr>
          <w:rFonts w:ascii="Times New Roman" w:eastAsia="Times New Roman" w:hAnsi="Times New Roman" w:cs="Times New Roman"/>
          <w:kern w:val="0"/>
          <w:szCs w:val="24"/>
          <w14:ligatures w14:val="none"/>
        </w:rPr>
        <w:t>.</w:t>
      </w:r>
    </w:p>
    <w:p w14:paraId="0B107D19" w14:textId="77777777" w:rsidR="00D87181" w:rsidRPr="00D87181" w:rsidRDefault="00D87181" w:rsidP="00D871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7181">
        <w:rPr>
          <w:rFonts w:ascii="Times New Roman" w:eastAsia="Times New Roman" w:hAnsi="Times New Roman" w:cs="Times New Roman"/>
          <w:b/>
          <w:bCs/>
          <w:kern w:val="0"/>
          <w:sz w:val="27"/>
          <w:szCs w:val="27"/>
          <w14:ligatures w14:val="none"/>
        </w:rPr>
        <w:t>1.5 Output</w:t>
      </w:r>
    </w:p>
    <w:p w14:paraId="129BD80A" w14:textId="7777777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The script prints:</w:t>
      </w:r>
    </w:p>
    <w:p w14:paraId="7FBBB4B2" w14:textId="77777777" w:rsidR="00D87181" w:rsidRPr="00D87181" w:rsidRDefault="00D87181" w:rsidP="00D87181">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The shape of the integrated </w:t>
      </w:r>
      <w:proofErr w:type="spellStart"/>
      <w:r w:rsidRPr="00D87181">
        <w:rPr>
          <w:rFonts w:ascii="Times New Roman" w:eastAsia="Times New Roman" w:hAnsi="Times New Roman" w:cs="Times New Roman"/>
          <w:kern w:val="0"/>
          <w:szCs w:val="24"/>
          <w14:ligatures w14:val="none"/>
        </w:rPr>
        <w:t>DataFrame</w:t>
      </w:r>
      <w:proofErr w:type="spellEnd"/>
      <w:r w:rsidRPr="00D87181">
        <w:rPr>
          <w:rFonts w:ascii="Times New Roman" w:eastAsia="Times New Roman" w:hAnsi="Times New Roman" w:cs="Times New Roman"/>
          <w:kern w:val="0"/>
          <w:szCs w:val="24"/>
          <w14:ligatures w14:val="none"/>
        </w:rPr>
        <w:t>.</w:t>
      </w:r>
    </w:p>
    <w:p w14:paraId="5F10124A" w14:textId="77777777" w:rsidR="00D87181" w:rsidRPr="00D87181" w:rsidRDefault="00D87181" w:rsidP="00D87181">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The overall missing-value ratio.</w:t>
      </w:r>
    </w:p>
    <w:p w14:paraId="069A8404" w14:textId="77777777" w:rsidR="00D87181" w:rsidRPr="00D87181" w:rsidRDefault="00D87181" w:rsidP="00D87181">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A sample of integrated columns.</w:t>
      </w:r>
    </w:p>
    <w:p w14:paraId="70C74CD7" w14:textId="77777777" w:rsidR="00D87181" w:rsidRPr="00D87181" w:rsidRDefault="00D87181" w:rsidP="00D87181">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The top 10 rows of the diagnostics </w:t>
      </w:r>
      <w:proofErr w:type="spellStart"/>
      <w:r w:rsidRPr="00D87181">
        <w:rPr>
          <w:rFonts w:ascii="Times New Roman" w:eastAsia="Times New Roman" w:hAnsi="Times New Roman" w:cs="Times New Roman"/>
          <w:kern w:val="0"/>
          <w:szCs w:val="24"/>
          <w14:ligatures w14:val="none"/>
        </w:rPr>
        <w:t>DataFrame</w:t>
      </w:r>
      <w:proofErr w:type="spellEnd"/>
      <w:r w:rsidRPr="00D87181">
        <w:rPr>
          <w:rFonts w:ascii="Times New Roman" w:eastAsia="Times New Roman" w:hAnsi="Times New Roman" w:cs="Times New Roman"/>
          <w:kern w:val="0"/>
          <w:szCs w:val="24"/>
          <w14:ligatures w14:val="none"/>
        </w:rPr>
        <w:t>, sorted by combined similarity.</w:t>
      </w:r>
    </w:p>
    <w:p w14:paraId="28DBC792" w14:textId="77777777" w:rsidR="00D87181" w:rsidRPr="00D87181" w:rsidRDefault="00D87181" w:rsidP="00D871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7181">
        <w:rPr>
          <w:rFonts w:ascii="Times New Roman" w:eastAsia="Times New Roman" w:hAnsi="Times New Roman" w:cs="Times New Roman"/>
          <w:b/>
          <w:bCs/>
          <w:kern w:val="0"/>
          <w:sz w:val="36"/>
          <w:szCs w:val="36"/>
          <w14:ligatures w14:val="none"/>
        </w:rPr>
        <w:t>2. Working Principle</w:t>
      </w:r>
    </w:p>
    <w:p w14:paraId="1284026F" w14:textId="7777777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The code operates on the principle of </w:t>
      </w:r>
      <w:r w:rsidRPr="00D87181">
        <w:rPr>
          <w:rFonts w:ascii="Times New Roman" w:eastAsia="Times New Roman" w:hAnsi="Times New Roman" w:cs="Times New Roman"/>
          <w:b/>
          <w:bCs/>
          <w:kern w:val="0"/>
          <w:szCs w:val="24"/>
          <w14:ligatures w14:val="none"/>
        </w:rPr>
        <w:t>automated data integration and preprocessing</w:t>
      </w:r>
      <w:r w:rsidRPr="00D87181">
        <w:rPr>
          <w:rFonts w:ascii="Times New Roman" w:eastAsia="Times New Roman" w:hAnsi="Times New Roman" w:cs="Times New Roman"/>
          <w:kern w:val="0"/>
          <w:szCs w:val="24"/>
          <w14:ligatures w14:val="none"/>
        </w:rPr>
        <w:t xml:space="preserve"> to combine heterogeneous datasets into a unified format suitable for economic analysis. Below are the key working principles:</w:t>
      </w:r>
    </w:p>
    <w:p w14:paraId="6D5E205B" w14:textId="77777777" w:rsidR="00D87181" w:rsidRPr="00D87181" w:rsidRDefault="00D87181" w:rsidP="00D871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7181">
        <w:rPr>
          <w:rFonts w:ascii="Times New Roman" w:eastAsia="Times New Roman" w:hAnsi="Times New Roman" w:cs="Times New Roman"/>
          <w:b/>
          <w:bCs/>
          <w:kern w:val="0"/>
          <w:sz w:val="27"/>
          <w:szCs w:val="27"/>
          <w14:ligatures w14:val="none"/>
        </w:rPr>
        <w:t>2.1 Data Loading and Initial Exploration</w:t>
      </w:r>
    </w:p>
    <w:p w14:paraId="4F0C4090" w14:textId="77777777" w:rsidR="00D87181" w:rsidRPr="00D87181" w:rsidRDefault="00D87181" w:rsidP="00D87181">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Principle</w:t>
      </w:r>
      <w:r w:rsidRPr="00D87181">
        <w:rPr>
          <w:rFonts w:ascii="Times New Roman" w:eastAsia="Times New Roman" w:hAnsi="Times New Roman" w:cs="Times New Roman"/>
          <w:kern w:val="0"/>
          <w:szCs w:val="24"/>
          <w14:ligatures w14:val="none"/>
        </w:rPr>
        <w:t>: Ensure all datasets are accessible and inspect their structure to understand their content and format.</w:t>
      </w:r>
    </w:p>
    <w:p w14:paraId="2415B7BF" w14:textId="77777777" w:rsidR="00D87181" w:rsidRPr="00D87181" w:rsidRDefault="00D87181" w:rsidP="00D87181">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lastRenderedPageBreak/>
        <w:t>Implementation</w:t>
      </w:r>
      <w:r w:rsidRPr="00D87181">
        <w:rPr>
          <w:rFonts w:ascii="Times New Roman" w:eastAsia="Times New Roman" w:hAnsi="Times New Roman" w:cs="Times New Roman"/>
          <w:kern w:val="0"/>
          <w:szCs w:val="24"/>
          <w14:ligatures w14:val="none"/>
        </w:rPr>
        <w:t xml:space="preserve">: Uses </w:t>
      </w:r>
      <w:proofErr w:type="spellStart"/>
      <w:proofErr w:type="gramStart"/>
      <w:r w:rsidRPr="00D87181">
        <w:rPr>
          <w:rFonts w:ascii="Courier New" w:eastAsia="Times New Roman" w:hAnsi="Courier New" w:cs="Courier New"/>
          <w:kern w:val="0"/>
          <w:sz w:val="20"/>
          <w:szCs w:val="20"/>
          <w14:ligatures w14:val="none"/>
        </w:rPr>
        <w:t>os.path</w:t>
      </w:r>
      <w:proofErr w:type="spellEnd"/>
      <w:proofErr w:type="gramEnd"/>
      <w:r w:rsidRPr="00D87181">
        <w:rPr>
          <w:rFonts w:ascii="Times New Roman" w:eastAsia="Times New Roman" w:hAnsi="Times New Roman" w:cs="Times New Roman"/>
          <w:kern w:val="0"/>
          <w:szCs w:val="24"/>
          <w14:ligatures w14:val="none"/>
        </w:rPr>
        <w:t xml:space="preserve"> to construct file paths, </w:t>
      </w:r>
      <w:proofErr w:type="spellStart"/>
      <w:proofErr w:type="gramStart"/>
      <w:r w:rsidRPr="00D87181">
        <w:rPr>
          <w:rFonts w:ascii="Courier New" w:eastAsia="Times New Roman" w:hAnsi="Courier New" w:cs="Courier New"/>
          <w:kern w:val="0"/>
          <w:sz w:val="20"/>
          <w:szCs w:val="20"/>
          <w14:ligatures w14:val="none"/>
        </w:rPr>
        <w:t>pd.read</w:t>
      </w:r>
      <w:proofErr w:type="gramEnd"/>
      <w:r w:rsidRPr="00D87181">
        <w:rPr>
          <w:rFonts w:ascii="Courier New" w:eastAsia="Times New Roman" w:hAnsi="Courier New" w:cs="Courier New"/>
          <w:kern w:val="0"/>
          <w:sz w:val="20"/>
          <w:szCs w:val="20"/>
          <w14:ligatures w14:val="none"/>
        </w:rPr>
        <w:t>_csv</w:t>
      </w:r>
      <w:proofErr w:type="spellEnd"/>
      <w:r w:rsidRPr="00D87181">
        <w:rPr>
          <w:rFonts w:ascii="Times New Roman" w:eastAsia="Times New Roman" w:hAnsi="Times New Roman" w:cs="Times New Roman"/>
          <w:kern w:val="0"/>
          <w:szCs w:val="24"/>
          <w14:ligatures w14:val="none"/>
        </w:rPr>
        <w:t xml:space="preserve"> to load data, and </w:t>
      </w:r>
      <w:r w:rsidRPr="00D87181">
        <w:rPr>
          <w:rFonts w:ascii="Courier New" w:eastAsia="Times New Roman" w:hAnsi="Courier New" w:cs="Courier New"/>
          <w:kern w:val="0"/>
          <w:sz w:val="20"/>
          <w:szCs w:val="20"/>
          <w14:ligatures w14:val="none"/>
        </w:rPr>
        <w:t>display</w:t>
      </w:r>
      <w:r w:rsidRPr="00D87181">
        <w:rPr>
          <w:rFonts w:ascii="Times New Roman" w:eastAsia="Times New Roman" w:hAnsi="Times New Roman" w:cs="Times New Roman"/>
          <w:kern w:val="0"/>
          <w:szCs w:val="24"/>
          <w14:ligatures w14:val="none"/>
        </w:rPr>
        <w:t xml:space="preserve"> to show initial rows and column names. This step ensures data availability and informs subsequent preprocessing.</w:t>
      </w:r>
    </w:p>
    <w:p w14:paraId="7036CF49" w14:textId="77777777" w:rsidR="00D87181" w:rsidRPr="00D87181" w:rsidRDefault="00D87181" w:rsidP="00D871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7181">
        <w:rPr>
          <w:rFonts w:ascii="Times New Roman" w:eastAsia="Times New Roman" w:hAnsi="Times New Roman" w:cs="Times New Roman"/>
          <w:b/>
          <w:bCs/>
          <w:kern w:val="0"/>
          <w:sz w:val="27"/>
          <w:szCs w:val="27"/>
          <w14:ligatures w14:val="none"/>
        </w:rPr>
        <w:t>2.2 Time-Series Preprocessing</w:t>
      </w:r>
    </w:p>
    <w:p w14:paraId="01BB0681" w14:textId="77777777" w:rsidR="00D87181" w:rsidRPr="00D87181" w:rsidRDefault="00D87181" w:rsidP="00D87181">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Principle</w:t>
      </w:r>
      <w:r w:rsidRPr="00D87181">
        <w:rPr>
          <w:rFonts w:ascii="Times New Roman" w:eastAsia="Times New Roman" w:hAnsi="Times New Roman" w:cs="Times New Roman"/>
          <w:kern w:val="0"/>
          <w:szCs w:val="24"/>
          <w14:ligatures w14:val="none"/>
        </w:rPr>
        <w:t>: Standardize datasets into a consistent format (long format), handle missing data, and filter to a relevant time range.</w:t>
      </w:r>
    </w:p>
    <w:p w14:paraId="7EF53463" w14:textId="77777777" w:rsidR="00D87181" w:rsidRPr="00D87181" w:rsidRDefault="00D87181" w:rsidP="00D87181">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Implementation</w:t>
      </w:r>
      <w:r w:rsidRPr="00D87181">
        <w:rPr>
          <w:rFonts w:ascii="Times New Roman" w:eastAsia="Times New Roman" w:hAnsi="Times New Roman" w:cs="Times New Roman"/>
          <w:kern w:val="0"/>
          <w:szCs w:val="24"/>
          <w14:ligatures w14:val="none"/>
        </w:rPr>
        <w:t>:</w:t>
      </w:r>
    </w:p>
    <w:p w14:paraId="1FE7BCA5" w14:textId="77777777" w:rsidR="00D87181" w:rsidRPr="00D87181" w:rsidRDefault="00D87181" w:rsidP="00D87181">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Reshaping</w:t>
      </w:r>
      <w:r w:rsidRPr="00D87181">
        <w:rPr>
          <w:rFonts w:ascii="Times New Roman" w:eastAsia="Times New Roman" w:hAnsi="Times New Roman" w:cs="Times New Roman"/>
          <w:kern w:val="0"/>
          <w:szCs w:val="24"/>
          <w14:ligatures w14:val="none"/>
        </w:rPr>
        <w:t xml:space="preserve">: The </w:t>
      </w:r>
      <w:r w:rsidRPr="00D87181">
        <w:rPr>
          <w:rFonts w:ascii="Courier New" w:eastAsia="Times New Roman" w:hAnsi="Courier New" w:cs="Courier New"/>
          <w:kern w:val="0"/>
          <w:sz w:val="20"/>
          <w:szCs w:val="20"/>
          <w14:ligatures w14:val="none"/>
        </w:rPr>
        <w:t>melt</w:t>
      </w:r>
      <w:r w:rsidRPr="00D87181">
        <w:rPr>
          <w:rFonts w:ascii="Times New Roman" w:eastAsia="Times New Roman" w:hAnsi="Times New Roman" w:cs="Times New Roman"/>
          <w:kern w:val="0"/>
          <w:szCs w:val="24"/>
          <w14:ligatures w14:val="none"/>
        </w:rPr>
        <w:t xml:space="preserve"> function transforms wide-format data (columns as years) into long format (rows as country-year-series combinations), making it easier to handle time-series data.</w:t>
      </w:r>
    </w:p>
    <w:p w14:paraId="183CC81B" w14:textId="77777777" w:rsidR="00D87181" w:rsidRPr="00D87181" w:rsidRDefault="00D87181" w:rsidP="00D87181">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Imputation</w:t>
      </w:r>
      <w:r w:rsidRPr="00D87181">
        <w:rPr>
          <w:rFonts w:ascii="Times New Roman" w:eastAsia="Times New Roman" w:hAnsi="Times New Roman" w:cs="Times New Roman"/>
          <w:kern w:val="0"/>
          <w:szCs w:val="24"/>
          <w14:ligatures w14:val="none"/>
        </w:rPr>
        <w:t>: Linear interpolation within groups (e.g., by country and series) fills missing values, followed by forward and backward filling to maximize data usability.</w:t>
      </w:r>
    </w:p>
    <w:p w14:paraId="6ED57631" w14:textId="77777777" w:rsidR="00D87181" w:rsidRPr="00D87181" w:rsidRDefault="00D87181" w:rsidP="00D87181">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Filtering</w:t>
      </w:r>
      <w:r w:rsidRPr="00D87181">
        <w:rPr>
          <w:rFonts w:ascii="Times New Roman" w:eastAsia="Times New Roman" w:hAnsi="Times New Roman" w:cs="Times New Roman"/>
          <w:kern w:val="0"/>
          <w:szCs w:val="24"/>
          <w14:ligatures w14:val="none"/>
        </w:rPr>
        <w:t>: Excludes data after 2019 to focus on a consistent historical period.</w:t>
      </w:r>
    </w:p>
    <w:p w14:paraId="0E243375" w14:textId="77777777" w:rsidR="00D87181" w:rsidRPr="00D87181" w:rsidRDefault="00D87181" w:rsidP="00D87181">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Summary</w:t>
      </w:r>
      <w:r w:rsidRPr="00D87181">
        <w:rPr>
          <w:rFonts w:ascii="Times New Roman" w:eastAsia="Times New Roman" w:hAnsi="Times New Roman" w:cs="Times New Roman"/>
          <w:kern w:val="0"/>
          <w:szCs w:val="24"/>
          <w14:ligatures w14:val="none"/>
        </w:rPr>
        <w:t>: Tracks imputation metrics to assess the impact of missing data handling, ensuring transparency in preprocessing.</w:t>
      </w:r>
    </w:p>
    <w:p w14:paraId="1DD6DA82" w14:textId="4EDA81B4" w:rsidR="00D87181" w:rsidRPr="00D87181" w:rsidRDefault="00D87181" w:rsidP="00D871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7181">
        <w:rPr>
          <w:rFonts w:ascii="Times New Roman" w:eastAsia="Times New Roman" w:hAnsi="Times New Roman" w:cs="Times New Roman"/>
          <w:b/>
          <w:bCs/>
          <w:kern w:val="0"/>
          <w:sz w:val="27"/>
          <w:szCs w:val="27"/>
          <w14:ligatures w14:val="none"/>
        </w:rPr>
        <w:t xml:space="preserve">2.3 Data Integration with </w:t>
      </w:r>
      <w:r>
        <w:rPr>
          <w:rFonts w:ascii="Times New Roman" w:eastAsia="Times New Roman" w:hAnsi="Times New Roman" w:cs="Times New Roman"/>
          <w:b/>
          <w:bCs/>
          <w:kern w:val="0"/>
          <w:sz w:val="27"/>
          <w:szCs w:val="27"/>
          <w14:ligatures w14:val="none"/>
        </w:rPr>
        <w:t>ALITE</w:t>
      </w:r>
    </w:p>
    <w:p w14:paraId="5689803F" w14:textId="77777777" w:rsidR="00D87181" w:rsidRPr="00D87181" w:rsidRDefault="00D87181" w:rsidP="00D87181">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Principle</w:t>
      </w:r>
      <w:r w:rsidRPr="00D87181">
        <w:rPr>
          <w:rFonts w:ascii="Times New Roman" w:eastAsia="Times New Roman" w:hAnsi="Times New Roman" w:cs="Times New Roman"/>
          <w:kern w:val="0"/>
          <w:szCs w:val="24"/>
          <w14:ligatures w14:val="none"/>
        </w:rPr>
        <w:t xml:space="preserve">: Automate the integration of heterogeneous datasets by clustering similar columns and merging them into a single </w:t>
      </w:r>
      <w:proofErr w:type="spellStart"/>
      <w:r w:rsidRPr="00D87181">
        <w:rPr>
          <w:rFonts w:ascii="Times New Roman" w:eastAsia="Times New Roman" w:hAnsi="Times New Roman" w:cs="Times New Roman"/>
          <w:kern w:val="0"/>
          <w:szCs w:val="24"/>
          <w14:ligatures w14:val="none"/>
        </w:rPr>
        <w:t>DataFrame</w:t>
      </w:r>
      <w:proofErr w:type="spellEnd"/>
      <w:r w:rsidRPr="00D87181">
        <w:rPr>
          <w:rFonts w:ascii="Times New Roman" w:eastAsia="Times New Roman" w:hAnsi="Times New Roman" w:cs="Times New Roman"/>
          <w:kern w:val="0"/>
          <w:szCs w:val="24"/>
          <w14:ligatures w14:val="none"/>
        </w:rPr>
        <w:t>.</w:t>
      </w:r>
    </w:p>
    <w:p w14:paraId="7409D49D" w14:textId="77777777" w:rsidR="00D87181" w:rsidRPr="00D87181" w:rsidRDefault="00D87181" w:rsidP="00D87181">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Implementation</w:t>
      </w:r>
      <w:r w:rsidRPr="00D87181">
        <w:rPr>
          <w:rFonts w:ascii="Times New Roman" w:eastAsia="Times New Roman" w:hAnsi="Times New Roman" w:cs="Times New Roman"/>
          <w:kern w:val="0"/>
          <w:szCs w:val="24"/>
          <w14:ligatures w14:val="none"/>
        </w:rPr>
        <w:t>:</w:t>
      </w:r>
    </w:p>
    <w:p w14:paraId="382E822C" w14:textId="77777777" w:rsidR="00D87181" w:rsidRPr="00D87181" w:rsidRDefault="00D87181" w:rsidP="00D87181">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Column Classification</w:t>
      </w:r>
      <w:r w:rsidRPr="00D87181">
        <w:rPr>
          <w:rFonts w:ascii="Times New Roman" w:eastAsia="Times New Roman" w:hAnsi="Times New Roman" w:cs="Times New Roman"/>
          <w:kern w:val="0"/>
          <w:szCs w:val="24"/>
          <w14:ligatures w14:val="none"/>
        </w:rPr>
        <w:t>: Identifies numeric vs. text columns to apply appropriate similarity metrics.</w:t>
      </w:r>
    </w:p>
    <w:p w14:paraId="6B44A4A1" w14:textId="77777777" w:rsidR="00D87181" w:rsidRPr="00D87181" w:rsidRDefault="00D87181" w:rsidP="00D87181">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Similarity Metrics</w:t>
      </w:r>
      <w:r w:rsidRPr="00D87181">
        <w:rPr>
          <w:rFonts w:ascii="Times New Roman" w:eastAsia="Times New Roman" w:hAnsi="Times New Roman" w:cs="Times New Roman"/>
          <w:kern w:val="0"/>
          <w:szCs w:val="24"/>
          <w14:ligatures w14:val="none"/>
        </w:rPr>
        <w:t>:</w:t>
      </w:r>
    </w:p>
    <w:p w14:paraId="436C9BBD" w14:textId="77777777" w:rsidR="00D87181" w:rsidRPr="00D87181" w:rsidRDefault="00D87181" w:rsidP="00D87181">
      <w:pPr>
        <w:numPr>
          <w:ilvl w:val="2"/>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Name similarity uses string matching to identify columns with similar names (e.g., </w:t>
      </w:r>
      <w:r w:rsidRPr="00D87181">
        <w:rPr>
          <w:rFonts w:ascii="Courier New" w:eastAsia="Times New Roman" w:hAnsi="Courier New" w:cs="Courier New"/>
          <w:kern w:val="0"/>
          <w:sz w:val="20"/>
          <w:szCs w:val="20"/>
          <w14:ligatures w14:val="none"/>
        </w:rPr>
        <w:t>population</w:t>
      </w:r>
      <w:r w:rsidRPr="00D87181">
        <w:rPr>
          <w:rFonts w:ascii="Times New Roman" w:eastAsia="Times New Roman" w:hAnsi="Times New Roman" w:cs="Times New Roman"/>
          <w:kern w:val="0"/>
          <w:szCs w:val="24"/>
          <w14:ligatures w14:val="none"/>
        </w:rPr>
        <w:t xml:space="preserve"> vs. </w:t>
      </w:r>
      <w:r w:rsidRPr="00D87181">
        <w:rPr>
          <w:rFonts w:ascii="Courier New" w:eastAsia="Times New Roman" w:hAnsi="Courier New" w:cs="Courier New"/>
          <w:kern w:val="0"/>
          <w:sz w:val="20"/>
          <w:szCs w:val="20"/>
          <w14:ligatures w14:val="none"/>
        </w:rPr>
        <w:t>Population</w:t>
      </w:r>
      <w:r w:rsidRPr="00D87181">
        <w:rPr>
          <w:rFonts w:ascii="Times New Roman" w:eastAsia="Times New Roman" w:hAnsi="Times New Roman" w:cs="Times New Roman"/>
          <w:kern w:val="0"/>
          <w:szCs w:val="24"/>
          <w14:ligatures w14:val="none"/>
        </w:rPr>
        <w:t>).</w:t>
      </w:r>
    </w:p>
    <w:p w14:paraId="389F8730" w14:textId="77777777" w:rsidR="00D87181" w:rsidRPr="00D87181" w:rsidRDefault="00D87181" w:rsidP="00D87181">
      <w:pPr>
        <w:numPr>
          <w:ilvl w:val="2"/>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Numeric similarity uses the KS test to compare distributions, ensuring columns with similar data patterns are clustered together.</w:t>
      </w:r>
    </w:p>
    <w:p w14:paraId="5B121AFF" w14:textId="77777777" w:rsidR="00D87181" w:rsidRPr="00D87181" w:rsidRDefault="00D87181" w:rsidP="00D87181">
      <w:pPr>
        <w:numPr>
          <w:ilvl w:val="2"/>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Text similarity (intended but not implemented due to missing imports) would use TF-IDF to compare unique values in text columns.</w:t>
      </w:r>
    </w:p>
    <w:p w14:paraId="60A28B51" w14:textId="77777777" w:rsidR="00D87181" w:rsidRPr="00D87181" w:rsidRDefault="00D87181" w:rsidP="00D87181">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Clustering</w:t>
      </w:r>
      <w:r w:rsidRPr="00D87181">
        <w:rPr>
          <w:rFonts w:ascii="Times New Roman" w:eastAsia="Times New Roman" w:hAnsi="Times New Roman" w:cs="Times New Roman"/>
          <w:kern w:val="0"/>
          <w:szCs w:val="24"/>
          <w14:ligatures w14:val="none"/>
        </w:rPr>
        <w:t>: Columns are clustered based on a combined similarity score, using a threshold to determine which columns belong to the same group.</w:t>
      </w:r>
    </w:p>
    <w:p w14:paraId="56C784BB" w14:textId="77777777" w:rsidR="00D87181" w:rsidRPr="00D87181" w:rsidRDefault="00D87181" w:rsidP="00D87181">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Merging</w:t>
      </w:r>
      <w:r w:rsidRPr="00D87181">
        <w:rPr>
          <w:rFonts w:ascii="Times New Roman" w:eastAsia="Times New Roman" w:hAnsi="Times New Roman" w:cs="Times New Roman"/>
          <w:kern w:val="0"/>
          <w:szCs w:val="24"/>
          <w14:ligatures w14:val="none"/>
        </w:rPr>
        <w:t xml:space="preserve">: Each cluster is assigned a representative name, and tables are merged using a full outer </w:t>
      </w:r>
      <w:proofErr w:type="gramStart"/>
      <w:r w:rsidRPr="00D87181">
        <w:rPr>
          <w:rFonts w:ascii="Times New Roman" w:eastAsia="Times New Roman" w:hAnsi="Times New Roman" w:cs="Times New Roman"/>
          <w:kern w:val="0"/>
          <w:szCs w:val="24"/>
          <w14:ligatures w14:val="none"/>
        </w:rPr>
        <w:t>join</w:t>
      </w:r>
      <w:proofErr w:type="gramEnd"/>
      <w:r w:rsidRPr="00D87181">
        <w:rPr>
          <w:rFonts w:ascii="Times New Roman" w:eastAsia="Times New Roman" w:hAnsi="Times New Roman" w:cs="Times New Roman"/>
          <w:kern w:val="0"/>
          <w:szCs w:val="24"/>
          <w14:ligatures w14:val="none"/>
        </w:rPr>
        <w:t>, preserving all data while aligning similar columns.</w:t>
      </w:r>
    </w:p>
    <w:p w14:paraId="3F3BDFC3" w14:textId="77777777" w:rsidR="00D87181" w:rsidRPr="00D87181" w:rsidRDefault="00D87181" w:rsidP="00D87181">
      <w:pPr>
        <w:numPr>
          <w:ilvl w:val="1"/>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Diagnostics</w:t>
      </w:r>
      <w:r w:rsidRPr="00D87181">
        <w:rPr>
          <w:rFonts w:ascii="Times New Roman" w:eastAsia="Times New Roman" w:hAnsi="Times New Roman" w:cs="Times New Roman"/>
          <w:kern w:val="0"/>
          <w:szCs w:val="24"/>
          <w14:ligatures w14:val="none"/>
        </w:rPr>
        <w:t>: Provides a detailed report of similarity scores and cluster assignments, allowing for validation of the integration process.</w:t>
      </w:r>
    </w:p>
    <w:p w14:paraId="77040FE8" w14:textId="77777777" w:rsidR="00D87181" w:rsidRPr="00D87181" w:rsidRDefault="00D87181" w:rsidP="00D871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7181">
        <w:rPr>
          <w:rFonts w:ascii="Times New Roman" w:eastAsia="Times New Roman" w:hAnsi="Times New Roman" w:cs="Times New Roman"/>
          <w:b/>
          <w:bCs/>
          <w:kern w:val="0"/>
          <w:sz w:val="27"/>
          <w:szCs w:val="27"/>
          <w14:ligatures w14:val="none"/>
        </w:rPr>
        <w:t>2.4 Output and Validation</w:t>
      </w:r>
    </w:p>
    <w:p w14:paraId="71E32FD7" w14:textId="77777777" w:rsidR="00D87181" w:rsidRPr="00D87181" w:rsidRDefault="00D87181" w:rsidP="00D87181">
      <w:pPr>
        <w:numPr>
          <w:ilvl w:val="0"/>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Principle</w:t>
      </w:r>
      <w:r w:rsidRPr="00D87181">
        <w:rPr>
          <w:rFonts w:ascii="Times New Roman" w:eastAsia="Times New Roman" w:hAnsi="Times New Roman" w:cs="Times New Roman"/>
          <w:kern w:val="0"/>
          <w:szCs w:val="24"/>
          <w14:ligatures w14:val="none"/>
        </w:rPr>
        <w:t>: Provide actionable outputs and diagnostics to validate the integration process and prepare for downstream analysis.</w:t>
      </w:r>
    </w:p>
    <w:p w14:paraId="33AF2EFC" w14:textId="77777777" w:rsidR="00D87181" w:rsidRPr="00D87181" w:rsidRDefault="00D87181" w:rsidP="00D87181">
      <w:pPr>
        <w:numPr>
          <w:ilvl w:val="0"/>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lastRenderedPageBreak/>
        <w:t>Implementation</w:t>
      </w:r>
      <w:r w:rsidRPr="00D87181">
        <w:rPr>
          <w:rFonts w:ascii="Times New Roman" w:eastAsia="Times New Roman" w:hAnsi="Times New Roman" w:cs="Times New Roman"/>
          <w:kern w:val="0"/>
          <w:szCs w:val="24"/>
          <w14:ligatures w14:val="none"/>
        </w:rPr>
        <w:t xml:space="preserve">: The script outputs the integrated </w:t>
      </w:r>
      <w:proofErr w:type="spellStart"/>
      <w:r w:rsidRPr="00D87181">
        <w:rPr>
          <w:rFonts w:ascii="Times New Roman" w:eastAsia="Times New Roman" w:hAnsi="Times New Roman" w:cs="Times New Roman"/>
          <w:kern w:val="0"/>
          <w:szCs w:val="24"/>
          <w14:ligatures w14:val="none"/>
        </w:rPr>
        <w:t>DataFrame’s</w:t>
      </w:r>
      <w:proofErr w:type="spellEnd"/>
      <w:r w:rsidRPr="00D87181">
        <w:rPr>
          <w:rFonts w:ascii="Times New Roman" w:eastAsia="Times New Roman" w:hAnsi="Times New Roman" w:cs="Times New Roman"/>
          <w:kern w:val="0"/>
          <w:szCs w:val="24"/>
          <w14:ligatures w14:val="none"/>
        </w:rPr>
        <w:t xml:space="preserve"> shape, missing-value ratio, and sample columns, along with diagnostics to assess clustering quality. This ensures the integrated dataset is usable and the integration process is transparent.</w:t>
      </w:r>
    </w:p>
    <w:p w14:paraId="62AA5854" w14:textId="77777777" w:rsidR="00D87181" w:rsidRPr="00D87181" w:rsidRDefault="00D87181" w:rsidP="00D871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7181">
        <w:rPr>
          <w:rFonts w:ascii="Times New Roman" w:eastAsia="Times New Roman" w:hAnsi="Times New Roman" w:cs="Times New Roman"/>
          <w:b/>
          <w:bCs/>
          <w:kern w:val="0"/>
          <w:sz w:val="36"/>
          <w:szCs w:val="36"/>
          <w14:ligatures w14:val="none"/>
        </w:rPr>
        <w:t>3. Sources and Citations</w:t>
      </w:r>
    </w:p>
    <w:p w14:paraId="3C0B861A" w14:textId="7777777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The datasets and methods used in this script are derived from several sources:</w:t>
      </w:r>
    </w:p>
    <w:p w14:paraId="21246964" w14:textId="77777777" w:rsidR="00D87181" w:rsidRPr="00D87181" w:rsidRDefault="00D87181" w:rsidP="00D87181">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Penn World Table</w:t>
      </w:r>
      <w:r w:rsidRPr="00D87181">
        <w:rPr>
          <w:rFonts w:ascii="Times New Roman" w:eastAsia="Times New Roman" w:hAnsi="Times New Roman" w:cs="Times New Roman"/>
          <w:kern w:val="0"/>
          <w:szCs w:val="24"/>
          <w14:ligatures w14:val="none"/>
        </w:rPr>
        <w:t>: Sourced from the Penn World Table (</w:t>
      </w:r>
      <w:r w:rsidRPr="00D87181">
        <w:rPr>
          <w:rFonts w:ascii="Courier New" w:eastAsia="Times New Roman" w:hAnsi="Courier New" w:cs="Courier New"/>
          <w:kern w:val="0"/>
          <w:sz w:val="20"/>
          <w:szCs w:val="20"/>
          <w14:ligatures w14:val="none"/>
        </w:rPr>
        <w:t>penn_table.csv</w:t>
      </w:r>
      <w:r w:rsidRPr="00D87181">
        <w:rPr>
          <w:rFonts w:ascii="Times New Roman" w:eastAsia="Times New Roman" w:hAnsi="Times New Roman" w:cs="Times New Roman"/>
          <w:kern w:val="0"/>
          <w:szCs w:val="24"/>
          <w14:ligatures w14:val="none"/>
        </w:rPr>
        <w:t xml:space="preserve">), which provides economic indicators like GDP, employment, and TFP. Citation: Feenstra, R. C., </w:t>
      </w:r>
      <w:proofErr w:type="spellStart"/>
      <w:r w:rsidRPr="00D87181">
        <w:rPr>
          <w:rFonts w:ascii="Times New Roman" w:eastAsia="Times New Roman" w:hAnsi="Times New Roman" w:cs="Times New Roman"/>
          <w:kern w:val="0"/>
          <w:szCs w:val="24"/>
          <w14:ligatures w14:val="none"/>
        </w:rPr>
        <w:t>Inklaar</w:t>
      </w:r>
      <w:proofErr w:type="spellEnd"/>
      <w:r w:rsidRPr="00D87181">
        <w:rPr>
          <w:rFonts w:ascii="Times New Roman" w:eastAsia="Times New Roman" w:hAnsi="Times New Roman" w:cs="Times New Roman"/>
          <w:kern w:val="0"/>
          <w:szCs w:val="24"/>
          <w14:ligatures w14:val="none"/>
        </w:rPr>
        <w:t xml:space="preserve">, R., &amp; Timmer, M. P. (2015). "The Next Generation of the Penn World Table." </w:t>
      </w:r>
      <w:r w:rsidRPr="00D87181">
        <w:rPr>
          <w:rFonts w:ascii="Times New Roman" w:eastAsia="Times New Roman" w:hAnsi="Times New Roman" w:cs="Times New Roman"/>
          <w:i/>
          <w:iCs/>
          <w:kern w:val="0"/>
          <w:szCs w:val="24"/>
          <w14:ligatures w14:val="none"/>
        </w:rPr>
        <w:t>American Economic Review</w:t>
      </w:r>
      <w:r w:rsidRPr="00D87181">
        <w:rPr>
          <w:rFonts w:ascii="Times New Roman" w:eastAsia="Times New Roman" w:hAnsi="Times New Roman" w:cs="Times New Roman"/>
          <w:kern w:val="0"/>
          <w:szCs w:val="24"/>
          <w14:ligatures w14:val="none"/>
        </w:rPr>
        <w:t xml:space="preserve">, 105(10), 3150-3182. Available at: </w:t>
      </w:r>
      <w:hyperlink r:id="rId5" w:history="1">
        <w:r w:rsidRPr="00D87181">
          <w:rPr>
            <w:rFonts w:ascii="Times New Roman" w:eastAsia="Times New Roman" w:hAnsi="Times New Roman" w:cs="Times New Roman"/>
            <w:color w:val="0000FF"/>
            <w:kern w:val="0"/>
            <w:szCs w:val="24"/>
            <w:u w:val="single"/>
            <w14:ligatures w14:val="none"/>
          </w:rPr>
          <w:t>www.ggdc.net/pwt</w:t>
        </w:r>
      </w:hyperlink>
      <w:r w:rsidRPr="00D87181">
        <w:rPr>
          <w:rFonts w:ascii="Times New Roman" w:eastAsia="Times New Roman" w:hAnsi="Times New Roman" w:cs="Times New Roman"/>
          <w:kern w:val="0"/>
          <w:szCs w:val="24"/>
          <w14:ligatures w14:val="none"/>
        </w:rPr>
        <w:t>.</w:t>
      </w:r>
    </w:p>
    <w:p w14:paraId="0CEBE1EB" w14:textId="77777777" w:rsidR="00D87181" w:rsidRPr="00D87181" w:rsidRDefault="00D87181" w:rsidP="00D87181">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World Bank Datasets</w:t>
      </w:r>
      <w:r w:rsidRPr="00D87181">
        <w:rPr>
          <w:rFonts w:ascii="Times New Roman" w:eastAsia="Times New Roman" w:hAnsi="Times New Roman" w:cs="Times New Roman"/>
          <w:kern w:val="0"/>
          <w:szCs w:val="24"/>
          <w14:ligatures w14:val="none"/>
        </w:rPr>
        <w:t>: Energy use, labor force, patents, R&amp;D, unemployment, population, and human capital data are sourced from the World Bank’s World Development Indicators (</w:t>
      </w:r>
      <w:r w:rsidRPr="00D87181">
        <w:rPr>
          <w:rFonts w:ascii="Courier New" w:eastAsia="Times New Roman" w:hAnsi="Courier New" w:cs="Courier New"/>
          <w:kern w:val="0"/>
          <w:sz w:val="20"/>
          <w:szCs w:val="20"/>
          <w14:ligatures w14:val="none"/>
        </w:rPr>
        <w:t>energy_use.csv</w:t>
      </w:r>
      <w:r w:rsidRPr="00D87181">
        <w:rPr>
          <w:rFonts w:ascii="Times New Roman" w:eastAsia="Times New Roman" w:hAnsi="Times New Roman" w:cs="Times New Roman"/>
          <w:kern w:val="0"/>
          <w:szCs w:val="24"/>
          <w14:ligatures w14:val="none"/>
        </w:rPr>
        <w:t xml:space="preserve">, </w:t>
      </w:r>
      <w:r w:rsidRPr="00D87181">
        <w:rPr>
          <w:rFonts w:ascii="Courier New" w:eastAsia="Times New Roman" w:hAnsi="Courier New" w:cs="Courier New"/>
          <w:kern w:val="0"/>
          <w:sz w:val="20"/>
          <w:szCs w:val="20"/>
          <w14:ligatures w14:val="none"/>
        </w:rPr>
        <w:t>labor_force.csv</w:t>
      </w:r>
      <w:r w:rsidRPr="00D87181">
        <w:rPr>
          <w:rFonts w:ascii="Times New Roman" w:eastAsia="Times New Roman" w:hAnsi="Times New Roman" w:cs="Times New Roman"/>
          <w:kern w:val="0"/>
          <w:szCs w:val="24"/>
          <w14:ligatures w14:val="none"/>
        </w:rPr>
        <w:t xml:space="preserve">, etc.). Citation: World Bank. (2023). World Development Indicators. Available at: </w:t>
      </w:r>
      <w:hyperlink r:id="rId6" w:history="1">
        <w:r w:rsidRPr="00D87181">
          <w:rPr>
            <w:rFonts w:ascii="Times New Roman" w:eastAsia="Times New Roman" w:hAnsi="Times New Roman" w:cs="Times New Roman"/>
            <w:color w:val="0000FF"/>
            <w:kern w:val="0"/>
            <w:szCs w:val="24"/>
            <w:u w:val="single"/>
            <w14:ligatures w14:val="none"/>
          </w:rPr>
          <w:t>data.worldbank.org</w:t>
        </w:r>
      </w:hyperlink>
      <w:r w:rsidRPr="00D87181">
        <w:rPr>
          <w:rFonts w:ascii="Times New Roman" w:eastAsia="Times New Roman" w:hAnsi="Times New Roman" w:cs="Times New Roman"/>
          <w:kern w:val="0"/>
          <w:szCs w:val="24"/>
          <w14:ligatures w14:val="none"/>
        </w:rPr>
        <w:t>.</w:t>
      </w:r>
    </w:p>
    <w:p w14:paraId="5046BDE0" w14:textId="77777777" w:rsidR="00D87181" w:rsidRPr="00D87181" w:rsidRDefault="00D87181" w:rsidP="00D87181">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Capital Stock Data</w:t>
      </w:r>
      <w:r w:rsidRPr="00D87181">
        <w:rPr>
          <w:rFonts w:ascii="Times New Roman" w:eastAsia="Times New Roman" w:hAnsi="Times New Roman" w:cs="Times New Roman"/>
          <w:kern w:val="0"/>
          <w:szCs w:val="24"/>
          <w14:ligatures w14:val="none"/>
        </w:rPr>
        <w:t>: Custom dataset (</w:t>
      </w:r>
      <w:r w:rsidRPr="00D87181">
        <w:rPr>
          <w:rFonts w:ascii="Courier New" w:eastAsia="Times New Roman" w:hAnsi="Courier New" w:cs="Courier New"/>
          <w:kern w:val="0"/>
          <w:sz w:val="20"/>
          <w:szCs w:val="20"/>
          <w14:ligatures w14:val="none"/>
        </w:rPr>
        <w:t>CapitalStockData.csv</w:t>
      </w:r>
      <w:r w:rsidRPr="00D87181">
        <w:rPr>
          <w:rFonts w:ascii="Times New Roman" w:eastAsia="Times New Roman" w:hAnsi="Times New Roman" w:cs="Times New Roman"/>
          <w:kern w:val="0"/>
          <w:szCs w:val="24"/>
          <w14:ligatures w14:val="none"/>
        </w:rPr>
        <w:t>), assumed to be compiled from economic sources (specific origin not provided).</w:t>
      </w:r>
    </w:p>
    <w:p w14:paraId="44EF1B7B" w14:textId="27AF14F4" w:rsidR="00D87181" w:rsidRPr="00D87181" w:rsidRDefault="00D87181" w:rsidP="00D87181">
      <w:pPr>
        <w:numPr>
          <w:ilvl w:val="0"/>
          <w:numId w:val="25"/>
        </w:numPr>
        <w:spacing w:before="100" w:beforeAutospacing="1" w:after="100" w:afterAutospacing="1" w:line="240" w:lineRule="auto"/>
        <w:rPr>
          <w:rFonts w:ascii="Times New Roman" w:eastAsia="Times New Roman" w:hAnsi="Times New Roman" w:cs="Times New Roman"/>
          <w:i/>
          <w:iCs/>
          <w:color w:val="FF0000"/>
          <w:kern w:val="0"/>
          <w:szCs w:val="24"/>
          <w14:ligatures w14:val="none"/>
        </w:rPr>
      </w:pPr>
      <w:r w:rsidRPr="00D87181">
        <w:rPr>
          <w:rFonts w:ascii="Times New Roman" w:eastAsia="Times New Roman" w:hAnsi="Times New Roman" w:cs="Times New Roman"/>
          <w:b/>
          <w:bCs/>
          <w:kern w:val="0"/>
          <w:szCs w:val="24"/>
          <w14:ligatures w14:val="none"/>
        </w:rPr>
        <w:t>ALITE Framework</w:t>
      </w:r>
      <w:r w:rsidRPr="00D87181">
        <w:rPr>
          <w:rFonts w:ascii="Times New Roman" w:eastAsia="Times New Roman" w:hAnsi="Times New Roman" w:cs="Times New Roman"/>
          <w:kern w:val="0"/>
          <w:szCs w:val="24"/>
          <w14:ligatures w14:val="none"/>
        </w:rPr>
        <w:t xml:space="preserve">: The </w:t>
      </w:r>
      <w:r>
        <w:rPr>
          <w:rFonts w:ascii="Courier New" w:eastAsia="Times New Roman" w:hAnsi="Courier New" w:cs="Courier New"/>
          <w:kern w:val="0"/>
          <w:sz w:val="20"/>
          <w:szCs w:val="20"/>
          <w14:ligatures w14:val="none"/>
        </w:rPr>
        <w:t>ALITE</w:t>
      </w:r>
      <w:r w:rsidRPr="00D87181">
        <w:rPr>
          <w:rFonts w:ascii="Times New Roman" w:eastAsia="Times New Roman" w:hAnsi="Times New Roman" w:cs="Times New Roman"/>
          <w:kern w:val="0"/>
          <w:szCs w:val="24"/>
          <w14:ligatures w14:val="none"/>
        </w:rPr>
        <w:t xml:space="preserve"> class is inspired by the ALITE (Automated Lightweight Integration of Tabular Entities) framework from </w:t>
      </w:r>
      <w:proofErr w:type="spellStart"/>
      <w:r w:rsidRPr="00D87181">
        <w:rPr>
          <w:rFonts w:ascii="Times New Roman" w:eastAsia="Times New Roman" w:hAnsi="Times New Roman" w:cs="Times New Roman"/>
          <w:kern w:val="0"/>
          <w:szCs w:val="24"/>
          <w14:ligatures w14:val="none"/>
        </w:rPr>
        <w:t>DataLab</w:t>
      </w:r>
      <w:proofErr w:type="spellEnd"/>
      <w:r w:rsidRPr="00D87181">
        <w:rPr>
          <w:rFonts w:ascii="Times New Roman" w:eastAsia="Times New Roman" w:hAnsi="Times New Roman" w:cs="Times New Roman"/>
          <w:kern w:val="0"/>
          <w:szCs w:val="24"/>
          <w14:ligatures w14:val="none"/>
        </w:rPr>
        <w:t>, which automates data integration using</w:t>
      </w:r>
      <w:r>
        <w:rPr>
          <w:rFonts w:ascii="Times New Roman" w:eastAsia="Times New Roman" w:hAnsi="Times New Roman" w:cs="Times New Roman"/>
          <w:kern w:val="0"/>
          <w:szCs w:val="24"/>
          <w14:ligatures w14:val="none"/>
        </w:rPr>
        <w:t xml:space="preserve"> ……. </w:t>
      </w:r>
      <w:r w:rsidRPr="00D87181">
        <w:rPr>
          <w:rFonts w:ascii="Times New Roman" w:eastAsia="Times New Roman" w:hAnsi="Times New Roman" w:cs="Times New Roman"/>
          <w:i/>
          <w:iCs/>
          <w:color w:val="FF0000"/>
          <w:kern w:val="0"/>
          <w:szCs w:val="24"/>
          <w14:ligatures w14:val="none"/>
        </w:rPr>
        <w:t>??? add the paper</w:t>
      </w:r>
      <w:proofErr w:type="gramStart"/>
      <w:r w:rsidRPr="00D87181">
        <w:rPr>
          <w:rFonts w:ascii="Times New Roman" w:eastAsia="Times New Roman" w:hAnsi="Times New Roman" w:cs="Times New Roman"/>
          <w:i/>
          <w:iCs/>
          <w:color w:val="FF0000"/>
          <w:kern w:val="0"/>
          <w:szCs w:val="24"/>
          <w14:ligatures w14:val="none"/>
        </w:rPr>
        <w:t xml:space="preserve">?? </w:t>
      </w:r>
      <w:r w:rsidRPr="00D87181">
        <w:rPr>
          <w:rFonts w:ascii="Times New Roman" w:eastAsia="Times New Roman" w:hAnsi="Times New Roman" w:cs="Times New Roman"/>
          <w:i/>
          <w:iCs/>
          <w:color w:val="FF0000"/>
          <w:kern w:val="0"/>
          <w:szCs w:val="24"/>
          <w14:ligatures w14:val="none"/>
        </w:rPr>
        <w:t>.</w:t>
      </w:r>
      <w:proofErr w:type="gramEnd"/>
    </w:p>
    <w:p w14:paraId="23FE271C" w14:textId="7777777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The script also uses several Python libraries:</w:t>
      </w:r>
    </w:p>
    <w:p w14:paraId="682F2673" w14:textId="77777777" w:rsidR="00D87181" w:rsidRPr="00D87181" w:rsidRDefault="00D87181" w:rsidP="00D8718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pandas</w:t>
      </w:r>
      <w:r w:rsidRPr="00D87181">
        <w:rPr>
          <w:rFonts w:ascii="Times New Roman" w:eastAsia="Times New Roman" w:hAnsi="Times New Roman" w:cs="Times New Roman"/>
          <w:kern w:val="0"/>
          <w:szCs w:val="24"/>
          <w14:ligatures w14:val="none"/>
        </w:rPr>
        <w:t xml:space="preserve"> and </w:t>
      </w:r>
      <w:proofErr w:type="spellStart"/>
      <w:r w:rsidRPr="00D87181">
        <w:rPr>
          <w:rFonts w:ascii="Times New Roman" w:eastAsia="Times New Roman" w:hAnsi="Times New Roman" w:cs="Times New Roman"/>
          <w:b/>
          <w:bCs/>
          <w:kern w:val="0"/>
          <w:szCs w:val="24"/>
          <w14:ligatures w14:val="none"/>
        </w:rPr>
        <w:t>numpy</w:t>
      </w:r>
      <w:proofErr w:type="spellEnd"/>
      <w:r w:rsidRPr="00D87181">
        <w:rPr>
          <w:rFonts w:ascii="Times New Roman" w:eastAsia="Times New Roman" w:hAnsi="Times New Roman" w:cs="Times New Roman"/>
          <w:kern w:val="0"/>
          <w:szCs w:val="24"/>
          <w14:ligatures w14:val="none"/>
        </w:rPr>
        <w:t xml:space="preserve"> for data manipulation.</w:t>
      </w:r>
    </w:p>
    <w:p w14:paraId="73E2FC57" w14:textId="77777777" w:rsidR="00D87181" w:rsidRPr="00D87181" w:rsidRDefault="00D87181" w:rsidP="00D8718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D87181">
        <w:rPr>
          <w:rFonts w:ascii="Times New Roman" w:eastAsia="Times New Roman" w:hAnsi="Times New Roman" w:cs="Times New Roman"/>
          <w:b/>
          <w:bCs/>
          <w:kern w:val="0"/>
          <w:szCs w:val="24"/>
          <w14:ligatures w14:val="none"/>
        </w:rPr>
        <w:t>sklearn</w:t>
      </w:r>
      <w:proofErr w:type="spellEnd"/>
      <w:r w:rsidRPr="00D87181">
        <w:rPr>
          <w:rFonts w:ascii="Times New Roman" w:eastAsia="Times New Roman" w:hAnsi="Times New Roman" w:cs="Times New Roman"/>
          <w:kern w:val="0"/>
          <w:szCs w:val="24"/>
          <w14:ligatures w14:val="none"/>
        </w:rPr>
        <w:t xml:space="preserve"> for preprocessing, modeling, and evaluation (e.g., </w:t>
      </w:r>
      <w:proofErr w:type="spellStart"/>
      <w:r w:rsidRPr="00D87181">
        <w:rPr>
          <w:rFonts w:ascii="Courier New" w:eastAsia="Times New Roman" w:hAnsi="Courier New" w:cs="Courier New"/>
          <w:kern w:val="0"/>
          <w:sz w:val="20"/>
          <w:szCs w:val="20"/>
          <w14:ligatures w14:val="none"/>
        </w:rPr>
        <w:t>SimpleImputer</w:t>
      </w:r>
      <w:proofErr w:type="spellEnd"/>
      <w:r w:rsidRPr="00D87181">
        <w:rPr>
          <w:rFonts w:ascii="Times New Roman" w:eastAsia="Times New Roman" w:hAnsi="Times New Roman" w:cs="Times New Roman"/>
          <w:kern w:val="0"/>
          <w:szCs w:val="24"/>
          <w14:ligatures w14:val="none"/>
        </w:rPr>
        <w:t xml:space="preserve">, </w:t>
      </w:r>
      <w:proofErr w:type="spellStart"/>
      <w:r w:rsidRPr="00D87181">
        <w:rPr>
          <w:rFonts w:ascii="Courier New" w:eastAsia="Times New Roman" w:hAnsi="Courier New" w:cs="Courier New"/>
          <w:kern w:val="0"/>
          <w:sz w:val="20"/>
          <w:szCs w:val="20"/>
          <w14:ligatures w14:val="none"/>
        </w:rPr>
        <w:t>LinearRegression</w:t>
      </w:r>
      <w:proofErr w:type="spellEnd"/>
      <w:r w:rsidRPr="00D87181">
        <w:rPr>
          <w:rFonts w:ascii="Times New Roman" w:eastAsia="Times New Roman" w:hAnsi="Times New Roman" w:cs="Times New Roman"/>
          <w:kern w:val="0"/>
          <w:szCs w:val="24"/>
          <w14:ligatures w14:val="none"/>
        </w:rPr>
        <w:t xml:space="preserve">, </w:t>
      </w:r>
      <w:proofErr w:type="spellStart"/>
      <w:r w:rsidRPr="00D87181">
        <w:rPr>
          <w:rFonts w:ascii="Courier New" w:eastAsia="Times New Roman" w:hAnsi="Courier New" w:cs="Courier New"/>
          <w:kern w:val="0"/>
          <w:sz w:val="20"/>
          <w:szCs w:val="20"/>
          <w14:ligatures w14:val="none"/>
        </w:rPr>
        <w:t>RandomForestRegressor</w:t>
      </w:r>
      <w:proofErr w:type="spellEnd"/>
      <w:r w:rsidRPr="00D87181">
        <w:rPr>
          <w:rFonts w:ascii="Times New Roman" w:eastAsia="Times New Roman" w:hAnsi="Times New Roman" w:cs="Times New Roman"/>
          <w:kern w:val="0"/>
          <w:szCs w:val="24"/>
          <w14:ligatures w14:val="none"/>
        </w:rPr>
        <w:t>).</w:t>
      </w:r>
    </w:p>
    <w:p w14:paraId="65F78B64" w14:textId="77777777" w:rsidR="00D87181" w:rsidRPr="00D87181" w:rsidRDefault="00D87181" w:rsidP="00D8718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D87181">
        <w:rPr>
          <w:rFonts w:ascii="Times New Roman" w:eastAsia="Times New Roman" w:hAnsi="Times New Roman" w:cs="Times New Roman"/>
          <w:b/>
          <w:bCs/>
          <w:kern w:val="0"/>
          <w:szCs w:val="24"/>
          <w14:ligatures w14:val="none"/>
        </w:rPr>
        <w:t>statsmodels</w:t>
      </w:r>
      <w:proofErr w:type="spellEnd"/>
      <w:r w:rsidRPr="00D87181">
        <w:rPr>
          <w:rFonts w:ascii="Times New Roman" w:eastAsia="Times New Roman" w:hAnsi="Times New Roman" w:cs="Times New Roman"/>
          <w:kern w:val="0"/>
          <w:szCs w:val="24"/>
          <w14:ligatures w14:val="none"/>
        </w:rPr>
        <w:t xml:space="preserve"> and </w:t>
      </w:r>
      <w:proofErr w:type="spellStart"/>
      <w:r w:rsidRPr="00D87181">
        <w:rPr>
          <w:rFonts w:ascii="Times New Roman" w:eastAsia="Times New Roman" w:hAnsi="Times New Roman" w:cs="Times New Roman"/>
          <w:b/>
          <w:bCs/>
          <w:kern w:val="0"/>
          <w:szCs w:val="24"/>
          <w14:ligatures w14:val="none"/>
        </w:rPr>
        <w:t>linearmodels</w:t>
      </w:r>
      <w:proofErr w:type="spellEnd"/>
      <w:r w:rsidRPr="00D87181">
        <w:rPr>
          <w:rFonts w:ascii="Times New Roman" w:eastAsia="Times New Roman" w:hAnsi="Times New Roman" w:cs="Times New Roman"/>
          <w:kern w:val="0"/>
          <w:szCs w:val="24"/>
          <w14:ligatures w14:val="none"/>
        </w:rPr>
        <w:t xml:space="preserve"> for statistical modeling (e.g., </w:t>
      </w:r>
      <w:proofErr w:type="spellStart"/>
      <w:r w:rsidRPr="00D87181">
        <w:rPr>
          <w:rFonts w:ascii="Courier New" w:eastAsia="Times New Roman" w:hAnsi="Courier New" w:cs="Courier New"/>
          <w:kern w:val="0"/>
          <w:sz w:val="20"/>
          <w:szCs w:val="20"/>
          <w14:ligatures w14:val="none"/>
        </w:rPr>
        <w:t>PanelOLS</w:t>
      </w:r>
      <w:proofErr w:type="spellEnd"/>
      <w:r w:rsidRPr="00D87181">
        <w:rPr>
          <w:rFonts w:ascii="Times New Roman" w:eastAsia="Times New Roman" w:hAnsi="Times New Roman" w:cs="Times New Roman"/>
          <w:kern w:val="0"/>
          <w:szCs w:val="24"/>
          <w14:ligatures w14:val="none"/>
        </w:rPr>
        <w:t>).</w:t>
      </w:r>
    </w:p>
    <w:p w14:paraId="64AB69D8" w14:textId="77777777" w:rsidR="00D87181" w:rsidRPr="00D87181" w:rsidRDefault="00D87181" w:rsidP="00D8718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proofErr w:type="spellStart"/>
      <w:r w:rsidRPr="00D87181">
        <w:rPr>
          <w:rFonts w:ascii="Times New Roman" w:eastAsia="Times New Roman" w:hAnsi="Times New Roman" w:cs="Times New Roman"/>
          <w:b/>
          <w:bCs/>
          <w:kern w:val="0"/>
          <w:szCs w:val="24"/>
          <w14:ligatures w14:val="none"/>
        </w:rPr>
        <w:t>xgboost</w:t>
      </w:r>
      <w:proofErr w:type="spellEnd"/>
      <w:r w:rsidRPr="00D87181">
        <w:rPr>
          <w:rFonts w:ascii="Times New Roman" w:eastAsia="Times New Roman" w:hAnsi="Times New Roman" w:cs="Times New Roman"/>
          <w:kern w:val="0"/>
          <w:szCs w:val="24"/>
          <w14:ligatures w14:val="none"/>
        </w:rPr>
        <w:t xml:space="preserve"> and </w:t>
      </w:r>
      <w:proofErr w:type="spellStart"/>
      <w:r w:rsidRPr="00D87181">
        <w:rPr>
          <w:rFonts w:ascii="Times New Roman" w:eastAsia="Times New Roman" w:hAnsi="Times New Roman" w:cs="Times New Roman"/>
          <w:b/>
          <w:bCs/>
          <w:kern w:val="0"/>
          <w:szCs w:val="24"/>
          <w14:ligatures w14:val="none"/>
        </w:rPr>
        <w:t>shap</w:t>
      </w:r>
      <w:proofErr w:type="spellEnd"/>
      <w:r w:rsidRPr="00D87181">
        <w:rPr>
          <w:rFonts w:ascii="Times New Roman" w:eastAsia="Times New Roman" w:hAnsi="Times New Roman" w:cs="Times New Roman"/>
          <w:kern w:val="0"/>
          <w:szCs w:val="24"/>
          <w14:ligatures w14:val="none"/>
        </w:rPr>
        <w:t xml:space="preserve"> for advanced modeling and interpretability (though not used in the provided code snippet).</w:t>
      </w:r>
    </w:p>
    <w:p w14:paraId="1F08809A" w14:textId="77777777" w:rsidR="00D87181" w:rsidRPr="00D87181" w:rsidRDefault="00D87181" w:rsidP="00D8718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matplotlib</w:t>
      </w:r>
      <w:r w:rsidRPr="00D87181">
        <w:rPr>
          <w:rFonts w:ascii="Times New Roman" w:eastAsia="Times New Roman" w:hAnsi="Times New Roman" w:cs="Times New Roman"/>
          <w:kern w:val="0"/>
          <w:szCs w:val="24"/>
          <w14:ligatures w14:val="none"/>
        </w:rPr>
        <w:t xml:space="preserve"> and </w:t>
      </w:r>
      <w:r w:rsidRPr="00D87181">
        <w:rPr>
          <w:rFonts w:ascii="Times New Roman" w:eastAsia="Times New Roman" w:hAnsi="Times New Roman" w:cs="Times New Roman"/>
          <w:b/>
          <w:bCs/>
          <w:kern w:val="0"/>
          <w:szCs w:val="24"/>
          <w14:ligatures w14:val="none"/>
        </w:rPr>
        <w:t>seaborn</w:t>
      </w:r>
      <w:r w:rsidRPr="00D87181">
        <w:rPr>
          <w:rFonts w:ascii="Times New Roman" w:eastAsia="Times New Roman" w:hAnsi="Times New Roman" w:cs="Times New Roman"/>
          <w:kern w:val="0"/>
          <w:szCs w:val="24"/>
          <w14:ligatures w14:val="none"/>
        </w:rPr>
        <w:t xml:space="preserve"> for visualization (not used in the snippet but imported).</w:t>
      </w:r>
    </w:p>
    <w:p w14:paraId="243A5476" w14:textId="77777777" w:rsidR="00D87181" w:rsidRPr="00D87181" w:rsidRDefault="00D87181" w:rsidP="00D871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7181">
        <w:rPr>
          <w:rFonts w:ascii="Times New Roman" w:eastAsia="Times New Roman" w:hAnsi="Times New Roman" w:cs="Times New Roman"/>
          <w:b/>
          <w:bCs/>
          <w:kern w:val="0"/>
          <w:sz w:val="36"/>
          <w:szCs w:val="36"/>
          <w14:ligatures w14:val="none"/>
        </w:rPr>
        <w:t>4. Outcomes and Analysis</w:t>
      </w:r>
    </w:p>
    <w:p w14:paraId="6CC6F567" w14:textId="7777777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The script successfully integrates the nine datasets into a single </w:t>
      </w:r>
      <w:proofErr w:type="spellStart"/>
      <w:r w:rsidRPr="00D87181">
        <w:rPr>
          <w:rFonts w:ascii="Times New Roman" w:eastAsia="Times New Roman" w:hAnsi="Times New Roman" w:cs="Times New Roman"/>
          <w:kern w:val="0"/>
          <w:szCs w:val="24"/>
          <w14:ligatures w14:val="none"/>
        </w:rPr>
        <w:t>DataFrame</w:t>
      </w:r>
      <w:proofErr w:type="spellEnd"/>
      <w:r w:rsidRPr="00D87181">
        <w:rPr>
          <w:rFonts w:ascii="Times New Roman" w:eastAsia="Times New Roman" w:hAnsi="Times New Roman" w:cs="Times New Roman"/>
          <w:kern w:val="0"/>
          <w:szCs w:val="24"/>
          <w14:ligatures w14:val="none"/>
        </w:rPr>
        <w:t>, handling missing data and standardizing formats. Key outcomes include:</w:t>
      </w:r>
    </w:p>
    <w:p w14:paraId="27C155A6" w14:textId="77777777" w:rsidR="00D87181" w:rsidRPr="00D87181" w:rsidRDefault="00D87181" w:rsidP="00D87181">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Integrated Dataset</w:t>
      </w:r>
      <w:r w:rsidRPr="00D87181">
        <w:rPr>
          <w:rFonts w:ascii="Times New Roman" w:eastAsia="Times New Roman" w:hAnsi="Times New Roman" w:cs="Times New Roman"/>
          <w:kern w:val="0"/>
          <w:szCs w:val="24"/>
          <w14:ligatures w14:val="none"/>
        </w:rPr>
        <w:t xml:space="preserve">: The </w:t>
      </w:r>
      <w:proofErr w:type="spellStart"/>
      <w:r w:rsidRPr="00D87181">
        <w:rPr>
          <w:rFonts w:ascii="Courier New" w:eastAsia="Times New Roman" w:hAnsi="Courier New" w:cs="Courier New"/>
          <w:kern w:val="0"/>
          <w:sz w:val="20"/>
          <w:szCs w:val="20"/>
          <w14:ligatures w14:val="none"/>
        </w:rPr>
        <w:t>integrated_df</w:t>
      </w:r>
      <w:proofErr w:type="spellEnd"/>
      <w:r w:rsidRPr="00D87181">
        <w:rPr>
          <w:rFonts w:ascii="Times New Roman" w:eastAsia="Times New Roman" w:hAnsi="Times New Roman" w:cs="Times New Roman"/>
          <w:kern w:val="0"/>
          <w:szCs w:val="24"/>
          <w14:ligatures w14:val="none"/>
        </w:rPr>
        <w:t xml:space="preserve"> combines all datasets, aligning similar columns (e.g., population metrics across datasets) and preserving unique columns. The shape and missing-value ratio (printed in the output) provide insights into the dataset’s size and completeness.</w:t>
      </w:r>
    </w:p>
    <w:p w14:paraId="3EFF8411" w14:textId="77777777" w:rsidR="00D87181" w:rsidRPr="00D87181" w:rsidRDefault="00D87181" w:rsidP="00D87181">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Imputation Summaries</w:t>
      </w:r>
      <w:r w:rsidRPr="00D87181">
        <w:rPr>
          <w:rFonts w:ascii="Times New Roman" w:eastAsia="Times New Roman" w:hAnsi="Times New Roman" w:cs="Times New Roman"/>
          <w:kern w:val="0"/>
          <w:szCs w:val="24"/>
          <w14:ligatures w14:val="none"/>
        </w:rPr>
        <w:t>: For each dataset (e.g., Penn World Table, Capital Stock), the script provides a summary of missing values before and after imputation, ensuring transparency. For example, the Penn Table summary (</w:t>
      </w:r>
      <w:proofErr w:type="spellStart"/>
      <w:r w:rsidRPr="00D87181">
        <w:rPr>
          <w:rFonts w:ascii="Courier New" w:eastAsia="Times New Roman" w:hAnsi="Courier New" w:cs="Courier New"/>
          <w:kern w:val="0"/>
          <w:sz w:val="20"/>
          <w:szCs w:val="20"/>
          <w14:ligatures w14:val="none"/>
        </w:rPr>
        <w:t>penn_summary</w:t>
      </w:r>
      <w:proofErr w:type="spellEnd"/>
      <w:r w:rsidRPr="00D87181">
        <w:rPr>
          <w:rFonts w:ascii="Times New Roman" w:eastAsia="Times New Roman" w:hAnsi="Times New Roman" w:cs="Times New Roman"/>
          <w:kern w:val="0"/>
          <w:szCs w:val="24"/>
          <w14:ligatures w14:val="none"/>
        </w:rPr>
        <w:t xml:space="preserve">) and Capital </w:t>
      </w:r>
      <w:r w:rsidRPr="00D87181">
        <w:rPr>
          <w:rFonts w:ascii="Times New Roman" w:eastAsia="Times New Roman" w:hAnsi="Times New Roman" w:cs="Times New Roman"/>
          <w:kern w:val="0"/>
          <w:szCs w:val="24"/>
          <w14:ligatures w14:val="none"/>
        </w:rPr>
        <w:lastRenderedPageBreak/>
        <w:t>summary (</w:t>
      </w:r>
      <w:proofErr w:type="spellStart"/>
      <w:r w:rsidRPr="00D87181">
        <w:rPr>
          <w:rFonts w:ascii="Courier New" w:eastAsia="Times New Roman" w:hAnsi="Courier New" w:cs="Courier New"/>
          <w:kern w:val="0"/>
          <w:sz w:val="20"/>
          <w:szCs w:val="20"/>
          <w14:ligatures w14:val="none"/>
        </w:rPr>
        <w:t>cap_summary</w:t>
      </w:r>
      <w:proofErr w:type="spellEnd"/>
      <w:r w:rsidRPr="00D87181">
        <w:rPr>
          <w:rFonts w:ascii="Times New Roman" w:eastAsia="Times New Roman" w:hAnsi="Times New Roman" w:cs="Times New Roman"/>
          <w:kern w:val="0"/>
          <w:szCs w:val="24"/>
          <w14:ligatures w14:val="none"/>
        </w:rPr>
        <w:t>) show the percentage of imputed values, helping assess data quality.</w:t>
      </w:r>
    </w:p>
    <w:p w14:paraId="6B7A53F1" w14:textId="77777777" w:rsidR="00D87181" w:rsidRPr="00D87181" w:rsidRDefault="00D87181" w:rsidP="00D87181">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Diagnostics</w:t>
      </w:r>
      <w:r w:rsidRPr="00D87181">
        <w:rPr>
          <w:rFonts w:ascii="Times New Roman" w:eastAsia="Times New Roman" w:hAnsi="Times New Roman" w:cs="Times New Roman"/>
          <w:kern w:val="0"/>
          <w:szCs w:val="24"/>
          <w14:ligatures w14:val="none"/>
        </w:rPr>
        <w:t xml:space="preserve">: The </w:t>
      </w:r>
      <w:proofErr w:type="spellStart"/>
      <w:r w:rsidRPr="00D87181">
        <w:rPr>
          <w:rFonts w:ascii="Courier New" w:eastAsia="Times New Roman" w:hAnsi="Courier New" w:cs="Courier New"/>
          <w:kern w:val="0"/>
          <w:sz w:val="20"/>
          <w:szCs w:val="20"/>
          <w14:ligatures w14:val="none"/>
        </w:rPr>
        <w:t>diagnostics_df</w:t>
      </w:r>
      <w:proofErr w:type="spellEnd"/>
      <w:r w:rsidRPr="00D87181">
        <w:rPr>
          <w:rFonts w:ascii="Times New Roman" w:eastAsia="Times New Roman" w:hAnsi="Times New Roman" w:cs="Times New Roman"/>
          <w:kern w:val="0"/>
          <w:szCs w:val="24"/>
          <w14:ligatures w14:val="none"/>
        </w:rPr>
        <w:t xml:space="preserve"> lists column pairs with their similarity scores and cluster assignments, allowing validation of the integration process. High combined similarity scores (top 10 shown) indicate successful clustering of related columns.</w:t>
      </w:r>
    </w:p>
    <w:p w14:paraId="4EF3479A" w14:textId="77777777" w:rsidR="00D87181" w:rsidRPr="00D87181" w:rsidRDefault="00D87181" w:rsidP="00D87181">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Educational Value</w:t>
      </w:r>
      <w:r w:rsidRPr="00D87181">
        <w:rPr>
          <w:rFonts w:ascii="Times New Roman" w:eastAsia="Times New Roman" w:hAnsi="Times New Roman" w:cs="Times New Roman"/>
          <w:kern w:val="0"/>
          <w:szCs w:val="24"/>
          <w14:ligatures w14:val="none"/>
        </w:rPr>
        <w:t>: This project teaches us:</w:t>
      </w:r>
    </w:p>
    <w:p w14:paraId="660EACF2" w14:textId="77777777" w:rsidR="00D87181" w:rsidRPr="00D87181" w:rsidRDefault="00D87181" w:rsidP="00D87181">
      <w:pPr>
        <w:numPr>
          <w:ilvl w:val="1"/>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The importance of preprocessing (e.g., handling missing data, standardizing formats) before analysis.</w:t>
      </w:r>
    </w:p>
    <w:p w14:paraId="5C0D9D20" w14:textId="77777777" w:rsidR="00D87181" w:rsidRPr="00D87181" w:rsidRDefault="00D87181" w:rsidP="00D87181">
      <w:pPr>
        <w:numPr>
          <w:ilvl w:val="1"/>
          <w:numId w:val="27"/>
        </w:numPr>
        <w:spacing w:before="100" w:beforeAutospacing="1" w:after="100" w:afterAutospacing="1" w:line="240" w:lineRule="auto"/>
        <w:rPr>
          <w:rFonts w:ascii="Times New Roman" w:eastAsia="Times New Roman" w:hAnsi="Times New Roman" w:cs="Times New Roman"/>
          <w:kern w:val="0"/>
          <w:szCs w:val="24"/>
          <w14:ligatures w14:val="none"/>
        </w:rPr>
      </w:pPr>
      <w:proofErr w:type="gramStart"/>
      <w:r w:rsidRPr="00D87181">
        <w:rPr>
          <w:rFonts w:ascii="Times New Roman" w:eastAsia="Times New Roman" w:hAnsi="Times New Roman" w:cs="Times New Roman"/>
          <w:kern w:val="0"/>
          <w:szCs w:val="24"/>
          <w14:ligatures w14:val="none"/>
        </w:rPr>
        <w:t>How</w:t>
      </w:r>
      <w:proofErr w:type="gramEnd"/>
      <w:r w:rsidRPr="00D87181">
        <w:rPr>
          <w:rFonts w:ascii="Times New Roman" w:eastAsia="Times New Roman" w:hAnsi="Times New Roman" w:cs="Times New Roman"/>
          <w:kern w:val="0"/>
          <w:szCs w:val="24"/>
          <w14:ligatures w14:val="none"/>
        </w:rPr>
        <w:t xml:space="preserve"> automated integration (via ALITE) can save time compared to manual merging, though it requires careful validation.</w:t>
      </w:r>
    </w:p>
    <w:p w14:paraId="1151ACF8" w14:textId="77777777" w:rsidR="00D87181" w:rsidRPr="00D87181" w:rsidRDefault="00D87181" w:rsidP="00D87181">
      <w:pPr>
        <w:numPr>
          <w:ilvl w:val="1"/>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The trade-offs between data completeness and scale in economic datasets.</w:t>
      </w:r>
    </w:p>
    <w:p w14:paraId="05655F7E" w14:textId="77777777" w:rsidR="00D87181" w:rsidRPr="00D87181" w:rsidRDefault="00D87181" w:rsidP="00D871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7181">
        <w:rPr>
          <w:rFonts w:ascii="Times New Roman" w:eastAsia="Times New Roman" w:hAnsi="Times New Roman" w:cs="Times New Roman"/>
          <w:b/>
          <w:bCs/>
          <w:kern w:val="0"/>
          <w:sz w:val="36"/>
          <w:szCs w:val="36"/>
          <w14:ligatures w14:val="none"/>
        </w:rPr>
        <w:t>5. Conclusion</w:t>
      </w:r>
    </w:p>
    <w:p w14:paraId="1D0D1D7F" w14:textId="7EB867A5"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This script provides a robust pipeline for integrating and preprocessing economic datasets, preparing them for advanced analysis like regression or forecasting. The </w:t>
      </w:r>
      <w:proofErr w:type="spellStart"/>
      <w:r w:rsidRPr="00D87181">
        <w:rPr>
          <w:rFonts w:ascii="Courier New" w:eastAsia="Times New Roman" w:hAnsi="Courier New" w:cs="Courier New"/>
          <w:kern w:val="0"/>
          <w:sz w:val="20"/>
          <w:szCs w:val="20"/>
          <w14:ligatures w14:val="none"/>
        </w:rPr>
        <w:t>process_time_series</w:t>
      </w:r>
      <w:proofErr w:type="spellEnd"/>
      <w:r w:rsidRPr="00D87181">
        <w:rPr>
          <w:rFonts w:ascii="Times New Roman" w:eastAsia="Times New Roman" w:hAnsi="Times New Roman" w:cs="Times New Roman"/>
          <w:kern w:val="0"/>
          <w:szCs w:val="24"/>
          <w14:ligatures w14:val="none"/>
        </w:rPr>
        <w:t xml:space="preserve"> function standardizes time-series data and handles missing values effectively, while the </w:t>
      </w:r>
      <w:r>
        <w:rPr>
          <w:rFonts w:ascii="Courier New" w:eastAsia="Times New Roman" w:hAnsi="Courier New" w:cs="Courier New"/>
          <w:kern w:val="0"/>
          <w:sz w:val="20"/>
          <w:szCs w:val="20"/>
          <w14:ligatures w14:val="none"/>
        </w:rPr>
        <w:t>ALITE</w:t>
      </w:r>
      <w:r w:rsidRPr="00D87181">
        <w:rPr>
          <w:rFonts w:ascii="Times New Roman" w:eastAsia="Times New Roman" w:hAnsi="Times New Roman" w:cs="Times New Roman"/>
          <w:kern w:val="0"/>
          <w:szCs w:val="24"/>
          <w14:ligatures w14:val="none"/>
        </w:rPr>
        <w:t xml:space="preserve"> class automates the integration of heterogeneous datasets, aligning similar columns and preserving unique ones. The outcomes (integrated dataset, imputation summaries, diagnostics) demonstrate the pipeline’s effectiveness, making it a valuable tool for our class project.</w:t>
      </w:r>
    </w:p>
    <w:p w14:paraId="1B3157DF" w14:textId="77777777" w:rsidR="00D87181" w:rsidRPr="00D87181" w:rsidRDefault="00D87181" w:rsidP="00D871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7181">
        <w:rPr>
          <w:rFonts w:ascii="Times New Roman" w:eastAsia="Times New Roman" w:hAnsi="Times New Roman" w:cs="Times New Roman"/>
          <w:b/>
          <w:bCs/>
          <w:kern w:val="0"/>
          <w:sz w:val="27"/>
          <w:szCs w:val="27"/>
          <w14:ligatures w14:val="none"/>
        </w:rPr>
        <w:t>Recommendations for Class Project</w:t>
      </w:r>
    </w:p>
    <w:p w14:paraId="4F04CB78" w14:textId="77777777" w:rsidR="00D87181" w:rsidRPr="00D87181" w:rsidRDefault="00D87181" w:rsidP="00D87181">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Use the Integrated Dataset</w:t>
      </w:r>
      <w:r w:rsidRPr="00D87181">
        <w:rPr>
          <w:rFonts w:ascii="Times New Roman" w:eastAsia="Times New Roman" w:hAnsi="Times New Roman" w:cs="Times New Roman"/>
          <w:kern w:val="0"/>
          <w:szCs w:val="24"/>
          <w14:ligatures w14:val="none"/>
        </w:rPr>
        <w:t xml:space="preserve">: The </w:t>
      </w:r>
      <w:proofErr w:type="spellStart"/>
      <w:r w:rsidRPr="00D87181">
        <w:rPr>
          <w:rFonts w:ascii="Courier New" w:eastAsia="Times New Roman" w:hAnsi="Courier New" w:cs="Courier New"/>
          <w:kern w:val="0"/>
          <w:sz w:val="20"/>
          <w:szCs w:val="20"/>
          <w14:ligatures w14:val="none"/>
        </w:rPr>
        <w:t>integrated_df</w:t>
      </w:r>
      <w:proofErr w:type="spellEnd"/>
      <w:r w:rsidRPr="00D87181">
        <w:rPr>
          <w:rFonts w:ascii="Times New Roman" w:eastAsia="Times New Roman" w:hAnsi="Times New Roman" w:cs="Times New Roman"/>
          <w:kern w:val="0"/>
          <w:szCs w:val="24"/>
          <w14:ligatures w14:val="none"/>
        </w:rPr>
        <w:t xml:space="preserve"> can be used for economic modeling (e.g., predicting GDP using labor and capital metrics), leveraging its comprehensive coverage.</w:t>
      </w:r>
    </w:p>
    <w:p w14:paraId="05FEA30C" w14:textId="77777777" w:rsidR="00D87181" w:rsidRPr="00D87181" w:rsidRDefault="00D87181" w:rsidP="00D87181">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Validate Clusters</w:t>
      </w:r>
      <w:r w:rsidRPr="00D87181">
        <w:rPr>
          <w:rFonts w:ascii="Times New Roman" w:eastAsia="Times New Roman" w:hAnsi="Times New Roman" w:cs="Times New Roman"/>
          <w:kern w:val="0"/>
          <w:szCs w:val="24"/>
          <w14:ligatures w14:val="none"/>
        </w:rPr>
        <w:t xml:space="preserve">: Review the </w:t>
      </w:r>
      <w:proofErr w:type="spellStart"/>
      <w:r w:rsidRPr="00D87181">
        <w:rPr>
          <w:rFonts w:ascii="Courier New" w:eastAsia="Times New Roman" w:hAnsi="Courier New" w:cs="Courier New"/>
          <w:kern w:val="0"/>
          <w:sz w:val="20"/>
          <w:szCs w:val="20"/>
          <w14:ligatures w14:val="none"/>
        </w:rPr>
        <w:t>diagnostics_df</w:t>
      </w:r>
      <w:proofErr w:type="spellEnd"/>
      <w:r w:rsidRPr="00D87181">
        <w:rPr>
          <w:rFonts w:ascii="Times New Roman" w:eastAsia="Times New Roman" w:hAnsi="Times New Roman" w:cs="Times New Roman"/>
          <w:kern w:val="0"/>
          <w:szCs w:val="24"/>
          <w14:ligatures w14:val="none"/>
        </w:rPr>
        <w:t xml:space="preserve"> to ensure columns are clustered correctly, especially for high-similarity pairs.</w:t>
      </w:r>
    </w:p>
    <w:p w14:paraId="14C1BEC8" w14:textId="77777777" w:rsidR="00D87181" w:rsidRPr="00D87181" w:rsidRDefault="00D87181" w:rsidP="00D87181">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Extend Analysis</w:t>
      </w:r>
      <w:r w:rsidRPr="00D87181">
        <w:rPr>
          <w:rFonts w:ascii="Times New Roman" w:eastAsia="Times New Roman" w:hAnsi="Times New Roman" w:cs="Times New Roman"/>
          <w:kern w:val="0"/>
          <w:szCs w:val="24"/>
          <w14:ligatures w14:val="none"/>
        </w:rPr>
        <w:t xml:space="preserve">: Add visualizations (e.g., missingness heatmaps, time-series plots) to explore the integrated data further, using the imported </w:t>
      </w:r>
      <w:r w:rsidRPr="00D87181">
        <w:rPr>
          <w:rFonts w:ascii="Courier New" w:eastAsia="Times New Roman" w:hAnsi="Courier New" w:cs="Courier New"/>
          <w:kern w:val="0"/>
          <w:sz w:val="20"/>
          <w:szCs w:val="20"/>
          <w14:ligatures w14:val="none"/>
        </w:rPr>
        <w:t>matplotlib</w:t>
      </w:r>
      <w:r w:rsidRPr="00D87181">
        <w:rPr>
          <w:rFonts w:ascii="Times New Roman" w:eastAsia="Times New Roman" w:hAnsi="Times New Roman" w:cs="Times New Roman"/>
          <w:kern w:val="0"/>
          <w:szCs w:val="24"/>
          <w14:ligatures w14:val="none"/>
        </w:rPr>
        <w:t xml:space="preserve"> and </w:t>
      </w:r>
      <w:r w:rsidRPr="00D87181">
        <w:rPr>
          <w:rFonts w:ascii="Courier New" w:eastAsia="Times New Roman" w:hAnsi="Courier New" w:cs="Courier New"/>
          <w:kern w:val="0"/>
          <w:sz w:val="20"/>
          <w:szCs w:val="20"/>
          <w14:ligatures w14:val="none"/>
        </w:rPr>
        <w:t>seaborn</w:t>
      </w:r>
      <w:r w:rsidRPr="00D87181">
        <w:rPr>
          <w:rFonts w:ascii="Times New Roman" w:eastAsia="Times New Roman" w:hAnsi="Times New Roman" w:cs="Times New Roman"/>
          <w:kern w:val="0"/>
          <w:szCs w:val="24"/>
          <w14:ligatures w14:val="none"/>
        </w:rPr>
        <w:t xml:space="preserve"> libraries.</w:t>
      </w:r>
    </w:p>
    <w:p w14:paraId="67C0B3B4" w14:textId="77777777" w:rsidR="00D87181" w:rsidRPr="00D87181" w:rsidRDefault="00D87181" w:rsidP="00D87181">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b/>
          <w:bCs/>
          <w:kern w:val="0"/>
          <w:szCs w:val="24"/>
          <w14:ligatures w14:val="none"/>
        </w:rPr>
        <w:t>Handle Missing Data</w:t>
      </w:r>
      <w:r w:rsidRPr="00D87181">
        <w:rPr>
          <w:rFonts w:ascii="Times New Roman" w:eastAsia="Times New Roman" w:hAnsi="Times New Roman" w:cs="Times New Roman"/>
          <w:kern w:val="0"/>
          <w:szCs w:val="24"/>
          <w14:ligatures w14:val="none"/>
        </w:rPr>
        <w:t xml:space="preserve">: If the missing-value ratio is high, consider additional imputation strategies (e.g., using </w:t>
      </w:r>
      <w:proofErr w:type="spellStart"/>
      <w:r w:rsidRPr="00D87181">
        <w:rPr>
          <w:rFonts w:ascii="Courier New" w:eastAsia="Times New Roman" w:hAnsi="Courier New" w:cs="Courier New"/>
          <w:kern w:val="0"/>
          <w:sz w:val="20"/>
          <w:szCs w:val="20"/>
          <w14:ligatures w14:val="none"/>
        </w:rPr>
        <w:t>SimpleImputer</w:t>
      </w:r>
      <w:proofErr w:type="spellEnd"/>
      <w:r w:rsidRPr="00D87181">
        <w:rPr>
          <w:rFonts w:ascii="Times New Roman" w:eastAsia="Times New Roman" w:hAnsi="Times New Roman" w:cs="Times New Roman"/>
          <w:kern w:val="0"/>
          <w:szCs w:val="24"/>
          <w14:ligatures w14:val="none"/>
        </w:rPr>
        <w:t xml:space="preserve"> from </w:t>
      </w:r>
      <w:proofErr w:type="spellStart"/>
      <w:r w:rsidRPr="00D87181">
        <w:rPr>
          <w:rFonts w:ascii="Courier New" w:eastAsia="Times New Roman" w:hAnsi="Courier New" w:cs="Courier New"/>
          <w:kern w:val="0"/>
          <w:sz w:val="20"/>
          <w:szCs w:val="20"/>
          <w14:ligatures w14:val="none"/>
        </w:rPr>
        <w:t>sklearn</w:t>
      </w:r>
      <w:proofErr w:type="spellEnd"/>
      <w:r w:rsidRPr="00D87181">
        <w:rPr>
          <w:rFonts w:ascii="Times New Roman" w:eastAsia="Times New Roman" w:hAnsi="Times New Roman" w:cs="Times New Roman"/>
          <w:kern w:val="0"/>
          <w:szCs w:val="24"/>
          <w14:ligatures w14:val="none"/>
        </w:rPr>
        <w:t>).</w:t>
      </w:r>
    </w:p>
    <w:p w14:paraId="66BAF14E" w14:textId="77777777" w:rsidR="00D87181" w:rsidRPr="00D87181" w:rsidRDefault="00D87181" w:rsidP="00D871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87181">
        <w:rPr>
          <w:rFonts w:ascii="Times New Roman" w:eastAsia="Times New Roman" w:hAnsi="Times New Roman" w:cs="Times New Roman"/>
          <w:b/>
          <w:bCs/>
          <w:kern w:val="0"/>
          <w:sz w:val="27"/>
          <w:szCs w:val="27"/>
          <w14:ligatures w14:val="none"/>
        </w:rPr>
        <w:t>Learning Takeaways</w:t>
      </w:r>
    </w:p>
    <w:p w14:paraId="2CC83346" w14:textId="77777777" w:rsidR="00D87181" w:rsidRPr="00D87181" w:rsidRDefault="00D87181" w:rsidP="00D87181">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Automated integration tools like ALITE can streamline data preparation but require careful tuning of </w:t>
      </w:r>
      <w:proofErr w:type="gramStart"/>
      <w:r w:rsidRPr="00D87181">
        <w:rPr>
          <w:rFonts w:ascii="Times New Roman" w:eastAsia="Times New Roman" w:hAnsi="Times New Roman" w:cs="Times New Roman"/>
          <w:kern w:val="0"/>
          <w:szCs w:val="24"/>
          <w14:ligatures w14:val="none"/>
        </w:rPr>
        <w:t>similarity</w:t>
      </w:r>
      <w:proofErr w:type="gramEnd"/>
      <w:r w:rsidRPr="00D87181">
        <w:rPr>
          <w:rFonts w:ascii="Times New Roman" w:eastAsia="Times New Roman" w:hAnsi="Times New Roman" w:cs="Times New Roman"/>
          <w:kern w:val="0"/>
          <w:szCs w:val="24"/>
          <w14:ligatures w14:val="none"/>
        </w:rPr>
        <w:t xml:space="preserve"> weights and thresholds.</w:t>
      </w:r>
    </w:p>
    <w:p w14:paraId="1763DA86" w14:textId="77777777" w:rsidR="00D87181" w:rsidRPr="00D87181" w:rsidRDefault="00D87181" w:rsidP="00D87181">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Time-series preprocessing (reshaping, imputation) is critical for economic data analysis, ensuring consistency and usability.</w:t>
      </w:r>
    </w:p>
    <w:p w14:paraId="6CC31534" w14:textId="77777777" w:rsidR="00D87181" w:rsidRPr="00D87181" w:rsidRDefault="00D87181" w:rsidP="00D87181">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Diagnostics </w:t>
      </w:r>
      <w:proofErr w:type="gramStart"/>
      <w:r w:rsidRPr="00D87181">
        <w:rPr>
          <w:rFonts w:ascii="Times New Roman" w:eastAsia="Times New Roman" w:hAnsi="Times New Roman" w:cs="Times New Roman"/>
          <w:kern w:val="0"/>
          <w:szCs w:val="24"/>
          <w14:ligatures w14:val="none"/>
        </w:rPr>
        <w:t>are</w:t>
      </w:r>
      <w:proofErr w:type="gramEnd"/>
      <w:r w:rsidRPr="00D87181">
        <w:rPr>
          <w:rFonts w:ascii="Times New Roman" w:eastAsia="Times New Roman" w:hAnsi="Times New Roman" w:cs="Times New Roman"/>
          <w:kern w:val="0"/>
          <w:szCs w:val="24"/>
          <w14:ligatures w14:val="none"/>
        </w:rPr>
        <w:t xml:space="preserve"> essential for validating automated processes, a key skill for data science projects.</w:t>
      </w:r>
    </w:p>
    <w:p w14:paraId="13115385" w14:textId="77777777" w:rsidR="00D87181" w:rsidRPr="00D87181" w:rsidRDefault="00D87181" w:rsidP="00D871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7181">
        <w:rPr>
          <w:rFonts w:ascii="Times New Roman" w:eastAsia="Times New Roman" w:hAnsi="Times New Roman" w:cs="Times New Roman"/>
          <w:b/>
          <w:bCs/>
          <w:kern w:val="0"/>
          <w:sz w:val="36"/>
          <w:szCs w:val="36"/>
          <w14:ligatures w14:val="none"/>
        </w:rPr>
        <w:t>6. Future Work</w:t>
      </w:r>
    </w:p>
    <w:p w14:paraId="1ABDD0E3" w14:textId="77777777"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lastRenderedPageBreak/>
        <w:t>For future class projects, we could:</w:t>
      </w:r>
    </w:p>
    <w:p w14:paraId="7F035772" w14:textId="4E3DD5B8" w:rsidR="00D87181" w:rsidRPr="00D87181" w:rsidRDefault="00D87181" w:rsidP="00D87181">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Implement the text similarity computation in </w:t>
      </w:r>
      <w:r>
        <w:rPr>
          <w:rFonts w:ascii="Courier New" w:eastAsia="Times New Roman" w:hAnsi="Courier New" w:cs="Courier New"/>
          <w:kern w:val="0"/>
          <w:sz w:val="20"/>
          <w:szCs w:val="20"/>
          <w14:ligatures w14:val="none"/>
        </w:rPr>
        <w:t>ALITE</w:t>
      </w:r>
      <w:r w:rsidRPr="00D87181">
        <w:rPr>
          <w:rFonts w:ascii="Times New Roman" w:eastAsia="Times New Roman" w:hAnsi="Times New Roman" w:cs="Times New Roman"/>
          <w:kern w:val="0"/>
          <w:szCs w:val="24"/>
          <w14:ligatures w14:val="none"/>
        </w:rPr>
        <w:t xml:space="preserve"> by adding the required imports (</w:t>
      </w:r>
      <w:proofErr w:type="spellStart"/>
      <w:r w:rsidRPr="00D87181">
        <w:rPr>
          <w:rFonts w:ascii="Courier New" w:eastAsia="Times New Roman" w:hAnsi="Courier New" w:cs="Courier New"/>
          <w:kern w:val="0"/>
          <w:sz w:val="20"/>
          <w:szCs w:val="20"/>
          <w14:ligatures w14:val="none"/>
        </w:rPr>
        <w:t>TfidfVectorizer</w:t>
      </w:r>
      <w:proofErr w:type="spellEnd"/>
      <w:r w:rsidRPr="00D87181">
        <w:rPr>
          <w:rFonts w:ascii="Times New Roman" w:eastAsia="Times New Roman" w:hAnsi="Times New Roman" w:cs="Times New Roman"/>
          <w:kern w:val="0"/>
          <w:szCs w:val="24"/>
          <w14:ligatures w14:val="none"/>
        </w:rPr>
        <w:t xml:space="preserve">, </w:t>
      </w:r>
      <w:proofErr w:type="spellStart"/>
      <w:r w:rsidRPr="00D87181">
        <w:rPr>
          <w:rFonts w:ascii="Courier New" w:eastAsia="Times New Roman" w:hAnsi="Courier New" w:cs="Courier New"/>
          <w:kern w:val="0"/>
          <w:sz w:val="20"/>
          <w:szCs w:val="20"/>
          <w14:ligatures w14:val="none"/>
        </w:rPr>
        <w:t>cosine_similarity</w:t>
      </w:r>
      <w:proofErr w:type="spellEnd"/>
      <w:r w:rsidRPr="00D87181">
        <w:rPr>
          <w:rFonts w:ascii="Times New Roman" w:eastAsia="Times New Roman" w:hAnsi="Times New Roman" w:cs="Times New Roman"/>
          <w:kern w:val="0"/>
          <w:szCs w:val="24"/>
          <w14:ligatures w14:val="none"/>
        </w:rPr>
        <w:t xml:space="preserve">, </w:t>
      </w:r>
      <w:proofErr w:type="spellStart"/>
      <w:r w:rsidRPr="00D87181">
        <w:rPr>
          <w:rFonts w:ascii="Courier New" w:eastAsia="Times New Roman" w:hAnsi="Courier New" w:cs="Courier New"/>
          <w:kern w:val="0"/>
          <w:sz w:val="20"/>
          <w:szCs w:val="20"/>
          <w14:ligatures w14:val="none"/>
        </w:rPr>
        <w:t>SequenceMatcher</w:t>
      </w:r>
      <w:proofErr w:type="spellEnd"/>
      <w:r w:rsidRPr="00D87181">
        <w:rPr>
          <w:rFonts w:ascii="Times New Roman" w:eastAsia="Times New Roman" w:hAnsi="Times New Roman" w:cs="Times New Roman"/>
          <w:kern w:val="0"/>
          <w:szCs w:val="24"/>
          <w14:ligatures w14:val="none"/>
        </w:rPr>
        <w:t>, etc.).</w:t>
      </w:r>
    </w:p>
    <w:p w14:paraId="3E3EBF74" w14:textId="77777777" w:rsidR="00D87181" w:rsidRPr="00D87181" w:rsidRDefault="00D87181" w:rsidP="00D87181">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Use the integrated dataset for modeling (e.g., with </w:t>
      </w:r>
      <w:proofErr w:type="spellStart"/>
      <w:r w:rsidRPr="00D87181">
        <w:rPr>
          <w:rFonts w:ascii="Courier New" w:eastAsia="Times New Roman" w:hAnsi="Courier New" w:cs="Courier New"/>
          <w:kern w:val="0"/>
          <w:sz w:val="20"/>
          <w:szCs w:val="20"/>
          <w14:ligatures w14:val="none"/>
        </w:rPr>
        <w:t>LinearRegression</w:t>
      </w:r>
      <w:proofErr w:type="spellEnd"/>
      <w:r w:rsidRPr="00D87181">
        <w:rPr>
          <w:rFonts w:ascii="Times New Roman" w:eastAsia="Times New Roman" w:hAnsi="Times New Roman" w:cs="Times New Roman"/>
          <w:kern w:val="0"/>
          <w:szCs w:val="24"/>
          <w14:ligatures w14:val="none"/>
        </w:rPr>
        <w:t xml:space="preserve"> or </w:t>
      </w:r>
      <w:proofErr w:type="spellStart"/>
      <w:r w:rsidRPr="00D87181">
        <w:rPr>
          <w:rFonts w:ascii="Courier New" w:eastAsia="Times New Roman" w:hAnsi="Courier New" w:cs="Courier New"/>
          <w:kern w:val="0"/>
          <w:sz w:val="20"/>
          <w:szCs w:val="20"/>
          <w14:ligatures w14:val="none"/>
        </w:rPr>
        <w:t>XGBRegressor</w:t>
      </w:r>
      <w:proofErr w:type="spellEnd"/>
      <w:r w:rsidRPr="00D87181">
        <w:rPr>
          <w:rFonts w:ascii="Times New Roman" w:eastAsia="Times New Roman" w:hAnsi="Times New Roman" w:cs="Times New Roman"/>
          <w:kern w:val="0"/>
          <w:szCs w:val="24"/>
          <w14:ligatures w14:val="none"/>
        </w:rPr>
        <w:t>, as imported) to predict economic indicators like GDP.</w:t>
      </w:r>
    </w:p>
    <w:p w14:paraId="0843958B" w14:textId="77777777" w:rsidR="00D87181" w:rsidRPr="00D87181" w:rsidRDefault="00D87181" w:rsidP="00D87181">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Visualize the data (e.g., using </w:t>
      </w:r>
      <w:r w:rsidRPr="00D87181">
        <w:rPr>
          <w:rFonts w:ascii="Courier New" w:eastAsia="Times New Roman" w:hAnsi="Courier New" w:cs="Courier New"/>
          <w:kern w:val="0"/>
          <w:sz w:val="20"/>
          <w:szCs w:val="20"/>
          <w14:ligatures w14:val="none"/>
        </w:rPr>
        <w:t>matplotlib</w:t>
      </w:r>
      <w:r w:rsidRPr="00D87181">
        <w:rPr>
          <w:rFonts w:ascii="Times New Roman" w:eastAsia="Times New Roman" w:hAnsi="Times New Roman" w:cs="Times New Roman"/>
          <w:kern w:val="0"/>
          <w:szCs w:val="24"/>
          <w14:ligatures w14:val="none"/>
        </w:rPr>
        <w:t xml:space="preserve"> to plot GDP trends over time) to gain deeper insights.</w:t>
      </w:r>
    </w:p>
    <w:p w14:paraId="23CCA527" w14:textId="77777777" w:rsidR="00D87181" w:rsidRPr="00D87181" w:rsidRDefault="00D87181" w:rsidP="00D87181">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Explore advanced imputation techniques (e.g., </w:t>
      </w:r>
      <w:proofErr w:type="spellStart"/>
      <w:r w:rsidRPr="00D87181">
        <w:rPr>
          <w:rFonts w:ascii="Courier New" w:eastAsia="Times New Roman" w:hAnsi="Courier New" w:cs="Courier New"/>
          <w:kern w:val="0"/>
          <w:sz w:val="20"/>
          <w:szCs w:val="20"/>
          <w14:ligatures w14:val="none"/>
        </w:rPr>
        <w:t>SimpleImputer</w:t>
      </w:r>
      <w:proofErr w:type="spellEnd"/>
      <w:r w:rsidRPr="00D87181">
        <w:rPr>
          <w:rFonts w:ascii="Times New Roman" w:eastAsia="Times New Roman" w:hAnsi="Times New Roman" w:cs="Times New Roman"/>
          <w:kern w:val="0"/>
          <w:szCs w:val="24"/>
          <w14:ligatures w14:val="none"/>
        </w:rPr>
        <w:t xml:space="preserve"> with </w:t>
      </w:r>
      <w:r w:rsidRPr="00D87181">
        <w:rPr>
          <w:rFonts w:ascii="Courier New" w:eastAsia="Times New Roman" w:hAnsi="Courier New" w:cs="Courier New"/>
          <w:kern w:val="0"/>
          <w:sz w:val="20"/>
          <w:szCs w:val="20"/>
          <w14:ligatures w14:val="none"/>
        </w:rPr>
        <w:t>strategy='mean'</w:t>
      </w:r>
      <w:r w:rsidRPr="00D87181">
        <w:rPr>
          <w:rFonts w:ascii="Times New Roman" w:eastAsia="Times New Roman" w:hAnsi="Times New Roman" w:cs="Times New Roman"/>
          <w:kern w:val="0"/>
          <w:szCs w:val="24"/>
          <w14:ligatures w14:val="none"/>
        </w:rPr>
        <w:t>) to improve data completeness.</w:t>
      </w:r>
    </w:p>
    <w:p w14:paraId="7CE890B9" w14:textId="77777777" w:rsidR="00D87181" w:rsidRPr="00D87181" w:rsidRDefault="00D87181" w:rsidP="00D871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87181">
        <w:rPr>
          <w:rFonts w:ascii="Times New Roman" w:eastAsia="Times New Roman" w:hAnsi="Times New Roman" w:cs="Times New Roman"/>
          <w:b/>
          <w:bCs/>
          <w:kern w:val="0"/>
          <w:sz w:val="36"/>
          <w:szCs w:val="36"/>
          <w14:ligatures w14:val="none"/>
        </w:rPr>
        <w:t>Acknowledgments</w:t>
      </w:r>
    </w:p>
    <w:p w14:paraId="0104F4F5" w14:textId="787206D4" w:rsidR="00D87181" w:rsidRPr="00D87181" w:rsidRDefault="00D87181" w:rsidP="00D87181">
      <w:pPr>
        <w:spacing w:before="100" w:beforeAutospacing="1" w:after="100" w:afterAutospacing="1" w:line="240" w:lineRule="auto"/>
        <w:rPr>
          <w:rFonts w:ascii="Times New Roman" w:eastAsia="Times New Roman" w:hAnsi="Times New Roman" w:cs="Times New Roman"/>
          <w:kern w:val="0"/>
          <w:szCs w:val="24"/>
          <w14:ligatures w14:val="none"/>
        </w:rPr>
      </w:pPr>
      <w:r w:rsidRPr="00D87181">
        <w:rPr>
          <w:rFonts w:ascii="Times New Roman" w:eastAsia="Times New Roman" w:hAnsi="Times New Roman" w:cs="Times New Roman"/>
          <w:kern w:val="0"/>
          <w:szCs w:val="24"/>
          <w14:ligatures w14:val="none"/>
        </w:rPr>
        <w:t xml:space="preserve">We thank our instructor for guidance and our classmates for discussions that shaped this project. We also acknowledge </w:t>
      </w:r>
      <w:proofErr w:type="spellStart"/>
      <w:r w:rsidRPr="00D87181">
        <w:rPr>
          <w:rFonts w:ascii="Times New Roman" w:eastAsia="Times New Roman" w:hAnsi="Times New Roman" w:cs="Times New Roman"/>
          <w:kern w:val="0"/>
          <w:szCs w:val="24"/>
          <w14:ligatures w14:val="none"/>
        </w:rPr>
        <w:t>DataLab</w:t>
      </w:r>
      <w:proofErr w:type="spellEnd"/>
      <w:r w:rsidRPr="00D87181">
        <w:rPr>
          <w:rFonts w:ascii="Times New Roman" w:eastAsia="Times New Roman" w:hAnsi="Times New Roman" w:cs="Times New Roman"/>
          <w:kern w:val="0"/>
          <w:szCs w:val="24"/>
          <w14:ligatures w14:val="none"/>
        </w:rPr>
        <w:t xml:space="preserve"> for the ALITE framework, which inspired our </w:t>
      </w:r>
      <w:r>
        <w:rPr>
          <w:rFonts w:ascii="Courier New" w:eastAsia="Times New Roman" w:hAnsi="Courier New" w:cs="Courier New"/>
          <w:kern w:val="0"/>
          <w:sz w:val="20"/>
          <w:szCs w:val="20"/>
          <w14:ligatures w14:val="none"/>
        </w:rPr>
        <w:t>ALITE</w:t>
      </w:r>
      <w:r w:rsidRPr="00D87181">
        <w:rPr>
          <w:rFonts w:ascii="Times New Roman" w:eastAsia="Times New Roman" w:hAnsi="Times New Roman" w:cs="Times New Roman"/>
          <w:kern w:val="0"/>
          <w:szCs w:val="24"/>
          <w14:ligatures w14:val="none"/>
        </w:rPr>
        <w:t xml:space="preserve"> class, and the World Bank and Penn World Table for providing the datasets used in this analysis.</w:t>
      </w:r>
    </w:p>
    <w:p w14:paraId="517166EB" w14:textId="77777777" w:rsidR="00952CDF" w:rsidRDefault="00952CDF"/>
    <w:sectPr w:rsidR="0095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4BF2"/>
    <w:multiLevelType w:val="multilevel"/>
    <w:tmpl w:val="B0F2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62E94"/>
    <w:multiLevelType w:val="multilevel"/>
    <w:tmpl w:val="50AE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60DB4"/>
    <w:multiLevelType w:val="multilevel"/>
    <w:tmpl w:val="AE4C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66147"/>
    <w:multiLevelType w:val="multilevel"/>
    <w:tmpl w:val="56F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67A46"/>
    <w:multiLevelType w:val="multilevel"/>
    <w:tmpl w:val="239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7C50"/>
    <w:multiLevelType w:val="multilevel"/>
    <w:tmpl w:val="DF2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A51D4"/>
    <w:multiLevelType w:val="multilevel"/>
    <w:tmpl w:val="D2BE8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E52D5"/>
    <w:multiLevelType w:val="multilevel"/>
    <w:tmpl w:val="F5F45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9337F"/>
    <w:multiLevelType w:val="multilevel"/>
    <w:tmpl w:val="73FA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624A8"/>
    <w:multiLevelType w:val="multilevel"/>
    <w:tmpl w:val="D6562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D5E76"/>
    <w:multiLevelType w:val="multilevel"/>
    <w:tmpl w:val="5954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426F4"/>
    <w:multiLevelType w:val="multilevel"/>
    <w:tmpl w:val="27D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362D1"/>
    <w:multiLevelType w:val="multilevel"/>
    <w:tmpl w:val="8E2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C3002"/>
    <w:multiLevelType w:val="multilevel"/>
    <w:tmpl w:val="178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C4233"/>
    <w:multiLevelType w:val="multilevel"/>
    <w:tmpl w:val="CCE4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15464"/>
    <w:multiLevelType w:val="multilevel"/>
    <w:tmpl w:val="831A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33F28"/>
    <w:multiLevelType w:val="multilevel"/>
    <w:tmpl w:val="2DDA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921FE"/>
    <w:multiLevelType w:val="multilevel"/>
    <w:tmpl w:val="8CD4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E974B8"/>
    <w:multiLevelType w:val="multilevel"/>
    <w:tmpl w:val="F112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23209"/>
    <w:multiLevelType w:val="multilevel"/>
    <w:tmpl w:val="A1224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FC6FCA"/>
    <w:multiLevelType w:val="multilevel"/>
    <w:tmpl w:val="BFD6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53C74"/>
    <w:multiLevelType w:val="multilevel"/>
    <w:tmpl w:val="D218A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064A9"/>
    <w:multiLevelType w:val="multilevel"/>
    <w:tmpl w:val="D82E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204370"/>
    <w:multiLevelType w:val="multilevel"/>
    <w:tmpl w:val="A3BC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B49EB"/>
    <w:multiLevelType w:val="multilevel"/>
    <w:tmpl w:val="E76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50D36"/>
    <w:multiLevelType w:val="multilevel"/>
    <w:tmpl w:val="2B1AD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675CD0"/>
    <w:multiLevelType w:val="multilevel"/>
    <w:tmpl w:val="C09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A3A7E"/>
    <w:multiLevelType w:val="multilevel"/>
    <w:tmpl w:val="82F8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21FE7"/>
    <w:multiLevelType w:val="multilevel"/>
    <w:tmpl w:val="351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A608D0"/>
    <w:multiLevelType w:val="multilevel"/>
    <w:tmpl w:val="A1EC8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689522">
    <w:abstractNumId w:val="26"/>
  </w:num>
  <w:num w:numId="2" w16cid:durableId="1944026177">
    <w:abstractNumId w:val="13"/>
  </w:num>
  <w:num w:numId="3" w16cid:durableId="1145319460">
    <w:abstractNumId w:val="2"/>
  </w:num>
  <w:num w:numId="4" w16cid:durableId="1177579805">
    <w:abstractNumId w:val="6"/>
  </w:num>
  <w:num w:numId="5" w16cid:durableId="216667019">
    <w:abstractNumId w:val="15"/>
  </w:num>
  <w:num w:numId="6" w16cid:durableId="946422008">
    <w:abstractNumId w:val="27"/>
  </w:num>
  <w:num w:numId="7" w16cid:durableId="1159156154">
    <w:abstractNumId w:val="7"/>
  </w:num>
  <w:num w:numId="8" w16cid:durableId="1014917735">
    <w:abstractNumId w:val="8"/>
  </w:num>
  <w:num w:numId="9" w16cid:durableId="49891460">
    <w:abstractNumId w:val="17"/>
  </w:num>
  <w:num w:numId="10" w16cid:durableId="1577740119">
    <w:abstractNumId w:val="11"/>
  </w:num>
  <w:num w:numId="11" w16cid:durableId="1336037002">
    <w:abstractNumId w:val="16"/>
  </w:num>
  <w:num w:numId="12" w16cid:durableId="1787963610">
    <w:abstractNumId w:val="19"/>
  </w:num>
  <w:num w:numId="13" w16cid:durableId="160004784">
    <w:abstractNumId w:val="23"/>
  </w:num>
  <w:num w:numId="14" w16cid:durableId="1167017614">
    <w:abstractNumId w:val="28"/>
  </w:num>
  <w:num w:numId="15" w16cid:durableId="725104646">
    <w:abstractNumId w:val="0"/>
  </w:num>
  <w:num w:numId="16" w16cid:durableId="376129420">
    <w:abstractNumId w:val="24"/>
  </w:num>
  <w:num w:numId="17" w16cid:durableId="1222597803">
    <w:abstractNumId w:val="29"/>
  </w:num>
  <w:num w:numId="18" w16cid:durableId="1401563540">
    <w:abstractNumId w:val="25"/>
  </w:num>
  <w:num w:numId="19" w16cid:durableId="1077287381">
    <w:abstractNumId w:val="20"/>
  </w:num>
  <w:num w:numId="20" w16cid:durableId="1651255298">
    <w:abstractNumId w:val="12"/>
  </w:num>
  <w:num w:numId="21" w16cid:durableId="494035089">
    <w:abstractNumId w:val="1"/>
  </w:num>
  <w:num w:numId="22" w16cid:durableId="840000145">
    <w:abstractNumId w:val="22"/>
  </w:num>
  <w:num w:numId="23" w16cid:durableId="1600793123">
    <w:abstractNumId w:val="9"/>
  </w:num>
  <w:num w:numId="24" w16cid:durableId="1037852709">
    <w:abstractNumId w:val="10"/>
  </w:num>
  <w:num w:numId="25" w16cid:durableId="1656254760">
    <w:abstractNumId w:val="14"/>
  </w:num>
  <w:num w:numId="26" w16cid:durableId="637338769">
    <w:abstractNumId w:val="18"/>
  </w:num>
  <w:num w:numId="27" w16cid:durableId="109398571">
    <w:abstractNumId w:val="21"/>
  </w:num>
  <w:num w:numId="28" w16cid:durableId="566304936">
    <w:abstractNumId w:val="5"/>
  </w:num>
  <w:num w:numId="29" w16cid:durableId="546722858">
    <w:abstractNumId w:val="3"/>
  </w:num>
  <w:num w:numId="30" w16cid:durableId="1967395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81"/>
    <w:rsid w:val="006709A5"/>
    <w:rsid w:val="00952CDF"/>
    <w:rsid w:val="00D87181"/>
    <w:rsid w:val="00F951E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962E2"/>
  <w15:chartTrackingRefBased/>
  <w15:docId w15:val="{2B85BEA8-A203-4C69-B369-5408DD13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8718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8718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8718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87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18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8718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8718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87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181"/>
    <w:rPr>
      <w:rFonts w:eastAsiaTheme="majorEastAsia" w:cstheme="majorBidi"/>
      <w:color w:val="272727" w:themeColor="text1" w:themeTint="D8"/>
    </w:rPr>
  </w:style>
  <w:style w:type="paragraph" w:styleId="Title">
    <w:name w:val="Title"/>
    <w:basedOn w:val="Normal"/>
    <w:next w:val="Normal"/>
    <w:link w:val="TitleChar"/>
    <w:uiPriority w:val="10"/>
    <w:qFormat/>
    <w:rsid w:val="00D8718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8718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8718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8718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87181"/>
    <w:pPr>
      <w:spacing w:before="160"/>
      <w:jc w:val="center"/>
    </w:pPr>
    <w:rPr>
      <w:i/>
      <w:iCs/>
      <w:color w:val="404040" w:themeColor="text1" w:themeTint="BF"/>
    </w:rPr>
  </w:style>
  <w:style w:type="character" w:customStyle="1" w:styleId="QuoteChar">
    <w:name w:val="Quote Char"/>
    <w:basedOn w:val="DefaultParagraphFont"/>
    <w:link w:val="Quote"/>
    <w:uiPriority w:val="29"/>
    <w:rsid w:val="00D87181"/>
    <w:rPr>
      <w:rFonts w:cs="Mangal"/>
      <w:i/>
      <w:iCs/>
      <w:color w:val="404040" w:themeColor="text1" w:themeTint="BF"/>
    </w:rPr>
  </w:style>
  <w:style w:type="paragraph" w:styleId="ListParagraph">
    <w:name w:val="List Paragraph"/>
    <w:basedOn w:val="Normal"/>
    <w:uiPriority w:val="34"/>
    <w:qFormat/>
    <w:rsid w:val="00D87181"/>
    <w:pPr>
      <w:ind w:left="720"/>
      <w:contextualSpacing/>
    </w:pPr>
  </w:style>
  <w:style w:type="character" w:styleId="IntenseEmphasis">
    <w:name w:val="Intense Emphasis"/>
    <w:basedOn w:val="DefaultParagraphFont"/>
    <w:uiPriority w:val="21"/>
    <w:qFormat/>
    <w:rsid w:val="00D87181"/>
    <w:rPr>
      <w:i/>
      <w:iCs/>
      <w:color w:val="0F4761" w:themeColor="accent1" w:themeShade="BF"/>
    </w:rPr>
  </w:style>
  <w:style w:type="paragraph" w:styleId="IntenseQuote">
    <w:name w:val="Intense Quote"/>
    <w:basedOn w:val="Normal"/>
    <w:next w:val="Normal"/>
    <w:link w:val="IntenseQuoteChar"/>
    <w:uiPriority w:val="30"/>
    <w:qFormat/>
    <w:rsid w:val="00D87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181"/>
    <w:rPr>
      <w:rFonts w:cs="Mangal"/>
      <w:i/>
      <w:iCs/>
      <w:color w:val="0F4761" w:themeColor="accent1" w:themeShade="BF"/>
    </w:rPr>
  </w:style>
  <w:style w:type="character" w:styleId="IntenseReference">
    <w:name w:val="Intense Reference"/>
    <w:basedOn w:val="DefaultParagraphFont"/>
    <w:uiPriority w:val="32"/>
    <w:qFormat/>
    <w:rsid w:val="00D87181"/>
    <w:rPr>
      <w:b/>
      <w:bCs/>
      <w:smallCaps/>
      <w:color w:val="0F4761" w:themeColor="accent1" w:themeShade="BF"/>
      <w:spacing w:val="5"/>
    </w:rPr>
  </w:style>
  <w:style w:type="character" w:styleId="Hyperlink">
    <w:name w:val="Hyperlink"/>
    <w:basedOn w:val="DefaultParagraphFont"/>
    <w:uiPriority w:val="99"/>
    <w:unhideWhenUsed/>
    <w:rsid w:val="00D87181"/>
    <w:rPr>
      <w:color w:val="467886" w:themeColor="hyperlink"/>
      <w:u w:val="single"/>
    </w:rPr>
  </w:style>
  <w:style w:type="character" w:styleId="UnresolvedMention">
    <w:name w:val="Unresolved Mention"/>
    <w:basedOn w:val="DefaultParagraphFont"/>
    <w:uiPriority w:val="99"/>
    <w:semiHidden/>
    <w:unhideWhenUsed/>
    <w:rsid w:val="00D87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6934">
      <w:bodyDiv w:val="1"/>
      <w:marLeft w:val="0"/>
      <w:marRight w:val="0"/>
      <w:marTop w:val="0"/>
      <w:marBottom w:val="0"/>
      <w:divBdr>
        <w:top w:val="none" w:sz="0" w:space="0" w:color="auto"/>
        <w:left w:val="none" w:sz="0" w:space="0" w:color="auto"/>
        <w:bottom w:val="none" w:sz="0" w:space="0" w:color="auto"/>
        <w:right w:val="none" w:sz="0" w:space="0" w:color="auto"/>
      </w:divBdr>
    </w:div>
    <w:div w:id="1329870939">
      <w:bodyDiv w:val="1"/>
      <w:marLeft w:val="0"/>
      <w:marRight w:val="0"/>
      <w:marTop w:val="0"/>
      <w:marBottom w:val="0"/>
      <w:divBdr>
        <w:top w:val="none" w:sz="0" w:space="0" w:color="auto"/>
        <w:left w:val="none" w:sz="0" w:space="0" w:color="auto"/>
        <w:bottom w:val="none" w:sz="0" w:space="0" w:color="auto"/>
        <w:right w:val="none" w:sz="0" w:space="0" w:color="auto"/>
      </w:divBdr>
    </w:div>
    <w:div w:id="186031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bank.org/" TargetMode="External"/><Relationship Id="rId5" Type="http://schemas.openxmlformats.org/officeDocument/2006/relationships/hyperlink" Target="https://www.ggdc.net/pw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1943</Words>
  <Characters>12324</Characters>
  <Application>Microsoft Office Word</Application>
  <DocSecurity>0</DocSecurity>
  <Lines>232</Lines>
  <Paragraphs>139</Paragraphs>
  <ScaleCrop>false</ScaleCrop>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Thapa</dc:creator>
  <cp:keywords/>
  <dc:description/>
  <cp:lastModifiedBy>Madhu Thapa</cp:lastModifiedBy>
  <cp:revision>1</cp:revision>
  <dcterms:created xsi:type="dcterms:W3CDTF">2025-04-28T19:09:00Z</dcterms:created>
  <dcterms:modified xsi:type="dcterms:W3CDTF">2025-04-28T19:11:00Z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22dd8a51-6a30-4b6b-a51e-ef9c094537cc</vt:lpwstr>
  </property>
</Properties>
</file>