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9C0" w:rsidRDefault="007E69C0" w:rsidP="007E69C0">
      <w:pPr>
        <w:pStyle w:val="Heading1"/>
        <w:rPr>
          <w:lang w:val="en-US"/>
        </w:rPr>
      </w:pPr>
      <w:proofErr w:type="spellStart"/>
      <w:r>
        <w:rPr>
          <w:lang w:val="en-US"/>
        </w:rPr>
        <w:t>PreExperiment</w:t>
      </w:r>
      <w:proofErr w:type="spellEnd"/>
      <w:r>
        <w:rPr>
          <w:lang w:val="en-US"/>
        </w:rPr>
        <w:t xml:space="preserve"> Data Collector</w:t>
      </w:r>
    </w:p>
    <w:p w:rsidR="007E69C0" w:rsidRDefault="007E69C0" w:rsidP="007E69C0">
      <w:pPr>
        <w:pStyle w:val="Heading2"/>
        <w:rPr>
          <w:lang w:val="en-US"/>
        </w:rPr>
      </w:pPr>
      <w:r>
        <w:rPr>
          <w:lang w:val="en-US"/>
        </w:rPr>
        <w:t>Introduction</w:t>
      </w:r>
    </w:p>
    <w:p w:rsidR="004E1914" w:rsidRDefault="008F24C6">
      <w:pPr>
        <w:rPr>
          <w:lang w:val="en-US"/>
        </w:rPr>
      </w:pPr>
      <w:proofErr w:type="spellStart"/>
      <w:r>
        <w:rPr>
          <w:lang w:val="en-US"/>
        </w:rPr>
        <w:t>PreExperiment</w:t>
      </w:r>
      <w:proofErr w:type="spellEnd"/>
      <w:r>
        <w:rPr>
          <w:lang w:val="en-US"/>
        </w:rPr>
        <w:t xml:space="preserve"> Data Collector is dedicated to gather all information from </w:t>
      </w:r>
      <w:r w:rsidR="00217F60">
        <w:rPr>
          <w:lang w:val="en-US"/>
        </w:rPr>
        <w:t xml:space="preserve">the </w:t>
      </w:r>
      <w:r>
        <w:rPr>
          <w:lang w:val="en-US"/>
        </w:rPr>
        <w:t xml:space="preserve">user </w:t>
      </w:r>
      <w:r w:rsidR="008B6BD6">
        <w:rPr>
          <w:lang w:val="en-US"/>
        </w:rPr>
        <w:t>that</w:t>
      </w:r>
      <w:r>
        <w:rPr>
          <w:lang w:val="en-US"/>
        </w:rPr>
        <w:t xml:space="preserve"> can </w:t>
      </w:r>
      <w:r w:rsidR="008B6BD6">
        <w:rPr>
          <w:lang w:val="en-US"/>
        </w:rPr>
        <w:t xml:space="preserve">be </w:t>
      </w:r>
      <w:r>
        <w:rPr>
          <w:lang w:val="en-US"/>
        </w:rPr>
        <w:t>provide</w:t>
      </w:r>
      <w:r w:rsidR="008B6BD6">
        <w:rPr>
          <w:lang w:val="en-US"/>
        </w:rPr>
        <w:t>d</w:t>
      </w:r>
      <w:r>
        <w:rPr>
          <w:lang w:val="en-US"/>
        </w:rPr>
        <w:t xml:space="preserve"> </w:t>
      </w:r>
      <w:r w:rsidR="006D7E49">
        <w:rPr>
          <w:lang w:val="en-US"/>
        </w:rPr>
        <w:t>prior to</w:t>
      </w:r>
      <w:r>
        <w:rPr>
          <w:lang w:val="en-US"/>
        </w:rPr>
        <w:t xml:space="preserve"> the experiment. </w:t>
      </w:r>
      <w:r w:rsidR="008B6BD6">
        <w:rPr>
          <w:lang w:val="en-US"/>
        </w:rPr>
        <w:t>Such</w:t>
      </w:r>
      <w:r>
        <w:rPr>
          <w:lang w:val="en-US"/>
        </w:rPr>
        <w:t xml:space="preserve"> information </w:t>
      </w:r>
      <w:r w:rsidR="008B6BD6">
        <w:rPr>
          <w:lang w:val="en-US"/>
        </w:rPr>
        <w:t>can</w:t>
      </w:r>
      <w:r>
        <w:rPr>
          <w:lang w:val="en-US"/>
        </w:rPr>
        <w:t xml:space="preserve"> be, for instance, </w:t>
      </w:r>
      <w:r w:rsidR="006D7E49">
        <w:rPr>
          <w:lang w:val="en-US"/>
        </w:rPr>
        <w:t xml:space="preserve">a </w:t>
      </w:r>
      <w:r>
        <w:rPr>
          <w:lang w:val="en-US"/>
        </w:rPr>
        <w:t xml:space="preserve">sample name or a set of parameters for the technique which will be used during the experiment. </w:t>
      </w:r>
    </w:p>
    <w:p w:rsidR="006E7B8F" w:rsidRDefault="006E7B8F">
      <w:pPr>
        <w:rPr>
          <w:lang w:val="en-US"/>
        </w:rPr>
      </w:pPr>
      <w:r>
        <w:rPr>
          <w:lang w:val="en-US"/>
        </w:rPr>
        <w:t xml:space="preserve">The information is specified by the experiment operator. Meta data which describes the information is stored in </w:t>
      </w:r>
      <w:proofErr w:type="spellStart"/>
      <w:r>
        <w:rPr>
          <w:lang w:val="en-US"/>
        </w:rPr>
        <w:t>json</w:t>
      </w:r>
      <w:proofErr w:type="spellEnd"/>
      <w:r>
        <w:rPr>
          <w:lang w:val="en-US"/>
        </w:rPr>
        <w:t xml:space="preserve"> format. </w:t>
      </w:r>
    </w:p>
    <w:p w:rsidR="008F24C6" w:rsidRDefault="008F24C6">
      <w:pPr>
        <w:rPr>
          <w:lang w:val="en-US"/>
        </w:rPr>
      </w:pPr>
      <w:r>
        <w:rPr>
          <w:lang w:val="en-US"/>
        </w:rPr>
        <w:t>The Data Collector is implemented as a standalone web application which also supports Tango interface [tango]. Therefor</w:t>
      </w:r>
      <w:r w:rsidR="008B6BD6">
        <w:rPr>
          <w:lang w:val="en-US"/>
        </w:rPr>
        <w:t>e</w:t>
      </w:r>
      <w:r>
        <w:rPr>
          <w:lang w:val="en-US"/>
        </w:rPr>
        <w:t xml:space="preserve"> </w:t>
      </w:r>
      <w:r w:rsidR="007E69C0">
        <w:rPr>
          <w:lang w:val="en-US"/>
        </w:rPr>
        <w:t xml:space="preserve">the application </w:t>
      </w:r>
      <w:r w:rsidR="008B6BD6">
        <w:rPr>
          <w:lang w:val="en-US"/>
        </w:rPr>
        <w:t>can</w:t>
      </w:r>
      <w:r>
        <w:rPr>
          <w:lang w:val="en-US"/>
        </w:rPr>
        <w:t xml:space="preserve"> be easily integrated into </w:t>
      </w:r>
      <w:r w:rsidR="006D7E49">
        <w:rPr>
          <w:lang w:val="en-US"/>
        </w:rPr>
        <w:t>any</w:t>
      </w:r>
      <w:r>
        <w:rPr>
          <w:lang w:val="en-US"/>
        </w:rPr>
        <w:t xml:space="preserve"> </w:t>
      </w:r>
      <w:r w:rsidR="0015111B">
        <w:rPr>
          <w:lang w:val="en-US"/>
        </w:rPr>
        <w:t>experiment‘s</w:t>
      </w:r>
      <w:r w:rsidR="006D7E49">
        <w:rPr>
          <w:lang w:val="en-US"/>
        </w:rPr>
        <w:t xml:space="preserve"> environment operated by Tango</w:t>
      </w:r>
      <w:r>
        <w:rPr>
          <w:lang w:val="en-US"/>
        </w:rPr>
        <w:t>.</w:t>
      </w:r>
    </w:p>
    <w:p w:rsidR="007E69C0" w:rsidRDefault="007E69C0" w:rsidP="007E69C0">
      <w:pPr>
        <w:pStyle w:val="Heading2"/>
        <w:rPr>
          <w:lang w:val="en-US"/>
        </w:rPr>
      </w:pPr>
      <w:r>
        <w:rPr>
          <w:lang w:val="en-US"/>
        </w:rPr>
        <w:t>Implementation</w:t>
      </w:r>
    </w:p>
    <w:p w:rsidR="007E69C0" w:rsidRDefault="0015111B">
      <w:pPr>
        <w:rPr>
          <w:lang w:val="en-US"/>
        </w:rPr>
      </w:pPr>
      <w:r>
        <w:rPr>
          <w:lang w:val="en-US"/>
        </w:rPr>
        <w:t>The i</w:t>
      </w:r>
      <w:r w:rsidR="008F24C6">
        <w:rPr>
          <w:lang w:val="en-US"/>
        </w:rPr>
        <w:t xml:space="preserve">mplementation </w:t>
      </w:r>
      <w:r>
        <w:rPr>
          <w:lang w:val="en-US"/>
        </w:rPr>
        <w:t>of the application</w:t>
      </w:r>
      <w:r w:rsidR="008B6BD6">
        <w:rPr>
          <w:lang w:val="en-US"/>
        </w:rPr>
        <w:t xml:space="preserve"> is</w:t>
      </w:r>
      <w:r>
        <w:rPr>
          <w:lang w:val="en-US"/>
        </w:rPr>
        <w:t xml:space="preserve"> </w:t>
      </w:r>
      <w:r w:rsidR="008F24C6">
        <w:rPr>
          <w:lang w:val="en-US"/>
        </w:rPr>
        <w:t>base</w:t>
      </w:r>
      <w:r w:rsidR="008B6BD6">
        <w:rPr>
          <w:lang w:val="en-US"/>
        </w:rPr>
        <w:t>d</w:t>
      </w:r>
      <w:r w:rsidR="008F24C6">
        <w:rPr>
          <w:lang w:val="en-US"/>
        </w:rPr>
        <w:t xml:space="preserve"> on the modern web technologies.</w:t>
      </w:r>
      <w:r w:rsidR="007E69C0">
        <w:rPr>
          <w:lang w:val="en-US"/>
        </w:rPr>
        <w:t xml:space="preserve"> The overall architecture is presented </w:t>
      </w:r>
      <w:r w:rsidR="008B6BD6">
        <w:rPr>
          <w:lang w:val="en-US"/>
        </w:rPr>
        <w:t>i</w:t>
      </w:r>
      <w:r w:rsidR="007E69C0">
        <w:rPr>
          <w:lang w:val="en-US"/>
        </w:rPr>
        <w:t>n the fig.1.</w:t>
      </w:r>
    </w:p>
    <w:p w:rsidR="00F01131" w:rsidRDefault="00F01131">
      <w:pPr>
        <w:rPr>
          <w:lang w:val="en-US"/>
        </w:rPr>
      </w:pPr>
      <w:r>
        <w:rPr>
          <w:noProof/>
          <w:lang w:val="de-DE" w:eastAsia="de-DE"/>
        </w:rPr>
        <w:drawing>
          <wp:inline distT="0" distB="0" distL="0" distR="0">
            <wp:extent cx="5760720" cy="2802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802255"/>
                    </a:xfrm>
                    <a:prstGeom prst="rect">
                      <a:avLst/>
                    </a:prstGeom>
                  </pic:spPr>
                </pic:pic>
              </a:graphicData>
            </a:graphic>
          </wp:inline>
        </w:drawing>
      </w:r>
    </w:p>
    <w:p w:rsidR="00F01131" w:rsidRPr="00F01131" w:rsidRDefault="00F01131">
      <w:pPr>
        <w:rPr>
          <w:rStyle w:val="Emphasis"/>
        </w:rPr>
      </w:pPr>
      <w:r>
        <w:rPr>
          <w:rStyle w:val="Emphasis"/>
        </w:rPr>
        <w:t xml:space="preserve">Figure </w:t>
      </w:r>
      <w:r w:rsidR="00052CC4">
        <w:rPr>
          <w:rStyle w:val="Emphasis"/>
        </w:rPr>
        <w:t>1:</w:t>
      </w:r>
      <w:r>
        <w:rPr>
          <w:rStyle w:val="Emphasis"/>
        </w:rPr>
        <w:t xml:space="preserve"> Overall architecture overview. Users interact with the server through browser. In order to gain access to the application users must be authenticated. Server consults remote Authentication server to authenticate users. All data on the server is also accessible through Tango interface.</w:t>
      </w:r>
    </w:p>
    <w:p w:rsidR="00721246" w:rsidRDefault="008B6BD6">
      <w:pPr>
        <w:rPr>
          <w:lang w:val="en-US"/>
        </w:rPr>
      </w:pPr>
      <w:r>
        <w:rPr>
          <w:lang w:val="en-US"/>
        </w:rPr>
        <w:t>C</w:t>
      </w:r>
      <w:r w:rsidR="007E69C0">
        <w:rPr>
          <w:lang w:val="en-US"/>
        </w:rPr>
        <w:t xml:space="preserve">lient implementation </w:t>
      </w:r>
      <w:r>
        <w:rPr>
          <w:lang w:val="en-US"/>
        </w:rPr>
        <w:t xml:space="preserve">is </w:t>
      </w:r>
      <w:r w:rsidR="007E69C0">
        <w:rPr>
          <w:lang w:val="en-US"/>
        </w:rPr>
        <w:t>base</w:t>
      </w:r>
      <w:r>
        <w:rPr>
          <w:lang w:val="en-US"/>
        </w:rPr>
        <w:t>d</w:t>
      </w:r>
      <w:r w:rsidR="007E69C0">
        <w:rPr>
          <w:lang w:val="en-US"/>
        </w:rPr>
        <w:t xml:space="preserve"> on </w:t>
      </w:r>
      <w:proofErr w:type="spellStart"/>
      <w:r w:rsidR="00113576">
        <w:rPr>
          <w:lang w:val="en-US"/>
        </w:rPr>
        <w:t>JavaScriptMVC</w:t>
      </w:r>
      <w:proofErr w:type="spellEnd"/>
      <w:r w:rsidR="00113576">
        <w:rPr>
          <w:lang w:val="en-US"/>
        </w:rPr>
        <w:t xml:space="preserve"> </w:t>
      </w:r>
      <w:r w:rsidR="007E69C0">
        <w:rPr>
          <w:lang w:val="en-US"/>
        </w:rPr>
        <w:t xml:space="preserve">framework </w:t>
      </w:r>
      <w:r w:rsidR="00113576">
        <w:rPr>
          <w:lang w:val="en-US"/>
        </w:rPr>
        <w:t>[</w:t>
      </w:r>
      <w:proofErr w:type="spellStart"/>
      <w:r w:rsidR="00113576">
        <w:rPr>
          <w:lang w:val="en-US"/>
        </w:rPr>
        <w:t>jsMVC</w:t>
      </w:r>
      <w:proofErr w:type="spellEnd"/>
      <w:r w:rsidR="00113576">
        <w:rPr>
          <w:lang w:val="en-US"/>
        </w:rPr>
        <w:t xml:space="preserve">]. </w:t>
      </w:r>
      <w:r w:rsidR="00492941">
        <w:rPr>
          <w:lang w:val="en-US"/>
        </w:rPr>
        <w:t>First of all t</w:t>
      </w:r>
      <w:r w:rsidR="00113576">
        <w:rPr>
          <w:lang w:val="en-US"/>
        </w:rPr>
        <w:t xml:space="preserve">his framework </w:t>
      </w:r>
      <w:r w:rsidR="0015111B">
        <w:rPr>
          <w:lang w:val="en-US"/>
        </w:rPr>
        <w:t xml:space="preserve">has very good implementation of the </w:t>
      </w:r>
      <w:r w:rsidR="00113576">
        <w:rPr>
          <w:lang w:val="en-US"/>
        </w:rPr>
        <w:t>Model-View-Controller pattern</w:t>
      </w:r>
      <w:r w:rsidR="0015111B">
        <w:rPr>
          <w:lang w:val="en-US"/>
        </w:rPr>
        <w:t xml:space="preserve"> [</w:t>
      </w:r>
      <w:proofErr w:type="spellStart"/>
      <w:r w:rsidR="0015111B">
        <w:rPr>
          <w:lang w:val="en-US"/>
        </w:rPr>
        <w:t>mvc</w:t>
      </w:r>
      <w:proofErr w:type="spellEnd"/>
      <w:r w:rsidR="0015111B">
        <w:rPr>
          <w:lang w:val="en-US"/>
        </w:rPr>
        <w:t>]</w:t>
      </w:r>
      <w:r w:rsidR="00492941">
        <w:rPr>
          <w:lang w:val="en-US"/>
        </w:rPr>
        <w:t>.</w:t>
      </w:r>
      <w:r w:rsidR="00113576">
        <w:rPr>
          <w:lang w:val="en-US"/>
        </w:rPr>
        <w:t xml:space="preserve"> </w:t>
      </w:r>
      <w:r w:rsidR="00492941">
        <w:rPr>
          <w:lang w:val="en-US"/>
        </w:rPr>
        <w:t>I</w:t>
      </w:r>
      <w:r w:rsidR="00113576">
        <w:rPr>
          <w:lang w:val="en-US"/>
        </w:rPr>
        <w:t xml:space="preserve">t provides very well defined </w:t>
      </w:r>
      <w:r w:rsidR="0015111B">
        <w:rPr>
          <w:lang w:val="en-US"/>
        </w:rPr>
        <w:t>guidance</w:t>
      </w:r>
      <w:r w:rsidR="00113576">
        <w:rPr>
          <w:lang w:val="en-US"/>
        </w:rPr>
        <w:t xml:space="preserve"> for developing Rich Internet Applications [</w:t>
      </w:r>
      <w:proofErr w:type="spellStart"/>
      <w:r w:rsidR="00113576">
        <w:rPr>
          <w:lang w:val="en-US"/>
        </w:rPr>
        <w:t>ria</w:t>
      </w:r>
      <w:proofErr w:type="spellEnd"/>
      <w:r w:rsidR="00113576">
        <w:rPr>
          <w:lang w:val="en-US"/>
        </w:rPr>
        <w:t xml:space="preserve">] </w:t>
      </w:r>
      <w:r w:rsidR="007E69C0">
        <w:rPr>
          <w:lang w:val="en-US"/>
        </w:rPr>
        <w:t xml:space="preserve">as well an integration with </w:t>
      </w:r>
      <w:r w:rsidR="00492941">
        <w:rPr>
          <w:lang w:val="en-US"/>
        </w:rPr>
        <w:t xml:space="preserve">software </w:t>
      </w:r>
      <w:r w:rsidR="007E69C0">
        <w:rPr>
          <w:lang w:val="en-US"/>
        </w:rPr>
        <w:t>automation</w:t>
      </w:r>
      <w:r w:rsidR="00492941">
        <w:rPr>
          <w:lang w:val="en-US"/>
        </w:rPr>
        <w:t xml:space="preserve"> build tools</w:t>
      </w:r>
      <w:r w:rsidR="0015111B">
        <w:rPr>
          <w:lang w:val="en-US"/>
        </w:rPr>
        <w:t>,</w:t>
      </w:r>
      <w:r w:rsidR="00492941">
        <w:rPr>
          <w:lang w:val="en-US"/>
        </w:rPr>
        <w:t xml:space="preserve"> ant </w:t>
      </w:r>
      <w:r w:rsidR="0015111B">
        <w:rPr>
          <w:lang w:val="en-US"/>
        </w:rPr>
        <w:t xml:space="preserve">for example </w:t>
      </w:r>
      <w:r w:rsidR="00492941">
        <w:rPr>
          <w:lang w:val="en-US"/>
        </w:rPr>
        <w:t>[ant]</w:t>
      </w:r>
      <w:r w:rsidR="00113576">
        <w:rPr>
          <w:lang w:val="en-US"/>
        </w:rPr>
        <w:t xml:space="preserve">. </w:t>
      </w:r>
      <w:r w:rsidR="0015111B">
        <w:rPr>
          <w:lang w:val="en-US"/>
        </w:rPr>
        <w:t>Finally i</w:t>
      </w:r>
      <w:r w:rsidR="00113576">
        <w:rPr>
          <w:lang w:val="en-US"/>
        </w:rPr>
        <w:t>t provides facilities for testing and application</w:t>
      </w:r>
      <w:r w:rsidR="00163929">
        <w:rPr>
          <w:lang w:val="en-US"/>
        </w:rPr>
        <w:t xml:space="preserve"> deployment</w:t>
      </w:r>
      <w:r w:rsidR="00113576">
        <w:rPr>
          <w:lang w:val="en-US"/>
        </w:rPr>
        <w:t xml:space="preserve">. </w:t>
      </w:r>
    </w:p>
    <w:p w:rsidR="008F24C6" w:rsidRDefault="00113576">
      <w:pPr>
        <w:rPr>
          <w:lang w:val="en-US"/>
        </w:rPr>
      </w:pPr>
      <w:r>
        <w:rPr>
          <w:lang w:val="en-US"/>
        </w:rPr>
        <w:t xml:space="preserve">Complex user interface structures are implemented with </w:t>
      </w:r>
      <w:proofErr w:type="spellStart"/>
      <w:r>
        <w:rPr>
          <w:lang w:val="en-US"/>
        </w:rPr>
        <w:t>jquery-ui</w:t>
      </w:r>
      <w:proofErr w:type="spellEnd"/>
      <w:r>
        <w:rPr>
          <w:lang w:val="en-US"/>
        </w:rPr>
        <w:t xml:space="preserve"> and organized into engines. Engine is a small </w:t>
      </w:r>
      <w:proofErr w:type="spellStart"/>
      <w:r>
        <w:rPr>
          <w:lang w:val="en-US"/>
        </w:rPr>
        <w:t>JavaScriptMVC</w:t>
      </w:r>
      <w:proofErr w:type="spellEnd"/>
      <w:r>
        <w:rPr>
          <w:lang w:val="en-US"/>
        </w:rPr>
        <w:t xml:space="preserve"> application which can be easily integrated into the main application. Engine greatly increases code </w:t>
      </w:r>
      <w:proofErr w:type="spellStart"/>
      <w:r>
        <w:rPr>
          <w:lang w:val="en-US"/>
        </w:rPr>
        <w:t>reus</w:t>
      </w:r>
      <w:r w:rsidR="006D1FD5">
        <w:rPr>
          <w:lang w:val="en-US"/>
        </w:rPr>
        <w:t>age</w:t>
      </w:r>
      <w:proofErr w:type="spellEnd"/>
      <w:r w:rsidR="00721246">
        <w:rPr>
          <w:lang w:val="en-US"/>
        </w:rPr>
        <w:t xml:space="preserve"> factor</w:t>
      </w:r>
      <w:r>
        <w:rPr>
          <w:lang w:val="en-US"/>
        </w:rPr>
        <w:t>.</w:t>
      </w:r>
      <w:r w:rsidR="00721246">
        <w:rPr>
          <w:lang w:val="en-US"/>
        </w:rPr>
        <w:t xml:space="preserve"> T</w:t>
      </w:r>
      <w:r w:rsidR="007B097B">
        <w:rPr>
          <w:lang w:val="en-US"/>
        </w:rPr>
        <w:t xml:space="preserve">he client architecture </w:t>
      </w:r>
      <w:r w:rsidR="00721246">
        <w:rPr>
          <w:lang w:val="en-US"/>
        </w:rPr>
        <w:t>is</w:t>
      </w:r>
      <w:r w:rsidR="007B097B">
        <w:rPr>
          <w:lang w:val="en-US"/>
        </w:rPr>
        <w:t xml:space="preserve"> presented </w:t>
      </w:r>
      <w:r w:rsidR="008B6BD6">
        <w:rPr>
          <w:lang w:val="en-US"/>
        </w:rPr>
        <w:t>i</w:t>
      </w:r>
      <w:r w:rsidR="007B097B">
        <w:rPr>
          <w:lang w:val="en-US"/>
        </w:rPr>
        <w:t>n the fig. 2.</w:t>
      </w:r>
    </w:p>
    <w:p w:rsidR="002B1C45" w:rsidRDefault="002B1C45">
      <w:pPr>
        <w:rPr>
          <w:lang w:val="en-US"/>
        </w:rPr>
      </w:pPr>
      <w:r>
        <w:rPr>
          <w:noProof/>
          <w:lang w:val="de-DE" w:eastAsia="de-DE"/>
        </w:rPr>
        <w:lastRenderedPageBreak/>
        <w:drawing>
          <wp:inline distT="0" distB="0" distL="0" distR="0">
            <wp:extent cx="4800600" cy="360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png"/>
                    <pic:cNvPicPr/>
                  </pic:nvPicPr>
                  <pic:blipFill>
                    <a:blip r:embed="rId6">
                      <a:extLst>
                        <a:ext uri="{28A0092B-C50C-407E-A947-70E740481C1C}">
                          <a14:useLocalDpi xmlns:a14="http://schemas.microsoft.com/office/drawing/2010/main" val="0"/>
                        </a:ext>
                      </a:extLst>
                    </a:blip>
                    <a:stretch>
                      <a:fillRect/>
                    </a:stretch>
                  </pic:blipFill>
                  <pic:spPr>
                    <a:xfrm>
                      <a:off x="0" y="0"/>
                      <a:ext cx="4800600" cy="3600450"/>
                    </a:xfrm>
                    <a:prstGeom prst="rect">
                      <a:avLst/>
                    </a:prstGeom>
                  </pic:spPr>
                </pic:pic>
              </a:graphicData>
            </a:graphic>
          </wp:inline>
        </w:drawing>
      </w:r>
    </w:p>
    <w:p w:rsidR="002B1C45" w:rsidRPr="002B1C45" w:rsidRDefault="00052CC4">
      <w:pPr>
        <w:rPr>
          <w:rStyle w:val="Emphasis"/>
        </w:rPr>
      </w:pPr>
      <w:r>
        <w:rPr>
          <w:rStyle w:val="Emphasis"/>
        </w:rPr>
        <w:t>Figure 2:</w:t>
      </w:r>
      <w:r w:rsidR="002B1C45">
        <w:rPr>
          <w:rStyle w:val="Emphasis"/>
        </w:rPr>
        <w:t xml:space="preserve"> </w:t>
      </w:r>
      <w:r w:rsidR="00721246">
        <w:rPr>
          <w:rStyle w:val="Emphasis"/>
        </w:rPr>
        <w:t>The c</w:t>
      </w:r>
      <w:r w:rsidR="002B1C45">
        <w:rPr>
          <w:rStyle w:val="Emphasis"/>
        </w:rPr>
        <w:t xml:space="preserve">lient overview. </w:t>
      </w:r>
      <w:r w:rsidR="008B6BD6">
        <w:rPr>
          <w:rStyle w:val="Emphasis"/>
        </w:rPr>
        <w:t>C</w:t>
      </w:r>
      <w:r w:rsidR="002B1C45">
        <w:rPr>
          <w:rStyle w:val="Emphasis"/>
        </w:rPr>
        <w:t xml:space="preserve">lient is a </w:t>
      </w:r>
      <w:proofErr w:type="spellStart"/>
      <w:r w:rsidR="002B1C45">
        <w:rPr>
          <w:rStyle w:val="Emphasis"/>
        </w:rPr>
        <w:t>JavaScriptMVC</w:t>
      </w:r>
      <w:proofErr w:type="spellEnd"/>
      <w:r w:rsidR="002B1C45">
        <w:rPr>
          <w:rStyle w:val="Emphasis"/>
        </w:rPr>
        <w:t xml:space="preserve"> application which is executed in browser. </w:t>
      </w:r>
      <w:proofErr w:type="spellStart"/>
      <w:proofErr w:type="gramStart"/>
      <w:r w:rsidR="002B1C45">
        <w:rPr>
          <w:rStyle w:val="Emphasis"/>
        </w:rPr>
        <w:t>jQuery</w:t>
      </w:r>
      <w:proofErr w:type="spellEnd"/>
      <w:proofErr w:type="gramEnd"/>
      <w:r w:rsidR="002B1C45">
        <w:rPr>
          <w:rStyle w:val="Emphasis"/>
        </w:rPr>
        <w:t xml:space="preserve"> and </w:t>
      </w:r>
      <w:proofErr w:type="spellStart"/>
      <w:r w:rsidR="002B1C45">
        <w:rPr>
          <w:rStyle w:val="Emphasis"/>
        </w:rPr>
        <w:t>jQuery</w:t>
      </w:r>
      <w:proofErr w:type="spellEnd"/>
      <w:r w:rsidR="002B1C45">
        <w:rPr>
          <w:rStyle w:val="Emphasis"/>
        </w:rPr>
        <w:t>-UI are</w:t>
      </w:r>
      <w:r w:rsidR="008B6BD6">
        <w:rPr>
          <w:rStyle w:val="Emphasis"/>
        </w:rPr>
        <w:t xml:space="preserve"> </w:t>
      </w:r>
      <w:r w:rsidR="002B1C45">
        <w:rPr>
          <w:rStyle w:val="Emphasis"/>
        </w:rPr>
        <w:t xml:space="preserve">used </w:t>
      </w:r>
      <w:r w:rsidR="008B6BD6">
        <w:rPr>
          <w:rStyle w:val="Emphasis"/>
        </w:rPr>
        <w:t>in</w:t>
      </w:r>
      <w:r w:rsidR="002B1C45">
        <w:rPr>
          <w:rStyle w:val="Emphasis"/>
        </w:rPr>
        <w:t xml:space="preserve"> </w:t>
      </w:r>
      <w:r w:rsidR="008B6BD6">
        <w:rPr>
          <w:rStyle w:val="Emphasis"/>
        </w:rPr>
        <w:t xml:space="preserve">the </w:t>
      </w:r>
      <w:r w:rsidR="002B1C45">
        <w:rPr>
          <w:rStyle w:val="Emphasis"/>
        </w:rPr>
        <w:t>Client</w:t>
      </w:r>
      <w:r w:rsidR="008B6BD6">
        <w:rPr>
          <w:rStyle w:val="Emphasis"/>
        </w:rPr>
        <w:t>’s implementation</w:t>
      </w:r>
      <w:r w:rsidR="002B1C45">
        <w:rPr>
          <w:rStyle w:val="Emphasis"/>
        </w:rPr>
        <w:t xml:space="preserve">. Models are wrappers of the JSONP requests. Large parts of the common functionality are </w:t>
      </w:r>
      <w:r w:rsidR="00721246" w:rsidRPr="00721246">
        <w:rPr>
          <w:rStyle w:val="Emphasis"/>
          <w:lang w:val="en-US"/>
        </w:rPr>
        <w:t>separated</w:t>
      </w:r>
      <w:r w:rsidR="002B1C45">
        <w:rPr>
          <w:rStyle w:val="Emphasis"/>
        </w:rPr>
        <w:t xml:space="preserve"> </w:t>
      </w:r>
      <w:r w:rsidR="00721246">
        <w:rPr>
          <w:rStyle w:val="Emphasis"/>
        </w:rPr>
        <w:t>in</w:t>
      </w:r>
      <w:r w:rsidR="002B1C45">
        <w:rPr>
          <w:rStyle w:val="Emphasis"/>
        </w:rPr>
        <w:t xml:space="preserve">to the Engines which in turn are small </w:t>
      </w:r>
      <w:proofErr w:type="spellStart"/>
      <w:r w:rsidR="002B1C45">
        <w:rPr>
          <w:rStyle w:val="Emphasis"/>
        </w:rPr>
        <w:t>JavaScriptMVC</w:t>
      </w:r>
      <w:proofErr w:type="spellEnd"/>
      <w:r w:rsidR="002B1C45">
        <w:rPr>
          <w:rStyle w:val="Emphasis"/>
        </w:rPr>
        <w:t xml:space="preserve"> applications.</w:t>
      </w:r>
    </w:p>
    <w:p w:rsidR="00F01131" w:rsidRDefault="00F01131">
      <w:pPr>
        <w:rPr>
          <w:lang w:val="en-US"/>
        </w:rPr>
      </w:pPr>
      <w:r>
        <w:rPr>
          <w:lang w:val="en-US"/>
        </w:rPr>
        <w:t>JSONP (JSON with Padding) is used in communications between Client and Server [</w:t>
      </w:r>
      <w:proofErr w:type="spellStart"/>
      <w:r>
        <w:rPr>
          <w:lang w:val="en-US"/>
        </w:rPr>
        <w:t>jsonp</w:t>
      </w:r>
      <w:proofErr w:type="spellEnd"/>
      <w:r>
        <w:rPr>
          <w:lang w:val="en-US"/>
        </w:rPr>
        <w:t>]</w:t>
      </w:r>
      <w:r w:rsidR="00721246">
        <w:rPr>
          <w:lang w:val="en-US"/>
        </w:rPr>
        <w:t xml:space="preserve">. </w:t>
      </w:r>
      <w:r w:rsidR="002B1C45">
        <w:rPr>
          <w:lang w:val="en-US"/>
        </w:rPr>
        <w:t xml:space="preserve">In </w:t>
      </w:r>
      <w:proofErr w:type="spellStart"/>
      <w:r w:rsidR="002B1C45">
        <w:rPr>
          <w:lang w:val="en-US"/>
        </w:rPr>
        <w:t>JavaScriptMVC</w:t>
      </w:r>
      <w:proofErr w:type="spellEnd"/>
      <w:r w:rsidR="002B1C45">
        <w:rPr>
          <w:lang w:val="en-US"/>
        </w:rPr>
        <w:t xml:space="preserve"> JSONP is </w:t>
      </w:r>
      <w:r w:rsidR="00721246">
        <w:rPr>
          <w:lang w:val="en-US"/>
        </w:rPr>
        <w:t>implemented</w:t>
      </w:r>
      <w:r w:rsidR="002B1C45">
        <w:rPr>
          <w:lang w:val="en-US"/>
        </w:rPr>
        <w:t xml:space="preserve"> through dynamic adding </w:t>
      </w:r>
      <w:r w:rsidR="00721246">
        <w:rPr>
          <w:lang w:val="en-US"/>
        </w:rPr>
        <w:t>a</w:t>
      </w:r>
      <w:r w:rsidR="002B1C45">
        <w:rPr>
          <w:lang w:val="en-US"/>
        </w:rPr>
        <w:t xml:space="preserve"> script tag to the page.</w:t>
      </w:r>
    </w:p>
    <w:p w:rsidR="007B097B" w:rsidRDefault="008B6BD6">
      <w:pPr>
        <w:rPr>
          <w:lang w:val="en-US"/>
        </w:rPr>
      </w:pPr>
      <w:r>
        <w:rPr>
          <w:lang w:val="en-US"/>
        </w:rPr>
        <w:t>S</w:t>
      </w:r>
      <w:r w:rsidR="007B097B">
        <w:rPr>
          <w:lang w:val="en-US"/>
        </w:rPr>
        <w:t xml:space="preserve">ervlet technology is used to </w:t>
      </w:r>
      <w:r w:rsidR="006D1FD5">
        <w:rPr>
          <w:lang w:val="en-US"/>
        </w:rPr>
        <w:t xml:space="preserve">implement </w:t>
      </w:r>
      <w:r w:rsidR="007B097B">
        <w:rPr>
          <w:lang w:val="en-US"/>
        </w:rPr>
        <w:t>server side logic</w:t>
      </w:r>
      <w:r w:rsidR="006D1FD5">
        <w:rPr>
          <w:lang w:val="en-US"/>
        </w:rPr>
        <w:t xml:space="preserve">. </w:t>
      </w:r>
      <w:r>
        <w:rPr>
          <w:lang w:val="en-US"/>
        </w:rPr>
        <w:t>S</w:t>
      </w:r>
      <w:r w:rsidR="007B097B">
        <w:rPr>
          <w:lang w:val="en-US"/>
        </w:rPr>
        <w:t xml:space="preserve">ervlets are implemented in a stateless way so they do not track user’s session. </w:t>
      </w:r>
      <w:r w:rsidR="006D1FD5">
        <w:rPr>
          <w:lang w:val="en-US"/>
        </w:rPr>
        <w:t>Implementation</w:t>
      </w:r>
      <w:r>
        <w:rPr>
          <w:lang w:val="en-US"/>
        </w:rPr>
        <w:t xml:space="preserve"> is</w:t>
      </w:r>
      <w:r w:rsidR="006D1FD5">
        <w:rPr>
          <w:lang w:val="en-US"/>
        </w:rPr>
        <w:t xml:space="preserve"> base</w:t>
      </w:r>
      <w:r>
        <w:rPr>
          <w:lang w:val="en-US"/>
        </w:rPr>
        <w:t>d</w:t>
      </w:r>
      <w:r w:rsidR="006D1FD5">
        <w:rPr>
          <w:lang w:val="en-US"/>
        </w:rPr>
        <w:t xml:space="preserve"> on</w:t>
      </w:r>
      <w:r w:rsidR="003A1333">
        <w:rPr>
          <w:lang w:val="en-US"/>
        </w:rPr>
        <w:t xml:space="preserve"> the</w:t>
      </w:r>
      <w:r w:rsidR="006D1FD5">
        <w:rPr>
          <w:lang w:val="en-US"/>
        </w:rPr>
        <w:t xml:space="preserve"> </w:t>
      </w:r>
      <w:r w:rsidR="003A1333">
        <w:rPr>
          <w:lang w:val="en-US"/>
        </w:rPr>
        <w:t xml:space="preserve">commons </w:t>
      </w:r>
      <w:r w:rsidR="006D1FD5">
        <w:rPr>
          <w:lang w:val="en-US"/>
        </w:rPr>
        <w:t xml:space="preserve">apache libraries. So java representation of the </w:t>
      </w:r>
      <w:proofErr w:type="gramStart"/>
      <w:r w:rsidR="006D1FD5">
        <w:rPr>
          <w:lang w:val="en-US"/>
        </w:rPr>
        <w:t>meta</w:t>
      </w:r>
      <w:proofErr w:type="gramEnd"/>
      <w:r w:rsidR="006D1FD5">
        <w:rPr>
          <w:lang w:val="en-US"/>
        </w:rPr>
        <w:t xml:space="preserve"> data described in </w:t>
      </w:r>
      <w:proofErr w:type="spellStart"/>
      <w:r w:rsidR="006D1FD5">
        <w:rPr>
          <w:lang w:val="en-US"/>
        </w:rPr>
        <w:t>json</w:t>
      </w:r>
      <w:proofErr w:type="spellEnd"/>
      <w:r w:rsidR="006D1FD5">
        <w:rPr>
          <w:lang w:val="en-US"/>
        </w:rPr>
        <w:t xml:space="preserve"> is dynamically generated during </w:t>
      </w:r>
      <w:r w:rsidR="007B097B">
        <w:rPr>
          <w:lang w:val="en-US"/>
        </w:rPr>
        <w:t xml:space="preserve">the </w:t>
      </w:r>
      <w:r w:rsidR="006D1FD5">
        <w:rPr>
          <w:lang w:val="en-US"/>
        </w:rPr>
        <w:t>initialization</w:t>
      </w:r>
      <w:r w:rsidR="007B097B">
        <w:rPr>
          <w:lang w:val="en-US"/>
        </w:rPr>
        <w:t xml:space="preserve"> of application</w:t>
      </w:r>
      <w:r w:rsidR="006D1FD5">
        <w:rPr>
          <w:lang w:val="en-US"/>
        </w:rPr>
        <w:t>.</w:t>
      </w:r>
      <w:r w:rsidR="007B097B">
        <w:rPr>
          <w:lang w:val="en-US"/>
        </w:rPr>
        <w:t xml:space="preserve"> </w:t>
      </w:r>
      <w:r>
        <w:rPr>
          <w:lang w:val="en-US"/>
        </w:rPr>
        <w:t>S</w:t>
      </w:r>
      <w:r w:rsidR="007B097B">
        <w:rPr>
          <w:lang w:val="en-US"/>
        </w:rPr>
        <w:t xml:space="preserve">erver side implementation is shown </w:t>
      </w:r>
      <w:r>
        <w:rPr>
          <w:lang w:val="en-US"/>
        </w:rPr>
        <w:t>i</w:t>
      </w:r>
      <w:r w:rsidR="007B097B">
        <w:rPr>
          <w:lang w:val="en-US"/>
        </w:rPr>
        <w:t>n the fig. 3.</w:t>
      </w:r>
    </w:p>
    <w:p w:rsidR="006E7B8F" w:rsidRDefault="006E7B8F">
      <w:pPr>
        <w:rPr>
          <w:lang w:val="en-US"/>
        </w:rPr>
      </w:pPr>
      <w:r>
        <w:rPr>
          <w:lang w:val="en-US"/>
        </w:rPr>
        <w:t xml:space="preserve">Any servlet container </w:t>
      </w:r>
      <w:r w:rsidR="004E6E23">
        <w:rPr>
          <w:lang w:val="en-US"/>
        </w:rPr>
        <w:t xml:space="preserve">can </w:t>
      </w:r>
      <w:r>
        <w:rPr>
          <w:lang w:val="en-US"/>
        </w:rPr>
        <w:t xml:space="preserve">be used for hosting </w:t>
      </w:r>
      <w:r w:rsidR="007B3E93">
        <w:rPr>
          <w:lang w:val="en-US"/>
        </w:rPr>
        <w:t xml:space="preserve">this </w:t>
      </w:r>
      <w:r>
        <w:rPr>
          <w:lang w:val="en-US"/>
        </w:rPr>
        <w:t xml:space="preserve">application. In this implementation Apache </w:t>
      </w:r>
      <w:proofErr w:type="spellStart"/>
      <w:r>
        <w:rPr>
          <w:lang w:val="en-US"/>
        </w:rPr>
        <w:t>TomCat</w:t>
      </w:r>
      <w:proofErr w:type="spellEnd"/>
      <w:r>
        <w:rPr>
          <w:lang w:val="en-US"/>
        </w:rPr>
        <w:t xml:space="preserve"> 7 is used [tomcat].</w:t>
      </w:r>
    </w:p>
    <w:p w:rsidR="006E7B8F" w:rsidRDefault="006E7B8F" w:rsidP="006E7B8F">
      <w:pPr>
        <w:rPr>
          <w:lang w:val="en-US"/>
        </w:rPr>
      </w:pPr>
      <w:r>
        <w:rPr>
          <w:lang w:val="en-US"/>
        </w:rPr>
        <w:t>Users are authenticated by custom realm configured to use remote Kerberos server. It can also be configured to use any other remote authentication service. Basic HTTP authentication is used</w:t>
      </w:r>
      <w:r w:rsidRPr="00AB5A9C">
        <w:rPr>
          <w:lang w:val="en-US"/>
        </w:rPr>
        <w:t xml:space="preserve"> </w:t>
      </w:r>
      <w:r>
        <w:rPr>
          <w:lang w:val="en-US"/>
        </w:rPr>
        <w:t xml:space="preserve">between client and server. This is considered </w:t>
      </w:r>
      <w:r w:rsidR="004E6E23">
        <w:rPr>
          <w:lang w:val="en-US"/>
        </w:rPr>
        <w:t xml:space="preserve">to be </w:t>
      </w:r>
      <w:r>
        <w:rPr>
          <w:lang w:val="en-US"/>
        </w:rPr>
        <w:t>secure enough d</w:t>
      </w:r>
      <w:bookmarkStart w:id="0" w:name="_GoBack"/>
      <w:bookmarkEnd w:id="0"/>
      <w:r>
        <w:rPr>
          <w:lang w:val="en-US"/>
        </w:rPr>
        <w:t xml:space="preserve">ue to the fact that the application will be accessed only within local intranet of the facility. </w:t>
      </w:r>
    </w:p>
    <w:p w:rsidR="006E7B8F" w:rsidRDefault="006E7B8F" w:rsidP="006E7B8F">
      <w:pPr>
        <w:pStyle w:val="Heading2"/>
        <w:rPr>
          <w:lang w:val="en-US"/>
        </w:rPr>
      </w:pPr>
      <w:r>
        <w:rPr>
          <w:lang w:val="en-US"/>
        </w:rPr>
        <w:t>Benefits of this implementation</w:t>
      </w:r>
    </w:p>
    <w:p w:rsidR="006E7B8F" w:rsidRDefault="004E6E23" w:rsidP="006E7B8F">
      <w:pPr>
        <w:rPr>
          <w:lang w:val="en-US"/>
        </w:rPr>
      </w:pPr>
      <w:r>
        <w:rPr>
          <w:lang w:val="en-US"/>
        </w:rPr>
        <w:t>C</w:t>
      </w:r>
      <w:r w:rsidR="006E7B8F">
        <w:rPr>
          <w:lang w:val="en-US"/>
        </w:rPr>
        <w:t xml:space="preserve">lient side is done in a way of </w:t>
      </w:r>
      <w:r>
        <w:rPr>
          <w:lang w:val="en-US"/>
        </w:rPr>
        <w:t xml:space="preserve">a </w:t>
      </w:r>
      <w:r w:rsidR="006E7B8F">
        <w:rPr>
          <w:lang w:val="en-US"/>
        </w:rPr>
        <w:t xml:space="preserve">very </w:t>
      </w:r>
      <w:r>
        <w:rPr>
          <w:lang w:val="en-US"/>
        </w:rPr>
        <w:t>user-friendly</w:t>
      </w:r>
      <w:r w:rsidR="006E7B8F">
        <w:rPr>
          <w:lang w:val="en-US"/>
        </w:rPr>
        <w:t xml:space="preserve"> wizard. </w:t>
      </w:r>
      <w:r>
        <w:rPr>
          <w:lang w:val="en-US"/>
        </w:rPr>
        <w:t>S</w:t>
      </w:r>
      <w:r w:rsidR="006E7B8F">
        <w:rPr>
          <w:lang w:val="en-US"/>
        </w:rPr>
        <w:t xml:space="preserve">teps of the wizard are defined in </w:t>
      </w:r>
      <w:proofErr w:type="spellStart"/>
      <w:r w:rsidR="006E7B8F">
        <w:rPr>
          <w:lang w:val="en-US"/>
        </w:rPr>
        <w:t>json</w:t>
      </w:r>
      <w:proofErr w:type="spellEnd"/>
      <w:r w:rsidR="006E7B8F">
        <w:rPr>
          <w:lang w:val="en-US"/>
        </w:rPr>
        <w:t xml:space="preserve"> format and </w:t>
      </w:r>
      <w:r>
        <w:rPr>
          <w:lang w:val="en-US"/>
        </w:rPr>
        <w:t>can</w:t>
      </w:r>
      <w:r w:rsidR="006E7B8F">
        <w:rPr>
          <w:lang w:val="en-US"/>
        </w:rPr>
        <w:t xml:space="preserve"> be easily adjusted for different needs, for instance </w:t>
      </w:r>
      <w:r>
        <w:rPr>
          <w:lang w:val="en-US"/>
        </w:rPr>
        <w:t>addition of a</w:t>
      </w:r>
      <w:r w:rsidR="006E7B8F">
        <w:rPr>
          <w:lang w:val="en-US"/>
        </w:rPr>
        <w:t xml:space="preserve"> new field into one of the steps does not require any developer efforts at all.</w:t>
      </w:r>
    </w:p>
    <w:p w:rsidR="006E7B8F" w:rsidRDefault="006E7B8F">
      <w:pPr>
        <w:rPr>
          <w:lang w:val="en-US"/>
        </w:rPr>
      </w:pPr>
    </w:p>
    <w:p w:rsidR="003A1333" w:rsidRDefault="004E6E23">
      <w:pPr>
        <w:rPr>
          <w:lang w:val="en-US"/>
        </w:rPr>
      </w:pPr>
      <w:r>
        <w:rPr>
          <w:noProof/>
          <w:lang w:val="de-DE" w:eastAsia="de-DE"/>
        </w:rPr>
        <w:lastRenderedPageBreak/>
        <w:drawing>
          <wp:inline distT="0" distB="0" distL="0" distR="0">
            <wp:extent cx="4800000" cy="360000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png"/>
                    <pic:cNvPicPr/>
                  </pic:nvPicPr>
                  <pic:blipFill>
                    <a:blip r:embed="rId7">
                      <a:extLst>
                        <a:ext uri="{28A0092B-C50C-407E-A947-70E740481C1C}">
                          <a14:useLocalDpi xmlns:a14="http://schemas.microsoft.com/office/drawing/2010/main" val="0"/>
                        </a:ext>
                      </a:extLst>
                    </a:blip>
                    <a:stretch>
                      <a:fillRect/>
                    </a:stretch>
                  </pic:blipFill>
                  <pic:spPr>
                    <a:xfrm>
                      <a:off x="0" y="0"/>
                      <a:ext cx="4800000" cy="3600000"/>
                    </a:xfrm>
                    <a:prstGeom prst="rect">
                      <a:avLst/>
                    </a:prstGeom>
                  </pic:spPr>
                </pic:pic>
              </a:graphicData>
            </a:graphic>
          </wp:inline>
        </w:drawing>
      </w:r>
    </w:p>
    <w:p w:rsidR="003A1333" w:rsidRPr="003A1333" w:rsidRDefault="00052CC4">
      <w:pPr>
        <w:rPr>
          <w:rStyle w:val="Emphasis"/>
        </w:rPr>
      </w:pPr>
      <w:r>
        <w:rPr>
          <w:rStyle w:val="Emphasis"/>
        </w:rPr>
        <w:t>Figure 3:</w:t>
      </w:r>
      <w:r w:rsidR="003A1333">
        <w:rPr>
          <w:rStyle w:val="Emphasis"/>
        </w:rPr>
        <w:t xml:space="preserve"> </w:t>
      </w:r>
      <w:r w:rsidR="004E6E23">
        <w:rPr>
          <w:rStyle w:val="Emphasis"/>
        </w:rPr>
        <w:t>S</w:t>
      </w:r>
      <w:r w:rsidR="003A1333">
        <w:rPr>
          <w:rStyle w:val="Emphasis"/>
        </w:rPr>
        <w:t xml:space="preserve">erver overview. </w:t>
      </w:r>
      <w:r w:rsidR="000F7A92">
        <w:rPr>
          <w:rStyle w:val="Emphasis"/>
        </w:rPr>
        <w:t xml:space="preserve">Servlet container is a Java process where servlets (special Java classes) are being executed. Servlets are organized in different packages. Each package responsible for its own function, i.e. handle JSONP request. Data on the server is stored </w:t>
      </w:r>
      <w:r w:rsidR="006E7B8F">
        <w:rPr>
          <w:rStyle w:val="Emphasis"/>
        </w:rPr>
        <w:t>i</w:t>
      </w:r>
      <w:r w:rsidR="000F7A92">
        <w:rPr>
          <w:rStyle w:val="Emphasis"/>
        </w:rPr>
        <w:t xml:space="preserve">n the local file system and can be obtained through Tango interface. </w:t>
      </w:r>
    </w:p>
    <w:p w:rsidR="00A6684C" w:rsidRDefault="00A6684C" w:rsidP="00A6684C">
      <w:pPr>
        <w:rPr>
          <w:lang w:val="en-US"/>
        </w:rPr>
      </w:pPr>
      <w:r>
        <w:rPr>
          <w:lang w:val="en-US"/>
        </w:rPr>
        <w:t>Us</w:t>
      </w:r>
      <w:r w:rsidR="004E6E23">
        <w:rPr>
          <w:lang w:val="en-US"/>
        </w:rPr>
        <w:t>age of</w:t>
      </w:r>
      <w:r>
        <w:rPr>
          <w:lang w:val="en-US"/>
        </w:rPr>
        <w:t xml:space="preserve"> </w:t>
      </w:r>
      <w:proofErr w:type="spellStart"/>
      <w:r>
        <w:rPr>
          <w:lang w:val="en-US"/>
        </w:rPr>
        <w:t>JavaScriptMVC</w:t>
      </w:r>
      <w:proofErr w:type="spellEnd"/>
      <w:r>
        <w:rPr>
          <w:lang w:val="en-US"/>
        </w:rPr>
        <w:t xml:space="preserve"> to implement client makes it possible to split development of the client and server sides. It also provides</w:t>
      </w:r>
      <w:r w:rsidR="004E6E23">
        <w:rPr>
          <w:lang w:val="en-US"/>
        </w:rPr>
        <w:t xml:space="preserve"> us</w:t>
      </w:r>
      <w:r>
        <w:rPr>
          <w:lang w:val="en-US"/>
        </w:rPr>
        <w:t xml:space="preserve"> c</w:t>
      </w:r>
      <w:r w:rsidRPr="00A6684C">
        <w:rPr>
          <w:lang w:val="en-US"/>
        </w:rPr>
        <w:t>ode generation tools</w:t>
      </w:r>
      <w:r>
        <w:rPr>
          <w:lang w:val="en-US"/>
        </w:rPr>
        <w:t xml:space="preserve"> and t</w:t>
      </w:r>
      <w:r w:rsidRPr="00A6684C">
        <w:rPr>
          <w:lang w:val="en-US"/>
        </w:rPr>
        <w:t xml:space="preserve">esting </w:t>
      </w:r>
      <w:r>
        <w:rPr>
          <w:lang w:val="en-US"/>
        </w:rPr>
        <w:t xml:space="preserve">facilities. </w:t>
      </w:r>
      <w:proofErr w:type="spellStart"/>
      <w:r>
        <w:rPr>
          <w:lang w:val="en-US"/>
        </w:rPr>
        <w:t>JavaDoc</w:t>
      </w:r>
      <w:proofErr w:type="spellEnd"/>
      <w:r w:rsidRPr="00A6684C">
        <w:rPr>
          <w:lang w:val="en-US"/>
        </w:rPr>
        <w:t xml:space="preserve"> </w:t>
      </w:r>
      <w:r>
        <w:rPr>
          <w:lang w:val="en-US"/>
        </w:rPr>
        <w:t>like</w:t>
      </w:r>
      <w:r w:rsidRPr="00A6684C">
        <w:rPr>
          <w:lang w:val="en-US"/>
        </w:rPr>
        <w:t xml:space="preserve"> </w:t>
      </w:r>
      <w:r>
        <w:rPr>
          <w:lang w:val="en-US"/>
        </w:rPr>
        <w:t>documentation</w:t>
      </w:r>
      <w:r w:rsidRPr="00A6684C">
        <w:rPr>
          <w:lang w:val="en-US"/>
        </w:rPr>
        <w:t xml:space="preserve"> [</w:t>
      </w:r>
      <w:r>
        <w:rPr>
          <w:lang w:val="en-US"/>
        </w:rPr>
        <w:t>java-doc</w:t>
      </w:r>
      <w:r w:rsidRPr="00A6684C">
        <w:rPr>
          <w:lang w:val="en-US"/>
        </w:rPr>
        <w:t>]</w:t>
      </w:r>
      <w:r>
        <w:rPr>
          <w:lang w:val="en-US"/>
        </w:rPr>
        <w:t xml:space="preserve"> makes it much easier to share knowledge across development team. </w:t>
      </w:r>
      <w:proofErr w:type="spellStart"/>
      <w:r>
        <w:rPr>
          <w:lang w:val="en-US"/>
        </w:rPr>
        <w:t>JavaScriptMVC</w:t>
      </w:r>
      <w:proofErr w:type="spellEnd"/>
      <w:r>
        <w:rPr>
          <w:lang w:val="en-US"/>
        </w:rPr>
        <w:t xml:space="preserve"> official site contains tons of useful information and examples so it is easy and quick to learn the framework</w:t>
      </w:r>
      <w:r w:rsidRPr="00A6684C">
        <w:rPr>
          <w:lang w:val="en-US"/>
        </w:rPr>
        <w:t>.</w:t>
      </w:r>
    </w:p>
    <w:p w:rsidR="002B1C45" w:rsidRPr="00A6684C" w:rsidRDefault="002B1C45" w:rsidP="00A6684C">
      <w:pPr>
        <w:rPr>
          <w:lang w:val="en-US"/>
        </w:rPr>
      </w:pPr>
      <w:r>
        <w:rPr>
          <w:lang w:val="en-US"/>
        </w:rPr>
        <w:t>Since JSONP is used for communication between client and server there is no need to manual</w:t>
      </w:r>
      <w:r w:rsidR="004E6E23">
        <w:rPr>
          <w:lang w:val="en-US"/>
        </w:rPr>
        <w:t>ly</w:t>
      </w:r>
      <w:r>
        <w:rPr>
          <w:lang w:val="en-US"/>
        </w:rPr>
        <w:t xml:space="preserve"> handle authentication headers in every request. Browser automatically adds necessary headers to the request.</w:t>
      </w:r>
    </w:p>
    <w:p w:rsidR="00A6684C" w:rsidRPr="00A6684C" w:rsidRDefault="00A6684C" w:rsidP="00850EA4">
      <w:pPr>
        <w:rPr>
          <w:lang w:val="en-US"/>
        </w:rPr>
      </w:pPr>
      <w:r>
        <w:rPr>
          <w:lang w:val="en-US"/>
        </w:rPr>
        <w:t>Stateless realization (no session tracking is needed) of the server greatly decreases developer</w:t>
      </w:r>
      <w:r w:rsidR="004E6E23">
        <w:rPr>
          <w:lang w:val="en-US"/>
        </w:rPr>
        <w:t>’s</w:t>
      </w:r>
      <w:r>
        <w:rPr>
          <w:lang w:val="en-US"/>
        </w:rPr>
        <w:t xml:space="preserve"> efforts </w:t>
      </w:r>
      <w:r w:rsidR="00850EA4">
        <w:rPr>
          <w:lang w:val="en-US"/>
        </w:rPr>
        <w:t xml:space="preserve">on implementing and supporting </w:t>
      </w:r>
      <w:r w:rsidR="009572C0">
        <w:rPr>
          <w:lang w:val="en-US"/>
        </w:rPr>
        <w:t>the application’s server side</w:t>
      </w:r>
      <w:r w:rsidR="00850EA4">
        <w:rPr>
          <w:lang w:val="en-US"/>
        </w:rPr>
        <w:t xml:space="preserve">. Being stateless server side </w:t>
      </w:r>
      <w:r w:rsidR="004E6E23">
        <w:rPr>
          <w:lang w:val="en-US"/>
        </w:rPr>
        <w:t>can</w:t>
      </w:r>
      <w:r w:rsidR="00850EA4">
        <w:rPr>
          <w:lang w:val="en-US"/>
        </w:rPr>
        <w:t xml:space="preserve"> be easily scaled horizontally </w:t>
      </w:r>
      <w:r w:rsidR="009572C0">
        <w:rPr>
          <w:lang w:val="en-US"/>
        </w:rPr>
        <w:t xml:space="preserve">across a cluster </w:t>
      </w:r>
      <w:r w:rsidR="00850EA4">
        <w:rPr>
          <w:lang w:val="en-US"/>
        </w:rPr>
        <w:t>since no replication of the session is needed any more.</w:t>
      </w:r>
    </w:p>
    <w:p w:rsidR="00850EA4" w:rsidRDefault="00850EA4" w:rsidP="00850EA4">
      <w:pPr>
        <w:rPr>
          <w:lang w:val="en-US"/>
        </w:rPr>
      </w:pPr>
      <w:r>
        <w:rPr>
          <w:lang w:val="en-US"/>
        </w:rPr>
        <w:t xml:space="preserve">Well-designed server side allows to easily replace or adjust any part of the system, i.e. storage or </w:t>
      </w:r>
      <w:proofErr w:type="gramStart"/>
      <w:r>
        <w:rPr>
          <w:lang w:val="en-US"/>
        </w:rPr>
        <w:t>meta</w:t>
      </w:r>
      <w:proofErr w:type="gramEnd"/>
      <w:r>
        <w:rPr>
          <w:lang w:val="en-US"/>
        </w:rPr>
        <w:t xml:space="preserve"> data factory. </w:t>
      </w:r>
    </w:p>
    <w:p w:rsidR="007B097B" w:rsidRDefault="007B097B" w:rsidP="007B097B">
      <w:pPr>
        <w:rPr>
          <w:lang w:val="en-US"/>
        </w:rPr>
      </w:pPr>
      <w:r>
        <w:rPr>
          <w:lang w:val="en-US"/>
        </w:rPr>
        <w:t xml:space="preserve">Since Apache </w:t>
      </w:r>
      <w:proofErr w:type="spellStart"/>
      <w:r>
        <w:rPr>
          <w:lang w:val="en-US"/>
        </w:rPr>
        <w:t>TomCat</w:t>
      </w:r>
      <w:proofErr w:type="spellEnd"/>
      <w:r>
        <w:rPr>
          <w:lang w:val="en-US"/>
        </w:rPr>
        <w:t xml:space="preserve"> is implemented in java it </w:t>
      </w:r>
      <w:r w:rsidR="004E6E23">
        <w:rPr>
          <w:lang w:val="en-US"/>
        </w:rPr>
        <w:t>can</w:t>
      </w:r>
      <w:r>
        <w:rPr>
          <w:lang w:val="en-US"/>
        </w:rPr>
        <w:t xml:space="preserve"> be run anywhere where java virtual machine can be executed (on Windows, Linux, </w:t>
      </w:r>
      <w:proofErr w:type="spellStart"/>
      <w:r>
        <w:rPr>
          <w:lang w:val="en-US"/>
        </w:rPr>
        <w:t>MacOS</w:t>
      </w:r>
      <w:proofErr w:type="spellEnd"/>
      <w:r>
        <w:rPr>
          <w:lang w:val="en-US"/>
        </w:rPr>
        <w:t xml:space="preserve"> </w:t>
      </w:r>
      <w:proofErr w:type="spellStart"/>
      <w:r>
        <w:rPr>
          <w:lang w:val="en-US"/>
        </w:rPr>
        <w:t>etc</w:t>
      </w:r>
      <w:proofErr w:type="spellEnd"/>
      <w:r>
        <w:rPr>
          <w:lang w:val="en-US"/>
        </w:rPr>
        <w:t>).</w:t>
      </w:r>
      <w:r w:rsidR="00A6684C">
        <w:rPr>
          <w:lang w:val="en-US"/>
        </w:rPr>
        <w:t xml:space="preserve"> </w:t>
      </w:r>
      <w:r w:rsidR="001E3B07">
        <w:rPr>
          <w:lang w:val="en-US"/>
        </w:rPr>
        <w:t>The c</w:t>
      </w:r>
      <w:r w:rsidR="00A6684C">
        <w:rPr>
          <w:lang w:val="en-US"/>
        </w:rPr>
        <w:t>lient is just a web browser. Therefor</w:t>
      </w:r>
      <w:r w:rsidR="004E6E23">
        <w:rPr>
          <w:lang w:val="en-US"/>
        </w:rPr>
        <w:t>e</w:t>
      </w:r>
      <w:r w:rsidR="00A6684C">
        <w:rPr>
          <w:lang w:val="en-US"/>
        </w:rPr>
        <w:t xml:space="preserve"> this implementation is absolutely cross </w:t>
      </w:r>
      <w:proofErr w:type="spellStart"/>
      <w:r w:rsidR="00A6684C">
        <w:rPr>
          <w:lang w:val="en-US"/>
        </w:rPr>
        <w:t>platfroming</w:t>
      </w:r>
      <w:proofErr w:type="spellEnd"/>
      <w:r w:rsidR="00A6684C">
        <w:rPr>
          <w:lang w:val="en-US"/>
        </w:rPr>
        <w:t>.</w:t>
      </w:r>
    </w:p>
    <w:p w:rsidR="007B097B" w:rsidRDefault="00A6684C">
      <w:pPr>
        <w:rPr>
          <w:lang w:val="en-US"/>
        </w:rPr>
      </w:pPr>
      <w:r>
        <w:rPr>
          <w:lang w:val="en-US"/>
        </w:rPr>
        <w:t>All technologies used in this implementation are open source and therefor freely available.</w:t>
      </w:r>
    </w:p>
    <w:p w:rsidR="00ED41E6" w:rsidRDefault="00ED41E6" w:rsidP="00ED41E6">
      <w:pPr>
        <w:pStyle w:val="Heading2"/>
        <w:rPr>
          <w:lang w:val="en-US"/>
        </w:rPr>
      </w:pPr>
      <w:r>
        <w:rPr>
          <w:lang w:val="en-US"/>
        </w:rPr>
        <w:lastRenderedPageBreak/>
        <w:t>References</w:t>
      </w:r>
    </w:p>
    <w:p w:rsidR="00ED41E6" w:rsidRDefault="00ED41E6" w:rsidP="00ED41E6">
      <w:pPr>
        <w:rPr>
          <w:lang w:val="en-US"/>
        </w:rPr>
      </w:pPr>
      <w:r>
        <w:rPr>
          <w:lang w:val="en-US"/>
        </w:rPr>
        <w:t>[</w:t>
      </w:r>
      <w:proofErr w:type="gramStart"/>
      <w:r>
        <w:rPr>
          <w:lang w:val="en-US"/>
        </w:rPr>
        <w:t>tango</w:t>
      </w:r>
      <w:proofErr w:type="gramEnd"/>
      <w:r>
        <w:rPr>
          <w:lang w:val="en-US"/>
        </w:rPr>
        <w:t xml:space="preserve">] </w:t>
      </w:r>
      <w:hyperlink r:id="rId8" w:history="1">
        <w:r w:rsidRPr="0028472C">
          <w:rPr>
            <w:rStyle w:val="Hyperlink"/>
            <w:lang w:val="en-US"/>
          </w:rPr>
          <w:t>http://www.tango-controls.org/</w:t>
        </w:r>
      </w:hyperlink>
    </w:p>
    <w:p w:rsidR="00ED41E6" w:rsidRDefault="00ED41E6" w:rsidP="00ED41E6">
      <w:pPr>
        <w:rPr>
          <w:lang w:val="de-DE"/>
        </w:rPr>
      </w:pPr>
      <w:r w:rsidRPr="00ED41E6">
        <w:rPr>
          <w:lang w:val="de-DE"/>
        </w:rPr>
        <w:t>[</w:t>
      </w:r>
      <w:proofErr w:type="spellStart"/>
      <w:r w:rsidRPr="00ED41E6">
        <w:rPr>
          <w:lang w:val="de-DE"/>
        </w:rPr>
        <w:t>jsMVC</w:t>
      </w:r>
      <w:proofErr w:type="spellEnd"/>
      <w:r w:rsidRPr="00ED41E6">
        <w:rPr>
          <w:lang w:val="de-DE"/>
        </w:rPr>
        <w:t xml:space="preserve">] </w:t>
      </w:r>
      <w:hyperlink r:id="rId9" w:history="1">
        <w:r w:rsidRPr="0028472C">
          <w:rPr>
            <w:rStyle w:val="Hyperlink"/>
            <w:lang w:val="de-DE"/>
          </w:rPr>
          <w:t>http://wiki.javascriptmvc.com/wiki/index.php?title=Main_Page</w:t>
        </w:r>
      </w:hyperlink>
    </w:p>
    <w:p w:rsidR="00ED41E6" w:rsidRDefault="00ED41E6" w:rsidP="00ED41E6">
      <w:pPr>
        <w:rPr>
          <w:lang w:val="de-DE"/>
        </w:rPr>
      </w:pPr>
      <w:r>
        <w:rPr>
          <w:lang w:val="de-DE"/>
        </w:rPr>
        <w:t>[</w:t>
      </w:r>
      <w:proofErr w:type="spellStart"/>
      <w:r w:rsidRPr="00ED41E6">
        <w:rPr>
          <w:lang w:val="de-DE"/>
        </w:rPr>
        <w:t>mvc</w:t>
      </w:r>
      <w:proofErr w:type="spellEnd"/>
      <w:r>
        <w:rPr>
          <w:lang w:val="de-DE"/>
        </w:rPr>
        <w:t xml:space="preserve">] </w:t>
      </w:r>
      <w:hyperlink r:id="rId10" w:history="1">
        <w:r w:rsidRPr="0028472C">
          <w:rPr>
            <w:rStyle w:val="Hyperlink"/>
            <w:lang w:val="de-DE"/>
          </w:rPr>
          <w:t>http://en.wikipedia.org/wiki/Model%E2%80%93view%E2%80%93controller</w:t>
        </w:r>
      </w:hyperlink>
    </w:p>
    <w:p w:rsidR="00ED41E6" w:rsidRDefault="00ED41E6" w:rsidP="00ED41E6">
      <w:pPr>
        <w:rPr>
          <w:lang w:val="en-US"/>
        </w:rPr>
      </w:pPr>
      <w:r w:rsidRPr="00ED41E6">
        <w:rPr>
          <w:lang w:val="en-US"/>
        </w:rPr>
        <w:t>[</w:t>
      </w:r>
      <w:proofErr w:type="spellStart"/>
      <w:proofErr w:type="gramStart"/>
      <w:r>
        <w:rPr>
          <w:lang w:val="en-US"/>
        </w:rPr>
        <w:t>ria</w:t>
      </w:r>
      <w:proofErr w:type="spellEnd"/>
      <w:proofErr w:type="gramEnd"/>
      <w:r w:rsidRPr="00ED41E6">
        <w:rPr>
          <w:lang w:val="en-US"/>
        </w:rPr>
        <w:t xml:space="preserve">] </w:t>
      </w:r>
      <w:hyperlink r:id="rId11" w:history="1">
        <w:r w:rsidRPr="0028472C">
          <w:rPr>
            <w:rStyle w:val="Hyperlink"/>
            <w:lang w:val="en-US"/>
          </w:rPr>
          <w:t>http://en.wikipedia.org/wiki/Rich_Internet_application</w:t>
        </w:r>
      </w:hyperlink>
    </w:p>
    <w:p w:rsidR="00ED41E6" w:rsidRDefault="00ED41E6" w:rsidP="00ED41E6">
      <w:pPr>
        <w:rPr>
          <w:lang w:val="en-US"/>
        </w:rPr>
      </w:pPr>
      <w:r>
        <w:rPr>
          <w:lang w:val="en-US"/>
        </w:rPr>
        <w:t>[</w:t>
      </w:r>
      <w:proofErr w:type="spellStart"/>
      <w:proofErr w:type="gramStart"/>
      <w:r>
        <w:rPr>
          <w:lang w:val="en-US"/>
        </w:rPr>
        <w:t>jsonp</w:t>
      </w:r>
      <w:proofErr w:type="spellEnd"/>
      <w:proofErr w:type="gramEnd"/>
      <w:r>
        <w:rPr>
          <w:lang w:val="en-US"/>
        </w:rPr>
        <w:t xml:space="preserve">] </w:t>
      </w:r>
      <w:hyperlink r:id="rId12" w:history="1">
        <w:r w:rsidRPr="0028472C">
          <w:rPr>
            <w:rStyle w:val="Hyperlink"/>
            <w:lang w:val="en-US"/>
          </w:rPr>
          <w:t>http://en.wikipedia.org/wiki/JSONP</w:t>
        </w:r>
      </w:hyperlink>
    </w:p>
    <w:p w:rsidR="00ED41E6" w:rsidRDefault="00ED41E6" w:rsidP="00ED41E6">
      <w:pPr>
        <w:rPr>
          <w:lang w:val="en-US"/>
        </w:rPr>
      </w:pPr>
      <w:r>
        <w:rPr>
          <w:lang w:val="en-US"/>
        </w:rPr>
        <w:t>[</w:t>
      </w:r>
      <w:proofErr w:type="gramStart"/>
      <w:r>
        <w:rPr>
          <w:lang w:val="en-US"/>
        </w:rPr>
        <w:t>tomcat</w:t>
      </w:r>
      <w:proofErr w:type="gramEnd"/>
      <w:r>
        <w:rPr>
          <w:lang w:val="en-US"/>
        </w:rPr>
        <w:t xml:space="preserve">] </w:t>
      </w:r>
      <w:hyperlink r:id="rId13" w:history="1">
        <w:r w:rsidRPr="0028472C">
          <w:rPr>
            <w:rStyle w:val="Hyperlink"/>
            <w:lang w:val="en-US"/>
          </w:rPr>
          <w:t>http://tomcat.apache.org/</w:t>
        </w:r>
      </w:hyperlink>
    </w:p>
    <w:p w:rsidR="00ED41E6" w:rsidRDefault="00ED41E6" w:rsidP="00ED41E6">
      <w:pPr>
        <w:rPr>
          <w:lang w:val="en-US"/>
        </w:rPr>
      </w:pPr>
      <w:r>
        <w:rPr>
          <w:lang w:val="en-US"/>
        </w:rPr>
        <w:t>[</w:t>
      </w:r>
      <w:proofErr w:type="gramStart"/>
      <w:r>
        <w:rPr>
          <w:lang w:val="en-US"/>
        </w:rPr>
        <w:t>java-doc</w:t>
      </w:r>
      <w:proofErr w:type="gramEnd"/>
      <w:r>
        <w:rPr>
          <w:lang w:val="en-US"/>
        </w:rPr>
        <w:t xml:space="preserve">] </w:t>
      </w:r>
      <w:hyperlink r:id="rId14" w:history="1">
        <w:r w:rsidRPr="0028472C">
          <w:rPr>
            <w:rStyle w:val="Hyperlink"/>
            <w:lang w:val="en-US"/>
          </w:rPr>
          <w:t>http://en.wikipedia.org/wiki/Javadoc</w:t>
        </w:r>
      </w:hyperlink>
    </w:p>
    <w:p w:rsidR="00ED41E6" w:rsidRPr="00ED41E6" w:rsidRDefault="00ED41E6" w:rsidP="00ED41E6">
      <w:pPr>
        <w:rPr>
          <w:lang w:val="en-US"/>
        </w:rPr>
      </w:pPr>
    </w:p>
    <w:sectPr w:rsidR="00ED41E6" w:rsidRPr="00ED41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571"/>
    <w:rsid w:val="00052CC4"/>
    <w:rsid w:val="000F7A92"/>
    <w:rsid w:val="00113576"/>
    <w:rsid w:val="0015111B"/>
    <w:rsid w:val="00163929"/>
    <w:rsid w:val="001E3B07"/>
    <w:rsid w:val="00217F60"/>
    <w:rsid w:val="002B1C45"/>
    <w:rsid w:val="00394571"/>
    <w:rsid w:val="003A1312"/>
    <w:rsid w:val="003A1333"/>
    <w:rsid w:val="00492941"/>
    <w:rsid w:val="004E1914"/>
    <w:rsid w:val="004E6E23"/>
    <w:rsid w:val="006D1FD5"/>
    <w:rsid w:val="006D7E49"/>
    <w:rsid w:val="006E7B8F"/>
    <w:rsid w:val="00721246"/>
    <w:rsid w:val="007B097B"/>
    <w:rsid w:val="007B3E93"/>
    <w:rsid w:val="007E69C0"/>
    <w:rsid w:val="00850EA4"/>
    <w:rsid w:val="008B6BD6"/>
    <w:rsid w:val="008F24C6"/>
    <w:rsid w:val="009572C0"/>
    <w:rsid w:val="00A6684C"/>
    <w:rsid w:val="00AB5A9C"/>
    <w:rsid w:val="00D347D6"/>
    <w:rsid w:val="00ED41E6"/>
    <w:rsid w:val="00F011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E69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69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9C0"/>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7E69C0"/>
    <w:rPr>
      <w:rFonts w:asciiTheme="majorHAnsi" w:eastAsiaTheme="majorEastAsia" w:hAnsiTheme="majorHAnsi" w:cstheme="majorBidi"/>
      <w:b/>
      <w:bCs/>
      <w:color w:val="4F81BD" w:themeColor="accent1"/>
      <w:sz w:val="26"/>
      <w:szCs w:val="26"/>
      <w:lang w:val="en-GB"/>
    </w:rPr>
  </w:style>
  <w:style w:type="paragraph" w:customStyle="1" w:styleId="Paragraph">
    <w:name w:val="Paragraph"/>
    <w:rsid w:val="00A6684C"/>
    <w:pPr>
      <w:spacing w:before="120" w:after="120" w:line="240" w:lineRule="auto"/>
      <w:jc w:val="both"/>
    </w:pPr>
    <w:rPr>
      <w:rFonts w:ascii="Arial" w:eastAsia="Times New Roman" w:hAnsi="Arial" w:cs="Times New Roman"/>
      <w:sz w:val="20"/>
      <w:szCs w:val="20"/>
      <w:lang w:val="ru-RU" w:eastAsia="ru-RU"/>
    </w:rPr>
  </w:style>
  <w:style w:type="paragraph" w:styleId="BalloonText">
    <w:name w:val="Balloon Text"/>
    <w:basedOn w:val="Normal"/>
    <w:link w:val="BalloonTextChar"/>
    <w:uiPriority w:val="99"/>
    <w:semiHidden/>
    <w:unhideWhenUsed/>
    <w:rsid w:val="00F01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131"/>
    <w:rPr>
      <w:rFonts w:ascii="Tahoma" w:hAnsi="Tahoma" w:cs="Tahoma"/>
      <w:sz w:val="16"/>
      <w:szCs w:val="16"/>
      <w:lang w:val="en-GB"/>
    </w:rPr>
  </w:style>
  <w:style w:type="character" w:styleId="Emphasis">
    <w:name w:val="Emphasis"/>
    <w:basedOn w:val="DefaultParagraphFont"/>
    <w:uiPriority w:val="20"/>
    <w:qFormat/>
    <w:rsid w:val="00F01131"/>
    <w:rPr>
      <w:i/>
      <w:iCs/>
    </w:rPr>
  </w:style>
  <w:style w:type="character" w:styleId="Hyperlink">
    <w:name w:val="Hyperlink"/>
    <w:basedOn w:val="DefaultParagraphFont"/>
    <w:uiPriority w:val="99"/>
    <w:unhideWhenUsed/>
    <w:rsid w:val="00ED41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E69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69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9C0"/>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7E69C0"/>
    <w:rPr>
      <w:rFonts w:asciiTheme="majorHAnsi" w:eastAsiaTheme="majorEastAsia" w:hAnsiTheme="majorHAnsi" w:cstheme="majorBidi"/>
      <w:b/>
      <w:bCs/>
      <w:color w:val="4F81BD" w:themeColor="accent1"/>
      <w:sz w:val="26"/>
      <w:szCs w:val="26"/>
      <w:lang w:val="en-GB"/>
    </w:rPr>
  </w:style>
  <w:style w:type="paragraph" w:customStyle="1" w:styleId="Paragraph">
    <w:name w:val="Paragraph"/>
    <w:rsid w:val="00A6684C"/>
    <w:pPr>
      <w:spacing w:before="120" w:after="120" w:line="240" w:lineRule="auto"/>
      <w:jc w:val="both"/>
    </w:pPr>
    <w:rPr>
      <w:rFonts w:ascii="Arial" w:eastAsia="Times New Roman" w:hAnsi="Arial" w:cs="Times New Roman"/>
      <w:sz w:val="20"/>
      <w:szCs w:val="20"/>
      <w:lang w:val="ru-RU" w:eastAsia="ru-RU"/>
    </w:rPr>
  </w:style>
  <w:style w:type="paragraph" w:styleId="BalloonText">
    <w:name w:val="Balloon Text"/>
    <w:basedOn w:val="Normal"/>
    <w:link w:val="BalloonTextChar"/>
    <w:uiPriority w:val="99"/>
    <w:semiHidden/>
    <w:unhideWhenUsed/>
    <w:rsid w:val="00F01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131"/>
    <w:rPr>
      <w:rFonts w:ascii="Tahoma" w:hAnsi="Tahoma" w:cs="Tahoma"/>
      <w:sz w:val="16"/>
      <w:szCs w:val="16"/>
      <w:lang w:val="en-GB"/>
    </w:rPr>
  </w:style>
  <w:style w:type="character" w:styleId="Emphasis">
    <w:name w:val="Emphasis"/>
    <w:basedOn w:val="DefaultParagraphFont"/>
    <w:uiPriority w:val="20"/>
    <w:qFormat/>
    <w:rsid w:val="00F01131"/>
    <w:rPr>
      <w:i/>
      <w:iCs/>
    </w:rPr>
  </w:style>
  <w:style w:type="character" w:styleId="Hyperlink">
    <w:name w:val="Hyperlink"/>
    <w:basedOn w:val="DefaultParagraphFont"/>
    <w:uiPriority w:val="99"/>
    <w:unhideWhenUsed/>
    <w:rsid w:val="00ED41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29281">
      <w:bodyDiv w:val="1"/>
      <w:marLeft w:val="0"/>
      <w:marRight w:val="0"/>
      <w:marTop w:val="0"/>
      <w:marBottom w:val="0"/>
      <w:divBdr>
        <w:top w:val="none" w:sz="0" w:space="0" w:color="auto"/>
        <w:left w:val="none" w:sz="0" w:space="0" w:color="auto"/>
        <w:bottom w:val="none" w:sz="0" w:space="0" w:color="auto"/>
        <w:right w:val="none" w:sz="0" w:space="0" w:color="auto"/>
      </w:divBdr>
      <w:divsChild>
        <w:div w:id="1256133377">
          <w:marLeft w:val="432"/>
          <w:marRight w:val="0"/>
          <w:marTop w:val="120"/>
          <w:marBottom w:val="0"/>
          <w:divBdr>
            <w:top w:val="none" w:sz="0" w:space="0" w:color="auto"/>
            <w:left w:val="none" w:sz="0" w:space="0" w:color="auto"/>
            <w:bottom w:val="none" w:sz="0" w:space="0" w:color="auto"/>
            <w:right w:val="none" w:sz="0" w:space="0" w:color="auto"/>
          </w:divBdr>
        </w:div>
        <w:div w:id="1326472474">
          <w:marLeft w:val="432"/>
          <w:marRight w:val="0"/>
          <w:marTop w:val="120"/>
          <w:marBottom w:val="0"/>
          <w:divBdr>
            <w:top w:val="none" w:sz="0" w:space="0" w:color="auto"/>
            <w:left w:val="none" w:sz="0" w:space="0" w:color="auto"/>
            <w:bottom w:val="none" w:sz="0" w:space="0" w:color="auto"/>
            <w:right w:val="none" w:sz="0" w:space="0" w:color="auto"/>
          </w:divBdr>
        </w:div>
        <w:div w:id="166215479">
          <w:marLeft w:val="432"/>
          <w:marRight w:val="0"/>
          <w:marTop w:val="120"/>
          <w:marBottom w:val="0"/>
          <w:divBdr>
            <w:top w:val="none" w:sz="0" w:space="0" w:color="auto"/>
            <w:left w:val="none" w:sz="0" w:space="0" w:color="auto"/>
            <w:bottom w:val="none" w:sz="0" w:space="0" w:color="auto"/>
            <w:right w:val="none" w:sz="0" w:space="0" w:color="auto"/>
          </w:divBdr>
        </w:div>
        <w:div w:id="1396199719">
          <w:marLeft w:val="432"/>
          <w:marRight w:val="0"/>
          <w:marTop w:val="120"/>
          <w:marBottom w:val="0"/>
          <w:divBdr>
            <w:top w:val="none" w:sz="0" w:space="0" w:color="auto"/>
            <w:left w:val="none" w:sz="0" w:space="0" w:color="auto"/>
            <w:bottom w:val="none" w:sz="0" w:space="0" w:color="auto"/>
            <w:right w:val="none" w:sz="0" w:space="0" w:color="auto"/>
          </w:divBdr>
        </w:div>
        <w:div w:id="723481003">
          <w:marLeft w:val="432"/>
          <w:marRight w:val="0"/>
          <w:marTop w:val="120"/>
          <w:marBottom w:val="0"/>
          <w:divBdr>
            <w:top w:val="none" w:sz="0" w:space="0" w:color="auto"/>
            <w:left w:val="none" w:sz="0" w:space="0" w:color="auto"/>
            <w:bottom w:val="none" w:sz="0" w:space="0" w:color="auto"/>
            <w:right w:val="none" w:sz="0" w:space="0" w:color="auto"/>
          </w:divBdr>
        </w:div>
        <w:div w:id="1937595619">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ngo-controls.org/" TargetMode="External"/><Relationship Id="rId13" Type="http://schemas.openxmlformats.org/officeDocument/2006/relationships/hyperlink" Target="http://tomcat.apache.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en.wikipedia.org/wiki/JSONP"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en.wikipedia.org/wiki/Rich_Internet_applicatio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en.wikipedia.org/wiki/Model%E2%80%93view%E2%80%93controller" TargetMode="External"/><Relationship Id="rId4" Type="http://schemas.openxmlformats.org/officeDocument/2006/relationships/webSettings" Target="webSettings.xml"/><Relationship Id="rId9" Type="http://schemas.openxmlformats.org/officeDocument/2006/relationships/hyperlink" Target="http://wiki.javascriptmvc.com/wiki/index.php?title=Main_Page" TargetMode="External"/><Relationship Id="rId14" Type="http://schemas.openxmlformats.org/officeDocument/2006/relationships/hyperlink" Target="http://en.wikipedia.org/wiki/Java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FCFBD6C.dotm</Template>
  <TotalTime>0</TotalTime>
  <Pages>4</Pages>
  <Words>815</Words>
  <Characters>5139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DESY</Company>
  <LinksUpToDate>false</LinksUpToDate>
  <CharactersWithSpaces>5943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Khokhriakov, Igor</dc:creator>
  <cp:keywords/>
  <dc:description/>
  <cp:lastModifiedBy>Khokhriakov, Igor</cp:lastModifiedBy>
  <cp:revision>17</cp:revision>
  <dcterms:created xsi:type="dcterms:W3CDTF">2012-03-20T15:18:00Z</dcterms:created>
  <dcterms:modified xsi:type="dcterms:W3CDTF">2012-03-23T10:38:00Z</dcterms:modified>
</cp:coreProperties>
</file>