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3CA6E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1F7E6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F1593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4021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76.7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666A10F3">
      <w:pPr>
        <w:pBdr/>
        <w:shd w:val="nil"/>
        <w:spacing/>
        <w:ind/>
        <w:rPr/>
      </w:pPr>
      <w:r>
        <w:br w:type="page" w:clear="all"/>
      </w:r>
      <w:r/>
      <w:r/>
    </w:p>
    <w:p w14:paraId="02F3FFB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6D68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80D6D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335896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0779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76.7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 w14:paraId="7D09B8B1">
      <w:pPr>
        <w:pBdr/>
        <w:shd w:val="nil"/>
        <w:spacing/>
        <w:ind/>
        <w:rPr/>
      </w:pPr>
      <w:r>
        <w:br w:type="page" w:clear="all"/>
      </w:r>
      <w:r/>
      <w:r/>
    </w:p>
    <w:p w14:paraId="51E6317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0866A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960F4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0641B8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6527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276.7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2D14D0BC">
      <w:pPr>
        <w:pBdr/>
        <w:shd w:val="nil"/>
        <w:spacing/>
        <w:ind/>
        <w:rPr/>
      </w:pPr>
      <w:r>
        <w:br w:type="page" w:clear="all"/>
      </w:r>
      <w:r/>
      <w:r/>
    </w:p>
    <w:p w14:paraId="74486A0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2947F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D92E0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F511BC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6944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276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 w14:paraId="14BC7BA2">
      <w:pPr>
        <w:pBdr/>
        <w:shd w:val="nil"/>
        <w:spacing/>
        <w:ind/>
        <w:rPr/>
      </w:pPr>
      <w:r>
        <w:br w:type="page" w:clear="all"/>
      </w:r>
      <w:r/>
      <w:r/>
    </w:p>
    <w:p w14:paraId="2EDFE11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965D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A27667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35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276.7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 w14:paraId="4C601E00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EA6DCA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7747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40.00pt;height:276.7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A9F66EF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536DAB1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6FBF24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269CC2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701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40.00pt;height:276.7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10D747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866C3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6C8EB4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4819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40.00pt;height:276.7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5D7C85F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2528CE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E9C06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D4C3F6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9098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40.00pt;height:276.7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5F671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1E65B6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45826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40.00pt;height:276.78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BD4EDC3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0F0D534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E92C8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380F3E9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4048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40.00pt;height:276.7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0F7CDA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07E069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51508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244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858000" cy="3515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40.00pt;height:276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2026-04-25T16:15:37Z</dcterms:modified>
</cp:coreProperties>
</file>