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199A" w14:textId="1F7C4886" w:rsidR="00F97854" w:rsidRDefault="00C47B47">
      <w:pPr>
        <w:rPr>
          <w:rFonts w:ascii="Times New Roman" w:hAnsi="Times New Roman" w:cs="Times New Roman"/>
          <w:sz w:val="24"/>
          <w:szCs w:val="24"/>
        </w:rPr>
      </w:pPr>
      <w:r w:rsidRPr="00C47B47">
        <w:rPr>
          <w:rFonts w:ascii="Times New Roman" w:hAnsi="Times New Roman" w:cs="Times New Roman"/>
          <w:sz w:val="24"/>
          <w:szCs w:val="24"/>
        </w:rPr>
        <w:t>Novypro link:</w:t>
      </w:r>
    </w:p>
    <w:p w14:paraId="40C459F9" w14:textId="078EBA26" w:rsidR="00C47B47" w:rsidRDefault="00B30BA8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E377BD" w:rsidRPr="007E60F4">
          <w:rPr>
            <w:rStyle w:val="Hyperlink"/>
            <w:rFonts w:ascii="Times New Roman" w:hAnsi="Times New Roman" w:cs="Times New Roman"/>
            <w:sz w:val="24"/>
            <w:szCs w:val="24"/>
          </w:rPr>
          <w:t>https://www.novypro.com/project/analysis-of-business-after-5g-implementation</w:t>
        </w:r>
      </w:hyperlink>
    </w:p>
    <w:p w14:paraId="5F6462FD" w14:textId="77777777" w:rsid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</w:p>
    <w:p w14:paraId="13E82D6B" w14:textId="3D862C75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I have done all of the below things to accomplish this project.</w:t>
      </w:r>
    </w:p>
    <w:p w14:paraId="4D230B4E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1. Created a data model. I learned the importance of creating a good data model as it helps the analyst effortlessly create DAX.</w:t>
      </w:r>
    </w:p>
    <w:p w14:paraId="54759A55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2. Created an additional dimension table (Dim_Companies) from the dataset to filter the Market value of companies.</w:t>
      </w:r>
    </w:p>
    <w:p w14:paraId="3EAE9767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3. I have created a home page and info page and interconnected all the pages.</w:t>
      </w:r>
    </w:p>
    <w:p w14:paraId="4AF3332B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4. Writing DAX for Key Metrics</w:t>
      </w:r>
    </w:p>
    <w:p w14:paraId="6EFECFE9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5. Performed Data validation checks.</w:t>
      </w:r>
    </w:p>
    <w:p w14:paraId="407B0EF0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6. Created target-oriented report pages.</w:t>
      </w:r>
    </w:p>
    <w:p w14:paraId="24B2E103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AF0414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 Learnt</w:t>
      </w:r>
      <w:r w:rsidRPr="00E40A94">
        <w:rPr>
          <w:rFonts w:ascii="Times New Roman" w:hAnsi="Times New Roman" w:cs="Times New Roman"/>
          <w:sz w:val="24"/>
          <w:szCs w:val="24"/>
        </w:rPr>
        <w:t>:</w:t>
      </w:r>
    </w:p>
    <w:p w14:paraId="7D6F007C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1. Creating a toggle button, to switch between the visuals.</w:t>
      </w:r>
    </w:p>
    <w:p w14:paraId="2672916E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2. Creating a dynamic column name in the matrix visual.</w:t>
      </w:r>
    </w:p>
    <w:p w14:paraId="1441F085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3. Creating a tooltip page to provide further details on the visual.</w:t>
      </w:r>
    </w:p>
    <w:p w14:paraId="40B4E3B3" w14:textId="6FDE0BD8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 xml:space="preserve">4. Conditional </w:t>
      </w:r>
      <w:r w:rsidR="00CD3001">
        <w:rPr>
          <w:rFonts w:ascii="Times New Roman" w:hAnsi="Times New Roman" w:cs="Times New Roman"/>
          <w:sz w:val="24"/>
          <w:szCs w:val="24"/>
        </w:rPr>
        <w:t>color</w:t>
      </w:r>
      <w:r w:rsidRPr="00E40A94">
        <w:rPr>
          <w:rFonts w:ascii="Times New Roman" w:hAnsi="Times New Roman" w:cs="Times New Roman"/>
          <w:sz w:val="24"/>
          <w:szCs w:val="24"/>
        </w:rPr>
        <w:t xml:space="preserve"> formatting of card visuals.</w:t>
      </w:r>
    </w:p>
    <w:p w14:paraId="76902B82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5. Editing interactions for the slicers.</w:t>
      </w:r>
    </w:p>
    <w:p w14:paraId="13E20022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6. How to set up the power BI account using novypro to share the report with the public.</w:t>
      </w:r>
    </w:p>
    <w:p w14:paraId="602BCD06" w14:textId="5CDB79C9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E40A94">
        <w:rPr>
          <w:rFonts w:ascii="Times New Roman" w:hAnsi="Times New Roman" w:cs="Times New Roman"/>
          <w:sz w:val="24"/>
          <w:szCs w:val="24"/>
        </w:rPr>
        <w:t>Lear</w:t>
      </w:r>
      <w:r w:rsidR="008E4263">
        <w:rPr>
          <w:rFonts w:ascii="Times New Roman" w:hAnsi="Times New Roman" w:cs="Times New Roman"/>
          <w:sz w:val="24"/>
          <w:szCs w:val="24"/>
        </w:rPr>
        <w:t>ned</w:t>
      </w:r>
      <w:r w:rsidRPr="00E40A94">
        <w:rPr>
          <w:rFonts w:ascii="Times New Roman" w:hAnsi="Times New Roman" w:cs="Times New Roman"/>
          <w:sz w:val="24"/>
          <w:szCs w:val="24"/>
        </w:rPr>
        <w:t xml:space="preserve"> about the bookmark options to keep the slicer settings </w:t>
      </w:r>
      <w:r w:rsidR="008E4263">
        <w:rPr>
          <w:rFonts w:ascii="Times New Roman" w:hAnsi="Times New Roman" w:cs="Times New Roman"/>
          <w:sz w:val="24"/>
          <w:szCs w:val="24"/>
        </w:rPr>
        <w:t>stable</w:t>
      </w:r>
      <w:r w:rsidRPr="00E40A94">
        <w:rPr>
          <w:rFonts w:ascii="Times New Roman" w:hAnsi="Times New Roman" w:cs="Times New Roman"/>
          <w:sz w:val="24"/>
          <w:szCs w:val="24"/>
        </w:rPr>
        <w:t xml:space="preserve"> w</w:t>
      </w:r>
      <w:r w:rsidR="008E4263">
        <w:rPr>
          <w:rFonts w:ascii="Times New Roman" w:hAnsi="Times New Roman" w:cs="Times New Roman"/>
          <w:sz w:val="24"/>
          <w:szCs w:val="24"/>
        </w:rPr>
        <w:t xml:space="preserve">hen </w:t>
      </w:r>
      <w:r w:rsidRPr="00E40A94">
        <w:rPr>
          <w:rFonts w:ascii="Times New Roman" w:hAnsi="Times New Roman" w:cs="Times New Roman"/>
          <w:sz w:val="24"/>
          <w:szCs w:val="24"/>
        </w:rPr>
        <w:t>switch</w:t>
      </w:r>
      <w:r w:rsidR="008E4263">
        <w:rPr>
          <w:rFonts w:ascii="Times New Roman" w:hAnsi="Times New Roman" w:cs="Times New Roman"/>
          <w:sz w:val="24"/>
          <w:szCs w:val="24"/>
        </w:rPr>
        <w:t>ing</w:t>
      </w:r>
      <w:r w:rsidRPr="00E40A94">
        <w:rPr>
          <w:rFonts w:ascii="Times New Roman" w:hAnsi="Times New Roman" w:cs="Times New Roman"/>
          <w:sz w:val="24"/>
          <w:szCs w:val="24"/>
        </w:rPr>
        <w:t xml:space="preserve"> between the visuals.</w:t>
      </w:r>
    </w:p>
    <w:p w14:paraId="0B65539F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AF0414">
        <w:rPr>
          <w:rFonts w:ascii="Times New Roman" w:hAnsi="Times New Roman" w:cs="Times New Roman"/>
          <w:b/>
          <w:bCs/>
          <w:sz w:val="24"/>
          <w:szCs w:val="24"/>
          <w:u w:val="single"/>
        </w:rPr>
        <w:t>My observations from the Dashboard</w:t>
      </w:r>
      <w:r w:rsidRPr="00E40A94">
        <w:rPr>
          <w:rFonts w:ascii="Times New Roman" w:hAnsi="Times New Roman" w:cs="Times New Roman"/>
          <w:sz w:val="24"/>
          <w:szCs w:val="24"/>
        </w:rPr>
        <w:t>:</w:t>
      </w:r>
    </w:p>
    <w:p w14:paraId="12C6D9FD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AF0414">
        <w:rPr>
          <w:rFonts w:ascii="Times New Roman" w:hAnsi="Times New Roman" w:cs="Times New Roman"/>
          <w:sz w:val="24"/>
          <w:szCs w:val="24"/>
          <w:u w:val="single"/>
        </w:rPr>
        <w:t>By Subscriber/ Un-subscriber</w:t>
      </w:r>
      <w:r w:rsidRPr="00E40A94">
        <w:rPr>
          <w:rFonts w:ascii="Times New Roman" w:hAnsi="Times New Roman" w:cs="Times New Roman"/>
          <w:sz w:val="24"/>
          <w:szCs w:val="24"/>
        </w:rPr>
        <w:t>:</w:t>
      </w:r>
    </w:p>
    <w:p w14:paraId="71A578AD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1. Revenue after the implementation of 5G is almost equal to the revenue before 5G.</w:t>
      </w:r>
    </w:p>
    <w:p w14:paraId="741386C5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2. The company lost a greater number of subscribers after the 5G implementation, however, if we observe the monthly un-subscriber number there is a continuous decline even before the 5G period. The good thing is there is a decrease in the number of un-subscribers in the last month of this data set.</w:t>
      </w:r>
    </w:p>
    <w:p w14:paraId="506EE062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3. All the metropolitan cities are performing well in terms of revenue. Mumbai Tops the List.</w:t>
      </w:r>
    </w:p>
    <w:p w14:paraId="48A2E52B" w14:textId="64B74269" w:rsidR="00E40A94" w:rsidRPr="00E40A94" w:rsidRDefault="00AE52D6" w:rsidP="00E40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E40A94" w:rsidRPr="00E40A94">
        <w:rPr>
          <w:rFonts w:ascii="Times New Roman" w:hAnsi="Times New Roman" w:cs="Times New Roman"/>
          <w:sz w:val="24"/>
          <w:szCs w:val="24"/>
        </w:rPr>
        <w:t xml:space="preserve">For Mumbai the no. of unsubscribed after 5G users are less than before 5G. </w:t>
      </w:r>
    </w:p>
    <w:p w14:paraId="2C3E8D19" w14:textId="7FE798DA" w:rsidR="00E40A94" w:rsidRPr="00E40A94" w:rsidRDefault="00AE52D6" w:rsidP="00E40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E40A94" w:rsidRPr="00E40A94">
        <w:rPr>
          <w:rFonts w:ascii="Times New Roman" w:hAnsi="Times New Roman" w:cs="Times New Roman"/>
          <w:sz w:val="24"/>
          <w:szCs w:val="24"/>
        </w:rPr>
        <w:t>For Pune, the number of active users after 5G users is more than before 5G.</w:t>
      </w:r>
    </w:p>
    <w:p w14:paraId="7FE1373F" w14:textId="64F192E3" w:rsidR="00E40A94" w:rsidRPr="00E40A94" w:rsidRDefault="00AE52D6" w:rsidP="00E40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40A94" w:rsidRPr="00E40A94">
        <w:rPr>
          <w:rFonts w:ascii="Times New Roman" w:hAnsi="Times New Roman" w:cs="Times New Roman"/>
          <w:sz w:val="24"/>
          <w:szCs w:val="24"/>
        </w:rPr>
        <w:t>. Lucknow records the top percentage of un-subscribers after 5G.</w:t>
      </w:r>
    </w:p>
    <w:p w14:paraId="7CA908E5" w14:textId="05789E38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75210B">
        <w:rPr>
          <w:rFonts w:ascii="Times New Roman" w:hAnsi="Times New Roman" w:cs="Times New Roman"/>
          <w:sz w:val="24"/>
          <w:szCs w:val="24"/>
          <w:u w:val="single"/>
        </w:rPr>
        <w:lastRenderedPageBreak/>
        <w:t>By Plans</w:t>
      </w:r>
      <w:r w:rsidRPr="00E40A94">
        <w:rPr>
          <w:rFonts w:ascii="Times New Roman" w:hAnsi="Times New Roman" w:cs="Times New Roman"/>
          <w:sz w:val="24"/>
          <w:szCs w:val="24"/>
        </w:rPr>
        <w:t>:</w:t>
      </w:r>
    </w:p>
    <w:p w14:paraId="21EF4C1A" w14:textId="0D1BFAFE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 xml:space="preserve"> 1. Plan – P1 tops the list in terms of revenue by plans.</w:t>
      </w:r>
    </w:p>
    <w:p w14:paraId="7447336B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2. Mumbai tops the list in terms of other revenue too.</w:t>
      </w:r>
    </w:p>
    <w:p w14:paraId="6A8C95FE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 xml:space="preserve">3. Plan – P8, P9, P10 are discontinued After 5G. </w:t>
      </w:r>
    </w:p>
    <w:p w14:paraId="2E631082" w14:textId="77777777" w:rsid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4. Plan – P11, P12, P13 are introduced in 5G. Among these three plans, P13 lies at the bottom place in terms of revenue.</w:t>
      </w:r>
    </w:p>
    <w:p w14:paraId="7C9FD669" w14:textId="52DC5BDE" w:rsidR="00FB1679" w:rsidRDefault="00FB1679" w:rsidP="00E40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Other revenue After 5G is </w:t>
      </w:r>
      <w:r w:rsidR="00794467">
        <w:rPr>
          <w:rFonts w:ascii="Times New Roman" w:hAnsi="Times New Roman" w:cs="Times New Roman"/>
          <w:sz w:val="24"/>
          <w:szCs w:val="24"/>
        </w:rPr>
        <w:t>dropped by 27.13% of before</w:t>
      </w:r>
      <w:r w:rsidR="00826C6A">
        <w:rPr>
          <w:rFonts w:ascii="Times New Roman" w:hAnsi="Times New Roman" w:cs="Times New Roman"/>
          <w:sz w:val="24"/>
          <w:szCs w:val="24"/>
        </w:rPr>
        <w:t xml:space="preserve"> 5G. In all the </w:t>
      </w:r>
      <w:r w:rsidR="004C24B2">
        <w:rPr>
          <w:rFonts w:ascii="Times New Roman" w:hAnsi="Times New Roman" w:cs="Times New Roman"/>
          <w:sz w:val="24"/>
          <w:szCs w:val="24"/>
        </w:rPr>
        <w:t>state’s</w:t>
      </w:r>
      <w:r w:rsidR="00826C6A">
        <w:rPr>
          <w:rFonts w:ascii="Times New Roman" w:hAnsi="Times New Roman" w:cs="Times New Roman"/>
          <w:sz w:val="24"/>
          <w:szCs w:val="24"/>
        </w:rPr>
        <w:t xml:space="preserve"> other revenue </w:t>
      </w:r>
      <w:r w:rsidR="004C24B2">
        <w:rPr>
          <w:rFonts w:ascii="Times New Roman" w:hAnsi="Times New Roman" w:cs="Times New Roman"/>
          <w:sz w:val="24"/>
          <w:szCs w:val="24"/>
        </w:rPr>
        <w:t xml:space="preserve">is </w:t>
      </w:r>
      <w:r w:rsidR="00826C6A">
        <w:rPr>
          <w:rFonts w:ascii="Times New Roman" w:hAnsi="Times New Roman" w:cs="Times New Roman"/>
          <w:sz w:val="24"/>
          <w:szCs w:val="24"/>
        </w:rPr>
        <w:t>decline</w:t>
      </w:r>
      <w:r w:rsidR="004C24B2">
        <w:rPr>
          <w:rFonts w:ascii="Times New Roman" w:hAnsi="Times New Roman" w:cs="Times New Roman"/>
          <w:sz w:val="24"/>
          <w:szCs w:val="24"/>
        </w:rPr>
        <w:t>d after 5G.</w:t>
      </w:r>
    </w:p>
    <w:p w14:paraId="41C49A5B" w14:textId="16A0F636" w:rsidR="00575299" w:rsidRPr="00E40A94" w:rsidRDefault="00575299" w:rsidP="00E40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Delhi tops the list </w:t>
      </w:r>
      <w:r w:rsidR="006024FC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BA8">
        <w:rPr>
          <w:rFonts w:ascii="Times New Roman" w:hAnsi="Times New Roman" w:cs="Times New Roman"/>
          <w:sz w:val="24"/>
          <w:szCs w:val="24"/>
        </w:rPr>
        <w:t xml:space="preserve">the </w:t>
      </w:r>
      <w:r w:rsidR="006511C8">
        <w:rPr>
          <w:rFonts w:ascii="Times New Roman" w:hAnsi="Times New Roman" w:cs="Times New Roman"/>
          <w:sz w:val="24"/>
          <w:szCs w:val="24"/>
        </w:rPr>
        <w:t>d</w:t>
      </w:r>
      <w:r w:rsidR="00DA6928">
        <w:rPr>
          <w:rFonts w:ascii="Times New Roman" w:hAnsi="Times New Roman" w:cs="Times New Roman"/>
          <w:sz w:val="24"/>
          <w:szCs w:val="24"/>
        </w:rPr>
        <w:t xml:space="preserve">rop of </w:t>
      </w:r>
      <w:r>
        <w:rPr>
          <w:rFonts w:ascii="Times New Roman" w:hAnsi="Times New Roman" w:cs="Times New Roman"/>
          <w:sz w:val="24"/>
          <w:szCs w:val="24"/>
        </w:rPr>
        <w:t>38.94</w:t>
      </w:r>
      <w:r w:rsidR="00DA6928">
        <w:rPr>
          <w:rFonts w:ascii="Times New Roman" w:hAnsi="Times New Roman" w:cs="Times New Roman"/>
          <w:sz w:val="24"/>
          <w:szCs w:val="24"/>
        </w:rPr>
        <w:t>% of before 5g</w:t>
      </w:r>
      <w:r w:rsidR="00353EE9">
        <w:rPr>
          <w:rFonts w:ascii="Times New Roman" w:hAnsi="Times New Roman" w:cs="Times New Roman"/>
          <w:sz w:val="24"/>
          <w:szCs w:val="24"/>
        </w:rPr>
        <w:t xml:space="preserve"> other revenue.</w:t>
      </w:r>
    </w:p>
    <w:p w14:paraId="403D77C5" w14:textId="5237B934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 xml:space="preserve"> </w:t>
      </w:r>
      <w:r w:rsidRPr="0075210B">
        <w:rPr>
          <w:rFonts w:ascii="Times New Roman" w:hAnsi="Times New Roman" w:cs="Times New Roman"/>
          <w:sz w:val="24"/>
          <w:szCs w:val="24"/>
          <w:u w:val="single"/>
        </w:rPr>
        <w:t>By Market Share</w:t>
      </w:r>
      <w:r w:rsidRPr="00E40A94">
        <w:rPr>
          <w:rFonts w:ascii="Times New Roman" w:hAnsi="Times New Roman" w:cs="Times New Roman"/>
          <w:sz w:val="24"/>
          <w:szCs w:val="24"/>
        </w:rPr>
        <w:t>:</w:t>
      </w:r>
    </w:p>
    <w:p w14:paraId="60059EF1" w14:textId="1F079A21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 xml:space="preserve"> 1. Gurgaon tops the list in terms of Market share%.</w:t>
      </w:r>
    </w:p>
    <w:p w14:paraId="52AF5C1D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2. Mumbai is at the top in terms of revenue but lies at the bottom-4 when it comes to Market share% which means the other expenses like ads, promotions, etc are out of control in metropolitan cities.</w:t>
      </w:r>
    </w:p>
    <w:p w14:paraId="2C6DB933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3. When we compare Atliqo with the competitors</w:t>
      </w:r>
    </w:p>
    <w:p w14:paraId="0866AC40" w14:textId="77777777" w:rsidR="00E40A94" w:rsidRPr="00E40A94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a. The market is equally occupied by all the companies</w:t>
      </w:r>
    </w:p>
    <w:p w14:paraId="67153611" w14:textId="65EADB1B" w:rsidR="00E377BD" w:rsidRPr="00C47B47" w:rsidRDefault="00E40A94" w:rsidP="00E40A94">
      <w:pPr>
        <w:rPr>
          <w:rFonts w:ascii="Times New Roman" w:hAnsi="Times New Roman" w:cs="Times New Roman"/>
          <w:sz w:val="24"/>
          <w:szCs w:val="24"/>
        </w:rPr>
      </w:pPr>
      <w:r w:rsidRPr="00E40A94">
        <w:rPr>
          <w:rFonts w:ascii="Times New Roman" w:hAnsi="Times New Roman" w:cs="Times New Roman"/>
          <w:sz w:val="24"/>
          <w:szCs w:val="24"/>
        </w:rPr>
        <w:t>b. Atliqo lies in the 3rd position in terms of revenue and market share%</w:t>
      </w:r>
    </w:p>
    <w:p w14:paraId="094A9376" w14:textId="77777777" w:rsidR="00C47B47" w:rsidRPr="00C47B47" w:rsidRDefault="00C47B47">
      <w:pPr>
        <w:rPr>
          <w:rFonts w:ascii="Times New Roman" w:hAnsi="Times New Roman" w:cs="Times New Roman"/>
          <w:sz w:val="28"/>
          <w:szCs w:val="28"/>
        </w:rPr>
      </w:pPr>
    </w:p>
    <w:sectPr w:rsidR="00C47B47" w:rsidRPr="00C4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AC"/>
    <w:rsid w:val="00353EE9"/>
    <w:rsid w:val="003D2BAC"/>
    <w:rsid w:val="004C24B2"/>
    <w:rsid w:val="00575299"/>
    <w:rsid w:val="006024FC"/>
    <w:rsid w:val="006511C8"/>
    <w:rsid w:val="0075210B"/>
    <w:rsid w:val="00794467"/>
    <w:rsid w:val="00826C6A"/>
    <w:rsid w:val="008E4263"/>
    <w:rsid w:val="00AE52D6"/>
    <w:rsid w:val="00AF0414"/>
    <w:rsid w:val="00B30BA8"/>
    <w:rsid w:val="00C47B47"/>
    <w:rsid w:val="00CD3001"/>
    <w:rsid w:val="00DA6928"/>
    <w:rsid w:val="00E377BD"/>
    <w:rsid w:val="00E40A94"/>
    <w:rsid w:val="00F97854"/>
    <w:rsid w:val="00FB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B508"/>
  <w15:chartTrackingRefBased/>
  <w15:docId w15:val="{2AC4419B-E5B3-41AC-AB4A-F87B5015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vypro.com/project/analysis-of-business-after-5g-imple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mallula</dc:creator>
  <cp:keywords/>
  <dc:description/>
  <cp:lastModifiedBy>Vamsi mallula</cp:lastModifiedBy>
  <cp:revision>19</cp:revision>
  <dcterms:created xsi:type="dcterms:W3CDTF">2022-12-04T09:44:00Z</dcterms:created>
  <dcterms:modified xsi:type="dcterms:W3CDTF">2022-12-05T17:01:00Z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8160d99c3fb27646b60fcf403ca57f94a09ff095e984733cb98402c1b49934f4</vt:lpwstr>
  </property>
</Properties>
</file>