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Teoria: 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https://en.wikipedia.org/wiki/Word_(computer_architecture)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https://stackoverflow.com/questions/8126311/what-every-programmer-should-know-about-memory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https://stackoverflow.com/questions/5162580/what-happens-when-a-computer-program-runs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https://stackoverflow.com/questions/2679882/why-is-x86-ugly-why-is-it-considered-inferior-when-compared-to-others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Manuale: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x86: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https://www.cs.virginia.edu/~evans/cs216/guides/x86.html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Intel: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https://software.intel.com/content/www/us/en/develop/articles/intel-sdm.html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Wiki: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https://en.wikibooks.org/wiki/X86_Assembly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Istruzioni:</w:t>
        <w:br w:type="textWrapping"/>
        <w:t xml:space="preserve">LEA: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https://stackoverflow.com/questions/1658294/whats-the-purpose-of-the-lea-instruction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TEST: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https://stackoverflow.com/questions/13064809/the-point-of-test-eax-eax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XOR: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https://stackoverflow.com/questions/33666617/what-is-the-best-way-to-set-a-register-to-zero-in-x86-assembly-xor-mov-or-and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JUMP: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https://en.wikibooks.org/wiki/X86_Assembly/Control_Flow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https://stackoverflow.com/questions/9617877/assembly-jg-jnle-jl-jnge-after-cmp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Registri Stack: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https://stackoverflow.com/questions/1395591/what-is-exactly-the-base-pointer-and-stack-pointer-to-what-do-they-point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Disassembly: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https://en.wikibooks.org/wiki/X86_Disassembly/Functions_and_Stack_Frames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Documentazione Stack: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#1:</w:t>
      </w:r>
      <w:r w:rsidDel="00000000" w:rsidR="00000000" w:rsidRPr="00000000">
        <w:rPr>
          <w:color w:val="ffffff"/>
          <w:highlight w:val="white"/>
          <w:rtl w:val="0"/>
        </w:rPr>
        <w:t xml:space="preserve">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https://stackoverflow.com/questions/556714/how-does-the-stack-work-in-assembly-language?answertab=votes#tab-top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#2: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https://eli.thegreenplace.net/2011/09/06/stack-frame-layout-on-x86-64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Riferimento Indirizzi: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https://eli.thegreenplace.net/2011/02/04/where-the-top-of-the-stack-is-on-x86/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#1: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https://www.youtube.com/watch?v=5iQkR69H_1M&amp;ab_channel=YoungSlothLearning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#2: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https://www.youtube.com/watch?v=7ukTs4Bi7hI&amp;ab_channel=YoungSlothLearning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#3: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https://www.youtube.com/watch?v=seo5Es4pycs&amp;ab_channel=YoungSlothLearning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Convenzioni / Compilatori: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GCC: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https://stackoverflow.com/questions/10250419/why-does-gcc-generate-such-radically-different-assembly-for-nearly-the-same-c-co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Velocizzare programmi scritti in C: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#1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https://stackoverflow.com/questions/8547778/why-are-elementwise-additions-much-faster-in-separate-loops-than-in-a-combined-l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92.1259842519686" w:top="992.1259842519686" w:left="992.1259842519686" w:right="992.12598425196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556714/how-does-the-stack-work-in-assembly-language?answertab=votes#tab-top" TargetMode="External"/><Relationship Id="rId22" Type="http://schemas.openxmlformats.org/officeDocument/2006/relationships/hyperlink" Target="https://eli.thegreenplace.net/2011/02/04/where-the-top-of-the-stack-is-on-x86/" TargetMode="External"/><Relationship Id="rId21" Type="http://schemas.openxmlformats.org/officeDocument/2006/relationships/hyperlink" Target="https://eli.thegreenplace.net/2011/09/06/stack-frame-layout-on-x86-64" TargetMode="External"/><Relationship Id="rId24" Type="http://schemas.openxmlformats.org/officeDocument/2006/relationships/hyperlink" Target="https://www.youtube.com/watch?v=7ukTs4Bi7hI&amp;ab_channel=YoungSlothLearning" TargetMode="External"/><Relationship Id="rId23" Type="http://schemas.openxmlformats.org/officeDocument/2006/relationships/hyperlink" Target="https://www.youtube.com/watch?v=5iQkR69H_1M&amp;ab_channel=YoungSloth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2679882/why-is-x86-ugly-why-is-it-considered-inferior-when-compared-to-others" TargetMode="External"/><Relationship Id="rId26" Type="http://schemas.openxmlformats.org/officeDocument/2006/relationships/hyperlink" Target="https://stackoverflow.com/questions/10250419/why-does-gcc-generate-such-radically-different-assembly-for-nearly-the-same-c-co" TargetMode="External"/><Relationship Id="rId25" Type="http://schemas.openxmlformats.org/officeDocument/2006/relationships/hyperlink" Target="https://www.youtube.com/watch?v=seo5Es4pycs&amp;ab_channel=YoungSlothLearning" TargetMode="External"/><Relationship Id="rId27" Type="http://schemas.openxmlformats.org/officeDocument/2006/relationships/hyperlink" Target="https://stackoverflow.com/questions/8547778/why-are-elementwise-additions-much-faster-in-separate-loops-than-in-a-combined-l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Word_(computer_architecture)" TargetMode="External"/><Relationship Id="rId7" Type="http://schemas.openxmlformats.org/officeDocument/2006/relationships/hyperlink" Target="https://stackoverflow.com/questions/8126311/what-every-programmer-should-know-about-memory" TargetMode="External"/><Relationship Id="rId8" Type="http://schemas.openxmlformats.org/officeDocument/2006/relationships/hyperlink" Target="https://stackoverflow.com/questions/5162580/what-happens-when-a-computer-program-runs" TargetMode="External"/><Relationship Id="rId11" Type="http://schemas.openxmlformats.org/officeDocument/2006/relationships/hyperlink" Target="https://software.intel.com/content/www/us/en/develop/articles/intel-sdm.html" TargetMode="External"/><Relationship Id="rId10" Type="http://schemas.openxmlformats.org/officeDocument/2006/relationships/hyperlink" Target="https://www.cs.virginia.edu/~evans/cs216/guides/x86.html" TargetMode="External"/><Relationship Id="rId13" Type="http://schemas.openxmlformats.org/officeDocument/2006/relationships/hyperlink" Target="https://stackoverflow.com/questions/1658294/whats-the-purpose-of-the-lea-instruction" TargetMode="External"/><Relationship Id="rId12" Type="http://schemas.openxmlformats.org/officeDocument/2006/relationships/hyperlink" Target="https://en.wikibooks.org/wiki/X86_Assembly" TargetMode="External"/><Relationship Id="rId15" Type="http://schemas.openxmlformats.org/officeDocument/2006/relationships/hyperlink" Target="https://stackoverflow.com/questions/33666617/what-is-the-best-way-to-set-a-register-to-zero-in-x86-assembly-xor-mov-or-and" TargetMode="External"/><Relationship Id="rId14" Type="http://schemas.openxmlformats.org/officeDocument/2006/relationships/hyperlink" Target="https://stackoverflow.com/questions/13064809/the-point-of-test-eax-eax" TargetMode="External"/><Relationship Id="rId17" Type="http://schemas.openxmlformats.org/officeDocument/2006/relationships/hyperlink" Target="https://stackoverflow.com/questions/9617877/assembly-jg-jnle-jl-jnge-after-cmp" TargetMode="External"/><Relationship Id="rId16" Type="http://schemas.openxmlformats.org/officeDocument/2006/relationships/hyperlink" Target="https://en.wikibooks.org/wiki/X86_Assembly/Control_Flow" TargetMode="External"/><Relationship Id="rId19" Type="http://schemas.openxmlformats.org/officeDocument/2006/relationships/hyperlink" Target="https://en.wikibooks.org/wiki/X86_Disassembly/Functions_and_Stack_Frames" TargetMode="External"/><Relationship Id="rId18" Type="http://schemas.openxmlformats.org/officeDocument/2006/relationships/hyperlink" Target="https://stackoverflow.com/questions/1395591/what-is-exactly-the-base-pointer-and-stack-pointer-to-what-do-they-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