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FA7A9" w14:textId="3818C7FB" w:rsidR="008541A5" w:rsidRPr="008541A5" w:rsidRDefault="008541A5" w:rsidP="008541A5">
      <w:pPr>
        <w:pStyle w:val="Titulka"/>
        <w:rPr>
          <w:lang w:val="en-US"/>
        </w:rPr>
      </w:pPr>
      <w:r w:rsidRPr="008541A5">
        <w:rPr>
          <w:lang w:val="en-US"/>
        </w:rPr>
        <w:drawing>
          <wp:inline distT="0" distB="0" distL="0" distR="0" wp14:anchorId="6F862AAA" wp14:editId="084E3875">
            <wp:extent cx="4141857" cy="3467100"/>
            <wp:effectExtent l="0" t="0" r="0" b="0"/>
            <wp:docPr id="340561795" name="Picture 2" descr="A logo with a swirl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61795" name="Picture 2" descr="A logo with a swirl desig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47385" cy="3471727"/>
                    </a:xfrm>
                    <a:prstGeom prst="rect">
                      <a:avLst/>
                    </a:prstGeom>
                    <a:noFill/>
                    <a:ln>
                      <a:noFill/>
                    </a:ln>
                  </pic:spPr>
                </pic:pic>
              </a:graphicData>
            </a:graphic>
          </wp:inline>
        </w:drawing>
      </w:r>
    </w:p>
    <w:p w14:paraId="39BE6DF8" w14:textId="77777777" w:rsidR="00A5390B" w:rsidRDefault="00A5390B" w:rsidP="00A5390B">
      <w:pPr>
        <w:pStyle w:val="Titulka"/>
        <w:rPr>
          <w:rFonts w:cs="Times New Roman"/>
        </w:rPr>
      </w:pPr>
    </w:p>
    <w:p w14:paraId="0069A213" w14:textId="77777777" w:rsidR="008541A5" w:rsidRDefault="008541A5" w:rsidP="00A5390B">
      <w:pPr>
        <w:pStyle w:val="Titulka"/>
        <w:rPr>
          <w:rFonts w:cs="Times New Roman"/>
        </w:rPr>
      </w:pPr>
    </w:p>
    <w:p w14:paraId="69812686" w14:textId="77777777" w:rsidR="008541A5" w:rsidRDefault="008541A5" w:rsidP="00A5390B">
      <w:pPr>
        <w:pStyle w:val="Titulka"/>
        <w:rPr>
          <w:rFonts w:cs="Times New Roman"/>
        </w:rPr>
      </w:pPr>
    </w:p>
    <w:p w14:paraId="21C5965E" w14:textId="77777777" w:rsidR="008541A5" w:rsidRPr="005A4A1B" w:rsidRDefault="008541A5" w:rsidP="00A5390B">
      <w:pPr>
        <w:pStyle w:val="Titulka"/>
        <w:rPr>
          <w:rFonts w:cs="Times New Roman"/>
        </w:rPr>
      </w:pPr>
    </w:p>
    <w:p w14:paraId="598D9E94" w14:textId="77777777" w:rsidR="00A5390B" w:rsidRPr="005A4A1B" w:rsidRDefault="00A5390B" w:rsidP="00A5390B">
      <w:pPr>
        <w:pStyle w:val="Titulka"/>
        <w:rPr>
          <w:rFonts w:cs="Times New Roman"/>
          <w:szCs w:val="36"/>
        </w:rPr>
      </w:pPr>
    </w:p>
    <w:p w14:paraId="29098BA7" w14:textId="209F3127" w:rsidR="00A5390B" w:rsidRPr="003E0512" w:rsidRDefault="00B219B8" w:rsidP="00A5390B">
      <w:pPr>
        <w:pStyle w:val="Titulka"/>
        <w:rPr>
          <w:rFonts w:cs="Times New Roman"/>
          <w:sz w:val="48"/>
          <w:szCs w:val="48"/>
        </w:rPr>
      </w:pPr>
      <w:r>
        <w:rPr>
          <w:rFonts w:cs="Times New Roman"/>
          <w:sz w:val="48"/>
          <w:szCs w:val="48"/>
        </w:rPr>
        <w:t>Učebnice</w:t>
      </w:r>
    </w:p>
    <w:p w14:paraId="6E3F511E" w14:textId="77777777" w:rsidR="00A5390B" w:rsidRPr="005A4A1B" w:rsidRDefault="00A5390B" w:rsidP="00A5390B">
      <w:pPr>
        <w:pStyle w:val="Titulka"/>
        <w:rPr>
          <w:rFonts w:cs="Times New Roman"/>
        </w:rPr>
      </w:pPr>
    </w:p>
    <w:p w14:paraId="0E17E8BB" w14:textId="743200D2" w:rsidR="00A5390B" w:rsidRPr="005A4A1B" w:rsidRDefault="00B219B8" w:rsidP="00A5390B">
      <w:pPr>
        <w:pStyle w:val="Titulka"/>
        <w:rPr>
          <w:rFonts w:cs="Times New Roman"/>
          <w:szCs w:val="44"/>
        </w:rPr>
      </w:pPr>
      <w:r>
        <w:rPr>
          <w:rFonts w:cs="Times New Roman"/>
          <w:szCs w:val="44"/>
        </w:rPr>
        <w:fldChar w:fldCharType="begin">
          <w:ffData>
            <w:name w:val=""/>
            <w:enabled/>
            <w:calcOnExit w:val="0"/>
            <w:textInput>
              <w:default w:val="Důležitá terminologie a pojmy v IT"/>
            </w:textInput>
          </w:ffData>
        </w:fldChar>
      </w:r>
      <w:r>
        <w:rPr>
          <w:rFonts w:cs="Times New Roman"/>
          <w:szCs w:val="44"/>
        </w:rPr>
        <w:instrText xml:space="preserve"> FORMTEXT </w:instrText>
      </w:r>
      <w:r>
        <w:rPr>
          <w:rFonts w:cs="Times New Roman"/>
          <w:szCs w:val="44"/>
        </w:rPr>
      </w:r>
      <w:r>
        <w:rPr>
          <w:rFonts w:cs="Times New Roman"/>
          <w:szCs w:val="44"/>
        </w:rPr>
        <w:fldChar w:fldCharType="separate"/>
      </w:r>
      <w:r>
        <w:rPr>
          <w:rFonts w:cs="Times New Roman"/>
          <w:noProof/>
          <w:szCs w:val="44"/>
        </w:rPr>
        <w:t>Důležitá terminologie a pojmy v IT</w:t>
      </w:r>
      <w:r>
        <w:rPr>
          <w:rFonts w:cs="Times New Roman"/>
          <w:szCs w:val="44"/>
        </w:rPr>
        <w:fldChar w:fldCharType="end"/>
      </w:r>
    </w:p>
    <w:p w14:paraId="46481916" w14:textId="77777777" w:rsidR="00A5390B" w:rsidRPr="005A4A1B" w:rsidRDefault="00A5390B" w:rsidP="00A5390B">
      <w:pPr>
        <w:pStyle w:val="Titulka"/>
        <w:rPr>
          <w:rFonts w:cs="Times New Roman"/>
          <w:szCs w:val="44"/>
        </w:rPr>
      </w:pPr>
    </w:p>
    <w:p w14:paraId="56F741F3" w14:textId="77777777" w:rsidR="00A5390B" w:rsidRPr="005A4A1B" w:rsidRDefault="00A5390B" w:rsidP="00A5390B">
      <w:pPr>
        <w:pStyle w:val="Titulka"/>
        <w:rPr>
          <w:rFonts w:cs="Times New Roman"/>
          <w:szCs w:val="44"/>
        </w:rPr>
      </w:pPr>
    </w:p>
    <w:p w14:paraId="66A9E2C3" w14:textId="77777777" w:rsidR="00A5390B" w:rsidRPr="005A4A1B" w:rsidRDefault="00A5390B" w:rsidP="00A5390B">
      <w:pPr>
        <w:pStyle w:val="Titulka"/>
        <w:rPr>
          <w:rFonts w:cs="Times New Roman"/>
        </w:rPr>
      </w:pPr>
    </w:p>
    <w:p w14:paraId="1E6D4ABA" w14:textId="5813C237" w:rsidR="00A5390B" w:rsidRPr="005A4A1B" w:rsidRDefault="00B219B8" w:rsidP="00A5390B">
      <w:pPr>
        <w:pStyle w:val="Titulka"/>
        <w:rPr>
          <w:rFonts w:cs="Times New Roman"/>
        </w:rPr>
      </w:pPr>
      <w:r>
        <w:rPr>
          <w:rFonts w:cs="Times New Roman"/>
        </w:rPr>
        <w:fldChar w:fldCharType="begin">
          <w:ffData>
            <w:name w:val="Text4"/>
            <w:enabled/>
            <w:calcOnExit w:val="0"/>
            <w:textInput>
              <w:default w:val="Ondřej Herian"/>
            </w:textInput>
          </w:ffData>
        </w:fldChar>
      </w:r>
      <w:bookmarkStart w:id="0" w:name="Text4"/>
      <w:r>
        <w:rPr>
          <w:rFonts w:cs="Times New Roman"/>
        </w:rPr>
        <w:instrText xml:space="preserve"> FORMTEXT </w:instrText>
      </w:r>
      <w:r>
        <w:rPr>
          <w:rFonts w:cs="Times New Roman"/>
        </w:rPr>
      </w:r>
      <w:r>
        <w:rPr>
          <w:rFonts w:cs="Times New Roman"/>
        </w:rPr>
        <w:fldChar w:fldCharType="separate"/>
      </w:r>
      <w:r>
        <w:rPr>
          <w:rFonts w:cs="Times New Roman"/>
          <w:noProof/>
        </w:rPr>
        <w:t>Ondřej Herian</w:t>
      </w:r>
      <w:r>
        <w:rPr>
          <w:rFonts w:cs="Times New Roman"/>
        </w:rPr>
        <w:fldChar w:fldCharType="end"/>
      </w:r>
      <w:bookmarkEnd w:id="0"/>
      <w:r w:rsidR="00A5390B" w:rsidRPr="005A4A1B">
        <w:rPr>
          <w:rFonts w:cs="Times New Roman"/>
        </w:rPr>
        <w:t xml:space="preserve"> </w:t>
      </w:r>
    </w:p>
    <w:p w14:paraId="61D88D05" w14:textId="77777777" w:rsidR="00A5390B" w:rsidRPr="005A4A1B" w:rsidRDefault="00A5390B" w:rsidP="00A5390B">
      <w:pPr>
        <w:pStyle w:val="Titulka"/>
        <w:rPr>
          <w:rFonts w:cs="Times New Roman"/>
        </w:rPr>
      </w:pPr>
    </w:p>
    <w:p w14:paraId="4BA6F5A6" w14:textId="77777777" w:rsidR="00A5390B" w:rsidRPr="005A4A1B" w:rsidRDefault="00A5390B" w:rsidP="00A5390B">
      <w:pPr>
        <w:pStyle w:val="Titulka"/>
        <w:rPr>
          <w:rFonts w:cs="Times New Roman"/>
        </w:rPr>
      </w:pPr>
    </w:p>
    <w:p w14:paraId="5F2AAC4E" w14:textId="77777777" w:rsidR="00A5390B" w:rsidRPr="005A4A1B" w:rsidRDefault="00A5390B" w:rsidP="00A5390B">
      <w:pPr>
        <w:pStyle w:val="Titulka"/>
        <w:rPr>
          <w:rFonts w:cs="Times New Roman"/>
        </w:rPr>
      </w:pPr>
    </w:p>
    <w:p w14:paraId="032125B9" w14:textId="77777777" w:rsidR="00A5390B" w:rsidRPr="005A4A1B" w:rsidRDefault="00A5390B" w:rsidP="00A5390B">
      <w:pPr>
        <w:pStyle w:val="Titulka"/>
        <w:rPr>
          <w:rFonts w:cs="Times New Roman"/>
        </w:rPr>
      </w:pPr>
    </w:p>
    <w:p w14:paraId="02B0C32E" w14:textId="77777777" w:rsidR="00A5390B" w:rsidRPr="005A4A1B" w:rsidRDefault="00A5390B" w:rsidP="00A5390B">
      <w:pPr>
        <w:pStyle w:val="Titulka"/>
        <w:rPr>
          <w:rFonts w:cs="Times New Roman"/>
        </w:rPr>
      </w:pPr>
    </w:p>
    <w:p w14:paraId="523C7ED9" w14:textId="77777777" w:rsidR="00A5390B" w:rsidRPr="005A4A1B" w:rsidRDefault="00A5390B" w:rsidP="00A5390B">
      <w:pPr>
        <w:pStyle w:val="Titulka"/>
        <w:rPr>
          <w:rFonts w:cs="Times New Roman"/>
        </w:rPr>
      </w:pPr>
    </w:p>
    <w:p w14:paraId="46538D9E" w14:textId="19E8592B" w:rsidR="005A4A1B" w:rsidRPr="005A4A1B" w:rsidRDefault="00A5390B" w:rsidP="00B219B8">
      <w:pPr>
        <w:pStyle w:val="Titulka"/>
      </w:pPr>
      <w:r w:rsidRPr="005A4A1B">
        <w:rPr>
          <w:rFonts w:cs="Times New Roman"/>
          <w:sz w:val="28"/>
          <w:szCs w:val="28"/>
        </w:rPr>
        <w:t xml:space="preserve">© </w:t>
      </w:r>
      <w:r w:rsidR="00B219B8">
        <w:rPr>
          <w:rFonts w:cs="Times New Roman"/>
          <w:sz w:val="28"/>
          <w:szCs w:val="28"/>
        </w:rPr>
        <w:fldChar w:fldCharType="begin">
          <w:ffData>
            <w:name w:val="Text5"/>
            <w:enabled/>
            <w:calcOnExit w:val="0"/>
            <w:textInput>
              <w:default w:val="2025"/>
            </w:textInput>
          </w:ffData>
        </w:fldChar>
      </w:r>
      <w:bookmarkStart w:id="1" w:name="Text5"/>
      <w:r w:rsidR="00B219B8">
        <w:rPr>
          <w:rFonts w:cs="Times New Roman"/>
          <w:sz w:val="28"/>
          <w:szCs w:val="28"/>
        </w:rPr>
        <w:instrText xml:space="preserve"> FORMTEXT </w:instrText>
      </w:r>
      <w:r w:rsidR="00B219B8">
        <w:rPr>
          <w:rFonts w:cs="Times New Roman"/>
          <w:sz w:val="28"/>
          <w:szCs w:val="28"/>
        </w:rPr>
      </w:r>
      <w:r w:rsidR="00B219B8">
        <w:rPr>
          <w:rFonts w:cs="Times New Roman"/>
          <w:sz w:val="28"/>
          <w:szCs w:val="28"/>
        </w:rPr>
        <w:fldChar w:fldCharType="separate"/>
      </w:r>
      <w:r w:rsidR="00B219B8">
        <w:rPr>
          <w:rFonts w:cs="Times New Roman"/>
          <w:noProof/>
          <w:sz w:val="28"/>
          <w:szCs w:val="28"/>
        </w:rPr>
        <w:t>2025</w:t>
      </w:r>
      <w:r w:rsidR="00B219B8">
        <w:rPr>
          <w:rFonts w:cs="Times New Roman"/>
          <w:sz w:val="28"/>
          <w:szCs w:val="28"/>
        </w:rPr>
        <w:fldChar w:fldCharType="end"/>
      </w:r>
      <w:bookmarkEnd w:id="1"/>
      <w:r w:rsidRPr="005A4A1B">
        <w:rPr>
          <w:rFonts w:cs="Times New Roman"/>
          <w:sz w:val="28"/>
          <w:szCs w:val="28"/>
        </w:rPr>
        <w:t xml:space="preserve"> </w:t>
      </w:r>
      <w:r w:rsidR="00B219B8">
        <w:rPr>
          <w:rFonts w:cs="Times New Roman"/>
          <w:sz w:val="28"/>
          <w:szCs w:val="28"/>
        </w:rPr>
        <w:t>HeriART s.r.o.</w:t>
      </w:r>
      <w:r w:rsidRPr="005A4A1B">
        <w:rPr>
          <w:rFonts w:cs="Times New Roman"/>
          <w:sz w:val="28"/>
          <w:szCs w:val="28"/>
        </w:rPr>
        <w:t xml:space="preserve"> v</w:t>
      </w:r>
      <w:r>
        <w:rPr>
          <w:rFonts w:cs="Times New Roman"/>
          <w:sz w:val="28"/>
          <w:szCs w:val="28"/>
        </w:rPr>
        <w:t> </w:t>
      </w:r>
      <w:r w:rsidRPr="005A4A1B">
        <w:rPr>
          <w:rFonts w:cs="Times New Roman"/>
          <w:sz w:val="28"/>
          <w:szCs w:val="28"/>
        </w:rPr>
        <w:t>Praze</w:t>
      </w:r>
      <w:r>
        <w:rPr>
          <w:rFonts w:cs="Times New Roman"/>
          <w:sz w:val="28"/>
          <w:szCs w:val="28"/>
        </w:rPr>
        <w:br w:type="page"/>
      </w:r>
      <w:r w:rsidR="00F71DA0">
        <w:rPr>
          <w:rFonts w:cs="Times New Roman"/>
          <w:sz w:val="28"/>
          <w:szCs w:val="28"/>
        </w:rPr>
        <w:lastRenderedPageBreak/>
        <w:br w:type="page"/>
      </w:r>
    </w:p>
    <w:p w14:paraId="0E6CC20A" w14:textId="77777777" w:rsidR="00301B45" w:rsidRPr="000F7EA1" w:rsidRDefault="00301B45" w:rsidP="00301B45">
      <w:pPr>
        <w:pStyle w:val="Titulka"/>
        <w:rPr>
          <w:rFonts w:cs="Times New Roman"/>
        </w:rPr>
      </w:pPr>
    </w:p>
    <w:p w14:paraId="7D5CB2BA" w14:textId="77777777" w:rsidR="00301B45" w:rsidRPr="000F7EA1" w:rsidRDefault="00301B45" w:rsidP="00D341D7">
      <w:pPr>
        <w:jc w:val="center"/>
        <w:rPr>
          <w:b/>
          <w:sz w:val="46"/>
          <w:szCs w:val="46"/>
        </w:rPr>
      </w:pPr>
    </w:p>
    <w:p w14:paraId="68417324" w14:textId="77777777" w:rsidR="00301B45" w:rsidRPr="000F7EA1" w:rsidRDefault="00301B45" w:rsidP="00D341D7">
      <w:pPr>
        <w:jc w:val="center"/>
        <w:rPr>
          <w:b/>
          <w:sz w:val="46"/>
          <w:szCs w:val="46"/>
        </w:rPr>
      </w:pPr>
    </w:p>
    <w:p w14:paraId="31EB29BC" w14:textId="77777777" w:rsidR="00301B45" w:rsidRPr="000F7EA1" w:rsidRDefault="00301B45" w:rsidP="00D341D7">
      <w:pPr>
        <w:jc w:val="center"/>
        <w:rPr>
          <w:b/>
          <w:sz w:val="46"/>
          <w:szCs w:val="46"/>
        </w:rPr>
      </w:pPr>
    </w:p>
    <w:p w14:paraId="25ACDC3A" w14:textId="77777777" w:rsidR="00301B45" w:rsidRPr="000F7EA1" w:rsidRDefault="00301B45" w:rsidP="00D341D7">
      <w:pPr>
        <w:jc w:val="center"/>
        <w:rPr>
          <w:b/>
          <w:sz w:val="46"/>
          <w:szCs w:val="46"/>
        </w:rPr>
      </w:pPr>
    </w:p>
    <w:p w14:paraId="7389691F" w14:textId="77777777" w:rsidR="00301B45" w:rsidRPr="000F7EA1" w:rsidRDefault="00301B45" w:rsidP="00D341D7">
      <w:pPr>
        <w:jc w:val="center"/>
        <w:rPr>
          <w:b/>
          <w:sz w:val="46"/>
          <w:szCs w:val="46"/>
        </w:rPr>
      </w:pPr>
    </w:p>
    <w:p w14:paraId="7992B21C" w14:textId="77777777" w:rsidR="00301B45" w:rsidRPr="000F7EA1" w:rsidRDefault="00301B45" w:rsidP="00301B45"/>
    <w:p w14:paraId="0BC7D316" w14:textId="77777777" w:rsidR="00301B45" w:rsidRPr="000F7EA1" w:rsidRDefault="00301B45" w:rsidP="00301B45"/>
    <w:p w14:paraId="0BF9B0A9" w14:textId="77777777" w:rsidR="00301B45" w:rsidRPr="000F7EA1" w:rsidRDefault="00301B45" w:rsidP="00301B45"/>
    <w:p w14:paraId="04FB09AE" w14:textId="77777777" w:rsidR="00301B45" w:rsidRPr="000F7EA1" w:rsidRDefault="00301B45" w:rsidP="00301B45"/>
    <w:p w14:paraId="2DAF1A39" w14:textId="77777777" w:rsidR="00301B45" w:rsidRPr="000F7EA1" w:rsidRDefault="00301B45" w:rsidP="00301B45"/>
    <w:p w14:paraId="318DD785" w14:textId="77777777" w:rsidR="00301B45" w:rsidRPr="000F7EA1" w:rsidRDefault="00301B45" w:rsidP="00301B45"/>
    <w:p w14:paraId="2991E8DA" w14:textId="77777777" w:rsidR="00301B45" w:rsidRPr="000F7EA1" w:rsidRDefault="00301B45" w:rsidP="00301B45"/>
    <w:p w14:paraId="5D9EBD5F" w14:textId="77777777" w:rsidR="00301B45" w:rsidRPr="000F7EA1" w:rsidRDefault="00301B45" w:rsidP="00301B45"/>
    <w:p w14:paraId="2DD3DEF9" w14:textId="77777777" w:rsidR="00301B45" w:rsidRPr="000F7EA1" w:rsidRDefault="00301B45" w:rsidP="00301B45"/>
    <w:p w14:paraId="341DBACB" w14:textId="77777777" w:rsidR="00301B45" w:rsidRPr="000F7EA1" w:rsidRDefault="00301B45" w:rsidP="00301B45"/>
    <w:p w14:paraId="7393CA65" w14:textId="77777777" w:rsidR="00301B45" w:rsidRPr="000F7EA1" w:rsidRDefault="00301B45" w:rsidP="00301B45"/>
    <w:p w14:paraId="07C87DEE" w14:textId="77777777" w:rsidR="00301B45" w:rsidRPr="000F7EA1" w:rsidRDefault="00301B45" w:rsidP="00301B45"/>
    <w:p w14:paraId="3193C30B" w14:textId="77777777" w:rsidR="00301B45" w:rsidRPr="000F7EA1" w:rsidRDefault="00301B45" w:rsidP="00301B45"/>
    <w:p w14:paraId="0CAE3D96" w14:textId="77777777" w:rsidR="00301B45" w:rsidRPr="000F7EA1" w:rsidRDefault="00301B45" w:rsidP="00301B45"/>
    <w:p w14:paraId="137D6D00" w14:textId="77777777" w:rsidR="00301B45" w:rsidRPr="000F7EA1" w:rsidRDefault="00301B45" w:rsidP="00301B45"/>
    <w:p w14:paraId="4DCB53BE" w14:textId="77777777" w:rsidR="00301B45" w:rsidRPr="000F7EA1" w:rsidRDefault="00301B45" w:rsidP="00301B45"/>
    <w:p w14:paraId="0C588973" w14:textId="77777777" w:rsidR="00301B45" w:rsidRPr="000F7EA1" w:rsidRDefault="00301B45" w:rsidP="00301B45"/>
    <w:p w14:paraId="3B9DCA0F" w14:textId="77777777" w:rsidR="00301B45" w:rsidRPr="000F7EA1" w:rsidRDefault="00301B45" w:rsidP="00301B45"/>
    <w:p w14:paraId="2F5D6DA7" w14:textId="77777777" w:rsidR="00301B45" w:rsidRDefault="00301B45" w:rsidP="00301B45"/>
    <w:p w14:paraId="751A73AA" w14:textId="77777777" w:rsidR="00103246" w:rsidRDefault="00103246" w:rsidP="00301B45"/>
    <w:p w14:paraId="71D5E5AB" w14:textId="77777777" w:rsidR="00103246" w:rsidRDefault="00103246" w:rsidP="00301B45"/>
    <w:p w14:paraId="2E446F18" w14:textId="77777777" w:rsidR="000F7EA1" w:rsidRPr="000F7EA1" w:rsidRDefault="000F7EA1" w:rsidP="00301B45"/>
    <w:p w14:paraId="1266B3E1" w14:textId="77777777" w:rsidR="00301B45" w:rsidRPr="000F7EA1" w:rsidRDefault="00301B45" w:rsidP="00301B45">
      <w:pPr>
        <w:pStyle w:val="Diplomka"/>
        <w:rPr>
          <w:rFonts w:cs="Times New Roman"/>
          <w:b/>
        </w:rPr>
      </w:pPr>
      <w:r w:rsidRPr="000F7EA1">
        <w:rPr>
          <w:rFonts w:cs="Times New Roman"/>
          <w:b/>
        </w:rPr>
        <w:t>Čestné prohlášení</w:t>
      </w:r>
    </w:p>
    <w:p w14:paraId="090F6F25" w14:textId="77777777" w:rsidR="00301B45" w:rsidRPr="000F7EA1" w:rsidRDefault="00301B45" w:rsidP="00301B45">
      <w:pPr>
        <w:pStyle w:val="Diplomka"/>
        <w:rPr>
          <w:rFonts w:cs="Times New Roman"/>
          <w:szCs w:val="20"/>
        </w:rPr>
      </w:pPr>
    </w:p>
    <w:p w14:paraId="30279EF5" w14:textId="6C62AB1E" w:rsidR="00301B45" w:rsidRPr="000F7EA1" w:rsidRDefault="00301B45" w:rsidP="00301B45">
      <w:pPr>
        <w:pStyle w:val="Diplomka"/>
        <w:rPr>
          <w:rFonts w:cs="Times New Roman"/>
          <w:szCs w:val="20"/>
        </w:rPr>
      </w:pPr>
      <w:r w:rsidRPr="000F7EA1">
        <w:rPr>
          <w:rFonts w:cs="Times New Roman"/>
          <w:szCs w:val="20"/>
        </w:rPr>
        <w:t>Prohlašuji, že svou práci "</w:t>
      </w:r>
      <w:r w:rsidR="00B219B8">
        <w:rPr>
          <w:rFonts w:cs="Times New Roman"/>
        </w:rPr>
        <w:fldChar w:fldCharType="begin">
          <w:ffData>
            <w:name w:val=""/>
            <w:enabled/>
            <w:calcOnExit w:val="0"/>
            <w:textInput>
              <w:default w:val="Důležitá terminologie a pojmy v IT"/>
            </w:textInput>
          </w:ffData>
        </w:fldChar>
      </w:r>
      <w:r w:rsidR="00B219B8">
        <w:rPr>
          <w:rFonts w:cs="Times New Roman"/>
        </w:rPr>
        <w:instrText xml:space="preserve"> FORMTEXT </w:instrText>
      </w:r>
      <w:r w:rsidR="00B219B8">
        <w:rPr>
          <w:rFonts w:cs="Times New Roman"/>
        </w:rPr>
      </w:r>
      <w:r w:rsidR="00B219B8">
        <w:rPr>
          <w:rFonts w:cs="Times New Roman"/>
        </w:rPr>
        <w:fldChar w:fldCharType="separate"/>
      </w:r>
      <w:r w:rsidR="00B219B8">
        <w:rPr>
          <w:rFonts w:cs="Times New Roman"/>
          <w:noProof/>
        </w:rPr>
        <w:t>Důležitá terminologie a pojmy v IT</w:t>
      </w:r>
      <w:r w:rsidR="00B219B8">
        <w:rPr>
          <w:rFonts w:cs="Times New Roman"/>
        </w:rPr>
        <w:fldChar w:fldCharType="end"/>
      </w:r>
      <w:r w:rsidRPr="000F7EA1">
        <w:rPr>
          <w:rFonts w:cs="Times New Roman"/>
          <w:szCs w:val="20"/>
        </w:rPr>
        <w:t>" jsem vypracoval samostatně s použitím odborné literatury a dalších informačních zdrojů, které jsou citovány v prác</w:t>
      </w:r>
      <w:r w:rsidR="00683740">
        <w:rPr>
          <w:rFonts w:cs="Times New Roman"/>
          <w:szCs w:val="20"/>
        </w:rPr>
        <w:t>i a uvedeny v seznamu použitých zdrojů</w:t>
      </w:r>
      <w:r w:rsidRPr="000F7EA1">
        <w:rPr>
          <w:rFonts w:cs="Times New Roman"/>
          <w:szCs w:val="20"/>
        </w:rPr>
        <w:t xml:space="preserve"> na konci práce. Jako autor uvedené práce dále prohlašuji, že jsem v souvislosti s jejím vytvořením neporušil autorská práva třetích osob.</w:t>
      </w:r>
    </w:p>
    <w:p w14:paraId="7B09DF89" w14:textId="77777777" w:rsidR="00301B45" w:rsidRDefault="005F5B12" w:rsidP="00301B45">
      <w:pPr>
        <w:pStyle w:val="Diplomka"/>
        <w:rPr>
          <w:rFonts w:cs="Times New Roman"/>
          <w:szCs w:val="20"/>
        </w:rPr>
      </w:pPr>
      <w:r>
        <w:rPr>
          <w:rFonts w:cs="Times New Roman"/>
          <w:szCs w:val="20"/>
        </w:rPr>
        <w:t xml:space="preserve"> </w:t>
      </w:r>
    </w:p>
    <w:p w14:paraId="44D1965C" w14:textId="77777777" w:rsidR="005F5B12" w:rsidRPr="005F5B12" w:rsidRDefault="005F5B12" w:rsidP="00301B45">
      <w:pPr>
        <w:pStyle w:val="Diplomka"/>
        <w:rPr>
          <w:rFonts w:cs="Times New Roman"/>
          <w:sz w:val="16"/>
          <w:szCs w:val="16"/>
        </w:rPr>
      </w:pPr>
    </w:p>
    <w:p w14:paraId="3782308C" w14:textId="77777777" w:rsidR="00301B45" w:rsidRPr="000F7EA1" w:rsidRDefault="00301B45" w:rsidP="00301B45">
      <w:pPr>
        <w:rPr>
          <w:lang w:val="pl-PL"/>
        </w:rPr>
      </w:pPr>
      <w:r w:rsidRPr="000F7EA1">
        <w:rPr>
          <w:lang w:val="pl-PL"/>
        </w:rPr>
        <w:t xml:space="preserve">V Praze dne </w:t>
      </w:r>
      <w:bookmarkStart w:id="2" w:name="Text7"/>
      <w:r w:rsidRPr="000F7EA1">
        <w:fldChar w:fldCharType="begin">
          <w:ffData>
            <w:name w:val="Text7"/>
            <w:enabled/>
            <w:calcOnExit w:val="0"/>
            <w:textInput>
              <w:default w:val="datum odevzdání"/>
            </w:textInput>
          </w:ffData>
        </w:fldChar>
      </w:r>
      <w:r w:rsidRPr="000F7EA1">
        <w:rPr>
          <w:lang w:val="pl-PL"/>
        </w:rPr>
        <w:instrText xml:space="preserve"> FORMTEXT </w:instrText>
      </w:r>
      <w:r w:rsidRPr="000F7EA1">
        <w:fldChar w:fldCharType="separate"/>
      </w:r>
      <w:r w:rsidRPr="000F7EA1">
        <w:rPr>
          <w:noProof/>
          <w:lang w:val="pl-PL"/>
        </w:rPr>
        <w:t>datum odevzdání</w:t>
      </w:r>
      <w:r w:rsidRPr="000F7EA1">
        <w:fldChar w:fldCharType="end"/>
      </w:r>
      <w:bookmarkEnd w:id="2"/>
      <w:r w:rsidRPr="000F7EA1">
        <w:rPr>
          <w:lang w:val="pl-PL"/>
        </w:rPr>
        <w:t xml:space="preserve">           </w:t>
      </w:r>
      <w:r w:rsidR="005F5B12">
        <w:rPr>
          <w:lang w:val="pl-PL"/>
        </w:rPr>
        <w:t xml:space="preserve">        </w:t>
      </w:r>
      <w:r w:rsidRPr="000F7EA1">
        <w:rPr>
          <w:lang w:val="pl-PL"/>
        </w:rPr>
        <w:t xml:space="preserve"> ___________________________</w:t>
      </w:r>
    </w:p>
    <w:p w14:paraId="188D3EA2" w14:textId="77777777" w:rsidR="00301B45" w:rsidRPr="000F7EA1" w:rsidRDefault="00301B45" w:rsidP="00301B45">
      <w:pPr>
        <w:pStyle w:val="ostatn"/>
        <w:rPr>
          <w:rFonts w:cs="Times New Roman"/>
          <w:lang w:val="pl-PL"/>
        </w:rPr>
      </w:pPr>
    </w:p>
    <w:p w14:paraId="7DA8832C" w14:textId="77777777" w:rsidR="00301B45" w:rsidRPr="000F7EA1" w:rsidRDefault="00301B45" w:rsidP="00D341D7">
      <w:pPr>
        <w:jc w:val="center"/>
        <w:rPr>
          <w:b/>
        </w:rPr>
      </w:pPr>
    </w:p>
    <w:p w14:paraId="44BD2346" w14:textId="77777777" w:rsidR="00301B45" w:rsidRPr="000F7EA1" w:rsidRDefault="00301B45" w:rsidP="00D341D7">
      <w:pPr>
        <w:jc w:val="center"/>
        <w:rPr>
          <w:b/>
        </w:rPr>
      </w:pPr>
    </w:p>
    <w:p w14:paraId="26FF0AAD" w14:textId="77777777" w:rsidR="00D341D7" w:rsidRPr="000F7EA1" w:rsidRDefault="00D341D7" w:rsidP="002B66CD"/>
    <w:p w14:paraId="214944F3" w14:textId="77777777" w:rsidR="00D83A4B" w:rsidRPr="000F7EA1" w:rsidRDefault="00D83A4B" w:rsidP="00D83A4B">
      <w:pPr>
        <w:pStyle w:val="ostatn"/>
        <w:rPr>
          <w:rFonts w:cs="Times New Roman"/>
        </w:rPr>
      </w:pPr>
    </w:p>
    <w:p w14:paraId="12E6D74D" w14:textId="77777777" w:rsidR="00D83A4B" w:rsidRPr="000F7EA1" w:rsidRDefault="00D83A4B" w:rsidP="00D83A4B">
      <w:pPr>
        <w:rPr>
          <w:lang w:val="pl-PL"/>
        </w:rPr>
      </w:pPr>
    </w:p>
    <w:p w14:paraId="3CDE6137" w14:textId="77777777" w:rsidR="00D83A4B" w:rsidRPr="000F7EA1" w:rsidRDefault="00D83A4B" w:rsidP="00D83A4B">
      <w:pPr>
        <w:rPr>
          <w:lang w:val="pl-PL"/>
        </w:rPr>
      </w:pPr>
    </w:p>
    <w:p w14:paraId="3A445652" w14:textId="77777777" w:rsidR="00D83A4B" w:rsidRPr="000F7EA1" w:rsidRDefault="00D83A4B" w:rsidP="00D83A4B">
      <w:pPr>
        <w:rPr>
          <w:lang w:val="pl-PL"/>
        </w:rPr>
      </w:pPr>
    </w:p>
    <w:p w14:paraId="6AB04B5F" w14:textId="77777777" w:rsidR="00D83A4B" w:rsidRPr="000F7EA1" w:rsidRDefault="00D83A4B" w:rsidP="00D83A4B">
      <w:pPr>
        <w:rPr>
          <w:lang w:val="pl-PL"/>
        </w:rPr>
      </w:pPr>
    </w:p>
    <w:p w14:paraId="08487593" w14:textId="77777777" w:rsidR="00D83A4B" w:rsidRPr="000F7EA1" w:rsidRDefault="00D83A4B" w:rsidP="00D83A4B">
      <w:pPr>
        <w:rPr>
          <w:lang w:val="pl-PL"/>
        </w:rPr>
      </w:pPr>
    </w:p>
    <w:p w14:paraId="5ED337C1" w14:textId="77777777" w:rsidR="00D83A4B" w:rsidRPr="000F7EA1" w:rsidRDefault="00D83A4B" w:rsidP="00D83A4B">
      <w:pPr>
        <w:rPr>
          <w:lang w:val="pl-PL"/>
        </w:rPr>
      </w:pPr>
    </w:p>
    <w:p w14:paraId="680EDF85" w14:textId="77777777" w:rsidR="00D83A4B" w:rsidRPr="000F7EA1" w:rsidRDefault="00D83A4B" w:rsidP="00D83A4B">
      <w:pPr>
        <w:rPr>
          <w:lang w:val="pl-PL"/>
        </w:rPr>
      </w:pPr>
    </w:p>
    <w:p w14:paraId="1DA1ED8D" w14:textId="77777777" w:rsidR="00D83A4B" w:rsidRPr="000F7EA1" w:rsidRDefault="00D83A4B" w:rsidP="00D83A4B">
      <w:pPr>
        <w:rPr>
          <w:lang w:val="pl-PL"/>
        </w:rPr>
      </w:pPr>
    </w:p>
    <w:p w14:paraId="6822F3D7" w14:textId="77777777" w:rsidR="00D83A4B" w:rsidRPr="000F7EA1" w:rsidRDefault="00D83A4B" w:rsidP="00D83A4B">
      <w:pPr>
        <w:rPr>
          <w:lang w:val="pl-PL"/>
        </w:rPr>
      </w:pPr>
    </w:p>
    <w:p w14:paraId="1FF17319" w14:textId="77777777" w:rsidR="00D83A4B" w:rsidRPr="000F7EA1" w:rsidRDefault="00D83A4B" w:rsidP="00D83A4B">
      <w:pPr>
        <w:rPr>
          <w:lang w:val="pl-PL"/>
        </w:rPr>
      </w:pPr>
    </w:p>
    <w:p w14:paraId="0CD94074" w14:textId="77777777" w:rsidR="00D83A4B" w:rsidRPr="000F7EA1" w:rsidRDefault="00D83A4B" w:rsidP="00D83A4B">
      <w:pPr>
        <w:rPr>
          <w:lang w:val="pl-PL"/>
        </w:rPr>
      </w:pPr>
    </w:p>
    <w:p w14:paraId="058A68BA" w14:textId="77777777" w:rsidR="00D83A4B" w:rsidRPr="000F7EA1" w:rsidRDefault="00D83A4B" w:rsidP="00D83A4B">
      <w:pPr>
        <w:rPr>
          <w:lang w:val="pl-PL"/>
        </w:rPr>
      </w:pPr>
    </w:p>
    <w:p w14:paraId="29E05F18" w14:textId="77777777" w:rsidR="00D83A4B" w:rsidRPr="000F7EA1" w:rsidRDefault="00D83A4B" w:rsidP="00D83A4B">
      <w:pPr>
        <w:rPr>
          <w:lang w:val="pl-PL"/>
        </w:rPr>
      </w:pPr>
    </w:p>
    <w:p w14:paraId="1FACE60D" w14:textId="77777777" w:rsidR="00D83A4B" w:rsidRPr="000F7EA1" w:rsidRDefault="00D83A4B" w:rsidP="00D83A4B">
      <w:pPr>
        <w:rPr>
          <w:lang w:val="pl-PL"/>
        </w:rPr>
      </w:pPr>
    </w:p>
    <w:p w14:paraId="47023B64" w14:textId="77777777" w:rsidR="00D83A4B" w:rsidRPr="000F7EA1" w:rsidRDefault="00D83A4B" w:rsidP="00D83A4B">
      <w:pPr>
        <w:rPr>
          <w:lang w:val="pl-PL"/>
        </w:rPr>
      </w:pPr>
    </w:p>
    <w:p w14:paraId="3BAD4DC9" w14:textId="77777777" w:rsidR="00D83A4B" w:rsidRPr="000F7EA1" w:rsidRDefault="00D83A4B" w:rsidP="00D83A4B">
      <w:pPr>
        <w:rPr>
          <w:lang w:val="pl-PL"/>
        </w:rPr>
      </w:pPr>
    </w:p>
    <w:p w14:paraId="028DE56D" w14:textId="77777777" w:rsidR="00D83A4B" w:rsidRPr="000F7EA1" w:rsidRDefault="00D83A4B" w:rsidP="00D83A4B">
      <w:pPr>
        <w:rPr>
          <w:lang w:val="pl-PL"/>
        </w:rPr>
      </w:pPr>
    </w:p>
    <w:p w14:paraId="18A72C11" w14:textId="77777777" w:rsidR="00D83A4B" w:rsidRPr="000F7EA1" w:rsidRDefault="00D83A4B" w:rsidP="00D83A4B">
      <w:pPr>
        <w:rPr>
          <w:lang w:val="pl-PL"/>
        </w:rPr>
      </w:pPr>
    </w:p>
    <w:p w14:paraId="605234C2" w14:textId="77777777" w:rsidR="00D83A4B" w:rsidRPr="000F7EA1" w:rsidRDefault="00D83A4B" w:rsidP="00D83A4B">
      <w:pPr>
        <w:rPr>
          <w:lang w:val="pl-PL"/>
        </w:rPr>
      </w:pPr>
    </w:p>
    <w:p w14:paraId="4CBEEA3E" w14:textId="77777777" w:rsidR="00D83A4B" w:rsidRPr="000F7EA1" w:rsidRDefault="00D83A4B" w:rsidP="00D83A4B">
      <w:pPr>
        <w:rPr>
          <w:lang w:val="pl-PL"/>
        </w:rPr>
      </w:pPr>
    </w:p>
    <w:p w14:paraId="532D185A" w14:textId="77777777" w:rsidR="00D83A4B" w:rsidRPr="000F7EA1" w:rsidRDefault="00D83A4B" w:rsidP="00D83A4B">
      <w:pPr>
        <w:rPr>
          <w:lang w:val="pl-PL"/>
        </w:rPr>
      </w:pPr>
    </w:p>
    <w:p w14:paraId="040C07A5" w14:textId="77777777" w:rsidR="00D83A4B" w:rsidRPr="000F7EA1" w:rsidRDefault="00D83A4B" w:rsidP="00D83A4B">
      <w:pPr>
        <w:rPr>
          <w:lang w:val="pl-PL"/>
        </w:rPr>
      </w:pPr>
    </w:p>
    <w:p w14:paraId="5C8DFB57" w14:textId="77777777" w:rsidR="00D83A4B" w:rsidRPr="000F7EA1" w:rsidRDefault="00D83A4B" w:rsidP="00D83A4B">
      <w:pPr>
        <w:rPr>
          <w:lang w:val="pl-PL"/>
        </w:rPr>
      </w:pPr>
    </w:p>
    <w:p w14:paraId="4DF00D80" w14:textId="77777777" w:rsidR="00D83A4B" w:rsidRPr="000F7EA1" w:rsidRDefault="00D83A4B" w:rsidP="00D83A4B">
      <w:pPr>
        <w:rPr>
          <w:lang w:val="pl-PL"/>
        </w:rPr>
      </w:pPr>
    </w:p>
    <w:p w14:paraId="0D42B9A0" w14:textId="77777777" w:rsidR="00D83A4B" w:rsidRPr="000F7EA1" w:rsidRDefault="00D83A4B" w:rsidP="00D83A4B">
      <w:pPr>
        <w:rPr>
          <w:lang w:val="pl-PL"/>
        </w:rPr>
      </w:pPr>
    </w:p>
    <w:p w14:paraId="53D7E599" w14:textId="77777777" w:rsidR="00D83A4B" w:rsidRDefault="00D83A4B" w:rsidP="00D83A4B">
      <w:pPr>
        <w:rPr>
          <w:lang w:val="pl-PL"/>
        </w:rPr>
      </w:pPr>
    </w:p>
    <w:p w14:paraId="1C8FFA72" w14:textId="77777777" w:rsidR="000F7EA1" w:rsidRDefault="000F7EA1" w:rsidP="00D83A4B">
      <w:pPr>
        <w:rPr>
          <w:lang w:val="pl-PL"/>
        </w:rPr>
      </w:pPr>
    </w:p>
    <w:p w14:paraId="5A87B56A" w14:textId="77777777" w:rsidR="000F7EA1" w:rsidRPr="000F7EA1" w:rsidRDefault="000F7EA1" w:rsidP="00D83A4B">
      <w:pPr>
        <w:rPr>
          <w:lang w:val="pl-PL"/>
        </w:rPr>
      </w:pPr>
    </w:p>
    <w:p w14:paraId="234780B8" w14:textId="77777777" w:rsidR="00E52751" w:rsidRPr="000F7EA1" w:rsidRDefault="00E52751" w:rsidP="00D83A4B">
      <w:pPr>
        <w:rPr>
          <w:lang w:val="pl-PL"/>
        </w:rPr>
      </w:pPr>
    </w:p>
    <w:p w14:paraId="0921EB30" w14:textId="77777777" w:rsidR="00D83A4B" w:rsidRPr="000F7EA1" w:rsidRDefault="00D83A4B" w:rsidP="00D83A4B">
      <w:pPr>
        <w:rPr>
          <w:lang w:val="pl-PL"/>
        </w:rPr>
      </w:pPr>
    </w:p>
    <w:p w14:paraId="754849D4" w14:textId="77777777" w:rsidR="00D83A4B" w:rsidRPr="000F7EA1" w:rsidRDefault="00D83A4B" w:rsidP="00D83A4B">
      <w:pPr>
        <w:rPr>
          <w:lang w:val="pl-PL"/>
        </w:rPr>
      </w:pPr>
    </w:p>
    <w:p w14:paraId="71454F76" w14:textId="77777777" w:rsidR="00D83A4B" w:rsidRDefault="00D83A4B" w:rsidP="00D83A4B">
      <w:pPr>
        <w:rPr>
          <w:lang w:val="pl-PL"/>
        </w:rPr>
      </w:pPr>
    </w:p>
    <w:p w14:paraId="0B064F0B" w14:textId="77777777" w:rsidR="00F40D7B" w:rsidRDefault="00F40D7B" w:rsidP="00D83A4B">
      <w:pPr>
        <w:rPr>
          <w:lang w:val="pl-PL"/>
        </w:rPr>
      </w:pPr>
    </w:p>
    <w:p w14:paraId="0C12FF23" w14:textId="77777777" w:rsidR="00F40D7B" w:rsidRDefault="00F40D7B" w:rsidP="00D83A4B">
      <w:pPr>
        <w:rPr>
          <w:lang w:val="pl-PL"/>
        </w:rPr>
      </w:pPr>
    </w:p>
    <w:p w14:paraId="4FD2A6A6" w14:textId="77777777" w:rsidR="00F40D7B" w:rsidRDefault="00F40D7B" w:rsidP="00D83A4B">
      <w:pPr>
        <w:rPr>
          <w:lang w:val="pl-PL"/>
        </w:rPr>
      </w:pPr>
    </w:p>
    <w:p w14:paraId="5F500C57" w14:textId="77777777" w:rsidR="005A4A1B" w:rsidRPr="000F7EA1" w:rsidRDefault="005A4A1B" w:rsidP="00D83A4B">
      <w:pPr>
        <w:rPr>
          <w:lang w:val="pl-PL"/>
        </w:rPr>
      </w:pPr>
    </w:p>
    <w:p w14:paraId="1CF63DE0" w14:textId="77777777" w:rsidR="00D83A4B" w:rsidRPr="000F7EA1" w:rsidRDefault="00D83A4B" w:rsidP="00D83A4B">
      <w:pPr>
        <w:pStyle w:val="ostatnvlevo"/>
        <w:rPr>
          <w:b/>
        </w:rPr>
      </w:pPr>
      <w:r w:rsidRPr="000F7EA1">
        <w:rPr>
          <w:b/>
        </w:rPr>
        <w:t>Poděkování</w:t>
      </w:r>
    </w:p>
    <w:p w14:paraId="2DB06CCE" w14:textId="77777777" w:rsidR="005F5B12" w:rsidRPr="000F7EA1" w:rsidRDefault="005F5B12" w:rsidP="00D83A4B">
      <w:pPr>
        <w:pStyle w:val="ostatnvlevo"/>
      </w:pPr>
    </w:p>
    <w:p w14:paraId="644AD7AD" w14:textId="1A1797E5" w:rsidR="00754904" w:rsidRPr="000F7EA1" w:rsidRDefault="00754904" w:rsidP="00074F1B">
      <w:pPr>
        <w:pStyle w:val="ostatnvlevo"/>
        <w:spacing w:line="360" w:lineRule="auto"/>
      </w:pPr>
      <w:r w:rsidRPr="000F7EA1">
        <w:t xml:space="preserve">Rád bych touto cestou poděkoval </w:t>
      </w:r>
      <w:r w:rsidR="002D78FB">
        <w:fldChar w:fldCharType="begin">
          <w:ffData>
            <w:name w:val="Text8"/>
            <w:enabled/>
            <w:calcOnExit w:val="0"/>
            <w:textInput>
              <w:default w:val="Mně, za to, že jsem to nevzdal."/>
            </w:textInput>
          </w:ffData>
        </w:fldChar>
      </w:r>
      <w:bookmarkStart w:id="3" w:name="Text8"/>
      <w:r w:rsidR="002D78FB">
        <w:instrText xml:space="preserve"> FORMTEXT </w:instrText>
      </w:r>
      <w:r w:rsidR="002D78FB">
        <w:fldChar w:fldCharType="separate"/>
      </w:r>
      <w:r w:rsidR="002D78FB">
        <w:rPr>
          <w:noProof/>
        </w:rPr>
        <w:t>Mně, za to, že jsem to nevzdal.</w:t>
      </w:r>
      <w:r w:rsidR="002D78FB">
        <w:fldChar w:fldCharType="end"/>
      </w:r>
      <w:bookmarkEnd w:id="3"/>
    </w:p>
    <w:p w14:paraId="2640F492" w14:textId="77777777" w:rsidR="005F5B12" w:rsidRPr="000F7EA1" w:rsidRDefault="005F5B12" w:rsidP="002B66CD"/>
    <w:p w14:paraId="24F34E05" w14:textId="77777777" w:rsidR="000F7EA1" w:rsidRDefault="000F7EA1" w:rsidP="002B66CD"/>
    <w:p w14:paraId="2504EC83" w14:textId="77777777" w:rsidR="009C282B" w:rsidRPr="000F7EA1" w:rsidRDefault="009C282B" w:rsidP="002B66CD">
      <w:pPr>
        <w:sectPr w:rsidR="009C282B" w:rsidRPr="000F7EA1" w:rsidSect="00F71DA0">
          <w:headerReference w:type="default" r:id="rId9"/>
          <w:pgSz w:w="11907" w:h="16839" w:code="9"/>
          <w:pgMar w:top="1701" w:right="1134" w:bottom="1418" w:left="1985" w:header="709" w:footer="709" w:gutter="0"/>
          <w:pgNumType w:start="1"/>
          <w:cols w:space="708"/>
          <w:noEndnote/>
          <w:docGrid w:linePitch="326"/>
        </w:sectPr>
      </w:pPr>
    </w:p>
    <w:p w14:paraId="48F21722" w14:textId="77777777" w:rsidR="000F7EA1" w:rsidRDefault="000F7EA1" w:rsidP="00D83A4B">
      <w:pPr>
        <w:pStyle w:val="Diplomka"/>
        <w:rPr>
          <w:rFonts w:cs="Times New Roman"/>
        </w:rPr>
      </w:pPr>
    </w:p>
    <w:p w14:paraId="05CAD52F" w14:textId="77777777" w:rsidR="002D78FB" w:rsidRDefault="002D78FB" w:rsidP="00D83A4B">
      <w:pPr>
        <w:pStyle w:val="Diplomka"/>
        <w:rPr>
          <w:rFonts w:cs="Times New Roman"/>
        </w:rPr>
      </w:pPr>
    </w:p>
    <w:p w14:paraId="0A6E6060" w14:textId="77777777" w:rsidR="00F40819" w:rsidRDefault="00F40819" w:rsidP="00D83A4B">
      <w:pPr>
        <w:pStyle w:val="Diplomka"/>
        <w:rPr>
          <w:rFonts w:cs="Times New Roman"/>
        </w:rPr>
      </w:pPr>
    </w:p>
    <w:p w14:paraId="4774015D" w14:textId="77777777" w:rsidR="00F40819" w:rsidRPr="000F7EA1" w:rsidRDefault="00F40819" w:rsidP="00D83A4B">
      <w:pPr>
        <w:pStyle w:val="Diplomka"/>
        <w:rPr>
          <w:rFonts w:cs="Times New Roman"/>
        </w:rPr>
      </w:pPr>
    </w:p>
    <w:p w14:paraId="41BC547F" w14:textId="5ED4E075" w:rsidR="003E0512" w:rsidRDefault="002D78FB" w:rsidP="003E0512">
      <w:pPr>
        <w:pStyle w:val="Titulka"/>
        <w:jc w:val="left"/>
        <w:rPr>
          <w:rFonts w:cs="Times New Roman"/>
        </w:rPr>
      </w:pPr>
      <w:r>
        <w:rPr>
          <w:rFonts w:cs="Times New Roman"/>
        </w:rPr>
        <w:lastRenderedPageBreak/>
        <w:fldChar w:fldCharType="begin">
          <w:ffData>
            <w:name w:val="Text1"/>
            <w:enabled/>
            <w:calcOnExit w:val="0"/>
            <w:textInput>
              <w:default w:val="Důležitá terminologie a pojmy v IT"/>
            </w:textInput>
          </w:ffData>
        </w:fldChar>
      </w:r>
      <w:bookmarkStart w:id="4" w:name="Text1"/>
      <w:r>
        <w:rPr>
          <w:rFonts w:cs="Times New Roman"/>
        </w:rPr>
        <w:instrText xml:space="preserve"> FORMTEXT </w:instrText>
      </w:r>
      <w:r>
        <w:rPr>
          <w:rFonts w:cs="Times New Roman"/>
        </w:rPr>
      </w:r>
      <w:r>
        <w:rPr>
          <w:rFonts w:cs="Times New Roman"/>
        </w:rPr>
        <w:fldChar w:fldCharType="separate"/>
      </w:r>
      <w:r>
        <w:rPr>
          <w:rFonts w:cs="Times New Roman"/>
          <w:noProof/>
        </w:rPr>
        <w:t>Důležitá terminologie a pojmy v IT</w:t>
      </w:r>
      <w:r>
        <w:rPr>
          <w:rFonts w:cs="Times New Roman"/>
        </w:rPr>
        <w:fldChar w:fldCharType="end"/>
      </w:r>
      <w:bookmarkEnd w:id="4"/>
    </w:p>
    <w:p w14:paraId="0370E09C" w14:textId="77777777" w:rsidR="003E0512" w:rsidRDefault="003E0512" w:rsidP="003E0512">
      <w:pPr>
        <w:pStyle w:val="Titulka"/>
        <w:spacing w:line="360" w:lineRule="auto"/>
        <w:jc w:val="left"/>
        <w:rPr>
          <w:rFonts w:cs="Times New Roman"/>
        </w:rPr>
      </w:pPr>
    </w:p>
    <w:p w14:paraId="54BA4F7E" w14:textId="710261DA" w:rsidR="007E1CD8" w:rsidRPr="003E0512" w:rsidRDefault="005A1F93" w:rsidP="003E0512">
      <w:pPr>
        <w:pStyle w:val="Titulka"/>
        <w:spacing w:line="360" w:lineRule="auto"/>
        <w:jc w:val="left"/>
        <w:rPr>
          <w:rFonts w:cs="Times New Roman"/>
          <w:bCs w:val="0"/>
          <w:sz w:val="24"/>
        </w:rPr>
      </w:pPr>
      <w:r w:rsidRPr="003E0512">
        <w:rPr>
          <w:bCs w:val="0"/>
          <w:sz w:val="24"/>
        </w:rPr>
        <w:t>Abstrakt</w:t>
      </w:r>
    </w:p>
    <w:p w14:paraId="220C2E95" w14:textId="19C1C706" w:rsidR="007E1CD8" w:rsidRPr="008541A5" w:rsidRDefault="008541A5" w:rsidP="007E1CD8">
      <w:pPr>
        <w:spacing w:line="360" w:lineRule="auto"/>
        <w:jc w:val="both"/>
        <w:rPr>
          <w:bCs/>
        </w:rPr>
      </w:pPr>
      <w:r>
        <w:rPr>
          <w:b/>
        </w:rPr>
        <w:tab/>
      </w:r>
      <w:r w:rsidRPr="008541A5">
        <w:rPr>
          <w:bCs/>
        </w:rPr>
        <w:t>Tato práce se zaměřuje na osvojení klíčové terminologie a pojmů v oblasti IT, přičemž slouží i jako výukový materiál pro zájemce o vzdělávání. Témata vycházejí z autorových zkušeností během vysokoškolského studia a praxe Softwarového inženýra. Ke správnému pochopení některých konceptů jsou definovány i pojmy mimo IT oblast. Práce využívá osvědčené metody učení, jako je ruční psaní poznámek (Mueller a Oppenheimer, 2014) a vizuální prezentace informací (Mayer, 2002), což napomáhá k lepšímu zapamatování a pochopení. Součástí práce jsou i grafické prvky, které podporují efektivní učení.</w:t>
      </w:r>
    </w:p>
    <w:p w14:paraId="4863BEE1" w14:textId="2B7D2A79" w:rsidR="007E1CD8" w:rsidRDefault="007E1CD8" w:rsidP="007E1CD8">
      <w:pPr>
        <w:spacing w:line="360" w:lineRule="auto"/>
        <w:jc w:val="both"/>
      </w:pPr>
      <w:r w:rsidRPr="000F7EA1">
        <w:rPr>
          <w:b/>
        </w:rPr>
        <w:t>Klíčová slova:</w:t>
      </w:r>
      <w:r w:rsidRPr="000F7EA1">
        <w:t xml:space="preserve"> </w:t>
      </w:r>
      <w:r w:rsidR="00573462">
        <w:fldChar w:fldCharType="begin">
          <w:ffData>
            <w:name w:val="Text11"/>
            <w:enabled/>
            <w:calcOnExit w:val="0"/>
            <w:textInput>
              <w:default w:val="Softwarové inženýrství, IT terminologie, Efektivní učení, Vizualizace informací, Didaktické materiály"/>
            </w:textInput>
          </w:ffData>
        </w:fldChar>
      </w:r>
      <w:bookmarkStart w:id="5" w:name="Text11"/>
      <w:r w:rsidR="00573462">
        <w:instrText xml:space="preserve"> FORMTEXT </w:instrText>
      </w:r>
      <w:r w:rsidR="00573462">
        <w:fldChar w:fldCharType="separate"/>
      </w:r>
      <w:r w:rsidR="00573462">
        <w:rPr>
          <w:noProof/>
        </w:rPr>
        <w:t>Softwarové inženýrství, IT terminologie, Efektivní učení, Vizualizace informací, Didaktické materiály</w:t>
      </w:r>
      <w:r w:rsidR="00573462">
        <w:fldChar w:fldCharType="end"/>
      </w:r>
      <w:bookmarkEnd w:id="5"/>
    </w:p>
    <w:p w14:paraId="7DEA654F" w14:textId="53917D97" w:rsidR="007E1CD8" w:rsidRPr="007E1CD8" w:rsidRDefault="007E1CD8" w:rsidP="00A90274">
      <w:pPr>
        <w:spacing w:line="360" w:lineRule="auto"/>
        <w:jc w:val="both"/>
        <w:rPr>
          <w:lang w:val="en-GB"/>
        </w:rPr>
      </w:pPr>
      <w:r>
        <w:br w:type="page"/>
      </w:r>
    </w:p>
    <w:p w14:paraId="243D8368" w14:textId="77777777" w:rsidR="007E1CD8" w:rsidRPr="000F7EA1" w:rsidRDefault="007E1CD8" w:rsidP="007E1CD8">
      <w:pPr>
        <w:pStyle w:val="Titulka"/>
        <w:rPr>
          <w:rFonts w:cs="Times New Roman"/>
        </w:rPr>
      </w:pPr>
    </w:p>
    <w:p w14:paraId="66E7026C" w14:textId="77777777" w:rsidR="007E1CD8" w:rsidRPr="000F7EA1" w:rsidRDefault="007E1CD8" w:rsidP="007E1CD8"/>
    <w:p w14:paraId="4754DAAD" w14:textId="77777777" w:rsidR="007E1CD8" w:rsidRPr="000F7EA1" w:rsidRDefault="007E1CD8" w:rsidP="007E1CD8"/>
    <w:p w14:paraId="1D55F8D7" w14:textId="77777777" w:rsidR="007E1CD8" w:rsidRDefault="007E1CD8" w:rsidP="007E1CD8">
      <w:pPr>
        <w:spacing w:line="276" w:lineRule="auto"/>
        <w:rPr>
          <w:b/>
          <w:sz w:val="28"/>
          <w:szCs w:val="28"/>
        </w:rPr>
      </w:pPr>
    </w:p>
    <w:p w14:paraId="0638095B" w14:textId="77777777" w:rsidR="007E1CD8" w:rsidRDefault="007E1CD8" w:rsidP="007E1CD8">
      <w:pPr>
        <w:spacing w:line="276" w:lineRule="auto"/>
        <w:rPr>
          <w:b/>
          <w:sz w:val="28"/>
          <w:szCs w:val="28"/>
        </w:rPr>
      </w:pPr>
    </w:p>
    <w:p w14:paraId="2ECB92D8" w14:textId="77777777" w:rsidR="007E1CD8" w:rsidRDefault="007E1CD8" w:rsidP="007E1CD8">
      <w:pPr>
        <w:spacing w:line="276" w:lineRule="auto"/>
        <w:rPr>
          <w:b/>
          <w:sz w:val="28"/>
          <w:szCs w:val="28"/>
        </w:rPr>
      </w:pPr>
    </w:p>
    <w:p w14:paraId="52CD3771" w14:textId="77777777" w:rsidR="007E1CD8" w:rsidRDefault="007E1CD8" w:rsidP="007E1CD8">
      <w:pPr>
        <w:spacing w:line="276" w:lineRule="auto"/>
        <w:rPr>
          <w:b/>
          <w:sz w:val="28"/>
          <w:szCs w:val="28"/>
        </w:rPr>
      </w:pPr>
    </w:p>
    <w:p w14:paraId="25D4D520" w14:textId="77777777" w:rsidR="007E1CD8" w:rsidRDefault="007E1CD8" w:rsidP="007E1CD8">
      <w:pPr>
        <w:spacing w:line="276" w:lineRule="auto"/>
        <w:rPr>
          <w:b/>
          <w:sz w:val="28"/>
          <w:szCs w:val="28"/>
        </w:rPr>
      </w:pPr>
    </w:p>
    <w:p w14:paraId="7100F5C1" w14:textId="77777777" w:rsidR="007E1CD8" w:rsidRDefault="007E1CD8" w:rsidP="007E1CD8">
      <w:pPr>
        <w:spacing w:line="276" w:lineRule="auto"/>
        <w:rPr>
          <w:b/>
          <w:sz w:val="28"/>
          <w:szCs w:val="28"/>
        </w:rPr>
      </w:pPr>
    </w:p>
    <w:p w14:paraId="60DD5694" w14:textId="77777777" w:rsidR="000F18CE" w:rsidRPr="003E0512" w:rsidRDefault="000F18CE" w:rsidP="003E0512">
      <w:pPr>
        <w:pStyle w:val="Diplomka"/>
        <w:ind w:firstLine="0"/>
        <w:rPr>
          <w:b/>
          <w:sz w:val="32"/>
          <w:szCs w:val="32"/>
        </w:rPr>
      </w:pPr>
      <w:r>
        <w:rPr>
          <w:rFonts w:cs="Times New Roman"/>
        </w:rPr>
        <w:br w:type="page"/>
      </w:r>
      <w:r w:rsidRPr="000F7EA1">
        <w:rPr>
          <w:b/>
          <w:sz w:val="32"/>
          <w:szCs w:val="32"/>
        </w:rPr>
        <w:lastRenderedPageBreak/>
        <w:t>Obsah</w:t>
      </w:r>
    </w:p>
    <w:p w14:paraId="7F54385F" w14:textId="7D3F72DA" w:rsidR="006C5E9A" w:rsidRDefault="00413809">
      <w:pPr>
        <w:pStyle w:val="TOC1"/>
        <w:rPr>
          <w:rFonts w:asciiTheme="minorHAnsi" w:eastAsiaTheme="minorEastAsia" w:hAnsiTheme="minorHAnsi" w:cstheme="minorBidi"/>
          <w:b w:val="0"/>
          <w:kern w:val="2"/>
          <w:szCs w:val="24"/>
          <w:lang w:val="en-US"/>
          <w14:ligatures w14:val="standardContextual"/>
        </w:rPr>
      </w:pPr>
      <w:r>
        <w:rPr>
          <w:b w:val="0"/>
        </w:rPr>
        <w:fldChar w:fldCharType="begin"/>
      </w:r>
      <w:r>
        <w:rPr>
          <w:b w:val="0"/>
        </w:rPr>
        <w:instrText xml:space="preserve"> TOC \o "1-4" \h \z \u </w:instrText>
      </w:r>
      <w:r>
        <w:rPr>
          <w:b w:val="0"/>
        </w:rPr>
        <w:fldChar w:fldCharType="separate"/>
      </w:r>
      <w:hyperlink w:anchor="_Toc186972635" w:history="1">
        <w:r w:rsidR="006C5E9A" w:rsidRPr="00C728A3">
          <w:rPr>
            <w:rStyle w:val="Hyperlink"/>
          </w:rPr>
          <w:t>1</w:t>
        </w:r>
        <w:r w:rsidR="006C5E9A">
          <w:rPr>
            <w:rFonts w:asciiTheme="minorHAnsi" w:eastAsiaTheme="minorEastAsia" w:hAnsiTheme="minorHAnsi" w:cstheme="minorBidi"/>
            <w:b w:val="0"/>
            <w:kern w:val="2"/>
            <w:szCs w:val="24"/>
            <w:lang w:val="en-US"/>
            <w14:ligatures w14:val="standardContextual"/>
          </w:rPr>
          <w:tab/>
        </w:r>
        <w:r w:rsidR="006C5E9A" w:rsidRPr="00C728A3">
          <w:rPr>
            <w:rStyle w:val="Hyperlink"/>
          </w:rPr>
          <w:t>Úvod</w:t>
        </w:r>
        <w:r w:rsidR="006C5E9A">
          <w:rPr>
            <w:webHidden/>
          </w:rPr>
          <w:tab/>
        </w:r>
        <w:r w:rsidR="006C5E9A">
          <w:rPr>
            <w:webHidden/>
          </w:rPr>
          <w:fldChar w:fldCharType="begin"/>
        </w:r>
        <w:r w:rsidR="006C5E9A">
          <w:rPr>
            <w:webHidden/>
          </w:rPr>
          <w:instrText xml:space="preserve"> PAGEREF _Toc186972635 \h </w:instrText>
        </w:r>
        <w:r w:rsidR="006C5E9A">
          <w:rPr>
            <w:webHidden/>
          </w:rPr>
        </w:r>
        <w:r w:rsidR="006C5E9A">
          <w:rPr>
            <w:webHidden/>
          </w:rPr>
          <w:fldChar w:fldCharType="separate"/>
        </w:r>
        <w:r w:rsidR="006C5E9A">
          <w:rPr>
            <w:webHidden/>
          </w:rPr>
          <w:t>9</w:t>
        </w:r>
        <w:r w:rsidR="006C5E9A">
          <w:rPr>
            <w:webHidden/>
          </w:rPr>
          <w:fldChar w:fldCharType="end"/>
        </w:r>
      </w:hyperlink>
    </w:p>
    <w:p w14:paraId="5D039457" w14:textId="5415AA00"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36" w:history="1">
        <w:r w:rsidRPr="00C728A3">
          <w:rPr>
            <w:rStyle w:val="Hyperlink"/>
          </w:rPr>
          <w:t>2</w:t>
        </w:r>
        <w:r>
          <w:rPr>
            <w:rFonts w:asciiTheme="minorHAnsi" w:eastAsiaTheme="minorEastAsia" w:hAnsiTheme="minorHAnsi" w:cstheme="minorBidi"/>
            <w:b w:val="0"/>
            <w:kern w:val="2"/>
            <w:szCs w:val="24"/>
            <w:lang w:val="en-US"/>
            <w14:ligatures w14:val="standardContextual"/>
          </w:rPr>
          <w:tab/>
        </w:r>
        <w:r w:rsidRPr="00C728A3">
          <w:rPr>
            <w:rStyle w:val="Hyperlink"/>
          </w:rPr>
          <w:t>Cíl práce a metodika</w:t>
        </w:r>
        <w:r>
          <w:rPr>
            <w:webHidden/>
          </w:rPr>
          <w:tab/>
        </w:r>
        <w:r>
          <w:rPr>
            <w:webHidden/>
          </w:rPr>
          <w:fldChar w:fldCharType="begin"/>
        </w:r>
        <w:r>
          <w:rPr>
            <w:webHidden/>
          </w:rPr>
          <w:instrText xml:space="preserve"> PAGEREF _Toc186972636 \h </w:instrText>
        </w:r>
        <w:r>
          <w:rPr>
            <w:webHidden/>
          </w:rPr>
        </w:r>
        <w:r>
          <w:rPr>
            <w:webHidden/>
          </w:rPr>
          <w:fldChar w:fldCharType="separate"/>
        </w:r>
        <w:r>
          <w:rPr>
            <w:webHidden/>
          </w:rPr>
          <w:t>10</w:t>
        </w:r>
        <w:r>
          <w:rPr>
            <w:webHidden/>
          </w:rPr>
          <w:fldChar w:fldCharType="end"/>
        </w:r>
      </w:hyperlink>
    </w:p>
    <w:p w14:paraId="6D5EA2F2" w14:textId="243525F2" w:rsidR="006C5E9A" w:rsidRDefault="006C5E9A">
      <w:pPr>
        <w:pStyle w:val="TOC2"/>
        <w:rPr>
          <w:rFonts w:asciiTheme="minorHAnsi" w:eastAsiaTheme="minorEastAsia" w:hAnsiTheme="minorHAnsi" w:cstheme="minorBidi"/>
          <w:kern w:val="2"/>
          <w:lang w:val="en-US"/>
          <w14:ligatures w14:val="standardContextual"/>
        </w:rPr>
      </w:pPr>
      <w:hyperlink w:anchor="_Toc186972637" w:history="1">
        <w:r w:rsidRPr="00C728A3">
          <w:rPr>
            <w:rStyle w:val="Hyperlink"/>
          </w:rPr>
          <w:t>2.1</w:t>
        </w:r>
        <w:r>
          <w:rPr>
            <w:rFonts w:asciiTheme="minorHAnsi" w:eastAsiaTheme="minorEastAsia" w:hAnsiTheme="minorHAnsi" w:cstheme="minorBidi"/>
            <w:kern w:val="2"/>
            <w:lang w:val="en-US"/>
            <w14:ligatures w14:val="standardContextual"/>
          </w:rPr>
          <w:tab/>
        </w:r>
        <w:r w:rsidRPr="00C728A3">
          <w:rPr>
            <w:rStyle w:val="Hyperlink"/>
          </w:rPr>
          <w:t>Cíl práce</w:t>
        </w:r>
        <w:r>
          <w:rPr>
            <w:webHidden/>
          </w:rPr>
          <w:tab/>
        </w:r>
        <w:r>
          <w:rPr>
            <w:webHidden/>
          </w:rPr>
          <w:fldChar w:fldCharType="begin"/>
        </w:r>
        <w:r>
          <w:rPr>
            <w:webHidden/>
          </w:rPr>
          <w:instrText xml:space="preserve"> PAGEREF _Toc186972637 \h </w:instrText>
        </w:r>
        <w:r>
          <w:rPr>
            <w:webHidden/>
          </w:rPr>
        </w:r>
        <w:r>
          <w:rPr>
            <w:webHidden/>
          </w:rPr>
          <w:fldChar w:fldCharType="separate"/>
        </w:r>
        <w:r>
          <w:rPr>
            <w:webHidden/>
          </w:rPr>
          <w:t>10</w:t>
        </w:r>
        <w:r>
          <w:rPr>
            <w:webHidden/>
          </w:rPr>
          <w:fldChar w:fldCharType="end"/>
        </w:r>
      </w:hyperlink>
    </w:p>
    <w:p w14:paraId="629E19D8" w14:textId="0E42359A" w:rsidR="006C5E9A" w:rsidRDefault="006C5E9A">
      <w:pPr>
        <w:pStyle w:val="TOC2"/>
        <w:rPr>
          <w:rFonts w:asciiTheme="minorHAnsi" w:eastAsiaTheme="minorEastAsia" w:hAnsiTheme="minorHAnsi" w:cstheme="minorBidi"/>
          <w:kern w:val="2"/>
          <w:lang w:val="en-US"/>
          <w14:ligatures w14:val="standardContextual"/>
        </w:rPr>
      </w:pPr>
      <w:hyperlink w:anchor="_Toc186972638" w:history="1">
        <w:r w:rsidRPr="00C728A3">
          <w:rPr>
            <w:rStyle w:val="Hyperlink"/>
          </w:rPr>
          <w:t>2.2</w:t>
        </w:r>
        <w:r>
          <w:rPr>
            <w:rFonts w:asciiTheme="minorHAnsi" w:eastAsiaTheme="minorEastAsia" w:hAnsiTheme="minorHAnsi" w:cstheme="minorBidi"/>
            <w:kern w:val="2"/>
            <w:lang w:val="en-US"/>
            <w14:ligatures w14:val="standardContextual"/>
          </w:rPr>
          <w:tab/>
        </w:r>
        <w:r w:rsidRPr="00C728A3">
          <w:rPr>
            <w:rStyle w:val="Hyperlink"/>
          </w:rPr>
          <w:t>Metodika</w:t>
        </w:r>
        <w:r>
          <w:rPr>
            <w:webHidden/>
          </w:rPr>
          <w:tab/>
        </w:r>
        <w:r>
          <w:rPr>
            <w:webHidden/>
          </w:rPr>
          <w:fldChar w:fldCharType="begin"/>
        </w:r>
        <w:r>
          <w:rPr>
            <w:webHidden/>
          </w:rPr>
          <w:instrText xml:space="preserve"> PAGEREF _Toc186972638 \h </w:instrText>
        </w:r>
        <w:r>
          <w:rPr>
            <w:webHidden/>
          </w:rPr>
        </w:r>
        <w:r>
          <w:rPr>
            <w:webHidden/>
          </w:rPr>
          <w:fldChar w:fldCharType="separate"/>
        </w:r>
        <w:r>
          <w:rPr>
            <w:webHidden/>
          </w:rPr>
          <w:t>10</w:t>
        </w:r>
        <w:r>
          <w:rPr>
            <w:webHidden/>
          </w:rPr>
          <w:fldChar w:fldCharType="end"/>
        </w:r>
      </w:hyperlink>
    </w:p>
    <w:p w14:paraId="66525E17" w14:textId="29E457A6"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39" w:history="1">
        <w:r w:rsidRPr="00C728A3">
          <w:rPr>
            <w:rStyle w:val="Hyperlink"/>
          </w:rPr>
          <w:t>3</w:t>
        </w:r>
        <w:r>
          <w:rPr>
            <w:rFonts w:asciiTheme="minorHAnsi" w:eastAsiaTheme="minorEastAsia" w:hAnsiTheme="minorHAnsi" w:cstheme="minorBidi"/>
            <w:b w:val="0"/>
            <w:kern w:val="2"/>
            <w:szCs w:val="24"/>
            <w:lang w:val="en-US"/>
            <w14:ligatures w14:val="standardContextual"/>
          </w:rPr>
          <w:tab/>
        </w:r>
        <w:r w:rsidRPr="00C728A3">
          <w:rPr>
            <w:rStyle w:val="Hyperlink"/>
          </w:rPr>
          <w:t>Odborné pojmy</w:t>
        </w:r>
        <w:r>
          <w:rPr>
            <w:webHidden/>
          </w:rPr>
          <w:tab/>
        </w:r>
        <w:r>
          <w:rPr>
            <w:webHidden/>
          </w:rPr>
          <w:fldChar w:fldCharType="begin"/>
        </w:r>
        <w:r>
          <w:rPr>
            <w:webHidden/>
          </w:rPr>
          <w:instrText xml:space="preserve"> PAGEREF _Toc186972639 \h </w:instrText>
        </w:r>
        <w:r>
          <w:rPr>
            <w:webHidden/>
          </w:rPr>
        </w:r>
        <w:r>
          <w:rPr>
            <w:webHidden/>
          </w:rPr>
          <w:fldChar w:fldCharType="separate"/>
        </w:r>
        <w:r>
          <w:rPr>
            <w:webHidden/>
          </w:rPr>
          <w:t>11</w:t>
        </w:r>
        <w:r>
          <w:rPr>
            <w:webHidden/>
          </w:rPr>
          <w:fldChar w:fldCharType="end"/>
        </w:r>
      </w:hyperlink>
    </w:p>
    <w:p w14:paraId="00F08468" w14:textId="42F044B9" w:rsidR="006C5E9A" w:rsidRDefault="006C5E9A">
      <w:pPr>
        <w:pStyle w:val="TOC2"/>
        <w:rPr>
          <w:rFonts w:asciiTheme="minorHAnsi" w:eastAsiaTheme="minorEastAsia" w:hAnsiTheme="minorHAnsi" w:cstheme="minorBidi"/>
          <w:kern w:val="2"/>
          <w:lang w:val="en-US"/>
          <w14:ligatures w14:val="standardContextual"/>
        </w:rPr>
      </w:pPr>
      <w:hyperlink w:anchor="_Toc186972640" w:history="1">
        <w:r w:rsidRPr="00C728A3">
          <w:rPr>
            <w:rStyle w:val="Hyperlink"/>
          </w:rPr>
          <w:t>3.1</w:t>
        </w:r>
        <w:r>
          <w:rPr>
            <w:rFonts w:asciiTheme="minorHAnsi" w:eastAsiaTheme="minorEastAsia" w:hAnsiTheme="minorHAnsi" w:cstheme="minorBidi"/>
            <w:kern w:val="2"/>
            <w:lang w:val="en-US"/>
            <w14:ligatures w14:val="standardContextual"/>
          </w:rPr>
          <w:tab/>
        </w:r>
        <w:r w:rsidRPr="00C728A3">
          <w:rPr>
            <w:rStyle w:val="Hyperlink"/>
          </w:rPr>
          <w:t>React</w:t>
        </w:r>
        <w:r>
          <w:rPr>
            <w:webHidden/>
          </w:rPr>
          <w:tab/>
        </w:r>
        <w:r>
          <w:rPr>
            <w:webHidden/>
          </w:rPr>
          <w:fldChar w:fldCharType="begin"/>
        </w:r>
        <w:r>
          <w:rPr>
            <w:webHidden/>
          </w:rPr>
          <w:instrText xml:space="preserve"> PAGEREF _Toc186972640 \h </w:instrText>
        </w:r>
        <w:r>
          <w:rPr>
            <w:webHidden/>
          </w:rPr>
        </w:r>
        <w:r>
          <w:rPr>
            <w:webHidden/>
          </w:rPr>
          <w:fldChar w:fldCharType="separate"/>
        </w:r>
        <w:r>
          <w:rPr>
            <w:webHidden/>
          </w:rPr>
          <w:t>11</w:t>
        </w:r>
        <w:r>
          <w:rPr>
            <w:webHidden/>
          </w:rPr>
          <w:fldChar w:fldCharType="end"/>
        </w:r>
      </w:hyperlink>
    </w:p>
    <w:p w14:paraId="26143A69" w14:textId="0B83D43C" w:rsidR="006C5E9A" w:rsidRDefault="006C5E9A">
      <w:pPr>
        <w:pStyle w:val="TOC3"/>
        <w:rPr>
          <w:rFonts w:asciiTheme="minorHAnsi" w:eastAsiaTheme="minorEastAsia" w:hAnsiTheme="minorHAnsi" w:cstheme="minorBidi"/>
          <w:kern w:val="2"/>
          <w:lang w:val="en-US"/>
          <w14:ligatures w14:val="standardContextual"/>
        </w:rPr>
      </w:pPr>
      <w:hyperlink w:anchor="_Toc186972641" w:history="1">
        <w:r w:rsidRPr="00C728A3">
          <w:rPr>
            <w:rStyle w:val="Hyperlink"/>
          </w:rPr>
          <w:t>3.1.1</w:t>
        </w:r>
        <w:r>
          <w:rPr>
            <w:rFonts w:asciiTheme="minorHAnsi" w:eastAsiaTheme="minorEastAsia" w:hAnsiTheme="minorHAnsi" w:cstheme="minorBidi"/>
            <w:kern w:val="2"/>
            <w:lang w:val="en-US"/>
            <w14:ligatures w14:val="standardContextual"/>
          </w:rPr>
          <w:tab/>
        </w:r>
        <w:r w:rsidRPr="00C728A3">
          <w:rPr>
            <w:rStyle w:val="Hyperlink"/>
          </w:rPr>
          <w:t>Proč?</w:t>
        </w:r>
        <w:r>
          <w:rPr>
            <w:webHidden/>
          </w:rPr>
          <w:tab/>
        </w:r>
        <w:r>
          <w:rPr>
            <w:webHidden/>
          </w:rPr>
          <w:fldChar w:fldCharType="begin"/>
        </w:r>
        <w:r>
          <w:rPr>
            <w:webHidden/>
          </w:rPr>
          <w:instrText xml:space="preserve"> PAGEREF _Toc186972641 \h </w:instrText>
        </w:r>
        <w:r>
          <w:rPr>
            <w:webHidden/>
          </w:rPr>
        </w:r>
        <w:r>
          <w:rPr>
            <w:webHidden/>
          </w:rPr>
          <w:fldChar w:fldCharType="separate"/>
        </w:r>
        <w:r>
          <w:rPr>
            <w:webHidden/>
          </w:rPr>
          <w:t>11</w:t>
        </w:r>
        <w:r>
          <w:rPr>
            <w:webHidden/>
          </w:rPr>
          <w:fldChar w:fldCharType="end"/>
        </w:r>
      </w:hyperlink>
    </w:p>
    <w:p w14:paraId="7111A390" w14:textId="18D56879" w:rsidR="006C5E9A" w:rsidRDefault="006C5E9A">
      <w:pPr>
        <w:pStyle w:val="TOC3"/>
        <w:rPr>
          <w:rFonts w:asciiTheme="minorHAnsi" w:eastAsiaTheme="minorEastAsia" w:hAnsiTheme="minorHAnsi" w:cstheme="minorBidi"/>
          <w:kern w:val="2"/>
          <w:lang w:val="en-US"/>
          <w14:ligatures w14:val="standardContextual"/>
        </w:rPr>
      </w:pPr>
      <w:hyperlink w:anchor="_Toc186972642" w:history="1">
        <w:r w:rsidRPr="00C728A3">
          <w:rPr>
            <w:rStyle w:val="Hyperlink"/>
          </w:rPr>
          <w:t>3.1.2</w:t>
        </w:r>
        <w:r>
          <w:rPr>
            <w:rFonts w:asciiTheme="minorHAnsi" w:eastAsiaTheme="minorEastAsia" w:hAnsiTheme="minorHAnsi" w:cstheme="minorBidi"/>
            <w:kern w:val="2"/>
            <w:lang w:val="en-US"/>
            <w14:ligatures w14:val="standardContextual"/>
          </w:rPr>
          <w:tab/>
        </w:r>
        <w:r w:rsidRPr="00C728A3">
          <w:rPr>
            <w:rStyle w:val="Hyperlink"/>
          </w:rPr>
          <w:t>Vlastnosti</w:t>
        </w:r>
        <w:r>
          <w:rPr>
            <w:webHidden/>
          </w:rPr>
          <w:tab/>
        </w:r>
        <w:r>
          <w:rPr>
            <w:webHidden/>
          </w:rPr>
          <w:fldChar w:fldCharType="begin"/>
        </w:r>
        <w:r>
          <w:rPr>
            <w:webHidden/>
          </w:rPr>
          <w:instrText xml:space="preserve"> PAGEREF _Toc186972642 \h </w:instrText>
        </w:r>
        <w:r>
          <w:rPr>
            <w:webHidden/>
          </w:rPr>
        </w:r>
        <w:r>
          <w:rPr>
            <w:webHidden/>
          </w:rPr>
          <w:fldChar w:fldCharType="separate"/>
        </w:r>
        <w:r>
          <w:rPr>
            <w:webHidden/>
          </w:rPr>
          <w:t>11</w:t>
        </w:r>
        <w:r>
          <w:rPr>
            <w:webHidden/>
          </w:rPr>
          <w:fldChar w:fldCharType="end"/>
        </w:r>
      </w:hyperlink>
    </w:p>
    <w:p w14:paraId="4CBCB35A" w14:textId="1134CF31" w:rsidR="006C5E9A" w:rsidRDefault="006C5E9A">
      <w:pPr>
        <w:pStyle w:val="TOC3"/>
        <w:rPr>
          <w:rFonts w:asciiTheme="minorHAnsi" w:eastAsiaTheme="minorEastAsia" w:hAnsiTheme="minorHAnsi" w:cstheme="minorBidi"/>
          <w:kern w:val="2"/>
          <w:lang w:val="en-US"/>
          <w14:ligatures w14:val="standardContextual"/>
        </w:rPr>
      </w:pPr>
      <w:hyperlink w:anchor="_Toc186972643" w:history="1">
        <w:r w:rsidRPr="00C728A3">
          <w:rPr>
            <w:rStyle w:val="Hyperlink"/>
          </w:rPr>
          <w:t>3.1.3</w:t>
        </w:r>
        <w:r>
          <w:rPr>
            <w:rFonts w:asciiTheme="minorHAnsi" w:eastAsiaTheme="minorEastAsia" w:hAnsiTheme="minorHAnsi" w:cstheme="minorBidi"/>
            <w:kern w:val="2"/>
            <w:lang w:val="en-US"/>
            <w14:ligatures w14:val="standardContextual"/>
          </w:rPr>
          <w:tab/>
        </w:r>
        <w:r w:rsidRPr="00C728A3">
          <w:rPr>
            <w:rStyle w:val="Hyperlink"/>
          </w:rPr>
          <w:t>Komponenta</w:t>
        </w:r>
        <w:r>
          <w:rPr>
            <w:webHidden/>
          </w:rPr>
          <w:tab/>
        </w:r>
        <w:r>
          <w:rPr>
            <w:webHidden/>
          </w:rPr>
          <w:fldChar w:fldCharType="begin"/>
        </w:r>
        <w:r>
          <w:rPr>
            <w:webHidden/>
          </w:rPr>
          <w:instrText xml:space="preserve"> PAGEREF _Toc186972643 \h </w:instrText>
        </w:r>
        <w:r>
          <w:rPr>
            <w:webHidden/>
          </w:rPr>
        </w:r>
        <w:r>
          <w:rPr>
            <w:webHidden/>
          </w:rPr>
          <w:fldChar w:fldCharType="separate"/>
        </w:r>
        <w:r>
          <w:rPr>
            <w:webHidden/>
          </w:rPr>
          <w:t>12</w:t>
        </w:r>
        <w:r>
          <w:rPr>
            <w:webHidden/>
          </w:rPr>
          <w:fldChar w:fldCharType="end"/>
        </w:r>
      </w:hyperlink>
    </w:p>
    <w:p w14:paraId="7E395271" w14:textId="44F2785C" w:rsidR="006C5E9A" w:rsidRDefault="006C5E9A">
      <w:pPr>
        <w:pStyle w:val="TOC3"/>
        <w:rPr>
          <w:rFonts w:asciiTheme="minorHAnsi" w:eastAsiaTheme="minorEastAsia" w:hAnsiTheme="minorHAnsi" w:cstheme="minorBidi"/>
          <w:kern w:val="2"/>
          <w:lang w:val="en-US"/>
          <w14:ligatures w14:val="standardContextual"/>
        </w:rPr>
      </w:pPr>
      <w:hyperlink w:anchor="_Toc186972644" w:history="1">
        <w:r w:rsidRPr="00C728A3">
          <w:rPr>
            <w:rStyle w:val="Hyperlink"/>
          </w:rPr>
          <w:t>3.1.4</w:t>
        </w:r>
        <w:r>
          <w:rPr>
            <w:rFonts w:asciiTheme="minorHAnsi" w:eastAsiaTheme="minorEastAsia" w:hAnsiTheme="minorHAnsi" w:cstheme="minorBidi"/>
            <w:kern w:val="2"/>
            <w:lang w:val="en-US"/>
            <w14:ligatures w14:val="standardContextual"/>
          </w:rPr>
          <w:tab/>
        </w:r>
        <w:r w:rsidRPr="00C728A3">
          <w:rPr>
            <w:rStyle w:val="Hyperlink"/>
          </w:rPr>
          <w:t>Hooks (Hooky)</w:t>
        </w:r>
        <w:r>
          <w:rPr>
            <w:webHidden/>
          </w:rPr>
          <w:tab/>
        </w:r>
        <w:r>
          <w:rPr>
            <w:webHidden/>
          </w:rPr>
          <w:fldChar w:fldCharType="begin"/>
        </w:r>
        <w:r>
          <w:rPr>
            <w:webHidden/>
          </w:rPr>
          <w:instrText xml:space="preserve"> PAGEREF _Toc186972644 \h </w:instrText>
        </w:r>
        <w:r>
          <w:rPr>
            <w:webHidden/>
          </w:rPr>
        </w:r>
        <w:r>
          <w:rPr>
            <w:webHidden/>
          </w:rPr>
          <w:fldChar w:fldCharType="separate"/>
        </w:r>
        <w:r>
          <w:rPr>
            <w:webHidden/>
          </w:rPr>
          <w:t>12</w:t>
        </w:r>
        <w:r>
          <w:rPr>
            <w:webHidden/>
          </w:rPr>
          <w:fldChar w:fldCharType="end"/>
        </w:r>
      </w:hyperlink>
    </w:p>
    <w:p w14:paraId="781CB594" w14:textId="1AF1AC1A" w:rsidR="006C5E9A" w:rsidRDefault="006C5E9A">
      <w:pPr>
        <w:pStyle w:val="TOC3"/>
        <w:rPr>
          <w:rFonts w:asciiTheme="minorHAnsi" w:eastAsiaTheme="minorEastAsia" w:hAnsiTheme="minorHAnsi" w:cstheme="minorBidi"/>
          <w:kern w:val="2"/>
          <w:lang w:val="en-US"/>
          <w14:ligatures w14:val="standardContextual"/>
        </w:rPr>
      </w:pPr>
      <w:hyperlink w:anchor="_Toc186972645" w:history="1">
        <w:r w:rsidRPr="00C728A3">
          <w:rPr>
            <w:rStyle w:val="Hyperlink"/>
          </w:rPr>
          <w:t>3.1.5</w:t>
        </w:r>
        <w:r>
          <w:rPr>
            <w:rFonts w:asciiTheme="minorHAnsi" w:eastAsiaTheme="minorEastAsia" w:hAnsiTheme="minorHAnsi" w:cstheme="minorBidi"/>
            <w:kern w:val="2"/>
            <w:lang w:val="en-US"/>
            <w14:ligatures w14:val="standardContextual"/>
          </w:rPr>
          <w:tab/>
        </w:r>
        <w:r w:rsidRPr="00C728A3">
          <w:rPr>
            <w:rStyle w:val="Hyperlink"/>
          </w:rPr>
          <w:t>JSX (JavaScript XML)</w:t>
        </w:r>
        <w:r>
          <w:rPr>
            <w:webHidden/>
          </w:rPr>
          <w:tab/>
        </w:r>
        <w:r>
          <w:rPr>
            <w:webHidden/>
          </w:rPr>
          <w:fldChar w:fldCharType="begin"/>
        </w:r>
        <w:r>
          <w:rPr>
            <w:webHidden/>
          </w:rPr>
          <w:instrText xml:space="preserve"> PAGEREF _Toc186972645 \h </w:instrText>
        </w:r>
        <w:r>
          <w:rPr>
            <w:webHidden/>
          </w:rPr>
        </w:r>
        <w:r>
          <w:rPr>
            <w:webHidden/>
          </w:rPr>
          <w:fldChar w:fldCharType="separate"/>
        </w:r>
        <w:r>
          <w:rPr>
            <w:webHidden/>
          </w:rPr>
          <w:t>13</w:t>
        </w:r>
        <w:r>
          <w:rPr>
            <w:webHidden/>
          </w:rPr>
          <w:fldChar w:fldCharType="end"/>
        </w:r>
      </w:hyperlink>
    </w:p>
    <w:p w14:paraId="006EEAC7" w14:textId="17EA4C41" w:rsidR="006C5E9A" w:rsidRDefault="006C5E9A">
      <w:pPr>
        <w:pStyle w:val="TOC2"/>
        <w:rPr>
          <w:rFonts w:asciiTheme="minorHAnsi" w:eastAsiaTheme="minorEastAsia" w:hAnsiTheme="minorHAnsi" w:cstheme="minorBidi"/>
          <w:kern w:val="2"/>
          <w:lang w:val="en-US"/>
          <w14:ligatures w14:val="standardContextual"/>
        </w:rPr>
      </w:pPr>
      <w:hyperlink w:anchor="_Toc186972646" w:history="1">
        <w:r w:rsidRPr="00C728A3">
          <w:rPr>
            <w:rStyle w:val="Hyperlink"/>
          </w:rPr>
          <w:t>3.2</w:t>
        </w:r>
        <w:r>
          <w:rPr>
            <w:rFonts w:asciiTheme="minorHAnsi" w:eastAsiaTheme="minorEastAsia" w:hAnsiTheme="minorHAnsi" w:cstheme="minorBidi"/>
            <w:kern w:val="2"/>
            <w:lang w:val="en-US"/>
            <w14:ligatures w14:val="standardContextual"/>
          </w:rPr>
          <w:tab/>
        </w:r>
        <w:r w:rsidRPr="00C728A3">
          <w:rPr>
            <w:rStyle w:val="Hyperlink"/>
          </w:rPr>
          <w:t>DOM (Document object model)</w:t>
        </w:r>
        <w:r>
          <w:rPr>
            <w:webHidden/>
          </w:rPr>
          <w:tab/>
        </w:r>
        <w:r>
          <w:rPr>
            <w:webHidden/>
          </w:rPr>
          <w:fldChar w:fldCharType="begin"/>
        </w:r>
        <w:r>
          <w:rPr>
            <w:webHidden/>
          </w:rPr>
          <w:instrText xml:space="preserve"> PAGEREF _Toc186972646 \h </w:instrText>
        </w:r>
        <w:r>
          <w:rPr>
            <w:webHidden/>
          </w:rPr>
        </w:r>
        <w:r>
          <w:rPr>
            <w:webHidden/>
          </w:rPr>
          <w:fldChar w:fldCharType="separate"/>
        </w:r>
        <w:r>
          <w:rPr>
            <w:webHidden/>
          </w:rPr>
          <w:t>14</w:t>
        </w:r>
        <w:r>
          <w:rPr>
            <w:webHidden/>
          </w:rPr>
          <w:fldChar w:fldCharType="end"/>
        </w:r>
      </w:hyperlink>
    </w:p>
    <w:p w14:paraId="3A317915" w14:textId="2553204B" w:rsidR="006C5E9A" w:rsidRDefault="006C5E9A">
      <w:pPr>
        <w:pStyle w:val="TOC2"/>
        <w:rPr>
          <w:rFonts w:asciiTheme="minorHAnsi" w:eastAsiaTheme="minorEastAsia" w:hAnsiTheme="minorHAnsi" w:cstheme="minorBidi"/>
          <w:kern w:val="2"/>
          <w:lang w:val="en-US"/>
          <w14:ligatures w14:val="standardContextual"/>
        </w:rPr>
      </w:pPr>
      <w:hyperlink w:anchor="_Toc186972647" w:history="1">
        <w:r w:rsidRPr="00C728A3">
          <w:rPr>
            <w:rStyle w:val="Hyperlink"/>
          </w:rPr>
          <w:t>3.3</w:t>
        </w:r>
        <w:r>
          <w:rPr>
            <w:rFonts w:asciiTheme="minorHAnsi" w:eastAsiaTheme="minorEastAsia" w:hAnsiTheme="minorHAnsi" w:cstheme="minorBidi"/>
            <w:kern w:val="2"/>
            <w:lang w:val="en-US"/>
            <w14:ligatures w14:val="standardContextual"/>
          </w:rPr>
          <w:tab/>
        </w:r>
        <w:r w:rsidRPr="00C728A3">
          <w:rPr>
            <w:rStyle w:val="Hyperlink"/>
          </w:rPr>
          <w:t>Node (Node.js)</w:t>
        </w:r>
        <w:r>
          <w:rPr>
            <w:webHidden/>
          </w:rPr>
          <w:tab/>
        </w:r>
        <w:r>
          <w:rPr>
            <w:webHidden/>
          </w:rPr>
          <w:fldChar w:fldCharType="begin"/>
        </w:r>
        <w:r>
          <w:rPr>
            <w:webHidden/>
          </w:rPr>
          <w:instrText xml:space="preserve"> PAGEREF _Toc186972647 \h </w:instrText>
        </w:r>
        <w:r>
          <w:rPr>
            <w:webHidden/>
          </w:rPr>
        </w:r>
        <w:r>
          <w:rPr>
            <w:webHidden/>
          </w:rPr>
          <w:fldChar w:fldCharType="separate"/>
        </w:r>
        <w:r>
          <w:rPr>
            <w:webHidden/>
          </w:rPr>
          <w:t>14</w:t>
        </w:r>
        <w:r>
          <w:rPr>
            <w:webHidden/>
          </w:rPr>
          <w:fldChar w:fldCharType="end"/>
        </w:r>
      </w:hyperlink>
    </w:p>
    <w:p w14:paraId="16FEFB97" w14:textId="1C3CE4D0" w:rsidR="006C5E9A" w:rsidRDefault="006C5E9A">
      <w:pPr>
        <w:pStyle w:val="TOC3"/>
        <w:rPr>
          <w:rFonts w:asciiTheme="minorHAnsi" w:eastAsiaTheme="minorEastAsia" w:hAnsiTheme="minorHAnsi" w:cstheme="minorBidi"/>
          <w:kern w:val="2"/>
          <w:lang w:val="en-US"/>
          <w14:ligatures w14:val="standardContextual"/>
        </w:rPr>
      </w:pPr>
      <w:hyperlink w:anchor="_Toc186972648" w:history="1">
        <w:r w:rsidRPr="00C728A3">
          <w:rPr>
            <w:rStyle w:val="Hyperlink"/>
          </w:rPr>
          <w:t>3.3.1</w:t>
        </w:r>
        <w:r>
          <w:rPr>
            <w:rFonts w:asciiTheme="minorHAnsi" w:eastAsiaTheme="minorEastAsia" w:hAnsiTheme="minorHAnsi" w:cstheme="minorBidi"/>
            <w:kern w:val="2"/>
            <w:lang w:val="en-US"/>
            <w14:ligatures w14:val="standardContextual"/>
          </w:rPr>
          <w:tab/>
        </w:r>
        <w:r w:rsidRPr="00C728A3">
          <w:rPr>
            <w:rStyle w:val="Hyperlink"/>
          </w:rPr>
          <w:t>Kde ale běží samotný runtime? Musí mít také runtime?</w:t>
        </w:r>
        <w:r>
          <w:rPr>
            <w:webHidden/>
          </w:rPr>
          <w:tab/>
        </w:r>
        <w:r>
          <w:rPr>
            <w:webHidden/>
          </w:rPr>
          <w:fldChar w:fldCharType="begin"/>
        </w:r>
        <w:r>
          <w:rPr>
            <w:webHidden/>
          </w:rPr>
          <w:instrText xml:space="preserve"> PAGEREF _Toc186972648 \h </w:instrText>
        </w:r>
        <w:r>
          <w:rPr>
            <w:webHidden/>
          </w:rPr>
        </w:r>
        <w:r>
          <w:rPr>
            <w:webHidden/>
          </w:rPr>
          <w:fldChar w:fldCharType="separate"/>
        </w:r>
        <w:r>
          <w:rPr>
            <w:webHidden/>
          </w:rPr>
          <w:t>15</w:t>
        </w:r>
        <w:r>
          <w:rPr>
            <w:webHidden/>
          </w:rPr>
          <w:fldChar w:fldCharType="end"/>
        </w:r>
      </w:hyperlink>
    </w:p>
    <w:p w14:paraId="4F069071" w14:textId="4BD7FB39" w:rsidR="006C5E9A" w:rsidRDefault="006C5E9A">
      <w:pPr>
        <w:pStyle w:val="TOC2"/>
        <w:rPr>
          <w:rFonts w:asciiTheme="minorHAnsi" w:eastAsiaTheme="minorEastAsia" w:hAnsiTheme="minorHAnsi" w:cstheme="minorBidi"/>
          <w:kern w:val="2"/>
          <w:lang w:val="en-US"/>
          <w14:ligatures w14:val="standardContextual"/>
        </w:rPr>
      </w:pPr>
      <w:hyperlink w:anchor="_Toc186972649" w:history="1">
        <w:r w:rsidRPr="00C728A3">
          <w:rPr>
            <w:rStyle w:val="Hyperlink"/>
          </w:rPr>
          <w:t>3.4</w:t>
        </w:r>
        <w:r>
          <w:rPr>
            <w:rFonts w:asciiTheme="minorHAnsi" w:eastAsiaTheme="minorEastAsia" w:hAnsiTheme="minorHAnsi" w:cstheme="minorBidi"/>
            <w:kern w:val="2"/>
            <w:lang w:val="en-US"/>
            <w14:ligatures w14:val="standardContextual"/>
          </w:rPr>
          <w:tab/>
        </w:r>
        <w:r w:rsidRPr="00C728A3">
          <w:rPr>
            <w:rStyle w:val="Hyperlink"/>
          </w:rPr>
          <w:t>Vite vs NPX (Create React app)</w:t>
        </w:r>
        <w:r>
          <w:rPr>
            <w:webHidden/>
          </w:rPr>
          <w:tab/>
        </w:r>
        <w:r>
          <w:rPr>
            <w:webHidden/>
          </w:rPr>
          <w:fldChar w:fldCharType="begin"/>
        </w:r>
        <w:r>
          <w:rPr>
            <w:webHidden/>
          </w:rPr>
          <w:instrText xml:space="preserve"> PAGEREF _Toc186972649 \h </w:instrText>
        </w:r>
        <w:r>
          <w:rPr>
            <w:webHidden/>
          </w:rPr>
        </w:r>
        <w:r>
          <w:rPr>
            <w:webHidden/>
          </w:rPr>
          <w:fldChar w:fldCharType="separate"/>
        </w:r>
        <w:r>
          <w:rPr>
            <w:webHidden/>
          </w:rPr>
          <w:t>15</w:t>
        </w:r>
        <w:r>
          <w:rPr>
            <w:webHidden/>
          </w:rPr>
          <w:fldChar w:fldCharType="end"/>
        </w:r>
      </w:hyperlink>
    </w:p>
    <w:p w14:paraId="49E02EEB" w14:textId="04C45473" w:rsidR="006C5E9A" w:rsidRDefault="006C5E9A">
      <w:pPr>
        <w:pStyle w:val="TOC3"/>
        <w:rPr>
          <w:rFonts w:asciiTheme="minorHAnsi" w:eastAsiaTheme="minorEastAsia" w:hAnsiTheme="minorHAnsi" w:cstheme="minorBidi"/>
          <w:kern w:val="2"/>
          <w:lang w:val="en-US"/>
          <w14:ligatures w14:val="standardContextual"/>
        </w:rPr>
      </w:pPr>
      <w:hyperlink w:anchor="_Toc186972650" w:history="1">
        <w:r w:rsidRPr="00C728A3">
          <w:rPr>
            <w:rStyle w:val="Hyperlink"/>
          </w:rPr>
          <w:t>3.4.1</w:t>
        </w:r>
        <w:r>
          <w:rPr>
            <w:rFonts w:asciiTheme="minorHAnsi" w:eastAsiaTheme="minorEastAsia" w:hAnsiTheme="minorHAnsi" w:cstheme="minorBidi"/>
            <w:kern w:val="2"/>
            <w:lang w:val="en-US"/>
            <w14:ligatures w14:val="standardContextual"/>
          </w:rPr>
          <w:tab/>
        </w:r>
        <w:r w:rsidRPr="00C728A3">
          <w:rPr>
            <w:rStyle w:val="Hyperlink"/>
          </w:rPr>
          <w:t>Výhody Vite oproti použití npx create-react-app (CRA)</w:t>
        </w:r>
        <w:r>
          <w:rPr>
            <w:webHidden/>
          </w:rPr>
          <w:tab/>
        </w:r>
        <w:r>
          <w:rPr>
            <w:webHidden/>
          </w:rPr>
          <w:fldChar w:fldCharType="begin"/>
        </w:r>
        <w:r>
          <w:rPr>
            <w:webHidden/>
          </w:rPr>
          <w:instrText xml:space="preserve"> PAGEREF _Toc186972650 \h </w:instrText>
        </w:r>
        <w:r>
          <w:rPr>
            <w:webHidden/>
          </w:rPr>
        </w:r>
        <w:r>
          <w:rPr>
            <w:webHidden/>
          </w:rPr>
          <w:fldChar w:fldCharType="separate"/>
        </w:r>
        <w:r>
          <w:rPr>
            <w:webHidden/>
          </w:rPr>
          <w:t>15</w:t>
        </w:r>
        <w:r>
          <w:rPr>
            <w:webHidden/>
          </w:rPr>
          <w:fldChar w:fldCharType="end"/>
        </w:r>
      </w:hyperlink>
    </w:p>
    <w:p w14:paraId="3874CE7B" w14:textId="6EA95839" w:rsidR="006C5E9A" w:rsidRDefault="006C5E9A">
      <w:pPr>
        <w:pStyle w:val="TOC3"/>
        <w:rPr>
          <w:rFonts w:asciiTheme="minorHAnsi" w:eastAsiaTheme="minorEastAsia" w:hAnsiTheme="minorHAnsi" w:cstheme="minorBidi"/>
          <w:kern w:val="2"/>
          <w:lang w:val="en-US"/>
          <w14:ligatures w14:val="standardContextual"/>
        </w:rPr>
      </w:pPr>
      <w:hyperlink w:anchor="_Toc186972651" w:history="1">
        <w:r w:rsidRPr="00C728A3">
          <w:rPr>
            <w:rStyle w:val="Hyperlink"/>
          </w:rPr>
          <w:t>3.4.2</w:t>
        </w:r>
        <w:r>
          <w:rPr>
            <w:rFonts w:asciiTheme="minorHAnsi" w:eastAsiaTheme="minorEastAsia" w:hAnsiTheme="minorHAnsi" w:cstheme="minorBidi"/>
            <w:kern w:val="2"/>
            <w:lang w:val="en-US"/>
            <w14:ligatures w14:val="standardContextual"/>
          </w:rPr>
          <w:tab/>
        </w:r>
        <w:r w:rsidRPr="00C728A3">
          <w:rPr>
            <w:rStyle w:val="Hyperlink"/>
          </w:rPr>
          <w:t>HMR (Hot Module Replacement)</w:t>
        </w:r>
        <w:r>
          <w:rPr>
            <w:webHidden/>
          </w:rPr>
          <w:tab/>
        </w:r>
        <w:r>
          <w:rPr>
            <w:webHidden/>
          </w:rPr>
          <w:fldChar w:fldCharType="begin"/>
        </w:r>
        <w:r>
          <w:rPr>
            <w:webHidden/>
          </w:rPr>
          <w:instrText xml:space="preserve"> PAGEREF _Toc186972651 \h </w:instrText>
        </w:r>
        <w:r>
          <w:rPr>
            <w:webHidden/>
          </w:rPr>
        </w:r>
        <w:r>
          <w:rPr>
            <w:webHidden/>
          </w:rPr>
          <w:fldChar w:fldCharType="separate"/>
        </w:r>
        <w:r>
          <w:rPr>
            <w:webHidden/>
          </w:rPr>
          <w:t>16</w:t>
        </w:r>
        <w:r>
          <w:rPr>
            <w:webHidden/>
          </w:rPr>
          <w:fldChar w:fldCharType="end"/>
        </w:r>
      </w:hyperlink>
    </w:p>
    <w:p w14:paraId="742207BE" w14:textId="7D2AB6D6"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52" w:history="1">
        <w:r w:rsidRPr="00C728A3">
          <w:rPr>
            <w:rStyle w:val="Hyperlink"/>
          </w:rPr>
          <w:t>4</w:t>
        </w:r>
        <w:r>
          <w:rPr>
            <w:rFonts w:asciiTheme="minorHAnsi" w:eastAsiaTheme="minorEastAsia" w:hAnsiTheme="minorHAnsi" w:cstheme="minorBidi"/>
            <w:b w:val="0"/>
            <w:kern w:val="2"/>
            <w:szCs w:val="24"/>
            <w:lang w:val="en-US"/>
            <w14:ligatures w14:val="standardContextual"/>
          </w:rPr>
          <w:tab/>
        </w:r>
        <w:r w:rsidRPr="00C728A3">
          <w:rPr>
            <w:rStyle w:val="Hyperlink"/>
          </w:rPr>
          <w:t>Terminologie</w:t>
        </w:r>
        <w:r>
          <w:rPr>
            <w:webHidden/>
          </w:rPr>
          <w:tab/>
        </w:r>
        <w:r>
          <w:rPr>
            <w:webHidden/>
          </w:rPr>
          <w:fldChar w:fldCharType="begin"/>
        </w:r>
        <w:r>
          <w:rPr>
            <w:webHidden/>
          </w:rPr>
          <w:instrText xml:space="preserve"> PAGEREF _Toc186972652 \h </w:instrText>
        </w:r>
        <w:r>
          <w:rPr>
            <w:webHidden/>
          </w:rPr>
        </w:r>
        <w:r>
          <w:rPr>
            <w:webHidden/>
          </w:rPr>
          <w:fldChar w:fldCharType="separate"/>
        </w:r>
        <w:r>
          <w:rPr>
            <w:webHidden/>
          </w:rPr>
          <w:t>17</w:t>
        </w:r>
        <w:r>
          <w:rPr>
            <w:webHidden/>
          </w:rPr>
          <w:fldChar w:fldCharType="end"/>
        </w:r>
      </w:hyperlink>
    </w:p>
    <w:p w14:paraId="588FF3AA" w14:textId="3AB08A2C" w:rsidR="006C5E9A" w:rsidRDefault="006C5E9A">
      <w:pPr>
        <w:pStyle w:val="TOC2"/>
        <w:rPr>
          <w:rFonts w:asciiTheme="minorHAnsi" w:eastAsiaTheme="minorEastAsia" w:hAnsiTheme="minorHAnsi" w:cstheme="minorBidi"/>
          <w:kern w:val="2"/>
          <w:lang w:val="en-US"/>
          <w14:ligatures w14:val="standardContextual"/>
        </w:rPr>
      </w:pPr>
      <w:hyperlink w:anchor="_Toc186972653" w:history="1">
        <w:r w:rsidRPr="00C728A3">
          <w:rPr>
            <w:rStyle w:val="Hyperlink"/>
          </w:rPr>
          <w:t>4.1</w:t>
        </w:r>
        <w:r>
          <w:rPr>
            <w:rFonts w:asciiTheme="minorHAnsi" w:eastAsiaTheme="minorEastAsia" w:hAnsiTheme="minorHAnsi" w:cstheme="minorBidi"/>
            <w:kern w:val="2"/>
            <w:lang w:val="en-US"/>
            <w14:ligatures w14:val="standardContextual"/>
          </w:rPr>
          <w:tab/>
        </w:r>
        <w:r w:rsidRPr="00C728A3">
          <w:rPr>
            <w:rStyle w:val="Hyperlink"/>
          </w:rPr>
          <w:t>Nativní (UI)</w:t>
        </w:r>
        <w:r>
          <w:rPr>
            <w:webHidden/>
          </w:rPr>
          <w:tab/>
        </w:r>
        <w:r>
          <w:rPr>
            <w:webHidden/>
          </w:rPr>
          <w:fldChar w:fldCharType="begin"/>
        </w:r>
        <w:r>
          <w:rPr>
            <w:webHidden/>
          </w:rPr>
          <w:instrText xml:space="preserve"> PAGEREF _Toc186972653 \h </w:instrText>
        </w:r>
        <w:r>
          <w:rPr>
            <w:webHidden/>
          </w:rPr>
        </w:r>
        <w:r>
          <w:rPr>
            <w:webHidden/>
          </w:rPr>
          <w:fldChar w:fldCharType="separate"/>
        </w:r>
        <w:r>
          <w:rPr>
            <w:webHidden/>
          </w:rPr>
          <w:t>17</w:t>
        </w:r>
        <w:r>
          <w:rPr>
            <w:webHidden/>
          </w:rPr>
          <w:fldChar w:fldCharType="end"/>
        </w:r>
      </w:hyperlink>
    </w:p>
    <w:p w14:paraId="2583B37A" w14:textId="620D703F" w:rsidR="006C5E9A" w:rsidRDefault="006C5E9A">
      <w:pPr>
        <w:pStyle w:val="TOC3"/>
        <w:rPr>
          <w:rFonts w:asciiTheme="minorHAnsi" w:eastAsiaTheme="minorEastAsia" w:hAnsiTheme="minorHAnsi" w:cstheme="minorBidi"/>
          <w:kern w:val="2"/>
          <w:lang w:val="en-US"/>
          <w14:ligatures w14:val="standardContextual"/>
        </w:rPr>
      </w:pPr>
      <w:hyperlink w:anchor="_Toc186972654" w:history="1">
        <w:r w:rsidRPr="00C728A3">
          <w:rPr>
            <w:rStyle w:val="Hyperlink"/>
          </w:rPr>
          <w:t>4.1.1</w:t>
        </w:r>
        <w:r>
          <w:rPr>
            <w:rFonts w:asciiTheme="minorHAnsi" w:eastAsiaTheme="minorEastAsia" w:hAnsiTheme="minorHAnsi" w:cstheme="minorBidi"/>
            <w:kern w:val="2"/>
            <w:lang w:val="en-US"/>
            <w14:ligatures w14:val="standardContextual"/>
          </w:rPr>
          <w:tab/>
        </w:r>
        <w:r w:rsidRPr="00C728A3">
          <w:rPr>
            <w:rStyle w:val="Hyperlink"/>
          </w:rPr>
          <w:t>Vlastnosti</w:t>
        </w:r>
        <w:r>
          <w:rPr>
            <w:webHidden/>
          </w:rPr>
          <w:tab/>
        </w:r>
        <w:r>
          <w:rPr>
            <w:webHidden/>
          </w:rPr>
          <w:fldChar w:fldCharType="begin"/>
        </w:r>
        <w:r>
          <w:rPr>
            <w:webHidden/>
          </w:rPr>
          <w:instrText xml:space="preserve"> PAGEREF _Toc186972654 \h </w:instrText>
        </w:r>
        <w:r>
          <w:rPr>
            <w:webHidden/>
          </w:rPr>
        </w:r>
        <w:r>
          <w:rPr>
            <w:webHidden/>
          </w:rPr>
          <w:fldChar w:fldCharType="separate"/>
        </w:r>
        <w:r>
          <w:rPr>
            <w:webHidden/>
          </w:rPr>
          <w:t>17</w:t>
        </w:r>
        <w:r>
          <w:rPr>
            <w:webHidden/>
          </w:rPr>
          <w:fldChar w:fldCharType="end"/>
        </w:r>
      </w:hyperlink>
    </w:p>
    <w:p w14:paraId="48890651" w14:textId="7FE2F879" w:rsidR="006C5E9A" w:rsidRDefault="006C5E9A">
      <w:pPr>
        <w:pStyle w:val="TOC2"/>
        <w:rPr>
          <w:rFonts w:asciiTheme="minorHAnsi" w:eastAsiaTheme="minorEastAsia" w:hAnsiTheme="minorHAnsi" w:cstheme="minorBidi"/>
          <w:kern w:val="2"/>
          <w:lang w:val="en-US"/>
          <w14:ligatures w14:val="standardContextual"/>
        </w:rPr>
      </w:pPr>
      <w:hyperlink w:anchor="_Toc186972655" w:history="1">
        <w:r w:rsidRPr="00C728A3">
          <w:rPr>
            <w:rStyle w:val="Hyperlink"/>
          </w:rPr>
          <w:t>4.2</w:t>
        </w:r>
        <w:r>
          <w:rPr>
            <w:rFonts w:asciiTheme="minorHAnsi" w:eastAsiaTheme="minorEastAsia" w:hAnsiTheme="minorHAnsi" w:cstheme="minorBidi"/>
            <w:kern w:val="2"/>
            <w:lang w:val="en-US"/>
            <w14:ligatures w14:val="standardContextual"/>
          </w:rPr>
          <w:tab/>
        </w:r>
        <w:r w:rsidRPr="00C728A3">
          <w:rPr>
            <w:rStyle w:val="Hyperlink"/>
          </w:rPr>
          <w:t>Nativní aplikace</w:t>
        </w:r>
        <w:r>
          <w:rPr>
            <w:webHidden/>
          </w:rPr>
          <w:tab/>
        </w:r>
        <w:r>
          <w:rPr>
            <w:webHidden/>
          </w:rPr>
          <w:fldChar w:fldCharType="begin"/>
        </w:r>
        <w:r>
          <w:rPr>
            <w:webHidden/>
          </w:rPr>
          <w:instrText xml:space="preserve"> PAGEREF _Toc186972655 \h </w:instrText>
        </w:r>
        <w:r>
          <w:rPr>
            <w:webHidden/>
          </w:rPr>
        </w:r>
        <w:r>
          <w:rPr>
            <w:webHidden/>
          </w:rPr>
          <w:fldChar w:fldCharType="separate"/>
        </w:r>
        <w:r>
          <w:rPr>
            <w:webHidden/>
          </w:rPr>
          <w:t>17</w:t>
        </w:r>
        <w:r>
          <w:rPr>
            <w:webHidden/>
          </w:rPr>
          <w:fldChar w:fldCharType="end"/>
        </w:r>
      </w:hyperlink>
    </w:p>
    <w:p w14:paraId="4BC437B4" w14:textId="4B9452A0" w:rsidR="006C5E9A" w:rsidRDefault="006C5E9A">
      <w:pPr>
        <w:pStyle w:val="TOC3"/>
        <w:rPr>
          <w:rFonts w:asciiTheme="minorHAnsi" w:eastAsiaTheme="minorEastAsia" w:hAnsiTheme="minorHAnsi" w:cstheme="minorBidi"/>
          <w:kern w:val="2"/>
          <w:lang w:val="en-US"/>
          <w14:ligatures w14:val="standardContextual"/>
        </w:rPr>
      </w:pPr>
      <w:hyperlink w:anchor="_Toc186972656" w:history="1">
        <w:r w:rsidRPr="00C728A3">
          <w:rPr>
            <w:rStyle w:val="Hyperlink"/>
          </w:rPr>
          <w:t>4.2.1</w:t>
        </w:r>
        <w:r>
          <w:rPr>
            <w:rFonts w:asciiTheme="minorHAnsi" w:eastAsiaTheme="minorEastAsia" w:hAnsiTheme="minorHAnsi" w:cstheme="minorBidi"/>
            <w:kern w:val="2"/>
            <w:lang w:val="en-US"/>
            <w14:ligatures w14:val="standardContextual"/>
          </w:rPr>
          <w:tab/>
        </w:r>
        <w:r w:rsidRPr="00C728A3">
          <w:rPr>
            <w:rStyle w:val="Hyperlink"/>
          </w:rPr>
          <w:t>Vlastnosti</w:t>
        </w:r>
        <w:r>
          <w:rPr>
            <w:webHidden/>
          </w:rPr>
          <w:tab/>
        </w:r>
        <w:r>
          <w:rPr>
            <w:webHidden/>
          </w:rPr>
          <w:fldChar w:fldCharType="begin"/>
        </w:r>
        <w:r>
          <w:rPr>
            <w:webHidden/>
          </w:rPr>
          <w:instrText xml:space="preserve"> PAGEREF _Toc186972656 \h </w:instrText>
        </w:r>
        <w:r>
          <w:rPr>
            <w:webHidden/>
          </w:rPr>
        </w:r>
        <w:r>
          <w:rPr>
            <w:webHidden/>
          </w:rPr>
          <w:fldChar w:fldCharType="separate"/>
        </w:r>
        <w:r>
          <w:rPr>
            <w:webHidden/>
          </w:rPr>
          <w:t>17</w:t>
        </w:r>
        <w:r>
          <w:rPr>
            <w:webHidden/>
          </w:rPr>
          <w:fldChar w:fldCharType="end"/>
        </w:r>
      </w:hyperlink>
    </w:p>
    <w:p w14:paraId="4199CBE8" w14:textId="2138E336" w:rsidR="006C5E9A" w:rsidRDefault="006C5E9A">
      <w:pPr>
        <w:pStyle w:val="TOC2"/>
        <w:rPr>
          <w:rFonts w:asciiTheme="minorHAnsi" w:eastAsiaTheme="minorEastAsia" w:hAnsiTheme="minorHAnsi" w:cstheme="minorBidi"/>
          <w:kern w:val="2"/>
          <w:lang w:val="en-US"/>
          <w14:ligatures w14:val="standardContextual"/>
        </w:rPr>
      </w:pPr>
      <w:hyperlink w:anchor="_Toc186972657" w:history="1">
        <w:r w:rsidRPr="00C728A3">
          <w:rPr>
            <w:rStyle w:val="Hyperlink"/>
          </w:rPr>
          <w:t>4.3</w:t>
        </w:r>
        <w:r>
          <w:rPr>
            <w:rFonts w:asciiTheme="minorHAnsi" w:eastAsiaTheme="minorEastAsia" w:hAnsiTheme="minorHAnsi" w:cstheme="minorBidi"/>
            <w:kern w:val="2"/>
            <w:lang w:val="en-US"/>
            <w14:ligatures w14:val="standardContextual"/>
          </w:rPr>
          <w:tab/>
        </w:r>
        <w:r w:rsidRPr="00C728A3">
          <w:rPr>
            <w:rStyle w:val="Hyperlink"/>
          </w:rPr>
          <w:t>Nativní funkce</w:t>
        </w:r>
        <w:r>
          <w:rPr>
            <w:webHidden/>
          </w:rPr>
          <w:tab/>
        </w:r>
        <w:r>
          <w:rPr>
            <w:webHidden/>
          </w:rPr>
          <w:fldChar w:fldCharType="begin"/>
        </w:r>
        <w:r>
          <w:rPr>
            <w:webHidden/>
          </w:rPr>
          <w:instrText xml:space="preserve"> PAGEREF _Toc186972657 \h </w:instrText>
        </w:r>
        <w:r>
          <w:rPr>
            <w:webHidden/>
          </w:rPr>
        </w:r>
        <w:r>
          <w:rPr>
            <w:webHidden/>
          </w:rPr>
          <w:fldChar w:fldCharType="separate"/>
        </w:r>
        <w:r>
          <w:rPr>
            <w:webHidden/>
          </w:rPr>
          <w:t>17</w:t>
        </w:r>
        <w:r>
          <w:rPr>
            <w:webHidden/>
          </w:rPr>
          <w:fldChar w:fldCharType="end"/>
        </w:r>
      </w:hyperlink>
    </w:p>
    <w:p w14:paraId="4430631D" w14:textId="5376CC99"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58" w:history="1">
        <w:r w:rsidRPr="00C728A3">
          <w:rPr>
            <w:rStyle w:val="Hyperlink"/>
          </w:rPr>
          <w:t>5</w:t>
        </w:r>
        <w:r>
          <w:rPr>
            <w:rFonts w:asciiTheme="minorHAnsi" w:eastAsiaTheme="minorEastAsia" w:hAnsiTheme="minorHAnsi" w:cstheme="minorBidi"/>
            <w:b w:val="0"/>
            <w:kern w:val="2"/>
            <w:szCs w:val="24"/>
            <w:lang w:val="en-US"/>
            <w14:ligatures w14:val="standardContextual"/>
          </w:rPr>
          <w:tab/>
        </w:r>
        <w:r w:rsidRPr="00C728A3">
          <w:rPr>
            <w:rStyle w:val="Hyperlink"/>
          </w:rPr>
          <w:t>Výsledky a diskuse</w:t>
        </w:r>
        <w:r>
          <w:rPr>
            <w:webHidden/>
          </w:rPr>
          <w:tab/>
        </w:r>
        <w:r>
          <w:rPr>
            <w:webHidden/>
          </w:rPr>
          <w:fldChar w:fldCharType="begin"/>
        </w:r>
        <w:r>
          <w:rPr>
            <w:webHidden/>
          </w:rPr>
          <w:instrText xml:space="preserve"> PAGEREF _Toc186972658 \h </w:instrText>
        </w:r>
        <w:r>
          <w:rPr>
            <w:webHidden/>
          </w:rPr>
        </w:r>
        <w:r>
          <w:rPr>
            <w:webHidden/>
          </w:rPr>
          <w:fldChar w:fldCharType="separate"/>
        </w:r>
        <w:r>
          <w:rPr>
            <w:webHidden/>
          </w:rPr>
          <w:t>18</w:t>
        </w:r>
        <w:r>
          <w:rPr>
            <w:webHidden/>
          </w:rPr>
          <w:fldChar w:fldCharType="end"/>
        </w:r>
      </w:hyperlink>
    </w:p>
    <w:p w14:paraId="0F573597" w14:textId="1B458BE4" w:rsidR="006C5E9A" w:rsidRDefault="006C5E9A">
      <w:pPr>
        <w:pStyle w:val="TOC2"/>
        <w:rPr>
          <w:rFonts w:asciiTheme="minorHAnsi" w:eastAsiaTheme="minorEastAsia" w:hAnsiTheme="minorHAnsi" w:cstheme="minorBidi"/>
          <w:kern w:val="2"/>
          <w:lang w:val="en-US"/>
          <w14:ligatures w14:val="standardContextual"/>
        </w:rPr>
      </w:pPr>
      <w:hyperlink w:anchor="_Toc186972659" w:history="1">
        <w:r w:rsidRPr="00C728A3">
          <w:rPr>
            <w:rStyle w:val="Hyperlink"/>
          </w:rPr>
          <w:t>5.1</w:t>
        </w:r>
        <w:r>
          <w:rPr>
            <w:rFonts w:asciiTheme="minorHAnsi" w:eastAsiaTheme="minorEastAsia" w:hAnsiTheme="minorHAnsi" w:cstheme="minorBidi"/>
            <w:kern w:val="2"/>
            <w:lang w:val="en-US"/>
            <w14:ligatures w14:val="standardContextual"/>
          </w:rPr>
          <w:tab/>
        </w:r>
        <w:r w:rsidRPr="00C728A3">
          <w:rPr>
            <w:rStyle w:val="Hyperlink"/>
          </w:rPr>
          <w:t>Podkapitola úroveň 2</w:t>
        </w:r>
        <w:r>
          <w:rPr>
            <w:webHidden/>
          </w:rPr>
          <w:tab/>
        </w:r>
        <w:r>
          <w:rPr>
            <w:webHidden/>
          </w:rPr>
          <w:fldChar w:fldCharType="begin"/>
        </w:r>
        <w:r>
          <w:rPr>
            <w:webHidden/>
          </w:rPr>
          <w:instrText xml:space="preserve"> PAGEREF _Toc186972659 \h </w:instrText>
        </w:r>
        <w:r>
          <w:rPr>
            <w:webHidden/>
          </w:rPr>
        </w:r>
        <w:r>
          <w:rPr>
            <w:webHidden/>
          </w:rPr>
          <w:fldChar w:fldCharType="separate"/>
        </w:r>
        <w:r>
          <w:rPr>
            <w:webHidden/>
          </w:rPr>
          <w:t>18</w:t>
        </w:r>
        <w:r>
          <w:rPr>
            <w:webHidden/>
          </w:rPr>
          <w:fldChar w:fldCharType="end"/>
        </w:r>
      </w:hyperlink>
    </w:p>
    <w:p w14:paraId="1FAFA478" w14:textId="3953902A" w:rsidR="006C5E9A" w:rsidRDefault="006C5E9A">
      <w:pPr>
        <w:pStyle w:val="TOC3"/>
        <w:rPr>
          <w:rFonts w:asciiTheme="minorHAnsi" w:eastAsiaTheme="minorEastAsia" w:hAnsiTheme="minorHAnsi" w:cstheme="minorBidi"/>
          <w:kern w:val="2"/>
          <w:lang w:val="en-US"/>
          <w14:ligatures w14:val="standardContextual"/>
        </w:rPr>
      </w:pPr>
      <w:hyperlink w:anchor="_Toc186972660" w:history="1">
        <w:r w:rsidRPr="00C728A3">
          <w:rPr>
            <w:rStyle w:val="Hyperlink"/>
          </w:rPr>
          <w:t>5.1.1</w:t>
        </w:r>
        <w:r>
          <w:rPr>
            <w:rFonts w:asciiTheme="minorHAnsi" w:eastAsiaTheme="minorEastAsia" w:hAnsiTheme="minorHAnsi" w:cstheme="minorBidi"/>
            <w:kern w:val="2"/>
            <w:lang w:val="en-US"/>
            <w14:ligatures w14:val="standardContextual"/>
          </w:rPr>
          <w:tab/>
        </w:r>
        <w:r w:rsidRPr="00C728A3">
          <w:rPr>
            <w:rStyle w:val="Hyperlink"/>
          </w:rPr>
          <w:t>Podkapitola úroveň 3</w:t>
        </w:r>
        <w:r>
          <w:rPr>
            <w:webHidden/>
          </w:rPr>
          <w:tab/>
        </w:r>
        <w:r>
          <w:rPr>
            <w:webHidden/>
          </w:rPr>
          <w:fldChar w:fldCharType="begin"/>
        </w:r>
        <w:r>
          <w:rPr>
            <w:webHidden/>
          </w:rPr>
          <w:instrText xml:space="preserve"> PAGEREF _Toc186972660 \h </w:instrText>
        </w:r>
        <w:r>
          <w:rPr>
            <w:webHidden/>
          </w:rPr>
        </w:r>
        <w:r>
          <w:rPr>
            <w:webHidden/>
          </w:rPr>
          <w:fldChar w:fldCharType="separate"/>
        </w:r>
        <w:r>
          <w:rPr>
            <w:webHidden/>
          </w:rPr>
          <w:t>18</w:t>
        </w:r>
        <w:r>
          <w:rPr>
            <w:webHidden/>
          </w:rPr>
          <w:fldChar w:fldCharType="end"/>
        </w:r>
      </w:hyperlink>
    </w:p>
    <w:p w14:paraId="3045556E" w14:textId="5E88ACB0" w:rsidR="006C5E9A" w:rsidRDefault="006C5E9A">
      <w:pPr>
        <w:pStyle w:val="TOC3"/>
        <w:rPr>
          <w:rFonts w:asciiTheme="minorHAnsi" w:eastAsiaTheme="minorEastAsia" w:hAnsiTheme="minorHAnsi" w:cstheme="minorBidi"/>
          <w:kern w:val="2"/>
          <w:lang w:val="en-US"/>
          <w14:ligatures w14:val="standardContextual"/>
        </w:rPr>
      </w:pPr>
      <w:hyperlink w:anchor="_Toc186972661" w:history="1">
        <w:r w:rsidRPr="00C728A3">
          <w:rPr>
            <w:rStyle w:val="Hyperlink"/>
          </w:rPr>
          <w:t>5.1.2</w:t>
        </w:r>
        <w:r>
          <w:rPr>
            <w:rFonts w:asciiTheme="minorHAnsi" w:eastAsiaTheme="minorEastAsia" w:hAnsiTheme="minorHAnsi" w:cstheme="minorBidi"/>
            <w:kern w:val="2"/>
            <w:lang w:val="en-US"/>
            <w14:ligatures w14:val="standardContextual"/>
          </w:rPr>
          <w:tab/>
        </w:r>
        <w:r w:rsidRPr="00C728A3">
          <w:rPr>
            <w:rStyle w:val="Hyperlink"/>
          </w:rPr>
          <w:t>Podkapitola úroveň 3</w:t>
        </w:r>
        <w:r>
          <w:rPr>
            <w:webHidden/>
          </w:rPr>
          <w:tab/>
        </w:r>
        <w:r>
          <w:rPr>
            <w:webHidden/>
          </w:rPr>
          <w:fldChar w:fldCharType="begin"/>
        </w:r>
        <w:r>
          <w:rPr>
            <w:webHidden/>
          </w:rPr>
          <w:instrText xml:space="preserve"> PAGEREF _Toc186972661 \h </w:instrText>
        </w:r>
        <w:r>
          <w:rPr>
            <w:webHidden/>
          </w:rPr>
        </w:r>
        <w:r>
          <w:rPr>
            <w:webHidden/>
          </w:rPr>
          <w:fldChar w:fldCharType="separate"/>
        </w:r>
        <w:r>
          <w:rPr>
            <w:webHidden/>
          </w:rPr>
          <w:t>18</w:t>
        </w:r>
        <w:r>
          <w:rPr>
            <w:webHidden/>
          </w:rPr>
          <w:fldChar w:fldCharType="end"/>
        </w:r>
      </w:hyperlink>
    </w:p>
    <w:p w14:paraId="6EEB1B86" w14:textId="21C3E8EA"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62" w:history="1">
        <w:r w:rsidRPr="00C728A3">
          <w:rPr>
            <w:rStyle w:val="Hyperlink"/>
          </w:rPr>
          <w:t>Závěr</w:t>
        </w:r>
        <w:r>
          <w:rPr>
            <w:webHidden/>
          </w:rPr>
          <w:tab/>
        </w:r>
        <w:r>
          <w:rPr>
            <w:webHidden/>
          </w:rPr>
          <w:fldChar w:fldCharType="begin"/>
        </w:r>
        <w:r>
          <w:rPr>
            <w:webHidden/>
          </w:rPr>
          <w:instrText xml:space="preserve"> PAGEREF _Toc186972662 \h </w:instrText>
        </w:r>
        <w:r>
          <w:rPr>
            <w:webHidden/>
          </w:rPr>
        </w:r>
        <w:r>
          <w:rPr>
            <w:webHidden/>
          </w:rPr>
          <w:fldChar w:fldCharType="separate"/>
        </w:r>
        <w:r>
          <w:rPr>
            <w:webHidden/>
          </w:rPr>
          <w:t>19</w:t>
        </w:r>
        <w:r>
          <w:rPr>
            <w:webHidden/>
          </w:rPr>
          <w:fldChar w:fldCharType="end"/>
        </w:r>
      </w:hyperlink>
    </w:p>
    <w:p w14:paraId="4C8BD738" w14:textId="3584D02C"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63" w:history="1">
        <w:r w:rsidRPr="00C728A3">
          <w:rPr>
            <w:rStyle w:val="Hyperlink"/>
          </w:rPr>
          <w:t>6</w:t>
        </w:r>
        <w:r>
          <w:rPr>
            <w:rFonts w:asciiTheme="minorHAnsi" w:eastAsiaTheme="minorEastAsia" w:hAnsiTheme="minorHAnsi" w:cstheme="minorBidi"/>
            <w:b w:val="0"/>
            <w:kern w:val="2"/>
            <w:szCs w:val="24"/>
            <w:lang w:val="en-US"/>
            <w14:ligatures w14:val="standardContextual"/>
          </w:rPr>
          <w:tab/>
        </w:r>
        <w:r w:rsidRPr="00C728A3">
          <w:rPr>
            <w:rStyle w:val="Hyperlink"/>
          </w:rPr>
          <w:t>Seznam použitých zdrojů</w:t>
        </w:r>
        <w:r>
          <w:rPr>
            <w:webHidden/>
          </w:rPr>
          <w:tab/>
        </w:r>
        <w:r>
          <w:rPr>
            <w:webHidden/>
          </w:rPr>
          <w:fldChar w:fldCharType="begin"/>
        </w:r>
        <w:r>
          <w:rPr>
            <w:webHidden/>
          </w:rPr>
          <w:instrText xml:space="preserve"> PAGEREF _Toc186972663 \h </w:instrText>
        </w:r>
        <w:r>
          <w:rPr>
            <w:webHidden/>
          </w:rPr>
        </w:r>
        <w:r>
          <w:rPr>
            <w:webHidden/>
          </w:rPr>
          <w:fldChar w:fldCharType="separate"/>
        </w:r>
        <w:r>
          <w:rPr>
            <w:webHidden/>
          </w:rPr>
          <w:t>20</w:t>
        </w:r>
        <w:r>
          <w:rPr>
            <w:webHidden/>
          </w:rPr>
          <w:fldChar w:fldCharType="end"/>
        </w:r>
      </w:hyperlink>
    </w:p>
    <w:p w14:paraId="2BCC5CC8" w14:textId="0D6CE69F"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64" w:history="1">
        <w:r w:rsidRPr="00C728A3">
          <w:rPr>
            <w:rStyle w:val="Hyperlink"/>
          </w:rPr>
          <w:t>7</w:t>
        </w:r>
        <w:r>
          <w:rPr>
            <w:rFonts w:asciiTheme="minorHAnsi" w:eastAsiaTheme="minorEastAsia" w:hAnsiTheme="minorHAnsi" w:cstheme="minorBidi"/>
            <w:b w:val="0"/>
            <w:kern w:val="2"/>
            <w:szCs w:val="24"/>
            <w:lang w:val="en-US"/>
            <w14:ligatures w14:val="standardContextual"/>
          </w:rPr>
          <w:tab/>
        </w:r>
        <w:r w:rsidRPr="00C728A3">
          <w:rPr>
            <w:rStyle w:val="Hyperlink"/>
          </w:rPr>
          <w:t>Seznam obrázků, tabulek, grafů a zkratek</w:t>
        </w:r>
        <w:r>
          <w:rPr>
            <w:webHidden/>
          </w:rPr>
          <w:tab/>
        </w:r>
        <w:r>
          <w:rPr>
            <w:webHidden/>
          </w:rPr>
          <w:fldChar w:fldCharType="begin"/>
        </w:r>
        <w:r>
          <w:rPr>
            <w:webHidden/>
          </w:rPr>
          <w:instrText xml:space="preserve"> PAGEREF _Toc186972664 \h </w:instrText>
        </w:r>
        <w:r>
          <w:rPr>
            <w:webHidden/>
          </w:rPr>
        </w:r>
        <w:r>
          <w:rPr>
            <w:webHidden/>
          </w:rPr>
          <w:fldChar w:fldCharType="separate"/>
        </w:r>
        <w:r>
          <w:rPr>
            <w:webHidden/>
          </w:rPr>
          <w:t>21</w:t>
        </w:r>
        <w:r>
          <w:rPr>
            <w:webHidden/>
          </w:rPr>
          <w:fldChar w:fldCharType="end"/>
        </w:r>
      </w:hyperlink>
    </w:p>
    <w:p w14:paraId="5A102B8A" w14:textId="79BEA21E" w:rsidR="006C5E9A" w:rsidRDefault="006C5E9A">
      <w:pPr>
        <w:pStyle w:val="TOC2"/>
        <w:rPr>
          <w:rFonts w:asciiTheme="minorHAnsi" w:eastAsiaTheme="minorEastAsia" w:hAnsiTheme="minorHAnsi" w:cstheme="minorBidi"/>
          <w:kern w:val="2"/>
          <w:lang w:val="en-US"/>
          <w14:ligatures w14:val="standardContextual"/>
        </w:rPr>
      </w:pPr>
      <w:hyperlink w:anchor="_Toc186972665" w:history="1">
        <w:r w:rsidRPr="00C728A3">
          <w:rPr>
            <w:rStyle w:val="Hyperlink"/>
          </w:rPr>
          <w:t>7.1</w:t>
        </w:r>
        <w:r>
          <w:rPr>
            <w:rFonts w:asciiTheme="minorHAnsi" w:eastAsiaTheme="minorEastAsia" w:hAnsiTheme="minorHAnsi" w:cstheme="minorBidi"/>
            <w:kern w:val="2"/>
            <w:lang w:val="en-US"/>
            <w14:ligatures w14:val="standardContextual"/>
          </w:rPr>
          <w:tab/>
        </w:r>
        <w:r w:rsidRPr="00C728A3">
          <w:rPr>
            <w:rStyle w:val="Hyperlink"/>
          </w:rPr>
          <w:t>Seznam obrázků</w:t>
        </w:r>
        <w:r>
          <w:rPr>
            <w:webHidden/>
          </w:rPr>
          <w:tab/>
        </w:r>
        <w:r>
          <w:rPr>
            <w:webHidden/>
          </w:rPr>
          <w:fldChar w:fldCharType="begin"/>
        </w:r>
        <w:r>
          <w:rPr>
            <w:webHidden/>
          </w:rPr>
          <w:instrText xml:space="preserve"> PAGEREF _Toc186972665 \h </w:instrText>
        </w:r>
        <w:r>
          <w:rPr>
            <w:webHidden/>
          </w:rPr>
        </w:r>
        <w:r>
          <w:rPr>
            <w:webHidden/>
          </w:rPr>
          <w:fldChar w:fldCharType="separate"/>
        </w:r>
        <w:r>
          <w:rPr>
            <w:webHidden/>
          </w:rPr>
          <w:t>21</w:t>
        </w:r>
        <w:r>
          <w:rPr>
            <w:webHidden/>
          </w:rPr>
          <w:fldChar w:fldCharType="end"/>
        </w:r>
      </w:hyperlink>
    </w:p>
    <w:p w14:paraId="39632087" w14:textId="09682DBB" w:rsidR="006C5E9A" w:rsidRDefault="006C5E9A">
      <w:pPr>
        <w:pStyle w:val="TOC2"/>
        <w:rPr>
          <w:rFonts w:asciiTheme="minorHAnsi" w:eastAsiaTheme="minorEastAsia" w:hAnsiTheme="minorHAnsi" w:cstheme="minorBidi"/>
          <w:kern w:val="2"/>
          <w:lang w:val="en-US"/>
          <w14:ligatures w14:val="standardContextual"/>
        </w:rPr>
      </w:pPr>
      <w:hyperlink w:anchor="_Toc186972666" w:history="1">
        <w:r w:rsidRPr="00C728A3">
          <w:rPr>
            <w:rStyle w:val="Hyperlink"/>
          </w:rPr>
          <w:t>7.2</w:t>
        </w:r>
        <w:r>
          <w:rPr>
            <w:rFonts w:asciiTheme="minorHAnsi" w:eastAsiaTheme="minorEastAsia" w:hAnsiTheme="minorHAnsi" w:cstheme="minorBidi"/>
            <w:kern w:val="2"/>
            <w:lang w:val="en-US"/>
            <w14:ligatures w14:val="standardContextual"/>
          </w:rPr>
          <w:tab/>
        </w:r>
        <w:r w:rsidRPr="00C728A3">
          <w:rPr>
            <w:rStyle w:val="Hyperlink"/>
          </w:rPr>
          <w:t>Seznam tabulek</w:t>
        </w:r>
        <w:r>
          <w:rPr>
            <w:webHidden/>
          </w:rPr>
          <w:tab/>
        </w:r>
        <w:r>
          <w:rPr>
            <w:webHidden/>
          </w:rPr>
          <w:fldChar w:fldCharType="begin"/>
        </w:r>
        <w:r>
          <w:rPr>
            <w:webHidden/>
          </w:rPr>
          <w:instrText xml:space="preserve"> PAGEREF _Toc186972666 \h </w:instrText>
        </w:r>
        <w:r>
          <w:rPr>
            <w:webHidden/>
          </w:rPr>
        </w:r>
        <w:r>
          <w:rPr>
            <w:webHidden/>
          </w:rPr>
          <w:fldChar w:fldCharType="separate"/>
        </w:r>
        <w:r>
          <w:rPr>
            <w:webHidden/>
          </w:rPr>
          <w:t>21</w:t>
        </w:r>
        <w:r>
          <w:rPr>
            <w:webHidden/>
          </w:rPr>
          <w:fldChar w:fldCharType="end"/>
        </w:r>
      </w:hyperlink>
    </w:p>
    <w:p w14:paraId="2AE3BB41" w14:textId="102AE119" w:rsidR="006C5E9A" w:rsidRDefault="006C5E9A">
      <w:pPr>
        <w:pStyle w:val="TOC2"/>
        <w:rPr>
          <w:rFonts w:asciiTheme="minorHAnsi" w:eastAsiaTheme="minorEastAsia" w:hAnsiTheme="minorHAnsi" w:cstheme="minorBidi"/>
          <w:kern w:val="2"/>
          <w:lang w:val="en-US"/>
          <w14:ligatures w14:val="standardContextual"/>
        </w:rPr>
      </w:pPr>
      <w:hyperlink w:anchor="_Toc186972667" w:history="1">
        <w:r w:rsidRPr="00C728A3">
          <w:rPr>
            <w:rStyle w:val="Hyperlink"/>
          </w:rPr>
          <w:t>7.3</w:t>
        </w:r>
        <w:r>
          <w:rPr>
            <w:rFonts w:asciiTheme="minorHAnsi" w:eastAsiaTheme="minorEastAsia" w:hAnsiTheme="minorHAnsi" w:cstheme="minorBidi"/>
            <w:kern w:val="2"/>
            <w:lang w:val="en-US"/>
            <w14:ligatures w14:val="standardContextual"/>
          </w:rPr>
          <w:tab/>
        </w:r>
        <w:r w:rsidRPr="00C728A3">
          <w:rPr>
            <w:rStyle w:val="Hyperlink"/>
          </w:rPr>
          <w:t>Seznam grafů</w:t>
        </w:r>
        <w:r>
          <w:rPr>
            <w:webHidden/>
          </w:rPr>
          <w:tab/>
        </w:r>
        <w:r>
          <w:rPr>
            <w:webHidden/>
          </w:rPr>
          <w:fldChar w:fldCharType="begin"/>
        </w:r>
        <w:r>
          <w:rPr>
            <w:webHidden/>
          </w:rPr>
          <w:instrText xml:space="preserve"> PAGEREF _Toc186972667 \h </w:instrText>
        </w:r>
        <w:r>
          <w:rPr>
            <w:webHidden/>
          </w:rPr>
        </w:r>
        <w:r>
          <w:rPr>
            <w:webHidden/>
          </w:rPr>
          <w:fldChar w:fldCharType="separate"/>
        </w:r>
        <w:r>
          <w:rPr>
            <w:webHidden/>
          </w:rPr>
          <w:t>21</w:t>
        </w:r>
        <w:r>
          <w:rPr>
            <w:webHidden/>
          </w:rPr>
          <w:fldChar w:fldCharType="end"/>
        </w:r>
      </w:hyperlink>
    </w:p>
    <w:p w14:paraId="7D9368C7" w14:textId="008EE804" w:rsidR="006C5E9A" w:rsidRDefault="006C5E9A">
      <w:pPr>
        <w:pStyle w:val="TOC2"/>
        <w:rPr>
          <w:rFonts w:asciiTheme="minorHAnsi" w:eastAsiaTheme="minorEastAsia" w:hAnsiTheme="minorHAnsi" w:cstheme="minorBidi"/>
          <w:kern w:val="2"/>
          <w:lang w:val="en-US"/>
          <w14:ligatures w14:val="standardContextual"/>
        </w:rPr>
      </w:pPr>
      <w:hyperlink w:anchor="_Toc186972668" w:history="1">
        <w:r w:rsidRPr="00C728A3">
          <w:rPr>
            <w:rStyle w:val="Hyperlink"/>
          </w:rPr>
          <w:t>7.4</w:t>
        </w:r>
        <w:r>
          <w:rPr>
            <w:rFonts w:asciiTheme="minorHAnsi" w:eastAsiaTheme="minorEastAsia" w:hAnsiTheme="minorHAnsi" w:cstheme="minorBidi"/>
            <w:kern w:val="2"/>
            <w:lang w:val="en-US"/>
            <w14:ligatures w14:val="standardContextual"/>
          </w:rPr>
          <w:tab/>
        </w:r>
        <w:r w:rsidRPr="00C728A3">
          <w:rPr>
            <w:rStyle w:val="Hyperlink"/>
          </w:rPr>
          <w:t>Seznam použitých zkratek</w:t>
        </w:r>
        <w:r>
          <w:rPr>
            <w:webHidden/>
          </w:rPr>
          <w:tab/>
        </w:r>
        <w:r>
          <w:rPr>
            <w:webHidden/>
          </w:rPr>
          <w:fldChar w:fldCharType="begin"/>
        </w:r>
        <w:r>
          <w:rPr>
            <w:webHidden/>
          </w:rPr>
          <w:instrText xml:space="preserve"> PAGEREF _Toc186972668 \h </w:instrText>
        </w:r>
        <w:r>
          <w:rPr>
            <w:webHidden/>
          </w:rPr>
        </w:r>
        <w:r>
          <w:rPr>
            <w:webHidden/>
          </w:rPr>
          <w:fldChar w:fldCharType="separate"/>
        </w:r>
        <w:r>
          <w:rPr>
            <w:webHidden/>
          </w:rPr>
          <w:t>21</w:t>
        </w:r>
        <w:r>
          <w:rPr>
            <w:webHidden/>
          </w:rPr>
          <w:fldChar w:fldCharType="end"/>
        </w:r>
      </w:hyperlink>
    </w:p>
    <w:p w14:paraId="1B279507" w14:textId="46AF547E" w:rsidR="006C5E9A" w:rsidRDefault="006C5E9A">
      <w:pPr>
        <w:pStyle w:val="TOC1"/>
        <w:rPr>
          <w:rFonts w:asciiTheme="minorHAnsi" w:eastAsiaTheme="minorEastAsia" w:hAnsiTheme="minorHAnsi" w:cstheme="minorBidi"/>
          <w:b w:val="0"/>
          <w:kern w:val="2"/>
          <w:szCs w:val="24"/>
          <w:lang w:val="en-US"/>
          <w14:ligatures w14:val="standardContextual"/>
        </w:rPr>
      </w:pPr>
      <w:hyperlink w:anchor="_Toc186972669" w:history="1">
        <w:r w:rsidRPr="00C728A3">
          <w:rPr>
            <w:rStyle w:val="Hyperlink"/>
          </w:rPr>
          <w:t>Přílohy</w:t>
        </w:r>
        <w:r>
          <w:rPr>
            <w:webHidden/>
          </w:rPr>
          <w:tab/>
        </w:r>
        <w:r>
          <w:rPr>
            <w:webHidden/>
          </w:rPr>
          <w:fldChar w:fldCharType="begin"/>
        </w:r>
        <w:r>
          <w:rPr>
            <w:webHidden/>
          </w:rPr>
          <w:instrText xml:space="preserve"> PAGEREF _Toc186972669 \h </w:instrText>
        </w:r>
        <w:r>
          <w:rPr>
            <w:webHidden/>
          </w:rPr>
        </w:r>
        <w:r>
          <w:rPr>
            <w:webHidden/>
          </w:rPr>
          <w:fldChar w:fldCharType="separate"/>
        </w:r>
        <w:r>
          <w:rPr>
            <w:webHidden/>
          </w:rPr>
          <w:t>22</w:t>
        </w:r>
        <w:r>
          <w:rPr>
            <w:webHidden/>
          </w:rPr>
          <w:fldChar w:fldCharType="end"/>
        </w:r>
      </w:hyperlink>
    </w:p>
    <w:p w14:paraId="1FBCC42F" w14:textId="588CF566" w:rsidR="00DA6462" w:rsidRDefault="00413809" w:rsidP="000F18CE">
      <w:pPr>
        <w:spacing w:line="276" w:lineRule="auto"/>
        <w:rPr>
          <w:b/>
          <w:noProof/>
          <w:szCs w:val="22"/>
          <w:lang w:eastAsia="en-US"/>
        </w:rPr>
      </w:pPr>
      <w:r>
        <w:rPr>
          <w:b/>
          <w:noProof/>
          <w:szCs w:val="22"/>
          <w:lang w:eastAsia="en-US"/>
        </w:rPr>
        <w:fldChar w:fldCharType="end"/>
      </w:r>
    </w:p>
    <w:p w14:paraId="4C51ED19" w14:textId="77777777" w:rsidR="00844FFA" w:rsidRDefault="00844FFA" w:rsidP="00AA79F1">
      <w:pPr>
        <w:spacing w:line="276" w:lineRule="auto"/>
        <w:rPr>
          <w:b/>
          <w:sz w:val="28"/>
          <w:szCs w:val="28"/>
        </w:rPr>
      </w:pPr>
    </w:p>
    <w:p w14:paraId="7E01BB35" w14:textId="77777777" w:rsidR="00AA79F1" w:rsidRDefault="00AA79F1" w:rsidP="000F18CE">
      <w:pPr>
        <w:spacing w:line="276" w:lineRule="auto"/>
        <w:rPr>
          <w:b/>
          <w:sz w:val="28"/>
          <w:szCs w:val="28"/>
        </w:rPr>
      </w:pPr>
    </w:p>
    <w:p w14:paraId="2377EC5F" w14:textId="77777777" w:rsidR="000F18CE" w:rsidRPr="000F7EA1" w:rsidRDefault="000F18CE" w:rsidP="000F18CE">
      <w:pPr>
        <w:pStyle w:val="Heading1"/>
      </w:pPr>
      <w:r>
        <w:rPr>
          <w:b w:val="0"/>
        </w:rPr>
        <w:br w:type="page"/>
      </w:r>
      <w:bookmarkStart w:id="6" w:name="_Toc186972635"/>
      <w:r w:rsidRPr="000F7EA1">
        <w:lastRenderedPageBreak/>
        <w:t>Úvod</w:t>
      </w:r>
      <w:bookmarkEnd w:id="6"/>
    </w:p>
    <w:p w14:paraId="34F4EC85" w14:textId="77777777" w:rsidR="00A32849" w:rsidRDefault="00370345" w:rsidP="005F3578">
      <w:pPr>
        <w:spacing w:line="360" w:lineRule="auto"/>
        <w:ind w:firstLine="567"/>
        <w:jc w:val="both"/>
      </w:pPr>
      <w:r>
        <w:t>Tato p</w:t>
      </w:r>
      <w:r w:rsidR="00A90274">
        <w:t xml:space="preserve">ráce má za úkol, aby si autor osvojil danou terminologii a pojmy, a zároveň učebnice mohla sloužit jako výukový materiál pro další </w:t>
      </w:r>
      <w:r w:rsidR="002C45E5">
        <w:t>osoby se zájmem vzdělávat se</w:t>
      </w:r>
      <w:r w:rsidR="00A90274">
        <w:t xml:space="preserve">. Jsou zde řešena témata, na která autor během svého </w:t>
      </w:r>
      <w:r w:rsidR="00646D69">
        <w:t xml:space="preserve">vysokoškolského </w:t>
      </w:r>
      <w:r w:rsidR="00A90274">
        <w:t>studia</w:t>
      </w:r>
      <w:r w:rsidR="00646D69">
        <w:t xml:space="preserve"> a praxe jako Softwarový inženýr </w:t>
      </w:r>
      <w:r w:rsidR="00A90274">
        <w:t xml:space="preserve"> narazil</w:t>
      </w:r>
      <w:r w:rsidR="00646D69">
        <w:t>.</w:t>
      </w:r>
      <w:r w:rsidR="00A90274">
        <w:t xml:space="preserve"> </w:t>
      </w:r>
      <w:r w:rsidR="009560B4">
        <w:t>Témata jsou většinou úzce spojena, ale není to pravidlem. Ke správnému pochopení některých témat je občas nutné definovat pojmy, které nejsou přímo spojené s IT, ale jsou klíčové k pochopení jiných</w:t>
      </w:r>
      <w:r w:rsidR="00A065B1">
        <w:t xml:space="preserve"> konceptů.</w:t>
      </w:r>
      <w:r w:rsidR="009560B4">
        <w:t xml:space="preserve"> </w:t>
      </w:r>
      <w:r w:rsidR="00646D69">
        <w:t>Proces o</w:t>
      </w:r>
      <w:r w:rsidR="00A90274">
        <w:t>dborn</w:t>
      </w:r>
      <w:r w:rsidR="00646D69">
        <w:t>ého zpracovávání zdrojů a informací</w:t>
      </w:r>
      <w:r>
        <w:t xml:space="preserve"> v této práci</w:t>
      </w:r>
      <w:r w:rsidR="00646D69">
        <w:t xml:space="preserve"> napomáhá k jejich</w:t>
      </w:r>
      <w:r w:rsidR="00A90274">
        <w:t xml:space="preserve"> l</w:t>
      </w:r>
      <w:r w:rsidR="00646D69">
        <w:t>epšímu</w:t>
      </w:r>
      <w:r w:rsidR="00A90274">
        <w:t xml:space="preserve"> zapamato</w:t>
      </w:r>
      <w:r w:rsidR="00646D69">
        <w:t>vání</w:t>
      </w:r>
      <w:r w:rsidR="00A90274">
        <w:t xml:space="preserve">. </w:t>
      </w:r>
    </w:p>
    <w:p w14:paraId="4AB3C5C3" w14:textId="3D4FAEE2" w:rsidR="005F3578" w:rsidRPr="005F3578" w:rsidRDefault="00646D69" w:rsidP="005F3578">
      <w:pPr>
        <w:spacing w:line="360" w:lineRule="auto"/>
        <w:ind w:firstLine="567"/>
        <w:jc w:val="both"/>
      </w:pPr>
      <w:r>
        <w:t>Podle v</w:t>
      </w:r>
      <w:r w:rsidR="00A90274" w:rsidRPr="00A90274">
        <w:t>ýzkum</w:t>
      </w:r>
      <w:r>
        <w:t>u</w:t>
      </w:r>
      <w:r w:rsidR="00A90274" w:rsidRPr="00A90274">
        <w:t xml:space="preserve"> ruční</w:t>
      </w:r>
      <w:r w:rsidR="003E2E7D">
        <w:t>ho</w:t>
      </w:r>
      <w:r w:rsidR="00A90274" w:rsidRPr="00A90274">
        <w:t xml:space="preserve"> psaní </w:t>
      </w:r>
      <w:r w:rsidR="00C50264">
        <w:fldChar w:fldCharType="begin"/>
      </w:r>
      <w:r w:rsidR="00C50264">
        <w:instrText xml:space="preserve"> ADDIN ZOTERO_ITEM CSL_CITATION {"citationID":"dNO77wt0","properties":{"formattedCitation":"(Mueller a Oppenheimer, 2014)","plainCitation":"(Mueller a Oppenheimer, 2014)","noteIndex":0},"citationItems":[{"id":334,"uris":["http://zotero.org/users/local/Xg5Ps6T2/items/L48EZWDE"],"itemData":{"id":334,"type":"webpage","title":"The Pen Is Mightier Than the Keyboard: Advantages of Longhand Over Laptop Note Taking - Pam A. Mueller, Daniel M. Oppenheimer, 2014","URL":"https://journals.sagepub.com/doi/10.1177/0956797614524581","author":[{"family":"Mueller","given":""},{"family":"Oppenheimer","given":""}],"accessed":{"date-parts":[["2025",1,4]]},"issued":{"date-parts":[["2014"]]}}}],"schema":"https://github.com/citation-style-language/schema/raw/master/csl-citation.json"} </w:instrText>
      </w:r>
      <w:r w:rsidR="00C50264">
        <w:fldChar w:fldCharType="separate"/>
      </w:r>
      <w:r w:rsidR="00C50264" w:rsidRPr="00C50264">
        <w:t>(Mueller a Oppenheimer, 2014)</w:t>
      </w:r>
      <w:r w:rsidR="00C50264">
        <w:fldChar w:fldCharType="end"/>
      </w:r>
      <w:r w:rsidR="00A90274" w:rsidRPr="00A90274">
        <w:t xml:space="preserve"> </w:t>
      </w:r>
      <w:r w:rsidR="003E2E7D">
        <w:t>s</w:t>
      </w:r>
      <w:r w:rsidR="00A90274" w:rsidRPr="00A90274">
        <w:t>tudie porovnávající ruční psaní a psaní na klávesnici zjistila, že studenti, kteří si ručně dělali poznámky, si zapamatovali více informací. Ruční psaní aktivuje hlubší zpracování informací, protože vyžaduje shrnutí a reorganizaci myšlenek.</w:t>
      </w:r>
      <w:r>
        <w:t xml:space="preserve"> Proto si autor důležité pojmy nejdříve zpracoval ručně a následně byly převedeny do </w:t>
      </w:r>
      <w:r w:rsidR="00370345">
        <w:t xml:space="preserve">této </w:t>
      </w:r>
      <w:r>
        <w:t>práce.</w:t>
      </w:r>
      <w:r w:rsidR="009E40D6">
        <w:t xml:space="preserve"> </w:t>
      </w:r>
      <w:r w:rsidR="009E40D6" w:rsidRPr="009E40D6">
        <w:t xml:space="preserve">Studie na efektivním učení </w:t>
      </w:r>
      <w:r w:rsidR="00C50264">
        <w:fldChar w:fldCharType="begin"/>
      </w:r>
      <w:r w:rsidR="00C50264">
        <w:instrText xml:space="preserve"> ADDIN ZOTERO_ITEM CSL_CITATION {"citationID":"E51u43aa","properties":{"formattedCitation":"(Mayer, 2002)","plainCitation":"(Mayer, 2002)","noteIndex":0},"citationItems":[{"id":336,"uris":["http://zotero.org/users/local/Xg5Ps6T2/items/U3ARZN2F"],"itemData":{"id":336,"type":"chapter","abstract":"This chapter discusses the multimedia learning. Multimedia learning occurs when a learner builds a mental representation from words and pictures that have been presented. For purposes of research program, multimedia instructional messages are presentations of material using words and pictures that are intended to foster learning. The pictures can be static graphics such as photos, drawings, maps, charts, figures, and tables or dynamic graphics such as video or animation. Multimedia learning occurs if one constructs a mental representation of the lightning system based on the words and pictures in the multimedia instructional message. In this case, one must build a cause-and-effect model of how a change in one part of the system causes a principle-based change in another part, and so on. For example, when cool air comes over a warm surface, the cool air becomes heated and rises.","container-title":"Psychology of Learning and Motivation","note":"DOI: 10.1016/S0079-7421(02)80005-6","page":"85-139","publisher":"Academic Press","source":"ScienceDirect","title":"Multimedia learning","URL":"https://www.sciencedirect.com/science/article/pii/S0079742102800056","volume":"41","author":[{"family":"Mayer","given":"Richard E."}],"accessed":{"date-parts":[["2025",1,4]]},"issued":{"date-parts":[["2002",1,1]]}}}],"schema":"https://github.com/citation-style-language/schema/raw/master/csl-citation.json"} </w:instrText>
      </w:r>
      <w:r w:rsidR="00C50264">
        <w:fldChar w:fldCharType="separate"/>
      </w:r>
      <w:r w:rsidR="00C50264" w:rsidRPr="00C50264">
        <w:t>(Mayer, 2002)</w:t>
      </w:r>
      <w:r w:rsidR="00C50264">
        <w:fldChar w:fldCharType="end"/>
      </w:r>
      <w:r w:rsidR="009E40D6">
        <w:t xml:space="preserve"> nám také říká, že</w:t>
      </w:r>
      <w:r w:rsidR="009E40D6" w:rsidRPr="009E40D6">
        <w:t xml:space="preserve"> Dr. Richard Mayer, expert na kognitivní vědy, ukázal, že strukturované a vizuálně prezentované informace (např. diagramy, grafy) vedou k lepšímu pochopení a zapamatování než čistý text.</w:t>
      </w:r>
      <w:r w:rsidR="009E40D6">
        <w:t xml:space="preserve"> Proto se v práci </w:t>
      </w:r>
      <w:r w:rsidR="008609EF">
        <w:t>budou,</w:t>
      </w:r>
      <w:r w:rsidR="009E40D6">
        <w:t xml:space="preserve"> pokud možno objevovat i grafické prvky.</w:t>
      </w:r>
    </w:p>
    <w:p w14:paraId="6DB6AE17" w14:textId="77777777" w:rsidR="00204836" w:rsidRPr="000F7EA1" w:rsidRDefault="00F74195" w:rsidP="00204836">
      <w:pPr>
        <w:pStyle w:val="Heading1"/>
      </w:pPr>
      <w:r w:rsidRPr="005F3578">
        <w:br w:type="page"/>
      </w:r>
      <w:bookmarkStart w:id="7" w:name="_Toc186972636"/>
      <w:r w:rsidR="00204836" w:rsidRPr="000F7EA1">
        <w:lastRenderedPageBreak/>
        <w:t>Cíl práce</w:t>
      </w:r>
      <w:r w:rsidR="00204836">
        <w:t xml:space="preserve"> a metodika</w:t>
      </w:r>
      <w:bookmarkEnd w:id="7"/>
    </w:p>
    <w:p w14:paraId="1441A9E9" w14:textId="77777777" w:rsidR="00204836" w:rsidRDefault="00204836" w:rsidP="00204836">
      <w:pPr>
        <w:pStyle w:val="Heading2"/>
      </w:pPr>
      <w:bookmarkStart w:id="8" w:name="_Toc186972637"/>
      <w:r>
        <w:t>Cíl práce</w:t>
      </w:r>
      <w:bookmarkEnd w:id="8"/>
    </w:p>
    <w:p w14:paraId="3620055E" w14:textId="561A2F90" w:rsidR="00204836" w:rsidRPr="005A4A1B" w:rsidRDefault="009C5508" w:rsidP="009C5508">
      <w:pPr>
        <w:spacing w:line="360" w:lineRule="auto"/>
        <w:ind w:left="578" w:firstLine="131"/>
        <w:jc w:val="both"/>
      </w:pPr>
      <w:r w:rsidRPr="009C5508">
        <w:t>Cílem této práce je vytvořit ucelený materiál, který autorovi umožní osvojit si klíčové pojmy a terminologii z oblasti IT, a zároveň bude sloužit jako výukový materiál pro ostatní zájemce o vzdělávání. Práce má za úkol propojit získané poznatky z autorova vysokoškolského studia a praxe Softwarového inženýra s metodami efektivního učení, aby podpořila hlubší pochopení a zapamatování informací.</w:t>
      </w:r>
    </w:p>
    <w:p w14:paraId="057ACA0F" w14:textId="77777777" w:rsidR="00204836" w:rsidRPr="005A4A1B" w:rsidRDefault="00204836" w:rsidP="009C5508">
      <w:pPr>
        <w:pStyle w:val="Heading2"/>
        <w:spacing w:line="360" w:lineRule="auto"/>
      </w:pPr>
      <w:bookmarkStart w:id="9" w:name="_Toc186972638"/>
      <w:r>
        <w:t>Metodika</w:t>
      </w:r>
      <w:bookmarkEnd w:id="9"/>
    </w:p>
    <w:p w14:paraId="52A64BEF" w14:textId="3A7E6D74" w:rsidR="00204836" w:rsidRDefault="009C5508" w:rsidP="004866D1">
      <w:pPr>
        <w:spacing w:line="360" w:lineRule="auto"/>
        <w:ind w:left="578" w:firstLine="131"/>
        <w:jc w:val="both"/>
      </w:pPr>
      <w:r w:rsidRPr="009C5508">
        <w:t>Práce vychází z odborných zdrojů, které jsou analyzovány a zpracovány do přehledné formy. Klíčové pojmy byly nejprve ručně zpracovány, což je podloženo výzkumem</w:t>
      </w:r>
      <w:r>
        <w:t xml:space="preserve"> </w:t>
      </w:r>
      <w:r>
        <w:fldChar w:fldCharType="begin"/>
      </w:r>
      <w:r>
        <w:instrText xml:space="preserve"> ADDIN ZOTERO_ITEM CSL_CITATION {"citationID":"lWoX5zkN","properties":{"formattedCitation":"(Mueller a Oppenheimer, 2014)","plainCitation":"(Mueller a Oppenheimer, 2014)","noteIndex":0},"citationItems":[{"id":334,"uris":["http://zotero.org/users/local/Xg5Ps6T2/items/L48EZWDE"],"itemData":{"id":334,"type":"webpage","title":"The Pen Is Mightier Than the Keyboard: Advantages of Longhand Over Laptop Note Taking - Pam A. Mueller, Daniel M. Oppenheimer, 2014","URL":"https://journals.sagepub.com/doi/10.1177/0956797614524581","author":[{"family":"Mueller","given":""},{"family":"Oppenheimer","given":""}],"accessed":{"date-parts":[["2025",1,4]]},"issued":{"date-parts":[["2014"]]}}}],"schema":"https://github.com/citation-style-language/schema/raw/master/csl-citation.json"} </w:instrText>
      </w:r>
      <w:r>
        <w:fldChar w:fldCharType="separate"/>
      </w:r>
      <w:r w:rsidRPr="009C5508">
        <w:t>(Mueller a Oppenheimer, 2014)</w:t>
      </w:r>
      <w:r>
        <w:fldChar w:fldCharType="end"/>
      </w:r>
      <w:r w:rsidRPr="009C5508">
        <w:t>, a následně převedeny do této práce. Využívány jsou také vizuální prvky, jako diagramy a grafy, v souladu s teorií multimediálního učení</w:t>
      </w:r>
      <w:r>
        <w:t xml:space="preserve"> </w:t>
      </w:r>
      <w:r>
        <w:fldChar w:fldCharType="begin"/>
      </w:r>
      <w:r>
        <w:instrText xml:space="preserve"> ADDIN ZOTERO_ITEM CSL_CITATION {"citationID":"NYDwX5Im","properties":{"formattedCitation":"(Mayer, 2002)","plainCitation":"(Mayer, 2002)","noteIndex":0},"citationItems":[{"id":336,"uris":["http://zotero.org/users/local/Xg5Ps6T2/items/U3ARZN2F"],"itemData":{"id":336,"type":"chapter","abstract":"This chapter discusses the multimedia learning. Multimedia learning occurs when a learner builds a mental representation from words and pictures that have been presented. For purposes of research program, multimedia instructional messages are presentations of material using words and pictures that are intended to foster learning. The pictures can be static graphics such as photos, drawings, maps, charts, figures, and tables or dynamic graphics such as video or animation. Multimedia learning occurs if one constructs a mental representation of the lightning system based on the words and pictures in the multimedia instructional message. In this case, one must build a cause-and-effect model of how a change in one part of the system causes a principle-based change in another part, and so on. For example, when cool air comes over a warm surface, the cool air becomes heated and rises.","container-title":"Psychology of Learning and Motivation","note":"DOI: 10.1016/S0079-7421(02)80005-6","page":"85-139","publisher":"Academic Press","source":"ScienceDirect","title":"Multimedia learning","URL":"https://www.sciencedirect.com/science/article/pii/S0079742102800056","volume":"41","author":[{"family":"Mayer","given":"Richard E."}],"accessed":{"date-parts":[["2025",1,4]]},"issued":{"date-parts":[["2002",1,1]]}}}],"schema":"https://github.com/citation-style-language/schema/raw/master/csl-citation.json"} </w:instrText>
      </w:r>
      <w:r>
        <w:fldChar w:fldCharType="separate"/>
      </w:r>
      <w:r w:rsidRPr="009C5508">
        <w:t>(Mayer, 2002)</w:t>
      </w:r>
      <w:r>
        <w:fldChar w:fldCharType="end"/>
      </w:r>
      <w:r w:rsidRPr="009C5508">
        <w:t>. Témata jsou systematicky strukturována a doplněna o vzájemné souvislosti, aby napomohla lepšímu porozumění.</w:t>
      </w:r>
    </w:p>
    <w:p w14:paraId="50BBE94A" w14:textId="77777777" w:rsidR="00F74195" w:rsidRDefault="00F74195" w:rsidP="000F18CE">
      <w:pPr>
        <w:spacing w:line="360" w:lineRule="auto"/>
        <w:ind w:firstLine="567"/>
        <w:jc w:val="both"/>
      </w:pPr>
    </w:p>
    <w:p w14:paraId="53F19113" w14:textId="6BF92348" w:rsidR="00204836" w:rsidRPr="000F7EA1" w:rsidRDefault="00F74195" w:rsidP="00204836">
      <w:pPr>
        <w:pStyle w:val="Heading1"/>
      </w:pPr>
      <w:r>
        <w:br w:type="page"/>
      </w:r>
      <w:bookmarkStart w:id="10" w:name="_Toc186972639"/>
      <w:r w:rsidR="003225FE">
        <w:lastRenderedPageBreak/>
        <w:t>Odborné pojmy</w:t>
      </w:r>
      <w:bookmarkEnd w:id="10"/>
    </w:p>
    <w:p w14:paraId="755773E5" w14:textId="22F2C12B" w:rsidR="00AA79F1" w:rsidRDefault="0057041B" w:rsidP="00AA79F1">
      <w:pPr>
        <w:pStyle w:val="Heading2"/>
      </w:pPr>
      <w:bookmarkStart w:id="11" w:name="_Toc186972640"/>
      <w:r>
        <w:t>React</w:t>
      </w:r>
      <w:bookmarkEnd w:id="11"/>
    </w:p>
    <w:p w14:paraId="5BC71CBB" w14:textId="7EDDD4FB" w:rsidR="0061252A" w:rsidRDefault="0057041B" w:rsidP="00700103">
      <w:pPr>
        <w:spacing w:line="360" w:lineRule="auto"/>
        <w:ind w:firstLine="578"/>
        <w:jc w:val="both"/>
      </w:pPr>
      <w:r>
        <w:t xml:space="preserve">JavaScriptová knihovna pro tvorbu </w:t>
      </w:r>
      <w:r w:rsidR="005374AE">
        <w:t>UI</w:t>
      </w:r>
      <w:r>
        <w:t>. Zam</w:t>
      </w:r>
      <w:r w:rsidR="00723051">
        <w:t>ěřuje se na vytváření komponent, což jsou v podstatě znovupoužitelné části kódů, které se kombinují. Existuje více metodologií návrhu</w:t>
      </w:r>
      <w:r w:rsidR="00687D08">
        <w:t xml:space="preserve"> UI, ale jednou z těch hlavních v Reactu je metodologie „ATOMIC Design“.</w:t>
      </w:r>
    </w:p>
    <w:p w14:paraId="04FC59AD" w14:textId="4E26BD01" w:rsidR="00723051" w:rsidRPr="005A4A1B" w:rsidRDefault="0061252A" w:rsidP="00700103">
      <w:pPr>
        <w:spacing w:line="360" w:lineRule="auto"/>
        <w:ind w:firstLine="578"/>
        <w:jc w:val="both"/>
      </w:pPr>
      <w:r>
        <w:t>React developer píše React-specific JavaScript kód</w:t>
      </w:r>
    </w:p>
    <w:p w14:paraId="7DDD43B7" w14:textId="1DE1643E" w:rsidR="00AA79F1" w:rsidRPr="005F5B12" w:rsidRDefault="004F241D" w:rsidP="00700103">
      <w:pPr>
        <w:pStyle w:val="Heading3"/>
        <w:spacing w:line="360" w:lineRule="auto"/>
      </w:pPr>
      <w:bookmarkStart w:id="12" w:name="_Toc186972641"/>
      <w:r>
        <w:t>Proč?</w:t>
      </w:r>
      <w:bookmarkEnd w:id="12"/>
    </w:p>
    <w:p w14:paraId="5FC8316C" w14:textId="68FA107E" w:rsidR="00AA79F1" w:rsidRDefault="004F241D" w:rsidP="00700103">
      <w:pPr>
        <w:pStyle w:val="ListParagraph"/>
        <w:numPr>
          <w:ilvl w:val="0"/>
          <w:numId w:val="20"/>
        </w:numPr>
        <w:spacing w:line="360" w:lineRule="auto"/>
        <w:jc w:val="both"/>
      </w:pPr>
      <w:r>
        <w:t xml:space="preserve">Komponentový přístup (Znuvupoužitelnost, Přehlednost = </w:t>
      </w:r>
      <w:r w:rsidRPr="004F241D">
        <w:rPr>
          <w:i/>
          <w:iCs/>
        </w:rPr>
        <w:t>Clean code</w:t>
      </w:r>
      <w:r>
        <w:t xml:space="preserve">) </w:t>
      </w:r>
    </w:p>
    <w:p w14:paraId="25ACA179" w14:textId="5C1AA540" w:rsidR="001F269A" w:rsidRDefault="008A4C43" w:rsidP="00700103">
      <w:pPr>
        <w:pStyle w:val="ListParagraph"/>
        <w:numPr>
          <w:ilvl w:val="0"/>
          <w:numId w:val="20"/>
        </w:numPr>
        <w:spacing w:line="360" w:lineRule="auto"/>
        <w:jc w:val="both"/>
      </w:pPr>
      <w:r>
        <w:t>Jednoduchá správa stavu (Pomocí Hooků)</w:t>
      </w:r>
    </w:p>
    <w:p w14:paraId="11B6FDCE" w14:textId="6A724150" w:rsidR="008A4C43" w:rsidRDefault="008A4C43" w:rsidP="00700103">
      <w:pPr>
        <w:pStyle w:val="ListParagraph"/>
        <w:numPr>
          <w:ilvl w:val="0"/>
          <w:numId w:val="20"/>
        </w:numPr>
        <w:spacing w:line="360" w:lineRule="auto"/>
        <w:jc w:val="both"/>
      </w:pPr>
      <w:r>
        <w:t>Virtuální DOM (Rychlá a efektivní aktualizace UI)</w:t>
      </w:r>
    </w:p>
    <w:p w14:paraId="57C9715B" w14:textId="6C0C58D4" w:rsidR="00505A79" w:rsidRDefault="00505A79" w:rsidP="00700103">
      <w:pPr>
        <w:pStyle w:val="ListParagraph"/>
        <w:numPr>
          <w:ilvl w:val="0"/>
          <w:numId w:val="20"/>
        </w:numPr>
        <w:spacing w:line="360" w:lineRule="auto"/>
        <w:jc w:val="both"/>
      </w:pPr>
      <w:r>
        <w:t>JSX (JavaScript XML – Dovoluje psát dynamický JavaScript do HTML)</w:t>
      </w:r>
    </w:p>
    <w:p w14:paraId="1AA1FC98" w14:textId="745E0DE8" w:rsidR="008A4C43" w:rsidRDefault="008A4C43" w:rsidP="00700103">
      <w:pPr>
        <w:pStyle w:val="ListParagraph"/>
        <w:numPr>
          <w:ilvl w:val="0"/>
          <w:numId w:val="20"/>
        </w:numPr>
        <w:spacing w:line="360" w:lineRule="auto"/>
        <w:jc w:val="both"/>
      </w:pPr>
      <w:r>
        <w:t>Ekosystém a flexibilita (Velký ekosystém knihoven a nástrojů)</w:t>
      </w:r>
    </w:p>
    <w:p w14:paraId="53BC616A" w14:textId="5D79963A" w:rsidR="0057041B" w:rsidRPr="005F5B12" w:rsidRDefault="000B224D" w:rsidP="00700103">
      <w:pPr>
        <w:pStyle w:val="Heading3"/>
        <w:spacing w:line="360" w:lineRule="auto"/>
      </w:pPr>
      <w:bookmarkStart w:id="13" w:name="_Toc186972642"/>
      <w:r>
        <w:t>Vlastnosti</w:t>
      </w:r>
      <w:bookmarkEnd w:id="13"/>
    </w:p>
    <w:p w14:paraId="7CF20AE0" w14:textId="256E78A5" w:rsidR="0057041B" w:rsidRDefault="000B224D" w:rsidP="000B224D">
      <w:pPr>
        <w:pStyle w:val="ListParagraph"/>
        <w:numPr>
          <w:ilvl w:val="0"/>
          <w:numId w:val="21"/>
        </w:numPr>
        <w:spacing w:line="360" w:lineRule="auto"/>
        <w:jc w:val="both"/>
      </w:pPr>
      <w:r>
        <w:t>One-way data flow</w:t>
      </w:r>
    </w:p>
    <w:p w14:paraId="045F3BB2" w14:textId="345CB8E8" w:rsidR="000B224D" w:rsidRDefault="000B224D" w:rsidP="000B224D">
      <w:pPr>
        <w:pStyle w:val="ListParagraph"/>
        <w:numPr>
          <w:ilvl w:val="1"/>
          <w:numId w:val="21"/>
        </w:numPr>
        <w:spacing w:line="360" w:lineRule="auto"/>
        <w:jc w:val="both"/>
      </w:pPr>
      <w:r>
        <w:t>Data v aplikaci tečou jedním směrem</w:t>
      </w:r>
      <w:r w:rsidR="00BD4D0E">
        <w:t xml:space="preserve">. </w:t>
      </w:r>
      <w:r w:rsidR="00BD4D0E" w:rsidRPr="00BD4D0E">
        <w:t>Jednosměrný tok dat v Reactu znamená, že data v React aplikaci vždy tečou jedním směrem: od rodiče k dítěti (Parent to Child). To znamená, že rodičovská komponenta může předávat data (tzv. props) své dětské komponentě, ale naopak to neplatí – dětská komponenta nemůže přímo měnit data rodiče.</w:t>
      </w:r>
    </w:p>
    <w:p w14:paraId="09582281" w14:textId="055F969A" w:rsidR="000B224D" w:rsidRDefault="000B224D" w:rsidP="000B224D">
      <w:pPr>
        <w:pStyle w:val="ListParagraph"/>
        <w:numPr>
          <w:ilvl w:val="0"/>
          <w:numId w:val="21"/>
        </w:numPr>
        <w:spacing w:line="360" w:lineRule="auto"/>
        <w:jc w:val="both"/>
      </w:pPr>
      <w:r>
        <w:t xml:space="preserve">Single </w:t>
      </w:r>
      <w:r w:rsidR="00AC6D36">
        <w:t>web page</w:t>
      </w:r>
    </w:p>
    <w:p w14:paraId="7915418D" w14:textId="596D677B" w:rsidR="00AC6D36" w:rsidRDefault="001A1AB5" w:rsidP="00AC6D36">
      <w:pPr>
        <w:pStyle w:val="ListParagraph"/>
        <w:numPr>
          <w:ilvl w:val="1"/>
          <w:numId w:val="21"/>
        </w:numPr>
        <w:spacing w:line="360" w:lineRule="auto"/>
        <w:jc w:val="both"/>
      </w:pPr>
      <w:r>
        <w:t>Veškeré soubory jsou po Build procesu spojeny do jednoho index.html, ve kterém je veškerá funkcionalita, jen se pomocí JS vykresluje obsah, který je zrovna potřeba.</w:t>
      </w:r>
    </w:p>
    <w:p w14:paraId="4E0EEEB6" w14:textId="226D39F9" w:rsidR="00195FAE" w:rsidRDefault="00195FAE" w:rsidP="00195FAE">
      <w:pPr>
        <w:pStyle w:val="ListParagraph"/>
        <w:numPr>
          <w:ilvl w:val="0"/>
          <w:numId w:val="21"/>
        </w:numPr>
        <w:spacing w:line="360" w:lineRule="auto"/>
        <w:jc w:val="both"/>
      </w:pPr>
      <w:r>
        <w:t>Virtual DOM</w:t>
      </w:r>
    </w:p>
    <w:p w14:paraId="1DE05541" w14:textId="6927A55F" w:rsidR="00195FAE" w:rsidRDefault="00195FAE" w:rsidP="00195FAE">
      <w:pPr>
        <w:pStyle w:val="ListParagraph"/>
        <w:numPr>
          <w:ilvl w:val="1"/>
          <w:numId w:val="21"/>
        </w:numPr>
        <w:spacing w:line="360" w:lineRule="auto"/>
        <w:jc w:val="both"/>
      </w:pPr>
      <w:r>
        <w:t>Udržuje v paměti virtuální kopii DOMu =</w:t>
      </w:r>
      <w:r>
        <w:rPr>
          <w:lang w:val="en-US"/>
        </w:rPr>
        <w:t>&gt; aktuali</w:t>
      </w:r>
      <w:r>
        <w:t>zuje pouze elementy, které se změnili, ne celý DOM. Pomocí funkce diff porovná DOM s Virtual DOMem a upraví jen to co se liší.</w:t>
      </w:r>
    </w:p>
    <w:p w14:paraId="00BDF50A" w14:textId="03208220" w:rsidR="008014E4" w:rsidRDefault="008014E4" w:rsidP="008014E4">
      <w:pPr>
        <w:pStyle w:val="ListParagraph"/>
        <w:numPr>
          <w:ilvl w:val="0"/>
          <w:numId w:val="21"/>
        </w:numPr>
        <w:spacing w:line="360" w:lineRule="auto"/>
        <w:jc w:val="both"/>
      </w:pPr>
      <w:r>
        <w:t>React Native</w:t>
      </w:r>
    </w:p>
    <w:p w14:paraId="7CEB1EED" w14:textId="50B2719C" w:rsidR="008014E4" w:rsidRDefault="008014E4" w:rsidP="008014E4">
      <w:pPr>
        <w:pStyle w:val="ListParagraph"/>
        <w:numPr>
          <w:ilvl w:val="1"/>
          <w:numId w:val="21"/>
        </w:numPr>
        <w:spacing w:line="360" w:lineRule="auto"/>
        <w:jc w:val="both"/>
      </w:pPr>
      <w:r>
        <w:t>Umožňuje psát nativní mobilní aplikace</w:t>
      </w:r>
      <w:r w:rsidR="00805C04">
        <w:t>.</w:t>
      </w:r>
    </w:p>
    <w:p w14:paraId="6C983EBD" w14:textId="1C54A567" w:rsidR="0057041B" w:rsidRPr="005F5B12" w:rsidRDefault="0053546D" w:rsidP="00700103">
      <w:pPr>
        <w:pStyle w:val="Heading3"/>
        <w:spacing w:line="360" w:lineRule="auto"/>
      </w:pPr>
      <w:bookmarkStart w:id="14" w:name="_Toc186972643"/>
      <w:r>
        <w:lastRenderedPageBreak/>
        <w:t>Komponenta</w:t>
      </w:r>
      <w:bookmarkEnd w:id="14"/>
    </w:p>
    <w:p w14:paraId="73981E3D" w14:textId="6DEF6BB4" w:rsidR="0053546D" w:rsidRDefault="0053546D" w:rsidP="0053546D">
      <w:pPr>
        <w:spacing w:line="360" w:lineRule="auto"/>
        <w:ind w:firstLine="567"/>
        <w:jc w:val="both"/>
      </w:pPr>
      <w:r>
        <w:t>V Reactu je komponenta základní stavební blok aplikace. Je to funkce</w:t>
      </w:r>
      <w:r w:rsidR="00580966">
        <w:t xml:space="preserve"> = „Functional component“</w:t>
      </w:r>
      <w:r>
        <w:t xml:space="preserve"> </w:t>
      </w:r>
      <w:r w:rsidR="00580966">
        <w:t>(může být i</w:t>
      </w:r>
      <w:r>
        <w:t xml:space="preserve"> třída</w:t>
      </w:r>
      <w:r w:rsidR="00580966">
        <w:t xml:space="preserve"> = „Class component“, ale to už je zastaralý přístup)</w:t>
      </w:r>
      <w:r>
        <w:t>, která vrací část uživatelského rozhraní (UI), obvykle ve formě HTML kódu (psaného jako JSX). Komponenta může obsahovat logiku, stylování a definovat, jak by měla vypadat a fungovat určitá část aplikace.</w:t>
      </w:r>
    </w:p>
    <w:p w14:paraId="59049B54" w14:textId="3B8A681B" w:rsidR="00580966" w:rsidRDefault="0053546D" w:rsidP="00580966">
      <w:pPr>
        <w:pStyle w:val="ListParagraph"/>
        <w:numPr>
          <w:ilvl w:val="0"/>
          <w:numId w:val="22"/>
        </w:numPr>
        <w:spacing w:line="360" w:lineRule="auto"/>
        <w:jc w:val="both"/>
      </w:pPr>
      <w:r>
        <w:t>Komponenta = znovupoužitelný kousek kódu, který popisuje, jak by měla vypadat a fungovat konkrétní část uživatelského rozhraní.</w:t>
      </w:r>
    </w:p>
    <w:p w14:paraId="48569C41" w14:textId="36B736F0" w:rsidR="00DF4C8E" w:rsidRDefault="006C3428" w:rsidP="00580966">
      <w:pPr>
        <w:pStyle w:val="ListParagraph"/>
        <w:numPr>
          <w:ilvl w:val="0"/>
          <w:numId w:val="22"/>
        </w:numPr>
        <w:spacing w:line="360" w:lineRule="auto"/>
        <w:jc w:val="both"/>
      </w:pPr>
      <w:r>
        <w:t>Jsou v základu stateless, ale d</w:t>
      </w:r>
      <w:r w:rsidR="00DF4C8E">
        <w:t>íky React Hooks mohou mít stav</w:t>
      </w:r>
      <w:r w:rsidR="006C3EC2">
        <w:t>.</w:t>
      </w:r>
    </w:p>
    <w:p w14:paraId="7A8A0329" w14:textId="233EAE73" w:rsidR="00CD0F0D" w:rsidRDefault="00CD0F0D" w:rsidP="00580966">
      <w:pPr>
        <w:pStyle w:val="ListParagraph"/>
        <w:numPr>
          <w:ilvl w:val="0"/>
          <w:numId w:val="22"/>
        </w:numPr>
        <w:spacing w:line="360" w:lineRule="auto"/>
        <w:jc w:val="both"/>
      </w:pPr>
      <w:r>
        <w:t>Přijímají props (vstupy) a vrací JSX, což definuje vzhled komponenty</w:t>
      </w:r>
      <w:r w:rsidR="006C3EC2">
        <w:t>.</w:t>
      </w:r>
    </w:p>
    <w:p w14:paraId="41990766" w14:textId="58E9FA93" w:rsidR="006C3EC2" w:rsidRDefault="006C3EC2" w:rsidP="00580966">
      <w:pPr>
        <w:pStyle w:val="ListParagraph"/>
        <w:numPr>
          <w:ilvl w:val="0"/>
          <w:numId w:val="22"/>
        </w:numPr>
        <w:spacing w:line="360" w:lineRule="auto"/>
        <w:jc w:val="both"/>
      </w:pPr>
      <w:r>
        <w:t>Měli by být obecné a pomocí props upravovat výstupy.</w:t>
      </w:r>
    </w:p>
    <w:p w14:paraId="1307FD56" w14:textId="48890881" w:rsidR="0008406A" w:rsidRDefault="0008406A" w:rsidP="000E14DF">
      <w:pPr>
        <w:pStyle w:val="Heading3"/>
        <w:spacing w:line="360" w:lineRule="auto"/>
      </w:pPr>
      <w:bookmarkStart w:id="15" w:name="_Toc186972644"/>
      <w:r>
        <w:t>Hooks (Hooky)</w:t>
      </w:r>
      <w:bookmarkEnd w:id="15"/>
    </w:p>
    <w:p w14:paraId="524013AB" w14:textId="4E0C259F" w:rsidR="0008406A" w:rsidRPr="009A416D" w:rsidRDefault="0008406A" w:rsidP="00525548">
      <w:pPr>
        <w:spacing w:line="360" w:lineRule="auto"/>
        <w:ind w:firstLine="709"/>
        <w:rPr>
          <w:lang w:val="en-US"/>
        </w:rPr>
      </w:pPr>
      <w:r>
        <w:t>Přidávají funkcionálním komponentám stav („useState“ hook) a umožňují využívat funkce životního cyklu („useEffect“ hook)</w:t>
      </w:r>
      <w:r w:rsidR="00AD0EA0">
        <w:t>.</w:t>
      </w:r>
      <w:r w:rsidR="00D4772F">
        <w:t xml:space="preserve"> Pokud se změní stav aplikace, tak React přerendruje relevantní elementy DOMu</w:t>
      </w:r>
      <w:r w:rsidR="009A416D">
        <w:t>.</w:t>
      </w:r>
    </w:p>
    <w:p w14:paraId="539F0672" w14:textId="0A946BC8" w:rsidR="00E6366F" w:rsidRDefault="00E6366F" w:rsidP="00525548">
      <w:pPr>
        <w:spacing w:line="360" w:lineRule="auto"/>
        <w:ind w:firstLine="709"/>
      </w:pPr>
      <w:r>
        <w:t>Životní cyklus komponenty</w:t>
      </w:r>
      <w:r w:rsidR="00A052C7">
        <w:t xml:space="preserve"> = </w:t>
      </w:r>
      <w:r w:rsidR="00A052C7" w:rsidRPr="00A052C7">
        <w:t>různé fáze, kterými komponenta prochází od svého vytvoření až po odstranění</w:t>
      </w:r>
      <w:r>
        <w:t>:</w:t>
      </w:r>
    </w:p>
    <w:p w14:paraId="58EC361D" w14:textId="58CC99A6" w:rsidR="00E6366F" w:rsidRDefault="00E6366F" w:rsidP="00E6366F">
      <w:pPr>
        <w:pStyle w:val="ListParagraph"/>
        <w:numPr>
          <w:ilvl w:val="0"/>
          <w:numId w:val="25"/>
        </w:numPr>
        <w:spacing w:line="360" w:lineRule="auto"/>
      </w:pPr>
      <w:r>
        <w:t>Montování (Mounting):</w:t>
      </w:r>
    </w:p>
    <w:p w14:paraId="7C740C0B" w14:textId="11BAD845" w:rsidR="00E6366F" w:rsidRDefault="00E6366F" w:rsidP="00E6366F">
      <w:pPr>
        <w:pStyle w:val="ListParagraph"/>
        <w:numPr>
          <w:ilvl w:val="1"/>
          <w:numId w:val="25"/>
        </w:numPr>
        <w:spacing w:line="360" w:lineRule="auto"/>
      </w:pPr>
      <w:r>
        <w:t>Tato fáze nastává, když je komponenta vytvořena a vložena do DOMu.</w:t>
      </w:r>
      <w:r>
        <w:t xml:space="preserve"> </w:t>
      </w:r>
      <w:r>
        <w:t>Spustí se při prvním vykreslení komponenty.</w:t>
      </w:r>
    </w:p>
    <w:p w14:paraId="0AFF0A98" w14:textId="77777777" w:rsidR="00E6366F" w:rsidRDefault="00E6366F" w:rsidP="00E6366F">
      <w:pPr>
        <w:pStyle w:val="ListParagraph"/>
        <w:numPr>
          <w:ilvl w:val="0"/>
          <w:numId w:val="25"/>
        </w:numPr>
        <w:spacing w:line="360" w:lineRule="auto"/>
      </w:pPr>
      <w:r>
        <w:t>Aktualizace (Updating):</w:t>
      </w:r>
    </w:p>
    <w:p w14:paraId="5A929F58" w14:textId="5E378C28" w:rsidR="00E6366F" w:rsidRDefault="00E6366F" w:rsidP="00E6366F">
      <w:pPr>
        <w:pStyle w:val="ListParagraph"/>
        <w:numPr>
          <w:ilvl w:val="1"/>
          <w:numId w:val="25"/>
        </w:numPr>
        <w:spacing w:line="360" w:lineRule="auto"/>
      </w:pPr>
      <w:r>
        <w:t>Tato fáze nastává, když se změní stav (state) nebo vstupy (props) komponenty.</w:t>
      </w:r>
      <w:r>
        <w:t xml:space="preserve"> </w:t>
      </w:r>
      <w:r>
        <w:t>Komponenta se znovu vykreslí, aby odrážela aktuální stav nebo props.</w:t>
      </w:r>
    </w:p>
    <w:p w14:paraId="3012C29F" w14:textId="77777777" w:rsidR="00E6366F" w:rsidRDefault="00E6366F" w:rsidP="00C83EFE">
      <w:pPr>
        <w:pStyle w:val="ListParagraph"/>
        <w:numPr>
          <w:ilvl w:val="0"/>
          <w:numId w:val="25"/>
        </w:numPr>
        <w:spacing w:line="360" w:lineRule="auto"/>
      </w:pPr>
      <w:r>
        <w:t>Odmontování (Unmounting):</w:t>
      </w:r>
    </w:p>
    <w:p w14:paraId="1EEE2758" w14:textId="30B5232A" w:rsidR="00E6366F" w:rsidRDefault="00E6366F" w:rsidP="00E6366F">
      <w:pPr>
        <w:pStyle w:val="ListParagraph"/>
        <w:numPr>
          <w:ilvl w:val="1"/>
          <w:numId w:val="25"/>
        </w:numPr>
        <w:spacing w:line="360" w:lineRule="auto"/>
      </w:pPr>
      <w:r>
        <w:t>Tato fáze nastává, když je komponenta odstraněna z DOMu.</w:t>
      </w:r>
    </w:p>
    <w:p w14:paraId="6166C3B3" w14:textId="77777777" w:rsidR="0065670F" w:rsidRDefault="00787FD3" w:rsidP="0065670F">
      <w:pPr>
        <w:keepNext/>
        <w:spacing w:line="360" w:lineRule="auto"/>
        <w:jc w:val="center"/>
      </w:pPr>
      <w:r w:rsidRPr="00787FD3">
        <w:lastRenderedPageBreak/>
        <w:drawing>
          <wp:inline distT="0" distB="0" distL="0" distR="0" wp14:anchorId="781F41D0" wp14:editId="3B06FEB0">
            <wp:extent cx="5580380" cy="2332990"/>
            <wp:effectExtent l="0" t="0" r="1270" b="0"/>
            <wp:docPr id="4945035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503598" name="Picture 1" descr="A screenshot of a computer program&#10;&#10;Description automatically generated"/>
                    <pic:cNvPicPr/>
                  </pic:nvPicPr>
                  <pic:blipFill>
                    <a:blip r:embed="rId10"/>
                    <a:stretch>
                      <a:fillRect/>
                    </a:stretch>
                  </pic:blipFill>
                  <pic:spPr>
                    <a:xfrm>
                      <a:off x="0" y="0"/>
                      <a:ext cx="5580380" cy="2332990"/>
                    </a:xfrm>
                    <a:prstGeom prst="rect">
                      <a:avLst/>
                    </a:prstGeom>
                  </pic:spPr>
                </pic:pic>
              </a:graphicData>
            </a:graphic>
          </wp:inline>
        </w:drawing>
      </w:r>
    </w:p>
    <w:p w14:paraId="1C0D9E3B" w14:textId="7CDC2125" w:rsidR="00787FD3" w:rsidRPr="0008406A" w:rsidRDefault="0065670F" w:rsidP="0065670F">
      <w:pPr>
        <w:pStyle w:val="Caption"/>
        <w:jc w:val="center"/>
      </w:pPr>
      <w:r>
        <w:fldChar w:fldCharType="begin"/>
      </w:r>
      <w:r>
        <w:instrText xml:space="preserve"> SEQ Obrázek \* ARABIC </w:instrText>
      </w:r>
      <w:r>
        <w:fldChar w:fldCharType="separate"/>
      </w:r>
      <w:bookmarkStart w:id="16" w:name="_Toc186972684"/>
      <w:r w:rsidR="001474D5">
        <w:rPr>
          <w:noProof/>
        </w:rPr>
        <w:t>1</w:t>
      </w:r>
      <w:r>
        <w:fldChar w:fldCharType="end"/>
      </w:r>
      <w:r>
        <w:t>Životní cyklus komponenty</w:t>
      </w:r>
      <w:r w:rsidR="008360D1">
        <w:t xml:space="preserve"> </w:t>
      </w:r>
      <w:r w:rsidR="008360D1">
        <w:fldChar w:fldCharType="begin"/>
      </w:r>
      <w:r w:rsidR="008360D1">
        <w:instrText xml:space="preserve"> ADDIN ZOTERO_ITEM CSL_CITATION {"citationID":"yvzd9qfn","properties":{"formattedCitation":"(ANON. nedatov\\uc0\\u225{}no)","plainCitation":"(ANON. nedatováno)","noteIndex":0},"citationItems":[{"id":338,"uris":["http://zotero.org/users/local/Xg5Ps6T2/items/JA69NRWW"],"itemData":{"id":338,"type":"webpage","abstract":"Transitioning from Class components in React to using Function components with React Hooks can be tricky. In this post we go over the React lifecycle and help you develop a simple mental model for understanding React Hooks.","container-title":"SST Guide","language":"en","title":"Understanding React Hooks","URL":"https://guide.sst.dev/archives/understanding-react-hooks.html","accessed":{"date-parts":[["2025",1,4]]}}}],"schema":"https://github.com/citation-style-language/schema/raw/master/csl-citation.json"} </w:instrText>
      </w:r>
      <w:r w:rsidR="008360D1">
        <w:fldChar w:fldCharType="separate"/>
      </w:r>
      <w:r w:rsidR="008360D1" w:rsidRPr="008360D1">
        <w:t>(ANON. nedatováno)</w:t>
      </w:r>
      <w:bookmarkEnd w:id="16"/>
      <w:r w:rsidR="008360D1">
        <w:fldChar w:fldCharType="end"/>
      </w:r>
    </w:p>
    <w:p w14:paraId="4729045E" w14:textId="43AB44EA" w:rsidR="000121FC" w:rsidRDefault="000121FC" w:rsidP="000121FC">
      <w:pPr>
        <w:pStyle w:val="Heading3"/>
      </w:pPr>
      <w:bookmarkStart w:id="17" w:name="_Toc186972645"/>
      <w:r>
        <w:t>JSX (JavaScript XML)</w:t>
      </w:r>
      <w:bookmarkEnd w:id="17"/>
    </w:p>
    <w:p w14:paraId="64ECD44C" w14:textId="10CA3338" w:rsidR="000121FC" w:rsidRDefault="000121FC" w:rsidP="00505EDD">
      <w:pPr>
        <w:spacing w:line="360" w:lineRule="auto"/>
        <w:ind w:firstLine="578"/>
      </w:pPr>
      <w:r>
        <w:t>Syntaxové rozšíření</w:t>
      </w:r>
      <w:r w:rsidR="005E09A8">
        <w:t xml:space="preserve"> (</w:t>
      </w:r>
      <w:r w:rsidR="005E09A8" w:rsidRPr="005E09A8">
        <w:t>Syntactic sugar</w:t>
      </w:r>
      <w:r w:rsidR="00350972">
        <w:t xml:space="preserve"> = zjednodušení syntaxe, ale stejná funkcionalita</w:t>
      </w:r>
      <w:r w:rsidR="005E09A8">
        <w:t xml:space="preserve">) </w:t>
      </w:r>
      <w:r>
        <w:t>JavaScriptu, která se používají v Reactu.</w:t>
      </w:r>
      <w:r w:rsidR="005F299B">
        <w:t xml:space="preserve"> Dovolují psát HTML podobný kód, tedy psát dynamický JavaScript přímo do HTML.</w:t>
      </w:r>
    </w:p>
    <w:p w14:paraId="054FE8A8" w14:textId="2DCC22DE" w:rsidR="00557111" w:rsidRDefault="00557111" w:rsidP="00505EDD">
      <w:pPr>
        <w:pStyle w:val="ListParagraph"/>
        <w:numPr>
          <w:ilvl w:val="0"/>
          <w:numId w:val="22"/>
        </w:numPr>
        <w:spacing w:line="360" w:lineRule="auto"/>
      </w:pPr>
      <w:r>
        <w:t>V Reactu se to používá v komponentách. Funkcí komponenty vracejí JSX.</w:t>
      </w:r>
    </w:p>
    <w:p w14:paraId="5828CDF3" w14:textId="092917D0" w:rsidR="00557111" w:rsidRDefault="00557111" w:rsidP="00505EDD">
      <w:pPr>
        <w:pStyle w:val="ListParagraph"/>
        <w:numPr>
          <w:ilvl w:val="0"/>
          <w:numId w:val="22"/>
        </w:numPr>
        <w:spacing w:line="360" w:lineRule="auto"/>
      </w:pPr>
      <w:r>
        <w:t>V realitě je při interpretaci JSX přeložen do JS funkcí (</w:t>
      </w:r>
      <w:r w:rsidR="0047739E">
        <w:t>„</w:t>
      </w:r>
      <w:r w:rsidR="00926EDD">
        <w:t>React.CreateElement</w:t>
      </w:r>
      <w:r w:rsidR="0047739E">
        <w:t>“</w:t>
      </w:r>
      <w:r>
        <w:t>).</w:t>
      </w:r>
    </w:p>
    <w:p w14:paraId="5E12810A" w14:textId="77777777" w:rsidR="003670C8" w:rsidRDefault="002846C1" w:rsidP="003670C8">
      <w:pPr>
        <w:keepNext/>
        <w:spacing w:line="360" w:lineRule="auto"/>
        <w:jc w:val="center"/>
      </w:pPr>
      <w:r w:rsidRPr="002846C1">
        <w:drawing>
          <wp:inline distT="0" distB="0" distL="0" distR="0" wp14:anchorId="5EA27BCA" wp14:editId="6A2AF650">
            <wp:extent cx="4582164" cy="2934109"/>
            <wp:effectExtent l="0" t="0" r="8890" b="0"/>
            <wp:docPr id="7424342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34285" name="Picture 1" descr="A screen shot of a computer&#10;&#10;Description automatically generated"/>
                    <pic:cNvPicPr/>
                  </pic:nvPicPr>
                  <pic:blipFill>
                    <a:blip r:embed="rId11"/>
                    <a:stretch>
                      <a:fillRect/>
                    </a:stretch>
                  </pic:blipFill>
                  <pic:spPr>
                    <a:xfrm>
                      <a:off x="0" y="0"/>
                      <a:ext cx="4582164" cy="2934109"/>
                    </a:xfrm>
                    <a:prstGeom prst="rect">
                      <a:avLst/>
                    </a:prstGeom>
                  </pic:spPr>
                </pic:pic>
              </a:graphicData>
            </a:graphic>
          </wp:inline>
        </w:drawing>
      </w:r>
    </w:p>
    <w:p w14:paraId="4E746E1A" w14:textId="2405EE15" w:rsidR="002846C1" w:rsidRPr="000121FC" w:rsidRDefault="003670C8" w:rsidP="003670C8">
      <w:pPr>
        <w:pStyle w:val="Caption"/>
        <w:jc w:val="center"/>
      </w:pPr>
      <w:r>
        <w:fldChar w:fldCharType="begin"/>
      </w:r>
      <w:r>
        <w:instrText xml:space="preserve"> SEQ Obrázek \* ARABIC </w:instrText>
      </w:r>
      <w:r>
        <w:fldChar w:fldCharType="separate"/>
      </w:r>
      <w:bookmarkStart w:id="18" w:name="_Toc186972685"/>
      <w:r w:rsidR="001474D5">
        <w:rPr>
          <w:noProof/>
        </w:rPr>
        <w:t>2</w:t>
      </w:r>
      <w:r>
        <w:fldChar w:fldCharType="end"/>
      </w:r>
      <w:r>
        <w:t>JSX</w:t>
      </w:r>
      <w:r w:rsidR="00925B51">
        <w:t xml:space="preserve"> </w:t>
      </w:r>
      <w:r w:rsidR="00925B51">
        <w:fldChar w:fldCharType="begin"/>
      </w:r>
      <w:r w:rsidR="00925B51">
        <w:instrText xml:space="preserve"> ADDIN ZOTERO_ITEM CSL_CITATION {"citationID":"2aK1V55E","properties":{"formattedCitation":"(ANON. nedatov\\uc0\\u225{}no)","plainCitation":"(ANON. nedatováno)","noteIndex":0},"citationItems":[{"id":340,"uris":["http://zotero.org/users/local/Xg5Ps6T2/items/245UECSJ"],"itemData":{"id":340,"type":"webpage","title":"1*v1SniQtV3REmyBGGXEJWKg.png (571×312)","URL":"https://miro.medium.com/v2/resize:fit:571/1*v1SniQtV3REmyBGGXEJWKg.png","accessed":{"date-parts":[["2025",1,4]]}}}],"schema":"https://github.com/citation-style-language/schema/raw/master/csl-citation.json"} </w:instrText>
      </w:r>
      <w:r w:rsidR="00925B51">
        <w:fldChar w:fldCharType="separate"/>
      </w:r>
      <w:r w:rsidR="00925B51" w:rsidRPr="00925B51">
        <w:t>(ANON. nedatováno)</w:t>
      </w:r>
      <w:bookmarkEnd w:id="18"/>
      <w:r w:rsidR="00925B51">
        <w:fldChar w:fldCharType="end"/>
      </w:r>
    </w:p>
    <w:p w14:paraId="7EE5C5D8" w14:textId="505E6BC5" w:rsidR="008E668E" w:rsidRDefault="00273EB0" w:rsidP="00273EB0">
      <w:pPr>
        <w:pStyle w:val="Heading2"/>
      </w:pPr>
      <w:bookmarkStart w:id="19" w:name="_Toc186972646"/>
      <w:r>
        <w:lastRenderedPageBreak/>
        <w:t>DOM (Document object model)</w:t>
      </w:r>
      <w:bookmarkEnd w:id="19"/>
    </w:p>
    <w:p w14:paraId="772DBFA9" w14:textId="29F196AA" w:rsidR="00273EB0" w:rsidRDefault="00307C57" w:rsidP="0083502E">
      <w:pPr>
        <w:spacing w:line="360" w:lineRule="auto"/>
        <w:ind w:firstLine="431"/>
      </w:pPr>
      <w:r>
        <w:t xml:space="preserve">Reprezentace HTML </w:t>
      </w:r>
      <w:r w:rsidR="00531489">
        <w:t>dokumentu</w:t>
      </w:r>
      <w:r>
        <w:t xml:space="preserve"> v prohlížeči, se kterou prohlížeč pomocí JS může manipulovat</w:t>
      </w:r>
      <w:r w:rsidR="00485983">
        <w:t>.</w:t>
      </w:r>
    </w:p>
    <w:p w14:paraId="654B69C4" w14:textId="3F976AAC" w:rsidR="0083502E" w:rsidRDefault="0083502E" w:rsidP="0083502E">
      <w:pPr>
        <w:pStyle w:val="ListParagraph"/>
        <w:numPr>
          <w:ilvl w:val="0"/>
          <w:numId w:val="26"/>
        </w:numPr>
        <w:spacing w:line="360" w:lineRule="auto"/>
      </w:pPr>
      <w:r>
        <w:t>Manipulace pomocí DOMu se explicitně v Reactu nepoužívá, protože to React dělá za nás. My jen využíváme stavy (Hooky) a React na základě těchto stavů aktualizuje UI (manipuluje s DOMem)</w:t>
      </w:r>
    </w:p>
    <w:p w14:paraId="24588A61" w14:textId="77777777" w:rsidR="001474D5" w:rsidRDefault="003071A9" w:rsidP="001474D5">
      <w:pPr>
        <w:keepNext/>
        <w:spacing w:line="360" w:lineRule="auto"/>
        <w:jc w:val="center"/>
      </w:pPr>
      <w:r>
        <w:rPr>
          <w:noProof/>
        </w:rPr>
        <w:drawing>
          <wp:inline distT="0" distB="0" distL="0" distR="0" wp14:anchorId="35633B55" wp14:editId="64B15338">
            <wp:extent cx="4629150" cy="2533650"/>
            <wp:effectExtent l="0" t="0" r="0" b="0"/>
            <wp:docPr id="270698271" name="Picture 3" descr="JavaScript HTM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Script HTML D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9150" cy="2533650"/>
                    </a:xfrm>
                    <a:prstGeom prst="rect">
                      <a:avLst/>
                    </a:prstGeom>
                    <a:noFill/>
                    <a:ln>
                      <a:noFill/>
                    </a:ln>
                  </pic:spPr>
                </pic:pic>
              </a:graphicData>
            </a:graphic>
          </wp:inline>
        </w:drawing>
      </w:r>
    </w:p>
    <w:p w14:paraId="43D91DE0" w14:textId="69DB8230" w:rsidR="003071A9" w:rsidRDefault="001474D5" w:rsidP="001474D5">
      <w:pPr>
        <w:pStyle w:val="Caption"/>
        <w:jc w:val="center"/>
      </w:pPr>
      <w:r>
        <w:fldChar w:fldCharType="begin"/>
      </w:r>
      <w:r>
        <w:instrText xml:space="preserve"> SEQ Obrázek \* ARABIC </w:instrText>
      </w:r>
      <w:r>
        <w:fldChar w:fldCharType="separate"/>
      </w:r>
      <w:bookmarkStart w:id="20" w:name="_Toc186972686"/>
      <w:r>
        <w:rPr>
          <w:noProof/>
        </w:rPr>
        <w:t>3</w:t>
      </w:r>
      <w:r>
        <w:fldChar w:fldCharType="end"/>
      </w:r>
      <w:r>
        <w:t>DOM</w:t>
      </w:r>
      <w:r w:rsidR="00006510">
        <w:t xml:space="preserve"> </w:t>
      </w:r>
      <w:r w:rsidR="00006510">
        <w:fldChar w:fldCharType="begin"/>
      </w:r>
      <w:r w:rsidR="00006510">
        <w:instrText xml:space="preserve"> ADDIN ZOTERO_ITEM CSL_CITATION {"citationID":"JbfuH7Xv","properties":{"formattedCitation":"(ANON. nedatov\\uc0\\u225{}no)","plainCitation":"(ANON. nedatováno)","noteIndex":0},"citationItems":[{"id":342,"uris":["http://zotero.org/users/local/Xg5Ps6T2/items/WZEBNA5E"],"itemData":{"id":342,"type":"webpage","title":"pic_htmltree.gif (486×266)","URL":"https://www.w3schools.com/js/pic_htmltree.gif","accessed":{"date-parts":[["2025",1,4]]}}}],"schema":"https://github.com/citation-style-language/schema/raw/master/csl-citation.json"} </w:instrText>
      </w:r>
      <w:r w:rsidR="00006510">
        <w:fldChar w:fldCharType="separate"/>
      </w:r>
      <w:r w:rsidR="00006510" w:rsidRPr="00006510">
        <w:t>(ANON. nedatováno)</w:t>
      </w:r>
      <w:bookmarkEnd w:id="20"/>
      <w:r w:rsidR="00006510">
        <w:fldChar w:fldCharType="end"/>
      </w:r>
    </w:p>
    <w:p w14:paraId="47C8771D" w14:textId="733AE81B" w:rsidR="004F0CDD" w:rsidRDefault="004F0CDD" w:rsidP="004F0CDD">
      <w:pPr>
        <w:pStyle w:val="Heading2"/>
      </w:pPr>
      <w:bookmarkStart w:id="21" w:name="_Toc186972647"/>
      <w:r>
        <w:t>Node (Node.js)</w:t>
      </w:r>
      <w:bookmarkEnd w:id="21"/>
    </w:p>
    <w:p w14:paraId="1E1CF326" w14:textId="0F1C217B" w:rsidR="00AA79F1" w:rsidRDefault="00EC3B2C" w:rsidP="00EC3B2C">
      <w:pPr>
        <w:spacing w:line="360" w:lineRule="auto"/>
        <w:ind w:firstLine="431"/>
        <w:jc w:val="both"/>
      </w:pPr>
      <w:r>
        <w:t>Jedná se o JavaScript runtime environment (běhové prostředí) =</w:t>
      </w:r>
      <w:r>
        <w:rPr>
          <w:lang w:val="en-US"/>
        </w:rPr>
        <w:t xml:space="preserve">&gt; </w:t>
      </w:r>
      <w:r>
        <w:t>Běhové prostředí, je prostředí, kde může být daný kód spuštěn. Je to v podstatě všechno, co je potřeba k tomu, aby byl programovací jazyk (kód) spuštěn a vykonán (software, nástroje, systémové zdroje). Runtime může například obsahovat:</w:t>
      </w:r>
    </w:p>
    <w:p w14:paraId="1311BB44" w14:textId="65734925" w:rsidR="00EC3B2C" w:rsidRDefault="00EC3B2C" w:rsidP="00EC3B2C">
      <w:pPr>
        <w:pStyle w:val="ListParagraph"/>
        <w:numPr>
          <w:ilvl w:val="0"/>
          <w:numId w:val="27"/>
        </w:numPr>
        <w:spacing w:line="360" w:lineRule="auto"/>
        <w:jc w:val="both"/>
      </w:pPr>
      <w:r>
        <w:t>Interpret / Compiler (Transformace programovacího jazyka do strojově čitelného kódu)</w:t>
      </w:r>
    </w:p>
    <w:p w14:paraId="3F9EABB3" w14:textId="28CA563B" w:rsidR="00EE5DC3" w:rsidRDefault="00EE5DC3" w:rsidP="00EC3B2C">
      <w:pPr>
        <w:pStyle w:val="ListParagraph"/>
        <w:numPr>
          <w:ilvl w:val="0"/>
          <w:numId w:val="27"/>
        </w:numPr>
        <w:spacing w:line="360" w:lineRule="auto"/>
        <w:jc w:val="both"/>
      </w:pPr>
      <w:r>
        <w:t>Knihovny</w:t>
      </w:r>
    </w:p>
    <w:p w14:paraId="3CAAE443" w14:textId="659506EF" w:rsidR="00EE5DC3" w:rsidRDefault="00EE5DC3" w:rsidP="00EE5DC3">
      <w:pPr>
        <w:pStyle w:val="ListParagraph"/>
        <w:numPr>
          <w:ilvl w:val="0"/>
          <w:numId w:val="27"/>
        </w:numPr>
        <w:spacing w:line="360" w:lineRule="auto"/>
        <w:jc w:val="both"/>
      </w:pPr>
      <w:r>
        <w:t>API</w:t>
      </w:r>
    </w:p>
    <w:p w14:paraId="7973C16A" w14:textId="088F8F60" w:rsidR="00EE5DC3" w:rsidRDefault="00EE5DC3" w:rsidP="00EE5DC3">
      <w:pPr>
        <w:pStyle w:val="ListParagraph"/>
        <w:numPr>
          <w:ilvl w:val="0"/>
          <w:numId w:val="27"/>
        </w:numPr>
        <w:spacing w:line="360" w:lineRule="auto"/>
        <w:jc w:val="both"/>
      </w:pPr>
      <w:r>
        <w:t>Správa paměti</w:t>
      </w:r>
    </w:p>
    <w:p w14:paraId="5EEA1A17" w14:textId="633F2977" w:rsidR="00EE5DC3" w:rsidRDefault="00EE5DC3" w:rsidP="00EE5DC3">
      <w:pPr>
        <w:pStyle w:val="ListParagraph"/>
        <w:numPr>
          <w:ilvl w:val="0"/>
          <w:numId w:val="27"/>
        </w:numPr>
        <w:spacing w:line="360" w:lineRule="auto"/>
        <w:jc w:val="both"/>
      </w:pPr>
      <w:r>
        <w:t>Propojení s operačním systémem</w:t>
      </w:r>
    </w:p>
    <w:p w14:paraId="775E0644" w14:textId="41636CEF" w:rsidR="00A543EB" w:rsidRDefault="003945B6" w:rsidP="00A543EB">
      <w:pPr>
        <w:spacing w:line="360" w:lineRule="auto"/>
        <w:ind w:firstLine="431"/>
        <w:jc w:val="both"/>
      </w:pPr>
      <w:r>
        <w:t>Node umožňuje vykonávat JS mimo webový prohlížeč (na Backend serveru)</w:t>
      </w:r>
      <w:r w:rsidR="00576DCD">
        <w:t xml:space="preserve">. </w:t>
      </w:r>
      <w:r w:rsidR="00BF7E86">
        <w:t>Překládá JS do strojového kódu.</w:t>
      </w:r>
    </w:p>
    <w:p w14:paraId="35A2B184" w14:textId="7D93948C" w:rsidR="001A1DEC" w:rsidRDefault="008153D8" w:rsidP="008153D8">
      <w:pPr>
        <w:pStyle w:val="Heading3"/>
      </w:pPr>
      <w:bookmarkStart w:id="22" w:name="_Toc186972648"/>
      <w:r>
        <w:lastRenderedPageBreak/>
        <w:t>Kde ale běží samotný runtime? Musí mít také runtime?</w:t>
      </w:r>
      <w:bookmarkEnd w:id="22"/>
    </w:p>
    <w:p w14:paraId="10B9D2B9" w14:textId="798A07EA" w:rsidR="0069053E" w:rsidRDefault="004A505B" w:rsidP="00E0573E">
      <w:pPr>
        <w:spacing w:line="360" w:lineRule="auto"/>
        <w:ind w:firstLine="431"/>
      </w:pPr>
      <w:r>
        <w:t>Node.js je runtime environment, který běží na operačním systému</w:t>
      </w:r>
      <w:r w:rsidR="00450246">
        <w:t>, ale sám o sobě není schopen běžet z „ničeho“.</w:t>
      </w:r>
      <w:r w:rsidR="00C83AE7">
        <w:t xml:space="preserve"> Potřebuje:</w:t>
      </w:r>
    </w:p>
    <w:p w14:paraId="2A652355" w14:textId="430CFF5B" w:rsidR="00C83AE7" w:rsidRDefault="00D86C71" w:rsidP="00C83AE7">
      <w:pPr>
        <w:pStyle w:val="ListParagraph"/>
        <w:numPr>
          <w:ilvl w:val="0"/>
          <w:numId w:val="28"/>
        </w:numPr>
        <w:spacing w:line="360" w:lineRule="auto"/>
      </w:pPr>
      <w:r>
        <w:t>Operační systém</w:t>
      </w:r>
    </w:p>
    <w:p w14:paraId="47B36659" w14:textId="1715FC77" w:rsidR="00907AA3" w:rsidRDefault="00D86C71" w:rsidP="00907AA3">
      <w:pPr>
        <w:pStyle w:val="ListParagraph"/>
        <w:numPr>
          <w:ilvl w:val="0"/>
          <w:numId w:val="28"/>
        </w:numPr>
        <w:spacing w:line="360" w:lineRule="auto"/>
      </w:pPr>
      <w:r>
        <w:t>Shell</w:t>
      </w:r>
      <w:r w:rsidR="00380A2E">
        <w:t xml:space="preserve"> / bash</w:t>
      </w:r>
      <w:r>
        <w:t xml:space="preserve"> (Pro komunikaci s uživatelem, abychom ho mohli spustit)</w:t>
      </w:r>
      <w:r w:rsidR="00907AA3">
        <w:t xml:space="preserve"> =</w:t>
      </w:r>
      <w:r w:rsidR="00907AA3">
        <w:rPr>
          <w:lang w:val="en-US"/>
        </w:rPr>
        <w:t xml:space="preserve">&gt; </w:t>
      </w:r>
      <w:r w:rsidR="00380A2E">
        <w:rPr>
          <w:lang w:val="en-US"/>
        </w:rPr>
        <w:br/>
      </w:r>
      <w:r w:rsidR="00907AA3">
        <w:rPr>
          <w:lang w:val="en-US"/>
        </w:rPr>
        <w:t>1</w:t>
      </w:r>
      <w:r w:rsidR="00380A2E">
        <w:rPr>
          <w:lang w:val="en-US"/>
        </w:rPr>
        <w:t>)</w:t>
      </w:r>
      <w:r w:rsidR="00907AA3">
        <w:rPr>
          <w:lang w:val="en-US"/>
        </w:rPr>
        <w:t xml:space="preserve"> </w:t>
      </w:r>
      <w:r w:rsidR="00440522">
        <w:t>Bash</w:t>
      </w:r>
      <w:r w:rsidR="00907AA3" w:rsidRPr="00907AA3">
        <w:t xml:space="preserve"> převezme příkaz “node app.js” a spustí proces Node.js</w:t>
      </w:r>
      <w:r w:rsidR="00380A2E">
        <w:br/>
        <w:t>2) Node spustí a vykoná kód z „app.js“</w:t>
      </w:r>
      <w:r w:rsidR="00380A2E">
        <w:br/>
        <w:t xml:space="preserve">3) </w:t>
      </w:r>
      <w:r w:rsidR="00BF42B6">
        <w:t>Bash zároveň (real time) zachytává výstup z procesu do logů</w:t>
      </w:r>
    </w:p>
    <w:p w14:paraId="1396A5BC" w14:textId="660CCBDF" w:rsidR="004445F2" w:rsidRDefault="00771F55" w:rsidP="00771F55">
      <w:pPr>
        <w:pStyle w:val="Heading2"/>
      </w:pPr>
      <w:bookmarkStart w:id="23" w:name="_Toc186972649"/>
      <w:r>
        <w:t>Vite</w:t>
      </w:r>
      <w:r w:rsidR="00090D32">
        <w:t xml:space="preserve"> vs NPX (Create React app)</w:t>
      </w:r>
      <w:bookmarkEnd w:id="23"/>
    </w:p>
    <w:p w14:paraId="13804CC7" w14:textId="538D836E" w:rsidR="003645C5" w:rsidRDefault="00294AF5" w:rsidP="00294AF5">
      <w:pPr>
        <w:spacing w:line="360" w:lineRule="auto"/>
        <w:ind w:firstLine="431"/>
      </w:pPr>
      <w:r w:rsidRPr="00294AF5">
        <w:t>Vite (vyslovuje se jako "vit", což znamená "rychlost" ve francouzštině) je moderní nástroj pro vytváření JavaScriptových projektů, navržený tak, aby poskytoval velmi rychlé buildy a vývojové prostředí.</w:t>
      </w:r>
    </w:p>
    <w:p w14:paraId="67AF729B" w14:textId="3B965C99" w:rsidR="00BF1765" w:rsidRDefault="00BF1765" w:rsidP="00BF1765">
      <w:pPr>
        <w:spacing w:line="360" w:lineRule="auto"/>
        <w:ind w:firstLine="431"/>
      </w:pPr>
      <w:r>
        <w:t>N</w:t>
      </w:r>
      <w:r>
        <w:t>px je nástroj, který je součástí Node.js (od verze 5.2.0 a novější).</w:t>
      </w:r>
      <w:r>
        <w:t xml:space="preserve"> </w:t>
      </w:r>
      <w:r>
        <w:t>Slouží ke spouštění balíčků z npm registry bez jejich globální instalace.</w:t>
      </w:r>
      <w:r>
        <w:t xml:space="preserve"> </w:t>
      </w:r>
      <w:r>
        <w:t>Příklad: Když použijete npx create-react-app, npx stáhne jednorázově balíček create-react-app z npm registry a spustí ho.</w:t>
      </w:r>
    </w:p>
    <w:p w14:paraId="4DDB3EB8" w14:textId="2071CDDC" w:rsidR="00D06890" w:rsidRDefault="00D06890" w:rsidP="00D06890">
      <w:pPr>
        <w:pStyle w:val="Heading3"/>
      </w:pPr>
      <w:bookmarkStart w:id="24" w:name="_Toc186972650"/>
      <w:r w:rsidRPr="00D06890">
        <w:t>Výhody Vite oproti použití npx create-react-app (CRA)</w:t>
      </w:r>
      <w:bookmarkEnd w:id="24"/>
    </w:p>
    <w:p w14:paraId="69D0B20D" w14:textId="77777777" w:rsidR="0048211E" w:rsidRDefault="00D06890" w:rsidP="00D06890">
      <w:pPr>
        <w:pStyle w:val="ListParagraph"/>
        <w:numPr>
          <w:ilvl w:val="0"/>
          <w:numId w:val="29"/>
        </w:numPr>
        <w:spacing w:line="360" w:lineRule="auto"/>
      </w:pPr>
      <w:r w:rsidRPr="00D06890">
        <w:t xml:space="preserve">Rychlost </w:t>
      </w:r>
      <w:r w:rsidR="00D220AC" w:rsidRPr="00D06890">
        <w:t>vývoje</w:t>
      </w:r>
      <w:r w:rsidR="00D220AC">
        <w:t xml:space="preserve"> – Využívá</w:t>
      </w:r>
      <w:r w:rsidR="00663A45" w:rsidRPr="00663A45">
        <w:t xml:space="preserve"> ESM (moduly přímo načítané prohlížečem)</w:t>
      </w:r>
      <w:r w:rsidR="0048211E">
        <w:t>,</w:t>
      </w:r>
    </w:p>
    <w:p w14:paraId="449FD2F7" w14:textId="13A8BD2F" w:rsidR="00D06890" w:rsidRDefault="003402BF" w:rsidP="0048211E">
      <w:pPr>
        <w:pStyle w:val="ListParagraph"/>
        <w:numPr>
          <w:ilvl w:val="1"/>
          <w:numId w:val="29"/>
        </w:numPr>
        <w:spacing w:line="360" w:lineRule="auto"/>
      </w:pPr>
      <w:r>
        <w:t>N</w:t>
      </w:r>
      <w:r w:rsidR="0048211E" w:rsidRPr="0048211E">
        <w:t>ezačíná bundlovat celý projekt při startu</w:t>
      </w:r>
      <w:r w:rsidR="002759EA">
        <w:t>.</w:t>
      </w:r>
    </w:p>
    <w:p w14:paraId="19A598F4" w14:textId="197BD351" w:rsidR="00C66678" w:rsidRDefault="00C66678" w:rsidP="0048211E">
      <w:pPr>
        <w:pStyle w:val="ListParagraph"/>
        <w:numPr>
          <w:ilvl w:val="1"/>
          <w:numId w:val="29"/>
        </w:numPr>
        <w:spacing w:line="360" w:lineRule="auto"/>
      </w:pPr>
      <w:r w:rsidRPr="002228A2">
        <w:rPr>
          <w:b/>
          <w:bCs/>
        </w:rPr>
        <w:t>Aktualizace během vývoje (HMR)</w:t>
      </w:r>
      <w:r w:rsidRPr="00C66678">
        <w:t xml:space="preserve"> jsou okamžité, protože při změně se </w:t>
      </w:r>
      <w:r w:rsidRPr="00C66678">
        <w:t>pře načítají</w:t>
      </w:r>
      <w:r w:rsidRPr="00C66678">
        <w:t xml:space="preserve"> pouze upravené moduly, ne celý projekt.</w:t>
      </w:r>
    </w:p>
    <w:p w14:paraId="6601A63B" w14:textId="79612AC4" w:rsidR="00D06890" w:rsidRDefault="00D06890" w:rsidP="00D06890">
      <w:pPr>
        <w:pStyle w:val="ListParagraph"/>
        <w:numPr>
          <w:ilvl w:val="0"/>
          <w:numId w:val="29"/>
        </w:numPr>
        <w:spacing w:line="360" w:lineRule="auto"/>
      </w:pPr>
      <w:r w:rsidRPr="00D06890">
        <w:t xml:space="preserve">Lehkost a menší </w:t>
      </w:r>
      <w:r w:rsidR="00A45B72" w:rsidRPr="00D06890">
        <w:t>zátěž</w:t>
      </w:r>
      <w:r w:rsidR="00A45B72">
        <w:t xml:space="preserve"> – Má</w:t>
      </w:r>
      <w:r w:rsidR="002759EA" w:rsidRPr="002759EA">
        <w:t xml:space="preserve"> menší závislosti a rychlejší instalaci</w:t>
      </w:r>
      <w:r w:rsidR="002759EA">
        <w:t>.</w:t>
      </w:r>
    </w:p>
    <w:p w14:paraId="4AD02344" w14:textId="6575DC4B" w:rsidR="00D06890" w:rsidRDefault="00D06890" w:rsidP="00D06890">
      <w:pPr>
        <w:pStyle w:val="ListParagraph"/>
        <w:numPr>
          <w:ilvl w:val="0"/>
          <w:numId w:val="29"/>
        </w:numPr>
        <w:spacing w:line="360" w:lineRule="auto"/>
      </w:pPr>
      <w:r w:rsidRPr="00D06890">
        <w:t xml:space="preserve">Jednoduché </w:t>
      </w:r>
      <w:r w:rsidR="00A45B72" w:rsidRPr="00D06890">
        <w:t>nastavení</w:t>
      </w:r>
      <w:r w:rsidR="00A45B72">
        <w:t xml:space="preserve"> – Nabízí</w:t>
      </w:r>
      <w:r w:rsidR="00A45B72" w:rsidRPr="00A45B72">
        <w:t xml:space="preserve"> konfiguraci přímo přes jednoduchý (vite.config.js)</w:t>
      </w:r>
      <w:r w:rsidR="00A45B72">
        <w:t>.</w:t>
      </w:r>
    </w:p>
    <w:p w14:paraId="30A0A1FF" w14:textId="02FBD430" w:rsidR="00D06890" w:rsidRDefault="00D06890" w:rsidP="00D06890">
      <w:pPr>
        <w:pStyle w:val="ListParagraph"/>
        <w:numPr>
          <w:ilvl w:val="0"/>
          <w:numId w:val="29"/>
        </w:numPr>
        <w:spacing w:line="360" w:lineRule="auto"/>
      </w:pPr>
      <w:r w:rsidRPr="00D06890">
        <w:t>Rychlost buildování</w:t>
      </w:r>
      <w:r w:rsidR="003100C7">
        <w:t xml:space="preserve"> - </w:t>
      </w:r>
      <w:r w:rsidR="003100C7" w:rsidRPr="003100C7">
        <w:t>Používá Rollup pro buildování produkce, což je efektivní a optimalizované pro menší výstupy.</w:t>
      </w:r>
    </w:p>
    <w:p w14:paraId="7EAC0150" w14:textId="18C478E3" w:rsidR="00D06890" w:rsidRDefault="00D06890" w:rsidP="00D06890">
      <w:pPr>
        <w:pStyle w:val="ListParagraph"/>
        <w:numPr>
          <w:ilvl w:val="0"/>
          <w:numId w:val="29"/>
        </w:numPr>
        <w:spacing w:line="360" w:lineRule="auto"/>
      </w:pPr>
      <w:r w:rsidRPr="00D06890">
        <w:t xml:space="preserve">Modernější </w:t>
      </w:r>
      <w:r w:rsidR="00475BE1" w:rsidRPr="00D06890">
        <w:t>ekosystém</w:t>
      </w:r>
      <w:r w:rsidR="00475BE1">
        <w:t xml:space="preserve"> – Otevřená</w:t>
      </w:r>
      <w:r w:rsidR="00185929" w:rsidRPr="00185929">
        <w:t xml:space="preserve"> architektur</w:t>
      </w:r>
      <w:r w:rsidR="00185929">
        <w:t>a</w:t>
      </w:r>
    </w:p>
    <w:p w14:paraId="732D2954" w14:textId="12C09441" w:rsidR="00D06890" w:rsidRDefault="00D06890" w:rsidP="00D06890">
      <w:pPr>
        <w:pStyle w:val="ListParagraph"/>
        <w:numPr>
          <w:ilvl w:val="0"/>
          <w:numId w:val="29"/>
        </w:numPr>
        <w:spacing w:line="360" w:lineRule="auto"/>
      </w:pPr>
      <w:r>
        <w:t>V</w:t>
      </w:r>
      <w:r w:rsidRPr="00D06890">
        <w:t xml:space="preserve">elikost výsledného </w:t>
      </w:r>
      <w:r w:rsidR="00475BE1" w:rsidRPr="00D06890">
        <w:t>buildu</w:t>
      </w:r>
      <w:r w:rsidR="00475BE1">
        <w:t xml:space="preserve"> – Vytváří</w:t>
      </w:r>
      <w:r w:rsidR="00475BE1" w:rsidRPr="00475BE1">
        <w:t xml:space="preserve"> optimalizované balíčky s menší velikostí díky Rollupu.</w:t>
      </w:r>
    </w:p>
    <w:p w14:paraId="01FF608C" w14:textId="04FEB80F" w:rsidR="00F2795A" w:rsidRDefault="00F2795A" w:rsidP="003E71D5">
      <w:pPr>
        <w:spacing w:line="360" w:lineRule="auto"/>
        <w:jc w:val="center"/>
      </w:pPr>
      <w:r w:rsidRPr="00F2795A">
        <w:lastRenderedPageBreak/>
        <w:drawing>
          <wp:inline distT="0" distB="0" distL="0" distR="0" wp14:anchorId="3AE7BDBD" wp14:editId="75482A69">
            <wp:extent cx="6037213" cy="1755930"/>
            <wp:effectExtent l="0" t="0" r="1905" b="0"/>
            <wp:docPr id="7509228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922883" name="Picture 1" descr="A screenshot of a computer&#10;&#10;Description automatically generated"/>
                    <pic:cNvPicPr/>
                  </pic:nvPicPr>
                  <pic:blipFill>
                    <a:blip r:embed="rId13"/>
                    <a:stretch>
                      <a:fillRect/>
                    </a:stretch>
                  </pic:blipFill>
                  <pic:spPr>
                    <a:xfrm>
                      <a:off x="0" y="0"/>
                      <a:ext cx="6049904" cy="1759621"/>
                    </a:xfrm>
                    <a:prstGeom prst="rect">
                      <a:avLst/>
                    </a:prstGeom>
                  </pic:spPr>
                </pic:pic>
              </a:graphicData>
            </a:graphic>
          </wp:inline>
        </w:drawing>
      </w:r>
    </w:p>
    <w:p w14:paraId="0ED9EF34" w14:textId="24C845F9" w:rsidR="000B2BAA" w:rsidRDefault="000B2BAA" w:rsidP="00506A3D">
      <w:pPr>
        <w:spacing w:line="360" w:lineRule="auto"/>
      </w:pPr>
      <w:r w:rsidRPr="000B2BAA">
        <w:drawing>
          <wp:inline distT="0" distB="0" distL="0" distR="0" wp14:anchorId="323118D5" wp14:editId="3A707181">
            <wp:extent cx="6076950" cy="5607418"/>
            <wp:effectExtent l="0" t="0" r="0" b="0"/>
            <wp:docPr id="4768796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879615" name="Picture 1" descr="A screenshot of a computer&#10;&#10;Description automatically generated"/>
                    <pic:cNvPicPr/>
                  </pic:nvPicPr>
                  <pic:blipFill>
                    <a:blip r:embed="rId14"/>
                    <a:stretch>
                      <a:fillRect/>
                    </a:stretch>
                  </pic:blipFill>
                  <pic:spPr>
                    <a:xfrm>
                      <a:off x="0" y="0"/>
                      <a:ext cx="6082071" cy="5612143"/>
                    </a:xfrm>
                    <a:prstGeom prst="rect">
                      <a:avLst/>
                    </a:prstGeom>
                  </pic:spPr>
                </pic:pic>
              </a:graphicData>
            </a:graphic>
          </wp:inline>
        </w:drawing>
      </w:r>
    </w:p>
    <w:p w14:paraId="71E006A4" w14:textId="038FCE8B" w:rsidR="00232C21" w:rsidRDefault="00232C21" w:rsidP="00232C21">
      <w:pPr>
        <w:pStyle w:val="Heading3"/>
      </w:pPr>
      <w:bookmarkStart w:id="25" w:name="_Toc186972651"/>
      <w:r>
        <w:t xml:space="preserve">HMR </w:t>
      </w:r>
      <w:r w:rsidRPr="00232C21">
        <w:t>(Hot Module Replacement)</w:t>
      </w:r>
      <w:bookmarkEnd w:id="25"/>
    </w:p>
    <w:p w14:paraId="5799C4AA" w14:textId="513BED81" w:rsidR="00232C21" w:rsidRDefault="00232C21" w:rsidP="00232C21">
      <w:pPr>
        <w:spacing w:line="360" w:lineRule="auto"/>
        <w:ind w:firstLine="431"/>
      </w:pPr>
      <w:r w:rsidRPr="00232C21">
        <w:t>HMR (Hot Module Replacement) je funkce, která umožňuje okamžitě aktualizovat části kódu v běžící aplikaci bez nutnosti znovu načítat celou stránku.</w:t>
      </w:r>
    </w:p>
    <w:p w14:paraId="3B196186" w14:textId="2C4CBF00" w:rsidR="0063360A" w:rsidRPr="00857708" w:rsidRDefault="0063360A" w:rsidP="00232C21">
      <w:pPr>
        <w:spacing w:line="360" w:lineRule="auto"/>
        <w:ind w:firstLine="431"/>
        <w:rPr>
          <w:u w:val="single"/>
        </w:rPr>
      </w:pPr>
      <w:r w:rsidRPr="0063360A">
        <w:lastRenderedPageBreak/>
        <w:t xml:space="preserve">V kontextu vývoje to znamená, že když provedete změnu ve vašem kódu, Vite dokáže aplikaci dynamicky aktualizovat pouze v té části, kde se změna odehrála, </w:t>
      </w:r>
      <w:r w:rsidRPr="00857708">
        <w:rPr>
          <w:u w:val="single"/>
        </w:rPr>
        <w:t>aniž byste přišli o aktuální stav aplikace.</w:t>
      </w:r>
    </w:p>
    <w:p w14:paraId="57A8B665" w14:textId="3565C832" w:rsidR="00204836" w:rsidRPr="000F7EA1" w:rsidRDefault="001A0CB4" w:rsidP="00204836">
      <w:pPr>
        <w:pStyle w:val="Heading1"/>
      </w:pPr>
      <w:bookmarkStart w:id="26" w:name="_Toc186972652"/>
      <w:r>
        <w:t>Terminologie</w:t>
      </w:r>
      <w:bookmarkEnd w:id="26"/>
    </w:p>
    <w:p w14:paraId="7E6A265E" w14:textId="690D0C9E" w:rsidR="00AA79F1" w:rsidRDefault="00FF676D" w:rsidP="00AA79F1">
      <w:pPr>
        <w:pStyle w:val="Heading2"/>
      </w:pPr>
      <w:bookmarkStart w:id="27" w:name="_Toc186972653"/>
      <w:r>
        <w:t>Nativní (UI)</w:t>
      </w:r>
      <w:bookmarkEnd w:id="27"/>
    </w:p>
    <w:p w14:paraId="494ED0A5" w14:textId="2800AA1F" w:rsidR="00AA79F1" w:rsidRDefault="00691C85" w:rsidP="00691C85">
      <w:pPr>
        <w:spacing w:line="360" w:lineRule="auto"/>
        <w:ind w:firstLine="578"/>
        <w:jc w:val="both"/>
      </w:pPr>
      <w:r w:rsidRPr="00691C85">
        <w:t xml:space="preserve">Nativní UI označuje uživatelské rozhraní (grafiku, tlačítka, </w:t>
      </w:r>
      <w:r w:rsidRPr="00691C85">
        <w:t>menu</w:t>
      </w:r>
      <w:r w:rsidRPr="00691C85">
        <w:t xml:space="preserve"> atd.), které je vytvořené tak, aby odpovídalo vzhledu a chování operačního systému, na kterém aplikace běží.</w:t>
      </w:r>
    </w:p>
    <w:p w14:paraId="71238BFD" w14:textId="5FF957D3" w:rsidR="001151DD" w:rsidRDefault="0041798C" w:rsidP="001151DD">
      <w:pPr>
        <w:pStyle w:val="Heading3"/>
      </w:pPr>
      <w:bookmarkStart w:id="28" w:name="_Toc186972654"/>
      <w:r>
        <w:t>V</w:t>
      </w:r>
      <w:r w:rsidR="001151DD">
        <w:t>lastnosti</w:t>
      </w:r>
      <w:bookmarkEnd w:id="28"/>
    </w:p>
    <w:p w14:paraId="7BBE6BE2" w14:textId="77777777" w:rsidR="001151DD" w:rsidRDefault="001151DD" w:rsidP="003A0C99">
      <w:pPr>
        <w:pStyle w:val="ListParagraph"/>
        <w:numPr>
          <w:ilvl w:val="0"/>
          <w:numId w:val="22"/>
        </w:numPr>
        <w:spacing w:line="360" w:lineRule="auto"/>
        <w:jc w:val="both"/>
      </w:pPr>
      <w:r>
        <w:t>UI vypadá a funguje jako součást operačního systému.</w:t>
      </w:r>
    </w:p>
    <w:p w14:paraId="4C3A92CC" w14:textId="533DAA6C" w:rsidR="001151DD" w:rsidRDefault="001151DD" w:rsidP="003A0C99">
      <w:pPr>
        <w:pStyle w:val="ListParagraph"/>
        <w:numPr>
          <w:ilvl w:val="0"/>
          <w:numId w:val="22"/>
        </w:numPr>
        <w:spacing w:line="360" w:lineRule="auto"/>
        <w:jc w:val="both"/>
      </w:pPr>
      <w:r>
        <w:t>Např. tlačítka, přepínače a animace vypadají přesně tak, jak je uživatel zvyklý z jiných aplikací na svém zařízení.</w:t>
      </w:r>
    </w:p>
    <w:p w14:paraId="727F4DA4" w14:textId="48E09938" w:rsidR="00FF676D" w:rsidRDefault="00FF676D" w:rsidP="00FF676D">
      <w:pPr>
        <w:pStyle w:val="Heading2"/>
      </w:pPr>
      <w:bookmarkStart w:id="29" w:name="_Toc186972655"/>
      <w:r w:rsidRPr="00FF676D">
        <w:t>Nativní aplikace</w:t>
      </w:r>
      <w:bookmarkEnd w:id="29"/>
    </w:p>
    <w:p w14:paraId="21AD1335" w14:textId="77777777" w:rsidR="008A2DC1" w:rsidRDefault="008A2DC1" w:rsidP="008A2DC1">
      <w:pPr>
        <w:spacing w:line="360" w:lineRule="auto"/>
        <w:ind w:firstLine="578"/>
      </w:pPr>
      <w:r>
        <w:t>Nativní aplikace je software vytvořený přímo pro konkrétní operační systém (například iOS nebo Android).</w:t>
      </w:r>
    </w:p>
    <w:p w14:paraId="07C6AD74" w14:textId="77777777" w:rsidR="008A2DC1" w:rsidRDefault="008A2DC1" w:rsidP="008A2DC1">
      <w:pPr>
        <w:spacing w:line="360" w:lineRule="auto"/>
        <w:ind w:firstLine="578"/>
      </w:pPr>
      <w:r>
        <w:t>Je napsán pomocí nástrojů a programovacích jazyků určených pro daný systém:</w:t>
      </w:r>
    </w:p>
    <w:p w14:paraId="6BF8F369" w14:textId="77777777" w:rsidR="008A2DC1" w:rsidRDefault="008A2DC1" w:rsidP="008A2DC1">
      <w:pPr>
        <w:pStyle w:val="ListParagraph"/>
        <w:numPr>
          <w:ilvl w:val="0"/>
          <w:numId w:val="23"/>
        </w:numPr>
        <w:spacing w:line="360" w:lineRule="auto"/>
      </w:pPr>
      <w:r>
        <w:t>iOS: Swift nebo Objective-C.</w:t>
      </w:r>
    </w:p>
    <w:p w14:paraId="79DE5848" w14:textId="489EECCB" w:rsidR="008A2DC1" w:rsidRDefault="008A2DC1" w:rsidP="008A2DC1">
      <w:pPr>
        <w:pStyle w:val="ListParagraph"/>
        <w:numPr>
          <w:ilvl w:val="0"/>
          <w:numId w:val="23"/>
        </w:numPr>
        <w:spacing w:line="360" w:lineRule="auto"/>
      </w:pPr>
      <w:r>
        <w:t>Android: Kotlin nebo Java.</w:t>
      </w:r>
    </w:p>
    <w:p w14:paraId="7148BBDA" w14:textId="60179CA9" w:rsidR="0041798C" w:rsidRDefault="0041798C" w:rsidP="0041798C">
      <w:pPr>
        <w:pStyle w:val="Heading3"/>
      </w:pPr>
      <w:bookmarkStart w:id="30" w:name="_Toc186972656"/>
      <w:r>
        <w:t>Vlastnosti</w:t>
      </w:r>
      <w:bookmarkEnd w:id="30"/>
    </w:p>
    <w:p w14:paraId="18C42076" w14:textId="77777777" w:rsidR="0041798C" w:rsidRDefault="0041798C" w:rsidP="0041798C">
      <w:pPr>
        <w:pStyle w:val="ListParagraph"/>
        <w:numPr>
          <w:ilvl w:val="0"/>
          <w:numId w:val="24"/>
        </w:numPr>
        <w:spacing w:line="360" w:lineRule="auto"/>
      </w:pPr>
      <w:r>
        <w:t>Aplikace je optimalizovaná pro danou platformu, takže má vysoký výkon.</w:t>
      </w:r>
    </w:p>
    <w:p w14:paraId="67A540FA" w14:textId="371E1A52" w:rsidR="0041798C" w:rsidRPr="0041798C" w:rsidRDefault="0041798C" w:rsidP="0041798C">
      <w:pPr>
        <w:pStyle w:val="ListParagraph"/>
        <w:numPr>
          <w:ilvl w:val="0"/>
          <w:numId w:val="24"/>
        </w:numPr>
        <w:spacing w:line="360" w:lineRule="auto"/>
      </w:pPr>
      <w:r>
        <w:t>Přístup k nativním funkcím zařízení, jako je fotoaparát, GPS nebo push notifikace, je bez omezení.</w:t>
      </w:r>
    </w:p>
    <w:p w14:paraId="46EDFF09" w14:textId="3F075067" w:rsidR="00FF676D" w:rsidRDefault="00FF676D" w:rsidP="00FF676D">
      <w:pPr>
        <w:pStyle w:val="Heading2"/>
      </w:pPr>
      <w:bookmarkStart w:id="31" w:name="_Toc186972657"/>
      <w:r w:rsidRPr="00FF676D">
        <w:t>Nativní funkce</w:t>
      </w:r>
      <w:bookmarkEnd w:id="31"/>
    </w:p>
    <w:p w14:paraId="7FC898CD" w14:textId="1C8AFE6B" w:rsidR="00F30D3D" w:rsidRPr="00F30D3D" w:rsidRDefault="00F30D3D" w:rsidP="00D01CE8">
      <w:pPr>
        <w:spacing w:line="360" w:lineRule="auto"/>
        <w:ind w:firstLine="431"/>
      </w:pPr>
      <w:r w:rsidRPr="00F30D3D">
        <w:t>Funkce, která je přirozenou součástí systému (</w:t>
      </w:r>
      <w:r>
        <w:t>„</w:t>
      </w:r>
      <w:r w:rsidRPr="00F30D3D">
        <w:t>fetch</w:t>
      </w:r>
      <w:r>
        <w:t>“</w:t>
      </w:r>
      <w:r w:rsidRPr="00F30D3D">
        <w:t xml:space="preserve"> je funkce, která je nativní funkce Reactu =&gt; už se nemusí stahovat)</w:t>
      </w:r>
    </w:p>
    <w:p w14:paraId="2E9A70D8" w14:textId="77777777" w:rsidR="00204836" w:rsidRPr="000F7EA1" w:rsidRDefault="00204836" w:rsidP="00204836">
      <w:pPr>
        <w:pStyle w:val="Heading1"/>
      </w:pPr>
      <w:r>
        <w:br w:type="page"/>
      </w:r>
      <w:bookmarkStart w:id="32" w:name="_Toc186972658"/>
      <w:r>
        <w:lastRenderedPageBreak/>
        <w:t>Výsledky a diskuse</w:t>
      </w:r>
      <w:bookmarkEnd w:id="32"/>
    </w:p>
    <w:p w14:paraId="75E7E994" w14:textId="77777777" w:rsidR="00AA79F1" w:rsidRDefault="00AA79F1" w:rsidP="00AA79F1">
      <w:pPr>
        <w:pStyle w:val="Heading2"/>
      </w:pPr>
      <w:bookmarkStart w:id="33" w:name="_Toc186972659"/>
      <w:r>
        <w:t>Podkapitola úroveň 2</w:t>
      </w:r>
      <w:bookmarkEnd w:id="33"/>
    </w:p>
    <w:p w14:paraId="5CF8CE2C" w14:textId="77777777" w:rsidR="00AA79F1" w:rsidRPr="005A4A1B" w:rsidRDefault="00AA79F1" w:rsidP="00AA79F1">
      <w:pPr>
        <w:ind w:left="578"/>
        <w:jc w:val="both"/>
      </w:pPr>
      <w:r w:rsidRPr="000F7EA1">
        <w:t>T</w:t>
      </w:r>
      <w:r>
        <w:t>ext</w:t>
      </w:r>
      <w:r w:rsidRPr="000F7EA1">
        <w:t>…</w:t>
      </w:r>
    </w:p>
    <w:p w14:paraId="500A4E1E" w14:textId="77777777" w:rsidR="00AA79F1" w:rsidRPr="005F5B12" w:rsidRDefault="00AA79F1" w:rsidP="00AA79F1">
      <w:pPr>
        <w:pStyle w:val="Heading3"/>
      </w:pPr>
      <w:bookmarkStart w:id="34" w:name="_Toc186972660"/>
      <w:r w:rsidRPr="000F7EA1">
        <w:t xml:space="preserve">Podkapitola </w:t>
      </w:r>
      <w:r>
        <w:t xml:space="preserve">úroveň </w:t>
      </w:r>
      <w:r w:rsidRPr="000F7EA1">
        <w:t>3</w:t>
      </w:r>
      <w:bookmarkEnd w:id="34"/>
    </w:p>
    <w:p w14:paraId="3663B076" w14:textId="77777777" w:rsidR="00AA79F1" w:rsidRDefault="00AA79F1" w:rsidP="00AA79F1">
      <w:pPr>
        <w:ind w:firstLine="567"/>
        <w:jc w:val="both"/>
      </w:pPr>
      <w:r>
        <w:t>Text</w:t>
      </w:r>
      <w:r w:rsidRPr="000F7EA1">
        <w:t>…</w:t>
      </w:r>
    </w:p>
    <w:p w14:paraId="2975775C" w14:textId="77777777" w:rsidR="00AA79F1" w:rsidRPr="005F5B12" w:rsidRDefault="00AA79F1" w:rsidP="00AA79F1">
      <w:pPr>
        <w:pStyle w:val="Heading3"/>
      </w:pPr>
      <w:bookmarkStart w:id="35" w:name="_Toc186972661"/>
      <w:r w:rsidRPr="000F7EA1">
        <w:t xml:space="preserve">Podkapitola </w:t>
      </w:r>
      <w:r>
        <w:t xml:space="preserve">úroveň </w:t>
      </w:r>
      <w:r w:rsidRPr="000F7EA1">
        <w:t>3</w:t>
      </w:r>
      <w:bookmarkEnd w:id="35"/>
    </w:p>
    <w:p w14:paraId="1A70CBC2" w14:textId="77777777" w:rsidR="00AA79F1" w:rsidRDefault="00AA79F1" w:rsidP="00AA79F1">
      <w:pPr>
        <w:ind w:firstLine="567"/>
        <w:jc w:val="both"/>
      </w:pPr>
      <w:r>
        <w:t>Text</w:t>
      </w:r>
      <w:r w:rsidRPr="000F7EA1">
        <w:t>…</w:t>
      </w:r>
    </w:p>
    <w:p w14:paraId="2E9D88FA" w14:textId="77777777" w:rsidR="00204836" w:rsidRPr="00204836" w:rsidRDefault="00204836" w:rsidP="00C05602">
      <w:pPr>
        <w:pStyle w:val="Heading1"/>
        <w:numPr>
          <w:ilvl w:val="0"/>
          <w:numId w:val="0"/>
        </w:numPr>
        <w:ind w:left="431"/>
      </w:pPr>
      <w:r>
        <w:br w:type="page"/>
      </w:r>
      <w:bookmarkStart w:id="36" w:name="_Toc186972662"/>
      <w:r>
        <w:lastRenderedPageBreak/>
        <w:t>Závěr</w:t>
      </w:r>
      <w:bookmarkEnd w:id="36"/>
    </w:p>
    <w:p w14:paraId="6C9CABFE" w14:textId="77777777" w:rsidR="00413809" w:rsidRDefault="00204836" w:rsidP="00204836">
      <w:pPr>
        <w:ind w:left="578"/>
        <w:jc w:val="both"/>
      </w:pPr>
      <w:r w:rsidRPr="000F7EA1">
        <w:t>T</w:t>
      </w:r>
      <w:r>
        <w:t>ext</w:t>
      </w:r>
      <w:r w:rsidRPr="000F7EA1">
        <w:t>…</w:t>
      </w:r>
    </w:p>
    <w:p w14:paraId="517F32EC" w14:textId="77777777" w:rsidR="00204836" w:rsidRPr="005A4A1B" w:rsidRDefault="00204836" w:rsidP="00413809"/>
    <w:p w14:paraId="17D1671F" w14:textId="77777777" w:rsidR="00413809" w:rsidRPr="000F7EA1" w:rsidRDefault="00413809" w:rsidP="00413809">
      <w:pPr>
        <w:pStyle w:val="Heading1"/>
      </w:pPr>
      <w:r>
        <w:br w:type="page"/>
      </w:r>
      <w:bookmarkStart w:id="37" w:name="_Toc186972663"/>
      <w:r w:rsidR="00DD0754">
        <w:lastRenderedPageBreak/>
        <w:t>Seznam použitých zdrojů</w:t>
      </w:r>
      <w:bookmarkEnd w:id="37"/>
    </w:p>
    <w:p w14:paraId="392598ED" w14:textId="77777777" w:rsidR="00006510" w:rsidRPr="00006510" w:rsidRDefault="002B3C0E" w:rsidP="00006510">
      <w:pPr>
        <w:pStyle w:val="Bibliography"/>
        <w:rPr>
          <w:sz w:val="32"/>
        </w:rPr>
      </w:pPr>
      <w:r>
        <w:fldChar w:fldCharType="begin"/>
      </w:r>
      <w:r>
        <w:instrText xml:space="preserve"> ADDIN ZOTERO_BIBL {"uncited":[],"omitted":[],"custom":[]} CSL_BIBLIOGRAPHY </w:instrText>
      </w:r>
      <w:r>
        <w:fldChar w:fldCharType="separate"/>
      </w:r>
      <w:r w:rsidR="00006510" w:rsidRPr="00006510">
        <w:rPr>
          <w:sz w:val="32"/>
        </w:rPr>
        <w:t xml:space="preserve">ANON., nedatováno. </w:t>
      </w:r>
      <w:r w:rsidR="00006510" w:rsidRPr="00006510">
        <w:rPr>
          <w:i/>
          <w:iCs/>
          <w:sz w:val="32"/>
        </w:rPr>
        <w:t>1*v1SniQtV3REmyBGGXEJWKg.png (571×312)</w:t>
      </w:r>
      <w:r w:rsidR="00006510" w:rsidRPr="00006510">
        <w:rPr>
          <w:sz w:val="32"/>
        </w:rPr>
        <w:t xml:space="preserve"> [online] [vid. 4. leden 2025 a]. Získáno z: https://miro.medium.com/v2/resize:fit:571/1*v1SniQtV3REmyBGGXEJWKg.png</w:t>
      </w:r>
    </w:p>
    <w:p w14:paraId="726884ED" w14:textId="77777777" w:rsidR="00006510" w:rsidRPr="00006510" w:rsidRDefault="00006510" w:rsidP="00006510">
      <w:pPr>
        <w:pStyle w:val="Bibliography"/>
        <w:rPr>
          <w:sz w:val="32"/>
        </w:rPr>
      </w:pPr>
      <w:r w:rsidRPr="00006510">
        <w:rPr>
          <w:sz w:val="32"/>
        </w:rPr>
        <w:t xml:space="preserve">ANON., nedatováno. </w:t>
      </w:r>
      <w:r w:rsidRPr="00006510">
        <w:rPr>
          <w:i/>
          <w:iCs/>
          <w:sz w:val="32"/>
        </w:rPr>
        <w:t>pic_htmltree.gif (486×266)</w:t>
      </w:r>
      <w:r w:rsidRPr="00006510">
        <w:rPr>
          <w:sz w:val="32"/>
        </w:rPr>
        <w:t xml:space="preserve"> [online] [vid. 4. leden 2025 b]. Získáno z: https://www.w3schools.com/js/pic_htmltree.gif</w:t>
      </w:r>
    </w:p>
    <w:p w14:paraId="2EC06738" w14:textId="77777777" w:rsidR="00006510" w:rsidRPr="00006510" w:rsidRDefault="00006510" w:rsidP="00006510">
      <w:pPr>
        <w:pStyle w:val="Bibliography"/>
        <w:rPr>
          <w:sz w:val="32"/>
        </w:rPr>
      </w:pPr>
      <w:r w:rsidRPr="00006510">
        <w:rPr>
          <w:sz w:val="32"/>
        </w:rPr>
        <w:t xml:space="preserve">ANON., nedatováno. Understanding React Hooks. </w:t>
      </w:r>
      <w:r w:rsidRPr="00006510">
        <w:rPr>
          <w:i/>
          <w:iCs/>
          <w:sz w:val="32"/>
        </w:rPr>
        <w:t>SST Guide</w:t>
      </w:r>
      <w:r w:rsidRPr="00006510">
        <w:rPr>
          <w:sz w:val="32"/>
        </w:rPr>
        <w:t xml:space="preserve"> [online] [vid. 4. leden 2025 c]. Získáno z: https://guide.sst.dev/archives/understanding-react-hooks.html</w:t>
      </w:r>
    </w:p>
    <w:p w14:paraId="26449135" w14:textId="77777777" w:rsidR="00006510" w:rsidRPr="00006510" w:rsidRDefault="00006510" w:rsidP="00006510">
      <w:pPr>
        <w:pStyle w:val="Bibliography"/>
        <w:rPr>
          <w:sz w:val="32"/>
        </w:rPr>
      </w:pPr>
      <w:r w:rsidRPr="00006510">
        <w:rPr>
          <w:sz w:val="32"/>
        </w:rPr>
        <w:t xml:space="preserve">MAYER, Richard E., 2002. Multimedia learning. In: </w:t>
      </w:r>
      <w:r w:rsidRPr="00006510">
        <w:rPr>
          <w:i/>
          <w:iCs/>
          <w:sz w:val="32"/>
        </w:rPr>
        <w:t>Psychology of Learning and Motivation</w:t>
      </w:r>
      <w:r w:rsidRPr="00006510">
        <w:rPr>
          <w:sz w:val="32"/>
        </w:rPr>
        <w:t xml:space="preserve"> [online]. B.m.: Academic Press, s. 85–139 [vid. 4. leden 2025]. Získáno z: doi:10.1016/S0079-7421(02)80005-6</w:t>
      </w:r>
    </w:p>
    <w:p w14:paraId="2F836B22" w14:textId="77777777" w:rsidR="00006510" w:rsidRPr="00006510" w:rsidRDefault="00006510" w:rsidP="00006510">
      <w:pPr>
        <w:pStyle w:val="Bibliography"/>
        <w:rPr>
          <w:sz w:val="32"/>
        </w:rPr>
      </w:pPr>
      <w:r w:rsidRPr="00006510">
        <w:rPr>
          <w:sz w:val="32"/>
        </w:rPr>
        <w:t xml:space="preserve">MUELLER a OPPENHEIMER, 2014. </w:t>
      </w:r>
      <w:r w:rsidRPr="00006510">
        <w:rPr>
          <w:i/>
          <w:iCs/>
          <w:sz w:val="32"/>
        </w:rPr>
        <w:t xml:space="preserve">The Pen Is Mightier Than the Keyboard: Advantages of Longhand Over Laptop Note </w:t>
      </w:r>
      <w:proofErr w:type="gramStart"/>
      <w:r w:rsidRPr="00006510">
        <w:rPr>
          <w:i/>
          <w:iCs/>
          <w:sz w:val="32"/>
        </w:rPr>
        <w:t>Taking - Pam</w:t>
      </w:r>
      <w:proofErr w:type="gramEnd"/>
      <w:r w:rsidRPr="00006510">
        <w:rPr>
          <w:i/>
          <w:iCs/>
          <w:sz w:val="32"/>
        </w:rPr>
        <w:t xml:space="preserve"> A. Mueller, Daniel M. Oppenheimer, 2014</w:t>
      </w:r>
      <w:r w:rsidRPr="00006510">
        <w:rPr>
          <w:sz w:val="32"/>
        </w:rPr>
        <w:t xml:space="preserve"> [online] [vid. 4. leden 2025]. Získáno z: https://journals.sagepub.com/doi/10.1177/0956797614524581</w:t>
      </w:r>
    </w:p>
    <w:p w14:paraId="576DCC81" w14:textId="5AC720FD" w:rsidR="00204836" w:rsidRPr="000F7EA1" w:rsidRDefault="002B3C0E" w:rsidP="00DD0754">
      <w:pPr>
        <w:pStyle w:val="Heading1"/>
        <w:numPr>
          <w:ilvl w:val="0"/>
          <w:numId w:val="0"/>
        </w:numPr>
      </w:pPr>
      <w:r>
        <w:fldChar w:fldCharType="end"/>
      </w:r>
    </w:p>
    <w:p w14:paraId="7C8ABD88" w14:textId="77777777" w:rsidR="009F6E7E" w:rsidRDefault="000F18CE" w:rsidP="009F6E7E">
      <w:pPr>
        <w:pStyle w:val="Heading1"/>
        <w:rPr>
          <w:noProof/>
          <w:szCs w:val="22"/>
          <w:lang w:eastAsia="en-US"/>
        </w:rPr>
      </w:pPr>
      <w:r>
        <w:br w:type="page"/>
      </w:r>
      <w:bookmarkStart w:id="38" w:name="_Toc97125097"/>
      <w:bookmarkStart w:id="39" w:name="_Toc186972664"/>
      <w:r w:rsidR="009F6E7E">
        <w:lastRenderedPageBreak/>
        <w:t>Seznam obrázků</w:t>
      </w:r>
      <w:bookmarkEnd w:id="38"/>
      <w:r w:rsidR="009F6E7E">
        <w:t>, tabulek, grafů a zkratek</w:t>
      </w:r>
      <w:bookmarkEnd w:id="39"/>
    </w:p>
    <w:p w14:paraId="71960E21" w14:textId="77777777" w:rsidR="009F6E7E" w:rsidRDefault="009F6E7E" w:rsidP="009F6E7E">
      <w:pPr>
        <w:pStyle w:val="Heading2"/>
      </w:pPr>
      <w:bookmarkStart w:id="40" w:name="_Toc186972665"/>
      <w:r>
        <w:t>Seznam obrázků</w:t>
      </w:r>
      <w:bookmarkEnd w:id="40"/>
    </w:p>
    <w:p w14:paraId="66A7A2C7" w14:textId="5B694FAA" w:rsidR="006C5E9A" w:rsidRDefault="006C5E9A" w:rsidP="00C304C5">
      <w:pPr>
        <w:pStyle w:val="TableofFigures"/>
        <w:tabs>
          <w:tab w:val="right" w:leader="dot" w:pos="8778"/>
        </w:tabs>
        <w:spacing w:line="360" w:lineRule="auto"/>
        <w:rPr>
          <w:noProof/>
        </w:rPr>
      </w:pPr>
      <w:r>
        <w:fldChar w:fldCharType="begin"/>
      </w:r>
      <w:r>
        <w:instrText xml:space="preserve"> TOC \h \z \c "Obrázek" </w:instrText>
      </w:r>
      <w:r>
        <w:fldChar w:fldCharType="separate"/>
      </w:r>
      <w:hyperlink w:anchor="_Toc186972684" w:history="1">
        <w:r w:rsidRPr="007B23AB">
          <w:rPr>
            <w:rStyle w:val="Hyperlink"/>
            <w:noProof/>
          </w:rPr>
          <w:t>1Životní cyklus komponenty (ANON. nedatováno)</w:t>
        </w:r>
        <w:r>
          <w:rPr>
            <w:noProof/>
            <w:webHidden/>
          </w:rPr>
          <w:tab/>
        </w:r>
        <w:r>
          <w:rPr>
            <w:noProof/>
            <w:webHidden/>
          </w:rPr>
          <w:fldChar w:fldCharType="begin"/>
        </w:r>
        <w:r>
          <w:rPr>
            <w:noProof/>
            <w:webHidden/>
          </w:rPr>
          <w:instrText xml:space="preserve"> PAGEREF _Toc186972684 \h </w:instrText>
        </w:r>
        <w:r>
          <w:rPr>
            <w:noProof/>
            <w:webHidden/>
          </w:rPr>
        </w:r>
        <w:r>
          <w:rPr>
            <w:noProof/>
            <w:webHidden/>
          </w:rPr>
          <w:fldChar w:fldCharType="separate"/>
        </w:r>
        <w:r>
          <w:rPr>
            <w:noProof/>
            <w:webHidden/>
          </w:rPr>
          <w:t>13</w:t>
        </w:r>
        <w:r>
          <w:rPr>
            <w:noProof/>
            <w:webHidden/>
          </w:rPr>
          <w:fldChar w:fldCharType="end"/>
        </w:r>
      </w:hyperlink>
    </w:p>
    <w:p w14:paraId="481C8EF9" w14:textId="3BA43F38" w:rsidR="006C5E9A" w:rsidRDefault="006C5E9A" w:rsidP="00C304C5">
      <w:pPr>
        <w:pStyle w:val="TableofFigures"/>
        <w:tabs>
          <w:tab w:val="right" w:leader="dot" w:pos="8778"/>
        </w:tabs>
        <w:spacing w:line="360" w:lineRule="auto"/>
        <w:rPr>
          <w:noProof/>
        </w:rPr>
      </w:pPr>
      <w:hyperlink w:anchor="_Toc186972685" w:history="1">
        <w:r w:rsidRPr="007B23AB">
          <w:rPr>
            <w:rStyle w:val="Hyperlink"/>
            <w:noProof/>
          </w:rPr>
          <w:t>2JSX (ANON. nedatováno)</w:t>
        </w:r>
        <w:r>
          <w:rPr>
            <w:noProof/>
            <w:webHidden/>
          </w:rPr>
          <w:tab/>
        </w:r>
        <w:r>
          <w:rPr>
            <w:noProof/>
            <w:webHidden/>
          </w:rPr>
          <w:fldChar w:fldCharType="begin"/>
        </w:r>
        <w:r>
          <w:rPr>
            <w:noProof/>
            <w:webHidden/>
          </w:rPr>
          <w:instrText xml:space="preserve"> PAGEREF _Toc186972685 \h </w:instrText>
        </w:r>
        <w:r>
          <w:rPr>
            <w:noProof/>
            <w:webHidden/>
          </w:rPr>
        </w:r>
        <w:r>
          <w:rPr>
            <w:noProof/>
            <w:webHidden/>
          </w:rPr>
          <w:fldChar w:fldCharType="separate"/>
        </w:r>
        <w:r>
          <w:rPr>
            <w:noProof/>
            <w:webHidden/>
          </w:rPr>
          <w:t>13</w:t>
        </w:r>
        <w:r>
          <w:rPr>
            <w:noProof/>
            <w:webHidden/>
          </w:rPr>
          <w:fldChar w:fldCharType="end"/>
        </w:r>
      </w:hyperlink>
    </w:p>
    <w:p w14:paraId="0AA5C8C4" w14:textId="11387441" w:rsidR="006C5E9A" w:rsidRDefault="006C5E9A" w:rsidP="00C304C5">
      <w:pPr>
        <w:pStyle w:val="TableofFigures"/>
        <w:tabs>
          <w:tab w:val="right" w:leader="dot" w:pos="8778"/>
        </w:tabs>
        <w:spacing w:line="360" w:lineRule="auto"/>
        <w:rPr>
          <w:noProof/>
        </w:rPr>
      </w:pPr>
      <w:hyperlink w:anchor="_Toc186972686" w:history="1">
        <w:r w:rsidRPr="007B23AB">
          <w:rPr>
            <w:rStyle w:val="Hyperlink"/>
            <w:noProof/>
          </w:rPr>
          <w:t>3DOM (ANON. nedatováno)</w:t>
        </w:r>
        <w:r>
          <w:rPr>
            <w:noProof/>
            <w:webHidden/>
          </w:rPr>
          <w:tab/>
        </w:r>
        <w:r>
          <w:rPr>
            <w:noProof/>
            <w:webHidden/>
          </w:rPr>
          <w:fldChar w:fldCharType="begin"/>
        </w:r>
        <w:r>
          <w:rPr>
            <w:noProof/>
            <w:webHidden/>
          </w:rPr>
          <w:instrText xml:space="preserve"> PAGEREF _Toc186972686 \h </w:instrText>
        </w:r>
        <w:r>
          <w:rPr>
            <w:noProof/>
            <w:webHidden/>
          </w:rPr>
        </w:r>
        <w:r>
          <w:rPr>
            <w:noProof/>
            <w:webHidden/>
          </w:rPr>
          <w:fldChar w:fldCharType="separate"/>
        </w:r>
        <w:r>
          <w:rPr>
            <w:noProof/>
            <w:webHidden/>
          </w:rPr>
          <w:t>14</w:t>
        </w:r>
        <w:r>
          <w:rPr>
            <w:noProof/>
            <w:webHidden/>
          </w:rPr>
          <w:fldChar w:fldCharType="end"/>
        </w:r>
      </w:hyperlink>
    </w:p>
    <w:p w14:paraId="24A8EE6B" w14:textId="1513C6AC" w:rsidR="009F6E7E" w:rsidRDefault="006C5E9A" w:rsidP="00C304C5">
      <w:pPr>
        <w:spacing w:line="360" w:lineRule="auto"/>
      </w:pPr>
      <w:r>
        <w:fldChar w:fldCharType="end"/>
      </w:r>
    </w:p>
    <w:p w14:paraId="7FCF3E08" w14:textId="77777777" w:rsidR="009F6E7E" w:rsidRDefault="009F6E7E" w:rsidP="009F6E7E">
      <w:pPr>
        <w:pStyle w:val="Heading2"/>
        <w:rPr>
          <w:noProof/>
          <w:szCs w:val="22"/>
          <w:lang w:eastAsia="en-US"/>
        </w:rPr>
      </w:pPr>
      <w:bookmarkStart w:id="41" w:name="_Toc186972666"/>
      <w:r>
        <w:t>Seznam tabulek</w:t>
      </w:r>
      <w:bookmarkEnd w:id="41"/>
    </w:p>
    <w:p w14:paraId="4C8BBDD4" w14:textId="77777777" w:rsidR="009F6E7E" w:rsidRPr="002974B1" w:rsidRDefault="009F6E7E" w:rsidP="009F6E7E">
      <w:pPr>
        <w:spacing w:line="276" w:lineRule="auto"/>
      </w:pPr>
      <w:r>
        <w:t>Odkazovaný seznam tabulek</w:t>
      </w:r>
    </w:p>
    <w:p w14:paraId="27FE50D9" w14:textId="77777777" w:rsidR="009F6E7E" w:rsidRDefault="009F6E7E" w:rsidP="009F6E7E">
      <w:pPr>
        <w:pStyle w:val="Heading2"/>
        <w:rPr>
          <w:noProof/>
          <w:szCs w:val="22"/>
          <w:lang w:eastAsia="en-US"/>
        </w:rPr>
      </w:pPr>
      <w:bookmarkStart w:id="42" w:name="_Toc186972667"/>
      <w:r>
        <w:t>Seznam grafů</w:t>
      </w:r>
      <w:bookmarkEnd w:id="42"/>
    </w:p>
    <w:p w14:paraId="62705EB6" w14:textId="77777777" w:rsidR="009F6E7E" w:rsidRDefault="009F6E7E" w:rsidP="009F6E7E">
      <w:pPr>
        <w:spacing w:line="276" w:lineRule="auto"/>
      </w:pPr>
      <w:r>
        <w:t>Odkazovaný seznam grafů</w:t>
      </w:r>
    </w:p>
    <w:p w14:paraId="0BEE49B5" w14:textId="77777777" w:rsidR="009F6E7E" w:rsidRDefault="009F6E7E" w:rsidP="009F6E7E">
      <w:pPr>
        <w:pStyle w:val="Heading2"/>
        <w:rPr>
          <w:noProof/>
          <w:szCs w:val="22"/>
          <w:lang w:eastAsia="en-US"/>
        </w:rPr>
      </w:pPr>
      <w:bookmarkStart w:id="43" w:name="_Toc186972668"/>
      <w:r>
        <w:t>Seznam použitých zkratek</w:t>
      </w:r>
      <w:bookmarkEnd w:id="43"/>
    </w:p>
    <w:p w14:paraId="4F8E5335" w14:textId="77777777" w:rsidR="009F6E7E" w:rsidRPr="00611893" w:rsidRDefault="009F6E7E" w:rsidP="009F6E7E">
      <w:pPr>
        <w:spacing w:line="276" w:lineRule="auto"/>
      </w:pPr>
      <w:r>
        <w:t xml:space="preserve">Soupis a definování </w:t>
      </w:r>
      <w:r w:rsidRPr="00611893">
        <w:t>zkratek</w:t>
      </w:r>
      <w:r>
        <w:t xml:space="preserve"> (vyskytuje-li se jich v textu velké množství)</w:t>
      </w:r>
    </w:p>
    <w:p w14:paraId="221B09C6" w14:textId="77777777" w:rsidR="009F6E7E" w:rsidRDefault="009F6E7E" w:rsidP="009F6E7E">
      <w:pPr>
        <w:rPr>
          <w:b/>
          <w:bCs/>
          <w:kern w:val="32"/>
          <w:sz w:val="32"/>
          <w:szCs w:val="32"/>
        </w:rPr>
      </w:pPr>
      <w:r>
        <w:br w:type="page"/>
      </w:r>
    </w:p>
    <w:p w14:paraId="0252AB87" w14:textId="77777777" w:rsidR="009F6E7E" w:rsidRPr="00204836" w:rsidRDefault="009F6E7E" w:rsidP="009F6E7E">
      <w:pPr>
        <w:pStyle w:val="Heading1"/>
        <w:numPr>
          <w:ilvl w:val="0"/>
          <w:numId w:val="0"/>
        </w:numPr>
        <w:sectPr w:rsidR="009F6E7E" w:rsidRPr="00204836" w:rsidSect="00523AF4">
          <w:footerReference w:type="default" r:id="rId15"/>
          <w:type w:val="continuous"/>
          <w:pgSz w:w="11907" w:h="16839" w:code="9"/>
          <w:pgMar w:top="1701" w:right="1134" w:bottom="1418" w:left="1985" w:header="709" w:footer="709" w:gutter="0"/>
          <w:cols w:space="708"/>
          <w:noEndnote/>
          <w:docGrid w:linePitch="326"/>
        </w:sectPr>
      </w:pPr>
      <w:bookmarkStart w:id="44" w:name="_Toc97125098"/>
      <w:bookmarkStart w:id="45" w:name="_Toc186972669"/>
      <w:r>
        <w:lastRenderedPageBreak/>
        <w:t>Přílohy</w:t>
      </w:r>
      <w:bookmarkEnd w:id="44"/>
      <w:bookmarkEnd w:id="45"/>
    </w:p>
    <w:p w14:paraId="4054952C" w14:textId="75CF4EF5" w:rsidR="000F18CE" w:rsidRPr="00074F1B" w:rsidRDefault="009F6E7E" w:rsidP="009F6E7E">
      <w:pPr>
        <w:jc w:val="both"/>
      </w:pPr>
      <w:r>
        <w:t>Odkazovaný seznam příloh</w:t>
      </w:r>
    </w:p>
    <w:sectPr w:rsidR="000F18CE" w:rsidRPr="00074F1B" w:rsidSect="009F6E7E">
      <w:headerReference w:type="default" r:id="rId16"/>
      <w:type w:val="continuous"/>
      <w:pgSz w:w="11907" w:h="16839" w:code="9"/>
      <w:pgMar w:top="1701" w:right="1134" w:bottom="1701" w:left="1985" w:header="709" w:footer="709" w:gutter="0"/>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D55C796" w14:textId="77777777" w:rsidR="0076719B" w:rsidRDefault="0076719B">
      <w:r>
        <w:separator/>
      </w:r>
    </w:p>
    <w:p w14:paraId="7ED69703" w14:textId="77777777" w:rsidR="0076719B" w:rsidRDefault="0076719B"/>
    <w:p w14:paraId="096C3FE9" w14:textId="77777777" w:rsidR="0076719B" w:rsidRDefault="0076719B" w:rsidP="00D41882"/>
  </w:endnote>
  <w:endnote w:type="continuationSeparator" w:id="0">
    <w:p w14:paraId="5DD3D99F" w14:textId="77777777" w:rsidR="0076719B" w:rsidRDefault="0076719B">
      <w:r>
        <w:continuationSeparator/>
      </w:r>
    </w:p>
    <w:p w14:paraId="23509E07" w14:textId="77777777" w:rsidR="0076719B" w:rsidRDefault="0076719B"/>
    <w:p w14:paraId="66CB3048" w14:textId="77777777" w:rsidR="0076719B" w:rsidRDefault="0076719B" w:rsidP="00D4188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4C3F5" w14:textId="272F6309" w:rsidR="009F6E7E" w:rsidRPr="00371CA9" w:rsidRDefault="009F6E7E" w:rsidP="00F17030">
    <w:pPr>
      <w:pStyle w:val="Footer"/>
      <w:tabs>
        <w:tab w:val="clear" w:pos="4536"/>
        <w:tab w:val="clear" w:pos="9072"/>
        <w:tab w:val="center" w:pos="4395"/>
        <w:tab w:val="right" w:pos="8789"/>
      </w:tabs>
    </w:pPr>
    <w:r>
      <w:tab/>
    </w:r>
    <w:r w:rsidRPr="00371CA9">
      <w:fldChar w:fldCharType="begin"/>
    </w:r>
    <w:r w:rsidRPr="00371CA9">
      <w:instrText xml:space="preserve"> PAGE   \* MERGEFORMAT </w:instrText>
    </w:r>
    <w:r w:rsidRPr="00371CA9">
      <w:fldChar w:fldCharType="separate"/>
    </w:r>
    <w:r>
      <w:rPr>
        <w:noProof/>
      </w:rPr>
      <w:t>18</w:t>
    </w:r>
    <w:r w:rsidRPr="00371CA9">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CB188F" w14:textId="77777777" w:rsidR="0076719B" w:rsidRDefault="0076719B" w:rsidP="00D41882">
      <w:r>
        <w:separator/>
      </w:r>
    </w:p>
  </w:footnote>
  <w:footnote w:type="continuationSeparator" w:id="0">
    <w:p w14:paraId="1168504D" w14:textId="77777777" w:rsidR="0076719B" w:rsidRDefault="0076719B">
      <w:r>
        <w:continuationSeparator/>
      </w:r>
    </w:p>
  </w:footnote>
  <w:footnote w:type="continuationNotice" w:id="1">
    <w:p w14:paraId="6CA2E769" w14:textId="77777777" w:rsidR="0076719B" w:rsidRDefault="0076719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842DE3" w14:textId="77777777" w:rsidR="0059398C" w:rsidRPr="00225164" w:rsidRDefault="0059398C" w:rsidP="00903656">
    <w:pPr>
      <w:pStyle w:val="Header"/>
      <w:rPr>
        <w:sz w:val="28"/>
        <w:szCs w:val="28"/>
      </w:rPr>
    </w:pPr>
  </w:p>
  <w:p w14:paraId="68E1241F" w14:textId="77777777" w:rsidR="0059398C" w:rsidRPr="00821A05" w:rsidRDefault="0059398C" w:rsidP="00903656">
    <w:pPr>
      <w:pStyle w:val="Header"/>
      <w:rPr>
        <w:sz w:val="14"/>
        <w:szCs w:val="14"/>
      </w:rPr>
    </w:pPr>
  </w:p>
  <w:p w14:paraId="20339E1E" w14:textId="77777777" w:rsidR="0059398C" w:rsidRPr="004A4AED" w:rsidRDefault="0059398C" w:rsidP="00903656">
    <w:pPr>
      <w:pStyle w:val="Header"/>
      <w:rPr>
        <w:sz w:val="19"/>
        <w:szCs w:val="19"/>
      </w:rPr>
    </w:pPr>
  </w:p>
  <w:p w14:paraId="7745AB1A" w14:textId="77777777" w:rsidR="0059398C" w:rsidRDefault="0059398C" w:rsidP="0090365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86A753" w14:textId="77777777" w:rsidR="0059398C" w:rsidRPr="00F44574" w:rsidRDefault="0059398C" w:rsidP="00F44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470362"/>
    <w:multiLevelType w:val="hybridMultilevel"/>
    <w:tmpl w:val="54780A78"/>
    <w:lvl w:ilvl="0" w:tplc="D4765E46">
      <w:numFmt w:val="bullet"/>
      <w:lvlText w:val="-"/>
      <w:lvlJc w:val="left"/>
      <w:pPr>
        <w:ind w:left="720" w:hanging="360"/>
      </w:pPr>
    </w:lvl>
    <w:lvl w:ilvl="1" w:tplc="89005F9C" w:tentative="1">
      <w:start w:val="1"/>
      <w:numFmt w:val="bullet"/>
      <w:lvlText w:val="o"/>
      <w:lvlJc w:val="left"/>
      <w:pPr>
        <w:ind w:left="1440" w:hanging="360"/>
      </w:pPr>
    </w:lvl>
    <w:lvl w:ilvl="2" w:tplc="ED5474B8" w:tentative="1">
      <w:start w:val="1"/>
      <w:numFmt w:val="bullet"/>
      <w:lvlText w:val=""/>
      <w:lvlJc w:val="left"/>
      <w:pPr>
        <w:ind w:left="2160" w:hanging="360"/>
      </w:pPr>
    </w:lvl>
    <w:lvl w:ilvl="3" w:tplc="A72004A8" w:tentative="1">
      <w:start w:val="1"/>
      <w:numFmt w:val="bullet"/>
      <w:lvlText w:val=""/>
      <w:lvlJc w:val="left"/>
      <w:pPr>
        <w:ind w:left="2880" w:hanging="360"/>
      </w:pPr>
    </w:lvl>
    <w:lvl w:ilvl="4" w:tplc="8CFAEA9C" w:tentative="1">
      <w:start w:val="1"/>
      <w:numFmt w:val="bullet"/>
      <w:lvlText w:val="o"/>
      <w:lvlJc w:val="left"/>
      <w:pPr>
        <w:ind w:left="3600" w:hanging="360"/>
      </w:pPr>
    </w:lvl>
    <w:lvl w:ilvl="5" w:tplc="BFCEBC2C" w:tentative="1">
      <w:start w:val="1"/>
      <w:numFmt w:val="bullet"/>
      <w:lvlText w:val=""/>
      <w:lvlJc w:val="left"/>
      <w:pPr>
        <w:ind w:left="4320" w:hanging="360"/>
      </w:pPr>
    </w:lvl>
    <w:lvl w:ilvl="6" w:tplc="A6987D68" w:tentative="1">
      <w:start w:val="1"/>
      <w:numFmt w:val="bullet"/>
      <w:lvlText w:val=""/>
      <w:lvlJc w:val="left"/>
      <w:pPr>
        <w:ind w:left="5040" w:hanging="360"/>
      </w:pPr>
    </w:lvl>
    <w:lvl w:ilvl="7" w:tplc="7D12C1C6" w:tentative="1">
      <w:start w:val="1"/>
      <w:numFmt w:val="bullet"/>
      <w:lvlText w:val="o"/>
      <w:lvlJc w:val="left"/>
      <w:pPr>
        <w:ind w:left="5760" w:hanging="360"/>
      </w:pPr>
    </w:lvl>
    <w:lvl w:ilvl="8" w:tplc="1E3076BA" w:tentative="1">
      <w:start w:val="1"/>
      <w:numFmt w:val="bullet"/>
      <w:lvlText w:val=""/>
      <w:lvlJc w:val="left"/>
      <w:pPr>
        <w:ind w:left="6480" w:hanging="360"/>
      </w:pPr>
    </w:lvl>
  </w:abstractNum>
  <w:abstractNum w:abstractNumId="1" w15:restartNumberingAfterBreak="0">
    <w:nsid w:val="06115F48"/>
    <w:multiLevelType w:val="hybridMultilevel"/>
    <w:tmpl w:val="18364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B518AE"/>
    <w:multiLevelType w:val="hybridMultilevel"/>
    <w:tmpl w:val="F03CC756"/>
    <w:lvl w:ilvl="0" w:tplc="04090001">
      <w:start w:val="1"/>
      <w:numFmt w:val="bullet"/>
      <w:lvlText w:val=""/>
      <w:lvlJc w:val="left"/>
      <w:pPr>
        <w:ind w:left="1778" w:hanging="360"/>
      </w:pPr>
      <w:rPr>
        <w:rFonts w:ascii="Symbol" w:hAnsi="Symbol" w:hint="default"/>
      </w:rPr>
    </w:lvl>
    <w:lvl w:ilvl="1" w:tplc="04090003">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15:restartNumberingAfterBreak="0">
    <w:nsid w:val="0F7F2F6E"/>
    <w:multiLevelType w:val="hybridMultilevel"/>
    <w:tmpl w:val="067C1C7C"/>
    <w:lvl w:ilvl="0" w:tplc="EAAEC152">
      <w:start w:val="1"/>
      <w:numFmt w:val="bullet"/>
      <w:lvlText w:val=""/>
      <w:lvlJc w:val="left"/>
      <w:pPr>
        <w:tabs>
          <w:tab w:val="num" w:pos="717"/>
        </w:tabs>
        <w:ind w:left="717" w:hanging="357"/>
      </w:pPr>
    </w:lvl>
    <w:lvl w:ilvl="1" w:tplc="0D76BA16" w:tentative="1">
      <w:start w:val="1"/>
      <w:numFmt w:val="bullet"/>
      <w:lvlText w:val="o"/>
      <w:lvlJc w:val="left"/>
      <w:pPr>
        <w:tabs>
          <w:tab w:val="num" w:pos="1440"/>
        </w:tabs>
        <w:ind w:left="1440" w:hanging="360"/>
      </w:pPr>
    </w:lvl>
    <w:lvl w:ilvl="2" w:tplc="E826AE8A" w:tentative="1">
      <w:start w:val="1"/>
      <w:numFmt w:val="bullet"/>
      <w:lvlText w:val=""/>
      <w:lvlJc w:val="left"/>
      <w:pPr>
        <w:tabs>
          <w:tab w:val="num" w:pos="2160"/>
        </w:tabs>
        <w:ind w:left="2160" w:hanging="360"/>
      </w:pPr>
    </w:lvl>
    <w:lvl w:ilvl="3" w:tplc="2144B87C" w:tentative="1">
      <w:start w:val="1"/>
      <w:numFmt w:val="bullet"/>
      <w:lvlText w:val=""/>
      <w:lvlJc w:val="left"/>
      <w:pPr>
        <w:tabs>
          <w:tab w:val="num" w:pos="2880"/>
        </w:tabs>
        <w:ind w:left="2880" w:hanging="360"/>
      </w:pPr>
    </w:lvl>
    <w:lvl w:ilvl="4" w:tplc="033A0138" w:tentative="1">
      <w:start w:val="1"/>
      <w:numFmt w:val="bullet"/>
      <w:lvlText w:val="o"/>
      <w:lvlJc w:val="left"/>
      <w:pPr>
        <w:tabs>
          <w:tab w:val="num" w:pos="3600"/>
        </w:tabs>
        <w:ind w:left="3600" w:hanging="360"/>
      </w:pPr>
    </w:lvl>
    <w:lvl w:ilvl="5" w:tplc="046E4DC0" w:tentative="1">
      <w:start w:val="1"/>
      <w:numFmt w:val="bullet"/>
      <w:lvlText w:val=""/>
      <w:lvlJc w:val="left"/>
      <w:pPr>
        <w:tabs>
          <w:tab w:val="num" w:pos="4320"/>
        </w:tabs>
        <w:ind w:left="4320" w:hanging="360"/>
      </w:pPr>
    </w:lvl>
    <w:lvl w:ilvl="6" w:tplc="3F121EFE" w:tentative="1">
      <w:start w:val="1"/>
      <w:numFmt w:val="bullet"/>
      <w:lvlText w:val=""/>
      <w:lvlJc w:val="left"/>
      <w:pPr>
        <w:tabs>
          <w:tab w:val="num" w:pos="5040"/>
        </w:tabs>
        <w:ind w:left="5040" w:hanging="360"/>
      </w:pPr>
    </w:lvl>
    <w:lvl w:ilvl="7" w:tplc="AD426B98" w:tentative="1">
      <w:start w:val="1"/>
      <w:numFmt w:val="bullet"/>
      <w:lvlText w:val="o"/>
      <w:lvlJc w:val="left"/>
      <w:pPr>
        <w:tabs>
          <w:tab w:val="num" w:pos="5760"/>
        </w:tabs>
        <w:ind w:left="5760" w:hanging="360"/>
      </w:pPr>
    </w:lvl>
    <w:lvl w:ilvl="8" w:tplc="0A0A6BC2" w:tentative="1">
      <w:start w:val="1"/>
      <w:numFmt w:val="bullet"/>
      <w:lvlText w:val=""/>
      <w:lvlJc w:val="left"/>
      <w:pPr>
        <w:tabs>
          <w:tab w:val="num" w:pos="6480"/>
        </w:tabs>
        <w:ind w:left="6480" w:hanging="360"/>
      </w:pPr>
    </w:lvl>
  </w:abstractNum>
  <w:abstractNum w:abstractNumId="4" w15:restartNumberingAfterBreak="0">
    <w:nsid w:val="126C5C81"/>
    <w:multiLevelType w:val="multilevel"/>
    <w:tmpl w:val="098E0C18"/>
    <w:lvl w:ilvl="0">
      <w:start w:val="1"/>
      <w:numFmt w:val="decimal"/>
      <w:pStyle w:val="Heading1"/>
      <w:lvlText w:val="%1"/>
      <w:lvlJc w:val="left"/>
      <w:pPr>
        <w:ind w:left="3264" w:hanging="432"/>
      </w:pPr>
    </w:lvl>
    <w:lvl w:ilvl="1">
      <w:start w:val="1"/>
      <w:numFmt w:val="decimal"/>
      <w:pStyle w:val="Heading2"/>
      <w:lvlText w:val="%1.%2"/>
      <w:lvlJc w:val="left"/>
      <w:pPr>
        <w:ind w:left="3408" w:hanging="576"/>
      </w:pPr>
    </w:lvl>
    <w:lvl w:ilvl="2">
      <w:start w:val="1"/>
      <w:numFmt w:val="decimal"/>
      <w:pStyle w:val="Heading3"/>
      <w:lvlText w:val="%1.%2.%3"/>
      <w:lvlJc w:val="left"/>
      <w:pPr>
        <w:ind w:left="3552" w:hanging="720"/>
      </w:pPr>
    </w:lvl>
    <w:lvl w:ilvl="3">
      <w:start w:val="1"/>
      <w:numFmt w:val="decimal"/>
      <w:pStyle w:val="Heading4"/>
      <w:lvlText w:val="%1.%2.%3.%4"/>
      <w:lvlJc w:val="left"/>
      <w:pPr>
        <w:tabs>
          <w:tab w:val="num" w:pos="2829"/>
        </w:tabs>
        <w:ind w:left="0" w:firstLine="2832"/>
      </w:pPr>
    </w:lvl>
    <w:lvl w:ilvl="4">
      <w:start w:val="1"/>
      <w:numFmt w:val="decimal"/>
      <w:pStyle w:val="Heading5"/>
      <w:lvlText w:val="%1.%2.%3.%4.%5"/>
      <w:lvlJc w:val="left"/>
      <w:pPr>
        <w:ind w:left="3840" w:hanging="1008"/>
      </w:pPr>
    </w:lvl>
    <w:lvl w:ilvl="5">
      <w:start w:val="1"/>
      <w:numFmt w:val="decimal"/>
      <w:pStyle w:val="Heading6"/>
      <w:lvlText w:val="%1.%2.%3.%4.%5.%6"/>
      <w:lvlJc w:val="left"/>
      <w:pPr>
        <w:ind w:left="3984" w:hanging="1152"/>
      </w:pPr>
    </w:lvl>
    <w:lvl w:ilvl="6">
      <w:start w:val="1"/>
      <w:numFmt w:val="decimal"/>
      <w:pStyle w:val="Heading7"/>
      <w:lvlText w:val="%1.%2.%3.%4.%5.%6.%7"/>
      <w:lvlJc w:val="left"/>
      <w:pPr>
        <w:ind w:left="4128" w:hanging="1296"/>
      </w:pPr>
    </w:lvl>
    <w:lvl w:ilvl="7">
      <w:start w:val="1"/>
      <w:numFmt w:val="decimal"/>
      <w:pStyle w:val="Heading8"/>
      <w:lvlText w:val="%1.%2.%3.%4.%5.%6.%7.%8"/>
      <w:lvlJc w:val="left"/>
      <w:pPr>
        <w:ind w:left="4272" w:hanging="1440"/>
      </w:pPr>
    </w:lvl>
    <w:lvl w:ilvl="8">
      <w:start w:val="1"/>
      <w:numFmt w:val="decimal"/>
      <w:pStyle w:val="Heading9"/>
      <w:lvlText w:val="%1.%2.%3.%4.%5.%6.%7.%8.%9"/>
      <w:lvlJc w:val="left"/>
      <w:pPr>
        <w:ind w:left="4416" w:hanging="1584"/>
      </w:pPr>
    </w:lvl>
  </w:abstractNum>
  <w:abstractNum w:abstractNumId="5" w15:restartNumberingAfterBreak="0">
    <w:nsid w:val="12F14D34"/>
    <w:multiLevelType w:val="hybridMultilevel"/>
    <w:tmpl w:val="F3A6EBAE"/>
    <w:lvl w:ilvl="0" w:tplc="24D8F0D8">
      <w:start w:val="1"/>
      <w:numFmt w:val="bullet"/>
      <w:lvlText w:val=""/>
      <w:lvlJc w:val="left"/>
      <w:pPr>
        <w:tabs>
          <w:tab w:val="num" w:pos="717"/>
        </w:tabs>
        <w:ind w:left="717" w:hanging="357"/>
      </w:pPr>
    </w:lvl>
    <w:lvl w:ilvl="1" w:tplc="8B88881A" w:tentative="1">
      <w:start w:val="1"/>
      <w:numFmt w:val="bullet"/>
      <w:lvlText w:val="o"/>
      <w:lvlJc w:val="left"/>
      <w:pPr>
        <w:tabs>
          <w:tab w:val="num" w:pos="1440"/>
        </w:tabs>
        <w:ind w:left="1440" w:hanging="360"/>
      </w:pPr>
    </w:lvl>
    <w:lvl w:ilvl="2" w:tplc="929CCE4E" w:tentative="1">
      <w:start w:val="1"/>
      <w:numFmt w:val="bullet"/>
      <w:lvlText w:val=""/>
      <w:lvlJc w:val="left"/>
      <w:pPr>
        <w:tabs>
          <w:tab w:val="num" w:pos="2160"/>
        </w:tabs>
        <w:ind w:left="2160" w:hanging="360"/>
      </w:pPr>
    </w:lvl>
    <w:lvl w:ilvl="3" w:tplc="77208FC4" w:tentative="1">
      <w:start w:val="1"/>
      <w:numFmt w:val="bullet"/>
      <w:lvlText w:val=""/>
      <w:lvlJc w:val="left"/>
      <w:pPr>
        <w:tabs>
          <w:tab w:val="num" w:pos="2880"/>
        </w:tabs>
        <w:ind w:left="2880" w:hanging="360"/>
      </w:pPr>
    </w:lvl>
    <w:lvl w:ilvl="4" w:tplc="F4086146" w:tentative="1">
      <w:start w:val="1"/>
      <w:numFmt w:val="bullet"/>
      <w:lvlText w:val="o"/>
      <w:lvlJc w:val="left"/>
      <w:pPr>
        <w:tabs>
          <w:tab w:val="num" w:pos="3600"/>
        </w:tabs>
        <w:ind w:left="3600" w:hanging="360"/>
      </w:pPr>
    </w:lvl>
    <w:lvl w:ilvl="5" w:tplc="B276FE5C" w:tentative="1">
      <w:start w:val="1"/>
      <w:numFmt w:val="bullet"/>
      <w:lvlText w:val=""/>
      <w:lvlJc w:val="left"/>
      <w:pPr>
        <w:tabs>
          <w:tab w:val="num" w:pos="4320"/>
        </w:tabs>
        <w:ind w:left="4320" w:hanging="360"/>
      </w:pPr>
    </w:lvl>
    <w:lvl w:ilvl="6" w:tplc="6332FE5C" w:tentative="1">
      <w:start w:val="1"/>
      <w:numFmt w:val="bullet"/>
      <w:lvlText w:val=""/>
      <w:lvlJc w:val="left"/>
      <w:pPr>
        <w:tabs>
          <w:tab w:val="num" w:pos="5040"/>
        </w:tabs>
        <w:ind w:left="5040" w:hanging="360"/>
      </w:pPr>
    </w:lvl>
    <w:lvl w:ilvl="7" w:tplc="D63441B4" w:tentative="1">
      <w:start w:val="1"/>
      <w:numFmt w:val="bullet"/>
      <w:lvlText w:val="o"/>
      <w:lvlJc w:val="left"/>
      <w:pPr>
        <w:tabs>
          <w:tab w:val="num" w:pos="5760"/>
        </w:tabs>
        <w:ind w:left="5760" w:hanging="360"/>
      </w:pPr>
    </w:lvl>
    <w:lvl w:ilvl="8" w:tplc="F3024CC4" w:tentative="1">
      <w:start w:val="1"/>
      <w:numFmt w:val="bullet"/>
      <w:lvlText w:val=""/>
      <w:lvlJc w:val="left"/>
      <w:pPr>
        <w:tabs>
          <w:tab w:val="num" w:pos="6480"/>
        </w:tabs>
        <w:ind w:left="6480" w:hanging="360"/>
      </w:pPr>
    </w:lvl>
  </w:abstractNum>
  <w:abstractNum w:abstractNumId="6" w15:restartNumberingAfterBreak="0">
    <w:nsid w:val="1B2E7202"/>
    <w:multiLevelType w:val="hybridMultilevel"/>
    <w:tmpl w:val="1E0AF168"/>
    <w:lvl w:ilvl="0" w:tplc="E9F0254E">
      <w:start w:val="1"/>
      <w:numFmt w:val="bullet"/>
      <w:lvlText w:val=""/>
      <w:lvlJc w:val="left"/>
      <w:pPr>
        <w:tabs>
          <w:tab w:val="num" w:pos="717"/>
        </w:tabs>
        <w:ind w:left="717" w:hanging="357"/>
      </w:pPr>
    </w:lvl>
    <w:lvl w:ilvl="1" w:tplc="5320670E" w:tentative="1">
      <w:start w:val="1"/>
      <w:numFmt w:val="bullet"/>
      <w:lvlText w:val="o"/>
      <w:lvlJc w:val="left"/>
      <w:pPr>
        <w:tabs>
          <w:tab w:val="num" w:pos="1440"/>
        </w:tabs>
        <w:ind w:left="1440" w:hanging="360"/>
      </w:pPr>
    </w:lvl>
    <w:lvl w:ilvl="2" w:tplc="0DEA1C0E" w:tentative="1">
      <w:start w:val="1"/>
      <w:numFmt w:val="bullet"/>
      <w:lvlText w:val=""/>
      <w:lvlJc w:val="left"/>
      <w:pPr>
        <w:tabs>
          <w:tab w:val="num" w:pos="2160"/>
        </w:tabs>
        <w:ind w:left="2160" w:hanging="360"/>
      </w:pPr>
    </w:lvl>
    <w:lvl w:ilvl="3" w:tplc="2AEAA142" w:tentative="1">
      <w:start w:val="1"/>
      <w:numFmt w:val="bullet"/>
      <w:lvlText w:val=""/>
      <w:lvlJc w:val="left"/>
      <w:pPr>
        <w:tabs>
          <w:tab w:val="num" w:pos="2880"/>
        </w:tabs>
        <w:ind w:left="2880" w:hanging="360"/>
      </w:pPr>
    </w:lvl>
    <w:lvl w:ilvl="4" w:tplc="C040CE38" w:tentative="1">
      <w:start w:val="1"/>
      <w:numFmt w:val="bullet"/>
      <w:lvlText w:val="o"/>
      <w:lvlJc w:val="left"/>
      <w:pPr>
        <w:tabs>
          <w:tab w:val="num" w:pos="3600"/>
        </w:tabs>
        <w:ind w:left="3600" w:hanging="360"/>
      </w:pPr>
    </w:lvl>
    <w:lvl w:ilvl="5" w:tplc="06B0FD8E" w:tentative="1">
      <w:start w:val="1"/>
      <w:numFmt w:val="bullet"/>
      <w:lvlText w:val=""/>
      <w:lvlJc w:val="left"/>
      <w:pPr>
        <w:tabs>
          <w:tab w:val="num" w:pos="4320"/>
        </w:tabs>
        <w:ind w:left="4320" w:hanging="360"/>
      </w:pPr>
    </w:lvl>
    <w:lvl w:ilvl="6" w:tplc="D0E2E570" w:tentative="1">
      <w:start w:val="1"/>
      <w:numFmt w:val="bullet"/>
      <w:lvlText w:val=""/>
      <w:lvlJc w:val="left"/>
      <w:pPr>
        <w:tabs>
          <w:tab w:val="num" w:pos="5040"/>
        </w:tabs>
        <w:ind w:left="5040" w:hanging="360"/>
      </w:pPr>
    </w:lvl>
    <w:lvl w:ilvl="7" w:tplc="820EB7EA" w:tentative="1">
      <w:start w:val="1"/>
      <w:numFmt w:val="bullet"/>
      <w:lvlText w:val="o"/>
      <w:lvlJc w:val="left"/>
      <w:pPr>
        <w:tabs>
          <w:tab w:val="num" w:pos="5760"/>
        </w:tabs>
        <w:ind w:left="5760" w:hanging="360"/>
      </w:pPr>
    </w:lvl>
    <w:lvl w:ilvl="8" w:tplc="BA96C130" w:tentative="1">
      <w:start w:val="1"/>
      <w:numFmt w:val="bullet"/>
      <w:lvlText w:val=""/>
      <w:lvlJc w:val="left"/>
      <w:pPr>
        <w:tabs>
          <w:tab w:val="num" w:pos="6480"/>
        </w:tabs>
        <w:ind w:left="6480" w:hanging="360"/>
      </w:pPr>
    </w:lvl>
  </w:abstractNum>
  <w:abstractNum w:abstractNumId="7" w15:restartNumberingAfterBreak="0">
    <w:nsid w:val="1FC04423"/>
    <w:multiLevelType w:val="hybridMultilevel"/>
    <w:tmpl w:val="F232ED52"/>
    <w:lvl w:ilvl="0" w:tplc="9ED2848C">
      <w:numFmt w:val="bullet"/>
      <w:lvlText w:val="-"/>
      <w:lvlJc w:val="left"/>
      <w:pPr>
        <w:ind w:left="720" w:hanging="360"/>
      </w:pPr>
    </w:lvl>
    <w:lvl w:ilvl="1" w:tplc="10D648F6" w:tentative="1">
      <w:start w:val="1"/>
      <w:numFmt w:val="bullet"/>
      <w:lvlText w:val="o"/>
      <w:lvlJc w:val="left"/>
      <w:pPr>
        <w:ind w:left="1440" w:hanging="360"/>
      </w:pPr>
    </w:lvl>
    <w:lvl w:ilvl="2" w:tplc="CCA448A4" w:tentative="1">
      <w:start w:val="1"/>
      <w:numFmt w:val="bullet"/>
      <w:lvlText w:val=""/>
      <w:lvlJc w:val="left"/>
      <w:pPr>
        <w:ind w:left="2160" w:hanging="360"/>
      </w:pPr>
    </w:lvl>
    <w:lvl w:ilvl="3" w:tplc="55503E3A" w:tentative="1">
      <w:start w:val="1"/>
      <w:numFmt w:val="bullet"/>
      <w:lvlText w:val=""/>
      <w:lvlJc w:val="left"/>
      <w:pPr>
        <w:ind w:left="2880" w:hanging="360"/>
      </w:pPr>
    </w:lvl>
    <w:lvl w:ilvl="4" w:tplc="1820E5EC" w:tentative="1">
      <w:start w:val="1"/>
      <w:numFmt w:val="bullet"/>
      <w:lvlText w:val="o"/>
      <w:lvlJc w:val="left"/>
      <w:pPr>
        <w:ind w:left="3600" w:hanging="360"/>
      </w:pPr>
    </w:lvl>
    <w:lvl w:ilvl="5" w:tplc="005C302A" w:tentative="1">
      <w:start w:val="1"/>
      <w:numFmt w:val="bullet"/>
      <w:lvlText w:val=""/>
      <w:lvlJc w:val="left"/>
      <w:pPr>
        <w:ind w:left="4320" w:hanging="360"/>
      </w:pPr>
    </w:lvl>
    <w:lvl w:ilvl="6" w:tplc="591E2D82" w:tentative="1">
      <w:start w:val="1"/>
      <w:numFmt w:val="bullet"/>
      <w:lvlText w:val=""/>
      <w:lvlJc w:val="left"/>
      <w:pPr>
        <w:ind w:left="5040" w:hanging="360"/>
      </w:pPr>
    </w:lvl>
    <w:lvl w:ilvl="7" w:tplc="6CE050A4" w:tentative="1">
      <w:start w:val="1"/>
      <w:numFmt w:val="bullet"/>
      <w:lvlText w:val="o"/>
      <w:lvlJc w:val="left"/>
      <w:pPr>
        <w:ind w:left="5760" w:hanging="360"/>
      </w:pPr>
    </w:lvl>
    <w:lvl w:ilvl="8" w:tplc="0526C8B2" w:tentative="1">
      <w:start w:val="1"/>
      <w:numFmt w:val="bullet"/>
      <w:lvlText w:val=""/>
      <w:lvlJc w:val="left"/>
      <w:pPr>
        <w:ind w:left="6480" w:hanging="360"/>
      </w:pPr>
    </w:lvl>
  </w:abstractNum>
  <w:abstractNum w:abstractNumId="8" w15:restartNumberingAfterBreak="0">
    <w:nsid w:val="2069234D"/>
    <w:multiLevelType w:val="hybridMultilevel"/>
    <w:tmpl w:val="E81ACFF8"/>
    <w:lvl w:ilvl="0" w:tplc="CC4885FC">
      <w:start w:val="1"/>
      <w:numFmt w:val="bullet"/>
      <w:lvlText w:val=""/>
      <w:lvlJc w:val="left"/>
      <w:pPr>
        <w:ind w:left="720" w:hanging="360"/>
      </w:pPr>
    </w:lvl>
    <w:lvl w:ilvl="1" w:tplc="6988E194" w:tentative="1">
      <w:start w:val="1"/>
      <w:numFmt w:val="bullet"/>
      <w:lvlText w:val="o"/>
      <w:lvlJc w:val="left"/>
      <w:pPr>
        <w:ind w:left="1440" w:hanging="360"/>
      </w:pPr>
    </w:lvl>
    <w:lvl w:ilvl="2" w:tplc="2286C310" w:tentative="1">
      <w:start w:val="1"/>
      <w:numFmt w:val="bullet"/>
      <w:lvlText w:val=""/>
      <w:lvlJc w:val="left"/>
      <w:pPr>
        <w:ind w:left="2160" w:hanging="360"/>
      </w:pPr>
    </w:lvl>
    <w:lvl w:ilvl="3" w:tplc="8FE24E52" w:tentative="1">
      <w:start w:val="1"/>
      <w:numFmt w:val="bullet"/>
      <w:lvlText w:val=""/>
      <w:lvlJc w:val="left"/>
      <w:pPr>
        <w:ind w:left="2880" w:hanging="360"/>
      </w:pPr>
    </w:lvl>
    <w:lvl w:ilvl="4" w:tplc="7A6E6B18" w:tentative="1">
      <w:start w:val="1"/>
      <w:numFmt w:val="bullet"/>
      <w:lvlText w:val="o"/>
      <w:lvlJc w:val="left"/>
      <w:pPr>
        <w:ind w:left="3600" w:hanging="360"/>
      </w:pPr>
    </w:lvl>
    <w:lvl w:ilvl="5" w:tplc="C57E28D8" w:tentative="1">
      <w:start w:val="1"/>
      <w:numFmt w:val="bullet"/>
      <w:lvlText w:val=""/>
      <w:lvlJc w:val="left"/>
      <w:pPr>
        <w:ind w:left="4320" w:hanging="360"/>
      </w:pPr>
    </w:lvl>
    <w:lvl w:ilvl="6" w:tplc="3800A4F6" w:tentative="1">
      <w:start w:val="1"/>
      <w:numFmt w:val="bullet"/>
      <w:lvlText w:val=""/>
      <w:lvlJc w:val="left"/>
      <w:pPr>
        <w:ind w:left="5040" w:hanging="360"/>
      </w:pPr>
    </w:lvl>
    <w:lvl w:ilvl="7" w:tplc="629A0396" w:tentative="1">
      <w:start w:val="1"/>
      <w:numFmt w:val="bullet"/>
      <w:lvlText w:val="o"/>
      <w:lvlJc w:val="left"/>
      <w:pPr>
        <w:ind w:left="5760" w:hanging="360"/>
      </w:pPr>
    </w:lvl>
    <w:lvl w:ilvl="8" w:tplc="1DD8381E" w:tentative="1">
      <w:start w:val="1"/>
      <w:numFmt w:val="bullet"/>
      <w:lvlText w:val=""/>
      <w:lvlJc w:val="left"/>
      <w:pPr>
        <w:ind w:left="6480" w:hanging="360"/>
      </w:pPr>
    </w:lvl>
  </w:abstractNum>
  <w:abstractNum w:abstractNumId="9" w15:restartNumberingAfterBreak="0">
    <w:nsid w:val="2E46767E"/>
    <w:multiLevelType w:val="hybridMultilevel"/>
    <w:tmpl w:val="E7427CF4"/>
    <w:lvl w:ilvl="0" w:tplc="97F62CB0">
      <w:start w:val="1"/>
      <w:numFmt w:val="bullet"/>
      <w:lvlText w:val=""/>
      <w:lvlJc w:val="left"/>
      <w:pPr>
        <w:tabs>
          <w:tab w:val="num" w:pos="717"/>
        </w:tabs>
        <w:ind w:left="717" w:hanging="357"/>
      </w:pPr>
    </w:lvl>
    <w:lvl w:ilvl="1" w:tplc="4C22480E" w:tentative="1">
      <w:start w:val="1"/>
      <w:numFmt w:val="bullet"/>
      <w:lvlText w:val="o"/>
      <w:lvlJc w:val="left"/>
      <w:pPr>
        <w:tabs>
          <w:tab w:val="num" w:pos="1440"/>
        </w:tabs>
        <w:ind w:left="1440" w:hanging="360"/>
      </w:pPr>
    </w:lvl>
    <w:lvl w:ilvl="2" w:tplc="F9468376" w:tentative="1">
      <w:start w:val="1"/>
      <w:numFmt w:val="bullet"/>
      <w:lvlText w:val=""/>
      <w:lvlJc w:val="left"/>
      <w:pPr>
        <w:tabs>
          <w:tab w:val="num" w:pos="2160"/>
        </w:tabs>
        <w:ind w:left="2160" w:hanging="360"/>
      </w:pPr>
    </w:lvl>
    <w:lvl w:ilvl="3" w:tplc="1A6863DE" w:tentative="1">
      <w:start w:val="1"/>
      <w:numFmt w:val="bullet"/>
      <w:lvlText w:val=""/>
      <w:lvlJc w:val="left"/>
      <w:pPr>
        <w:tabs>
          <w:tab w:val="num" w:pos="2880"/>
        </w:tabs>
        <w:ind w:left="2880" w:hanging="360"/>
      </w:pPr>
    </w:lvl>
    <w:lvl w:ilvl="4" w:tplc="8E00FE3E" w:tentative="1">
      <w:start w:val="1"/>
      <w:numFmt w:val="bullet"/>
      <w:lvlText w:val="o"/>
      <w:lvlJc w:val="left"/>
      <w:pPr>
        <w:tabs>
          <w:tab w:val="num" w:pos="3600"/>
        </w:tabs>
        <w:ind w:left="3600" w:hanging="360"/>
      </w:pPr>
    </w:lvl>
    <w:lvl w:ilvl="5" w:tplc="8CCAC44E" w:tentative="1">
      <w:start w:val="1"/>
      <w:numFmt w:val="bullet"/>
      <w:lvlText w:val=""/>
      <w:lvlJc w:val="left"/>
      <w:pPr>
        <w:tabs>
          <w:tab w:val="num" w:pos="4320"/>
        </w:tabs>
        <w:ind w:left="4320" w:hanging="360"/>
      </w:pPr>
    </w:lvl>
    <w:lvl w:ilvl="6" w:tplc="965AA244" w:tentative="1">
      <w:start w:val="1"/>
      <w:numFmt w:val="bullet"/>
      <w:lvlText w:val=""/>
      <w:lvlJc w:val="left"/>
      <w:pPr>
        <w:tabs>
          <w:tab w:val="num" w:pos="5040"/>
        </w:tabs>
        <w:ind w:left="5040" w:hanging="360"/>
      </w:pPr>
    </w:lvl>
    <w:lvl w:ilvl="7" w:tplc="CA02602C" w:tentative="1">
      <w:start w:val="1"/>
      <w:numFmt w:val="bullet"/>
      <w:lvlText w:val="o"/>
      <w:lvlJc w:val="left"/>
      <w:pPr>
        <w:tabs>
          <w:tab w:val="num" w:pos="5760"/>
        </w:tabs>
        <w:ind w:left="5760" w:hanging="360"/>
      </w:pPr>
    </w:lvl>
    <w:lvl w:ilvl="8" w:tplc="1C32F666" w:tentative="1">
      <w:start w:val="1"/>
      <w:numFmt w:val="bullet"/>
      <w:lvlText w:val=""/>
      <w:lvlJc w:val="left"/>
      <w:pPr>
        <w:tabs>
          <w:tab w:val="num" w:pos="6480"/>
        </w:tabs>
        <w:ind w:left="6480" w:hanging="360"/>
      </w:pPr>
    </w:lvl>
  </w:abstractNum>
  <w:abstractNum w:abstractNumId="10" w15:restartNumberingAfterBreak="0">
    <w:nsid w:val="2E954F6B"/>
    <w:multiLevelType w:val="hybridMultilevel"/>
    <w:tmpl w:val="26141DE4"/>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30C52C4E"/>
    <w:multiLevelType w:val="multilevel"/>
    <w:tmpl w:val="5E16E846"/>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2" w15:restartNumberingAfterBreak="0">
    <w:nsid w:val="34B23DEC"/>
    <w:multiLevelType w:val="hybridMultilevel"/>
    <w:tmpl w:val="366AD35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3" w15:restartNumberingAfterBreak="0">
    <w:nsid w:val="3F3C1639"/>
    <w:multiLevelType w:val="hybridMultilevel"/>
    <w:tmpl w:val="39083F9C"/>
    <w:lvl w:ilvl="0" w:tplc="82821F44">
      <w:start w:val="1"/>
      <w:numFmt w:val="bullet"/>
      <w:lvlText w:val=""/>
      <w:lvlJc w:val="left"/>
      <w:pPr>
        <w:ind w:left="720" w:hanging="360"/>
      </w:pPr>
    </w:lvl>
    <w:lvl w:ilvl="1" w:tplc="AAA4C156" w:tentative="1">
      <w:start w:val="1"/>
      <w:numFmt w:val="bullet"/>
      <w:lvlText w:val="o"/>
      <w:lvlJc w:val="left"/>
      <w:pPr>
        <w:ind w:left="1440" w:hanging="360"/>
      </w:pPr>
    </w:lvl>
    <w:lvl w:ilvl="2" w:tplc="655CF08E" w:tentative="1">
      <w:start w:val="1"/>
      <w:numFmt w:val="bullet"/>
      <w:lvlText w:val=""/>
      <w:lvlJc w:val="left"/>
      <w:pPr>
        <w:ind w:left="2160" w:hanging="360"/>
      </w:pPr>
    </w:lvl>
    <w:lvl w:ilvl="3" w:tplc="D92018D0" w:tentative="1">
      <w:start w:val="1"/>
      <w:numFmt w:val="bullet"/>
      <w:lvlText w:val=""/>
      <w:lvlJc w:val="left"/>
      <w:pPr>
        <w:ind w:left="2880" w:hanging="360"/>
      </w:pPr>
    </w:lvl>
    <w:lvl w:ilvl="4" w:tplc="FE6E712A" w:tentative="1">
      <w:start w:val="1"/>
      <w:numFmt w:val="bullet"/>
      <w:lvlText w:val="o"/>
      <w:lvlJc w:val="left"/>
      <w:pPr>
        <w:ind w:left="3600" w:hanging="360"/>
      </w:pPr>
    </w:lvl>
    <w:lvl w:ilvl="5" w:tplc="BA608DFA" w:tentative="1">
      <w:start w:val="1"/>
      <w:numFmt w:val="bullet"/>
      <w:lvlText w:val=""/>
      <w:lvlJc w:val="left"/>
      <w:pPr>
        <w:ind w:left="4320" w:hanging="360"/>
      </w:pPr>
    </w:lvl>
    <w:lvl w:ilvl="6" w:tplc="588A1F04" w:tentative="1">
      <w:start w:val="1"/>
      <w:numFmt w:val="bullet"/>
      <w:lvlText w:val=""/>
      <w:lvlJc w:val="left"/>
      <w:pPr>
        <w:ind w:left="5040" w:hanging="360"/>
      </w:pPr>
    </w:lvl>
    <w:lvl w:ilvl="7" w:tplc="CAC8FB4C" w:tentative="1">
      <w:start w:val="1"/>
      <w:numFmt w:val="bullet"/>
      <w:lvlText w:val="o"/>
      <w:lvlJc w:val="left"/>
      <w:pPr>
        <w:ind w:left="5760" w:hanging="360"/>
      </w:pPr>
    </w:lvl>
    <w:lvl w:ilvl="8" w:tplc="A796D484" w:tentative="1">
      <w:start w:val="1"/>
      <w:numFmt w:val="bullet"/>
      <w:lvlText w:val=""/>
      <w:lvlJc w:val="left"/>
      <w:pPr>
        <w:ind w:left="6480" w:hanging="360"/>
      </w:pPr>
    </w:lvl>
  </w:abstractNum>
  <w:abstractNum w:abstractNumId="14" w15:restartNumberingAfterBreak="0">
    <w:nsid w:val="4095439F"/>
    <w:multiLevelType w:val="hybridMultilevel"/>
    <w:tmpl w:val="3CCCC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DB2519"/>
    <w:multiLevelType w:val="hybridMultilevel"/>
    <w:tmpl w:val="3224F0D8"/>
    <w:lvl w:ilvl="0" w:tplc="5712B85E">
      <w:start w:val="1"/>
      <w:numFmt w:val="bullet"/>
      <w:lvlText w:val=""/>
      <w:lvlJc w:val="left"/>
      <w:pPr>
        <w:tabs>
          <w:tab w:val="num" w:pos="717"/>
        </w:tabs>
        <w:ind w:left="717" w:hanging="357"/>
      </w:pPr>
    </w:lvl>
    <w:lvl w:ilvl="1" w:tplc="289AE1A4" w:tentative="1">
      <w:start w:val="1"/>
      <w:numFmt w:val="bullet"/>
      <w:lvlText w:val="o"/>
      <w:lvlJc w:val="left"/>
      <w:pPr>
        <w:tabs>
          <w:tab w:val="num" w:pos="1440"/>
        </w:tabs>
        <w:ind w:left="1440" w:hanging="360"/>
      </w:pPr>
    </w:lvl>
    <w:lvl w:ilvl="2" w:tplc="2E5E4E86" w:tentative="1">
      <w:start w:val="1"/>
      <w:numFmt w:val="bullet"/>
      <w:lvlText w:val=""/>
      <w:lvlJc w:val="left"/>
      <w:pPr>
        <w:tabs>
          <w:tab w:val="num" w:pos="2160"/>
        </w:tabs>
        <w:ind w:left="2160" w:hanging="360"/>
      </w:pPr>
    </w:lvl>
    <w:lvl w:ilvl="3" w:tplc="98326440" w:tentative="1">
      <w:start w:val="1"/>
      <w:numFmt w:val="bullet"/>
      <w:lvlText w:val=""/>
      <w:lvlJc w:val="left"/>
      <w:pPr>
        <w:tabs>
          <w:tab w:val="num" w:pos="2880"/>
        </w:tabs>
        <w:ind w:left="2880" w:hanging="360"/>
      </w:pPr>
    </w:lvl>
    <w:lvl w:ilvl="4" w:tplc="0168598A" w:tentative="1">
      <w:start w:val="1"/>
      <w:numFmt w:val="bullet"/>
      <w:lvlText w:val="o"/>
      <w:lvlJc w:val="left"/>
      <w:pPr>
        <w:tabs>
          <w:tab w:val="num" w:pos="3600"/>
        </w:tabs>
        <w:ind w:left="3600" w:hanging="360"/>
      </w:pPr>
    </w:lvl>
    <w:lvl w:ilvl="5" w:tplc="EEF493F2" w:tentative="1">
      <w:start w:val="1"/>
      <w:numFmt w:val="bullet"/>
      <w:lvlText w:val=""/>
      <w:lvlJc w:val="left"/>
      <w:pPr>
        <w:tabs>
          <w:tab w:val="num" w:pos="4320"/>
        </w:tabs>
        <w:ind w:left="4320" w:hanging="360"/>
      </w:pPr>
    </w:lvl>
    <w:lvl w:ilvl="6" w:tplc="9F4C9D5E" w:tentative="1">
      <w:start w:val="1"/>
      <w:numFmt w:val="bullet"/>
      <w:lvlText w:val=""/>
      <w:lvlJc w:val="left"/>
      <w:pPr>
        <w:tabs>
          <w:tab w:val="num" w:pos="5040"/>
        </w:tabs>
        <w:ind w:left="5040" w:hanging="360"/>
      </w:pPr>
    </w:lvl>
    <w:lvl w:ilvl="7" w:tplc="BF34D10C" w:tentative="1">
      <w:start w:val="1"/>
      <w:numFmt w:val="bullet"/>
      <w:lvlText w:val="o"/>
      <w:lvlJc w:val="left"/>
      <w:pPr>
        <w:tabs>
          <w:tab w:val="num" w:pos="5760"/>
        </w:tabs>
        <w:ind w:left="5760" w:hanging="360"/>
      </w:pPr>
    </w:lvl>
    <w:lvl w:ilvl="8" w:tplc="12188B26" w:tentative="1">
      <w:start w:val="1"/>
      <w:numFmt w:val="bullet"/>
      <w:lvlText w:val=""/>
      <w:lvlJc w:val="left"/>
      <w:pPr>
        <w:tabs>
          <w:tab w:val="num" w:pos="6480"/>
        </w:tabs>
        <w:ind w:left="6480" w:hanging="360"/>
      </w:pPr>
    </w:lvl>
  </w:abstractNum>
  <w:abstractNum w:abstractNumId="16" w15:restartNumberingAfterBreak="0">
    <w:nsid w:val="47386D64"/>
    <w:multiLevelType w:val="hybridMultilevel"/>
    <w:tmpl w:val="F13051CA"/>
    <w:lvl w:ilvl="0" w:tplc="1BAA9802">
      <w:numFmt w:val="bullet"/>
      <w:lvlText w:val="-"/>
      <w:lvlJc w:val="left"/>
      <w:pPr>
        <w:ind w:left="720" w:hanging="360"/>
      </w:pPr>
    </w:lvl>
    <w:lvl w:ilvl="1" w:tplc="C3C27EE8" w:tentative="1">
      <w:start w:val="1"/>
      <w:numFmt w:val="bullet"/>
      <w:lvlText w:val="o"/>
      <w:lvlJc w:val="left"/>
      <w:pPr>
        <w:ind w:left="1440" w:hanging="360"/>
      </w:pPr>
    </w:lvl>
    <w:lvl w:ilvl="2" w:tplc="6558494C" w:tentative="1">
      <w:start w:val="1"/>
      <w:numFmt w:val="bullet"/>
      <w:lvlText w:val=""/>
      <w:lvlJc w:val="left"/>
      <w:pPr>
        <w:ind w:left="2160" w:hanging="360"/>
      </w:pPr>
    </w:lvl>
    <w:lvl w:ilvl="3" w:tplc="B15A456A" w:tentative="1">
      <w:start w:val="1"/>
      <w:numFmt w:val="bullet"/>
      <w:lvlText w:val=""/>
      <w:lvlJc w:val="left"/>
      <w:pPr>
        <w:ind w:left="2880" w:hanging="360"/>
      </w:pPr>
    </w:lvl>
    <w:lvl w:ilvl="4" w:tplc="E9168262" w:tentative="1">
      <w:start w:val="1"/>
      <w:numFmt w:val="bullet"/>
      <w:lvlText w:val="o"/>
      <w:lvlJc w:val="left"/>
      <w:pPr>
        <w:ind w:left="3600" w:hanging="360"/>
      </w:pPr>
    </w:lvl>
    <w:lvl w:ilvl="5" w:tplc="E1F050A4" w:tentative="1">
      <w:start w:val="1"/>
      <w:numFmt w:val="bullet"/>
      <w:lvlText w:val=""/>
      <w:lvlJc w:val="left"/>
      <w:pPr>
        <w:ind w:left="4320" w:hanging="360"/>
      </w:pPr>
    </w:lvl>
    <w:lvl w:ilvl="6" w:tplc="CA780722" w:tentative="1">
      <w:start w:val="1"/>
      <w:numFmt w:val="bullet"/>
      <w:lvlText w:val=""/>
      <w:lvlJc w:val="left"/>
      <w:pPr>
        <w:ind w:left="5040" w:hanging="360"/>
      </w:pPr>
    </w:lvl>
    <w:lvl w:ilvl="7" w:tplc="3CCE0332" w:tentative="1">
      <w:start w:val="1"/>
      <w:numFmt w:val="bullet"/>
      <w:lvlText w:val="o"/>
      <w:lvlJc w:val="left"/>
      <w:pPr>
        <w:ind w:left="5760" w:hanging="360"/>
      </w:pPr>
    </w:lvl>
    <w:lvl w:ilvl="8" w:tplc="11706F6A" w:tentative="1">
      <w:start w:val="1"/>
      <w:numFmt w:val="bullet"/>
      <w:lvlText w:val=""/>
      <w:lvlJc w:val="left"/>
      <w:pPr>
        <w:ind w:left="6480" w:hanging="360"/>
      </w:pPr>
    </w:lvl>
  </w:abstractNum>
  <w:abstractNum w:abstractNumId="17" w15:restartNumberingAfterBreak="0">
    <w:nsid w:val="4896692F"/>
    <w:multiLevelType w:val="multilevel"/>
    <w:tmpl w:val="6AE44544"/>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18" w15:restartNumberingAfterBreak="0">
    <w:nsid w:val="49B44A0D"/>
    <w:multiLevelType w:val="hybridMultilevel"/>
    <w:tmpl w:val="ABCEA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00174F"/>
    <w:multiLevelType w:val="hybridMultilevel"/>
    <w:tmpl w:val="456481C2"/>
    <w:lvl w:ilvl="0" w:tplc="BA167FFA">
      <w:start w:val="1"/>
      <w:numFmt w:val="bullet"/>
      <w:lvlText w:val=""/>
      <w:lvlJc w:val="left"/>
      <w:pPr>
        <w:ind w:left="1287" w:hanging="360"/>
      </w:pPr>
    </w:lvl>
    <w:lvl w:ilvl="1" w:tplc="03C270B0" w:tentative="1">
      <w:start w:val="1"/>
      <w:numFmt w:val="bullet"/>
      <w:lvlText w:val="o"/>
      <w:lvlJc w:val="left"/>
      <w:pPr>
        <w:ind w:left="2007" w:hanging="360"/>
      </w:pPr>
    </w:lvl>
    <w:lvl w:ilvl="2" w:tplc="2C5AD396" w:tentative="1">
      <w:start w:val="1"/>
      <w:numFmt w:val="bullet"/>
      <w:lvlText w:val=""/>
      <w:lvlJc w:val="left"/>
      <w:pPr>
        <w:ind w:left="2727" w:hanging="360"/>
      </w:pPr>
    </w:lvl>
    <w:lvl w:ilvl="3" w:tplc="24AC60B6" w:tentative="1">
      <w:start w:val="1"/>
      <w:numFmt w:val="bullet"/>
      <w:lvlText w:val=""/>
      <w:lvlJc w:val="left"/>
      <w:pPr>
        <w:ind w:left="3447" w:hanging="360"/>
      </w:pPr>
    </w:lvl>
    <w:lvl w:ilvl="4" w:tplc="0E52D870" w:tentative="1">
      <w:start w:val="1"/>
      <w:numFmt w:val="bullet"/>
      <w:lvlText w:val="o"/>
      <w:lvlJc w:val="left"/>
      <w:pPr>
        <w:ind w:left="4167" w:hanging="360"/>
      </w:pPr>
    </w:lvl>
    <w:lvl w:ilvl="5" w:tplc="EECEF416" w:tentative="1">
      <w:start w:val="1"/>
      <w:numFmt w:val="bullet"/>
      <w:lvlText w:val=""/>
      <w:lvlJc w:val="left"/>
      <w:pPr>
        <w:ind w:left="4887" w:hanging="360"/>
      </w:pPr>
    </w:lvl>
    <w:lvl w:ilvl="6" w:tplc="F9921828" w:tentative="1">
      <w:start w:val="1"/>
      <w:numFmt w:val="bullet"/>
      <w:lvlText w:val=""/>
      <w:lvlJc w:val="left"/>
      <w:pPr>
        <w:ind w:left="5607" w:hanging="360"/>
      </w:pPr>
    </w:lvl>
    <w:lvl w:ilvl="7" w:tplc="20A0EF5C" w:tentative="1">
      <w:start w:val="1"/>
      <w:numFmt w:val="bullet"/>
      <w:lvlText w:val="o"/>
      <w:lvlJc w:val="left"/>
      <w:pPr>
        <w:ind w:left="6327" w:hanging="360"/>
      </w:pPr>
    </w:lvl>
    <w:lvl w:ilvl="8" w:tplc="6AC442B6" w:tentative="1">
      <w:start w:val="1"/>
      <w:numFmt w:val="bullet"/>
      <w:lvlText w:val=""/>
      <w:lvlJc w:val="left"/>
      <w:pPr>
        <w:ind w:left="7047" w:hanging="360"/>
      </w:pPr>
    </w:lvl>
  </w:abstractNum>
  <w:abstractNum w:abstractNumId="20" w15:restartNumberingAfterBreak="0">
    <w:nsid w:val="51A85A2A"/>
    <w:multiLevelType w:val="hybridMultilevel"/>
    <w:tmpl w:val="73D07D40"/>
    <w:lvl w:ilvl="0" w:tplc="8EE8BED8">
      <w:start w:val="1"/>
      <w:numFmt w:val="decimal"/>
      <w:lvlText w:val="%1."/>
      <w:lvlJc w:val="left"/>
      <w:pPr>
        <w:ind w:left="171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9D0D42"/>
    <w:multiLevelType w:val="hybridMultilevel"/>
    <w:tmpl w:val="88627700"/>
    <w:lvl w:ilvl="0" w:tplc="20BC24B6">
      <w:start w:val="1"/>
      <w:numFmt w:val="decimal"/>
      <w:lvlText w:val="%1."/>
      <w:lvlJc w:val="left"/>
      <w:pPr>
        <w:ind w:left="128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3A0D50"/>
    <w:multiLevelType w:val="multilevel"/>
    <w:tmpl w:val="A2204A98"/>
    <w:lvl w:ilvl="0">
      <w:start w:val="1"/>
      <w:numFmt w:val="bullet"/>
      <w:lvlText w:val=""/>
      <w:lvlJc w:val="left"/>
      <w:pPr>
        <w:tabs>
          <w:tab w:val="num" w:pos="720"/>
        </w:tabs>
        <w:ind w:left="720" w:hanging="360"/>
      </w:pPr>
    </w:lvl>
    <w:lvl w:ilvl="1" w:tentative="1">
      <w:start w:val="1"/>
      <w:numFmt w:val="bullet"/>
      <w:lvlText w:val="o"/>
      <w:lvlJc w:val="left"/>
      <w:pPr>
        <w:tabs>
          <w:tab w:val="num" w:pos="1440"/>
        </w:tabs>
        <w:ind w:left="1440" w:hanging="360"/>
      </w:pPr>
    </w:lvl>
    <w:lvl w:ilvl="2" w:tentative="1">
      <w:start w:val="1"/>
      <w:numFmt w:val="bullet"/>
      <w:lvlText w:val=""/>
      <w:lvlJc w:val="left"/>
      <w:pPr>
        <w:tabs>
          <w:tab w:val="num" w:pos="2160"/>
        </w:tabs>
        <w:ind w:left="2160" w:hanging="360"/>
      </w:pPr>
    </w:lvl>
    <w:lvl w:ilvl="3" w:tentative="1">
      <w:start w:val="1"/>
      <w:numFmt w:val="bullet"/>
      <w:lvlText w:val=""/>
      <w:lvlJc w:val="left"/>
      <w:pPr>
        <w:tabs>
          <w:tab w:val="num" w:pos="2880"/>
        </w:tabs>
        <w:ind w:left="2880" w:hanging="360"/>
      </w:pPr>
    </w:lvl>
    <w:lvl w:ilvl="4" w:tentative="1">
      <w:start w:val="1"/>
      <w:numFmt w:val="bullet"/>
      <w:lvlText w:val=""/>
      <w:lvlJc w:val="left"/>
      <w:pPr>
        <w:tabs>
          <w:tab w:val="num" w:pos="3600"/>
        </w:tabs>
        <w:ind w:left="3600" w:hanging="360"/>
      </w:pPr>
    </w:lvl>
    <w:lvl w:ilvl="5" w:tentative="1">
      <w:start w:val="1"/>
      <w:numFmt w:val="bullet"/>
      <w:lvlText w:val=""/>
      <w:lvlJc w:val="left"/>
      <w:pPr>
        <w:tabs>
          <w:tab w:val="num" w:pos="4320"/>
        </w:tabs>
        <w:ind w:left="4320" w:hanging="360"/>
      </w:pPr>
    </w:lvl>
    <w:lvl w:ilvl="6" w:tentative="1">
      <w:start w:val="1"/>
      <w:numFmt w:val="bullet"/>
      <w:lvlText w:val=""/>
      <w:lvlJc w:val="left"/>
      <w:pPr>
        <w:tabs>
          <w:tab w:val="num" w:pos="5040"/>
        </w:tabs>
        <w:ind w:left="5040" w:hanging="360"/>
      </w:pPr>
    </w:lvl>
    <w:lvl w:ilvl="7" w:tentative="1">
      <w:start w:val="1"/>
      <w:numFmt w:val="bullet"/>
      <w:lvlText w:val=""/>
      <w:lvlJc w:val="left"/>
      <w:pPr>
        <w:tabs>
          <w:tab w:val="num" w:pos="5760"/>
        </w:tabs>
        <w:ind w:left="5760" w:hanging="360"/>
      </w:pPr>
    </w:lvl>
    <w:lvl w:ilvl="8" w:tentative="1">
      <w:start w:val="1"/>
      <w:numFmt w:val="bullet"/>
      <w:lvlText w:val=""/>
      <w:lvlJc w:val="left"/>
      <w:pPr>
        <w:tabs>
          <w:tab w:val="num" w:pos="6480"/>
        </w:tabs>
        <w:ind w:left="6480" w:hanging="360"/>
      </w:pPr>
    </w:lvl>
  </w:abstractNum>
  <w:abstractNum w:abstractNumId="23" w15:restartNumberingAfterBreak="0">
    <w:nsid w:val="5E5666E0"/>
    <w:multiLevelType w:val="hybridMultilevel"/>
    <w:tmpl w:val="3F400EBC"/>
    <w:lvl w:ilvl="0" w:tplc="9E3AA46C">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66C4390B"/>
    <w:multiLevelType w:val="hybridMultilevel"/>
    <w:tmpl w:val="466E5C3E"/>
    <w:lvl w:ilvl="0" w:tplc="26D2B652">
      <w:start w:val="1"/>
      <w:numFmt w:val="bullet"/>
      <w:lvlText w:val=""/>
      <w:lvlJc w:val="left"/>
      <w:pPr>
        <w:tabs>
          <w:tab w:val="num" w:pos="717"/>
        </w:tabs>
        <w:ind w:left="717" w:hanging="357"/>
      </w:pPr>
    </w:lvl>
    <w:lvl w:ilvl="1" w:tplc="9BFC98DC" w:tentative="1">
      <w:start w:val="1"/>
      <w:numFmt w:val="bullet"/>
      <w:lvlText w:val="o"/>
      <w:lvlJc w:val="left"/>
      <w:pPr>
        <w:tabs>
          <w:tab w:val="num" w:pos="1440"/>
        </w:tabs>
        <w:ind w:left="1440" w:hanging="360"/>
      </w:pPr>
    </w:lvl>
    <w:lvl w:ilvl="2" w:tplc="E6AE5572" w:tentative="1">
      <w:start w:val="1"/>
      <w:numFmt w:val="bullet"/>
      <w:lvlText w:val=""/>
      <w:lvlJc w:val="left"/>
      <w:pPr>
        <w:tabs>
          <w:tab w:val="num" w:pos="2160"/>
        </w:tabs>
        <w:ind w:left="2160" w:hanging="360"/>
      </w:pPr>
    </w:lvl>
    <w:lvl w:ilvl="3" w:tplc="4CA6F17C" w:tentative="1">
      <w:start w:val="1"/>
      <w:numFmt w:val="bullet"/>
      <w:lvlText w:val=""/>
      <w:lvlJc w:val="left"/>
      <w:pPr>
        <w:tabs>
          <w:tab w:val="num" w:pos="2880"/>
        </w:tabs>
        <w:ind w:left="2880" w:hanging="360"/>
      </w:pPr>
    </w:lvl>
    <w:lvl w:ilvl="4" w:tplc="E5B264F8" w:tentative="1">
      <w:start w:val="1"/>
      <w:numFmt w:val="bullet"/>
      <w:lvlText w:val="o"/>
      <w:lvlJc w:val="left"/>
      <w:pPr>
        <w:tabs>
          <w:tab w:val="num" w:pos="3600"/>
        </w:tabs>
        <w:ind w:left="3600" w:hanging="360"/>
      </w:pPr>
    </w:lvl>
    <w:lvl w:ilvl="5" w:tplc="95D6994A" w:tentative="1">
      <w:start w:val="1"/>
      <w:numFmt w:val="bullet"/>
      <w:lvlText w:val=""/>
      <w:lvlJc w:val="left"/>
      <w:pPr>
        <w:tabs>
          <w:tab w:val="num" w:pos="4320"/>
        </w:tabs>
        <w:ind w:left="4320" w:hanging="360"/>
      </w:pPr>
    </w:lvl>
    <w:lvl w:ilvl="6" w:tplc="FDBA678C" w:tentative="1">
      <w:start w:val="1"/>
      <w:numFmt w:val="bullet"/>
      <w:lvlText w:val=""/>
      <w:lvlJc w:val="left"/>
      <w:pPr>
        <w:tabs>
          <w:tab w:val="num" w:pos="5040"/>
        </w:tabs>
        <w:ind w:left="5040" w:hanging="360"/>
      </w:pPr>
    </w:lvl>
    <w:lvl w:ilvl="7" w:tplc="50402336" w:tentative="1">
      <w:start w:val="1"/>
      <w:numFmt w:val="bullet"/>
      <w:lvlText w:val="o"/>
      <w:lvlJc w:val="left"/>
      <w:pPr>
        <w:tabs>
          <w:tab w:val="num" w:pos="5760"/>
        </w:tabs>
        <w:ind w:left="5760" w:hanging="360"/>
      </w:pPr>
    </w:lvl>
    <w:lvl w:ilvl="8" w:tplc="3C3651C4" w:tentative="1">
      <w:start w:val="1"/>
      <w:numFmt w:val="bullet"/>
      <w:lvlText w:val=""/>
      <w:lvlJc w:val="left"/>
      <w:pPr>
        <w:tabs>
          <w:tab w:val="num" w:pos="6480"/>
        </w:tabs>
        <w:ind w:left="6480" w:hanging="360"/>
      </w:pPr>
    </w:lvl>
  </w:abstractNum>
  <w:abstractNum w:abstractNumId="25" w15:restartNumberingAfterBreak="0">
    <w:nsid w:val="67130EE4"/>
    <w:multiLevelType w:val="hybridMultilevel"/>
    <w:tmpl w:val="FBF4623A"/>
    <w:lvl w:ilvl="0" w:tplc="4648C678">
      <w:start w:val="1"/>
      <w:numFmt w:val="decimal"/>
      <w:lvlText w:val="%1."/>
      <w:lvlJc w:val="left"/>
      <w:pPr>
        <w:ind w:left="1718"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8873F7"/>
    <w:multiLevelType w:val="hybridMultilevel"/>
    <w:tmpl w:val="2F2C215E"/>
    <w:lvl w:ilvl="0" w:tplc="64BCE408">
      <w:numFmt w:val="bullet"/>
      <w:lvlText w:val="-"/>
      <w:lvlJc w:val="left"/>
      <w:pPr>
        <w:ind w:left="720" w:hanging="360"/>
      </w:pPr>
    </w:lvl>
    <w:lvl w:ilvl="1" w:tplc="789A4948" w:tentative="1">
      <w:start w:val="1"/>
      <w:numFmt w:val="bullet"/>
      <w:lvlText w:val="o"/>
      <w:lvlJc w:val="left"/>
      <w:pPr>
        <w:ind w:left="1440" w:hanging="360"/>
      </w:pPr>
    </w:lvl>
    <w:lvl w:ilvl="2" w:tplc="FB6AD390" w:tentative="1">
      <w:start w:val="1"/>
      <w:numFmt w:val="bullet"/>
      <w:lvlText w:val=""/>
      <w:lvlJc w:val="left"/>
      <w:pPr>
        <w:ind w:left="2160" w:hanging="360"/>
      </w:pPr>
    </w:lvl>
    <w:lvl w:ilvl="3" w:tplc="C2FE28C8" w:tentative="1">
      <w:start w:val="1"/>
      <w:numFmt w:val="bullet"/>
      <w:lvlText w:val=""/>
      <w:lvlJc w:val="left"/>
      <w:pPr>
        <w:ind w:left="2880" w:hanging="360"/>
      </w:pPr>
    </w:lvl>
    <w:lvl w:ilvl="4" w:tplc="B2CA6FDC" w:tentative="1">
      <w:start w:val="1"/>
      <w:numFmt w:val="bullet"/>
      <w:lvlText w:val="o"/>
      <w:lvlJc w:val="left"/>
      <w:pPr>
        <w:ind w:left="3600" w:hanging="360"/>
      </w:pPr>
    </w:lvl>
    <w:lvl w:ilvl="5" w:tplc="F392C534" w:tentative="1">
      <w:start w:val="1"/>
      <w:numFmt w:val="bullet"/>
      <w:lvlText w:val=""/>
      <w:lvlJc w:val="left"/>
      <w:pPr>
        <w:ind w:left="4320" w:hanging="360"/>
      </w:pPr>
    </w:lvl>
    <w:lvl w:ilvl="6" w:tplc="AA004C16" w:tentative="1">
      <w:start w:val="1"/>
      <w:numFmt w:val="bullet"/>
      <w:lvlText w:val=""/>
      <w:lvlJc w:val="left"/>
      <w:pPr>
        <w:ind w:left="5040" w:hanging="360"/>
      </w:pPr>
    </w:lvl>
    <w:lvl w:ilvl="7" w:tplc="48E26A30" w:tentative="1">
      <w:start w:val="1"/>
      <w:numFmt w:val="bullet"/>
      <w:lvlText w:val="o"/>
      <w:lvlJc w:val="left"/>
      <w:pPr>
        <w:ind w:left="5760" w:hanging="360"/>
      </w:pPr>
    </w:lvl>
    <w:lvl w:ilvl="8" w:tplc="959E5D24" w:tentative="1">
      <w:start w:val="1"/>
      <w:numFmt w:val="bullet"/>
      <w:lvlText w:val=""/>
      <w:lvlJc w:val="left"/>
      <w:pPr>
        <w:ind w:left="6480" w:hanging="360"/>
      </w:pPr>
    </w:lvl>
  </w:abstractNum>
  <w:abstractNum w:abstractNumId="27" w15:restartNumberingAfterBreak="0">
    <w:nsid w:val="7A072051"/>
    <w:multiLevelType w:val="hybridMultilevel"/>
    <w:tmpl w:val="14569EFE"/>
    <w:lvl w:ilvl="0" w:tplc="0630C15E">
      <w:start w:val="1"/>
      <w:numFmt w:val="decimal"/>
      <w:lvlText w:val="%1."/>
      <w:lvlJc w:val="left"/>
      <w:pPr>
        <w:ind w:left="1287"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FBA585D"/>
    <w:multiLevelType w:val="hybridMultilevel"/>
    <w:tmpl w:val="82103978"/>
    <w:lvl w:ilvl="0" w:tplc="122200EA">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16cid:durableId="681396412">
    <w:abstractNumId w:val="15"/>
  </w:num>
  <w:num w:numId="2" w16cid:durableId="1089044279">
    <w:abstractNumId w:val="3"/>
  </w:num>
  <w:num w:numId="3" w16cid:durableId="1029797207">
    <w:abstractNumId w:val="5"/>
  </w:num>
  <w:num w:numId="4" w16cid:durableId="188027399">
    <w:abstractNumId w:val="9"/>
  </w:num>
  <w:num w:numId="5" w16cid:durableId="1442534600">
    <w:abstractNumId w:val="24"/>
  </w:num>
  <w:num w:numId="6" w16cid:durableId="270673771">
    <w:abstractNumId w:val="6"/>
  </w:num>
  <w:num w:numId="7" w16cid:durableId="401833211">
    <w:abstractNumId w:val="4"/>
  </w:num>
  <w:num w:numId="8" w16cid:durableId="708843541">
    <w:abstractNumId w:val="26"/>
  </w:num>
  <w:num w:numId="9" w16cid:durableId="86577912">
    <w:abstractNumId w:val="0"/>
  </w:num>
  <w:num w:numId="10" w16cid:durableId="439228578">
    <w:abstractNumId w:val="7"/>
  </w:num>
  <w:num w:numId="11" w16cid:durableId="1683892103">
    <w:abstractNumId w:val="16"/>
  </w:num>
  <w:num w:numId="12" w16cid:durableId="1040935368">
    <w:abstractNumId w:val="11"/>
  </w:num>
  <w:num w:numId="13" w16cid:durableId="249169676">
    <w:abstractNumId w:val="13"/>
  </w:num>
  <w:num w:numId="14" w16cid:durableId="2059669746">
    <w:abstractNumId w:val="22"/>
  </w:num>
  <w:num w:numId="15" w16cid:durableId="176651843">
    <w:abstractNumId w:val="8"/>
  </w:num>
  <w:num w:numId="16" w16cid:durableId="1617519730">
    <w:abstractNumId w:val="17"/>
  </w:num>
  <w:num w:numId="17" w16cid:durableId="751001481">
    <w:abstractNumId w:val="19"/>
  </w:num>
  <w:num w:numId="18" w16cid:durableId="2064257457">
    <w:abstractNumId w:val="28"/>
  </w:num>
  <w:num w:numId="19" w16cid:durableId="329061738">
    <w:abstractNumId w:val="23"/>
  </w:num>
  <w:num w:numId="20" w16cid:durableId="1800762128">
    <w:abstractNumId w:val="27"/>
  </w:num>
  <w:num w:numId="21" w16cid:durableId="141312061">
    <w:abstractNumId w:val="10"/>
  </w:num>
  <w:num w:numId="22" w16cid:durableId="1252856884">
    <w:abstractNumId w:val="12"/>
  </w:num>
  <w:num w:numId="23" w16cid:durableId="869882136">
    <w:abstractNumId w:val="14"/>
  </w:num>
  <w:num w:numId="24" w16cid:durableId="1754744562">
    <w:abstractNumId w:val="1"/>
  </w:num>
  <w:num w:numId="25" w16cid:durableId="501631534">
    <w:abstractNumId w:val="2"/>
  </w:num>
  <w:num w:numId="26" w16cid:durableId="1300960995">
    <w:abstractNumId w:val="18"/>
  </w:num>
  <w:num w:numId="27" w16cid:durableId="1941181249">
    <w:abstractNumId w:val="21"/>
  </w:num>
  <w:num w:numId="28" w16cid:durableId="1818036436">
    <w:abstractNumId w:val="20"/>
  </w:num>
  <w:num w:numId="29" w16cid:durableId="976835651">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activeWritingStyle w:appName="MSWord" w:lang="cs-CZ" w:vendorID="7" w:dllVersion="513" w:checkStyle="1"/>
  <w:activeWritingStyle w:appName="MSWord" w:lang="cs-CZ" w:vendorID="7" w:dllVersion="514"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49DB"/>
    <w:rsid w:val="00000F30"/>
    <w:rsid w:val="000015A6"/>
    <w:rsid w:val="000034D7"/>
    <w:rsid w:val="00003842"/>
    <w:rsid w:val="00004560"/>
    <w:rsid w:val="000045CC"/>
    <w:rsid w:val="00004D83"/>
    <w:rsid w:val="000051BC"/>
    <w:rsid w:val="00006361"/>
    <w:rsid w:val="00006510"/>
    <w:rsid w:val="0000788C"/>
    <w:rsid w:val="000104B1"/>
    <w:rsid w:val="00011153"/>
    <w:rsid w:val="00011E83"/>
    <w:rsid w:val="000121FC"/>
    <w:rsid w:val="000122AD"/>
    <w:rsid w:val="00012976"/>
    <w:rsid w:val="000139EA"/>
    <w:rsid w:val="00016D80"/>
    <w:rsid w:val="00017950"/>
    <w:rsid w:val="00017ADB"/>
    <w:rsid w:val="0002224A"/>
    <w:rsid w:val="00022EC2"/>
    <w:rsid w:val="000277A9"/>
    <w:rsid w:val="00030742"/>
    <w:rsid w:val="00031A08"/>
    <w:rsid w:val="00032749"/>
    <w:rsid w:val="000344E8"/>
    <w:rsid w:val="0003559B"/>
    <w:rsid w:val="00036756"/>
    <w:rsid w:val="0003798D"/>
    <w:rsid w:val="00037B42"/>
    <w:rsid w:val="00037C9D"/>
    <w:rsid w:val="00040240"/>
    <w:rsid w:val="00041464"/>
    <w:rsid w:val="00041ADD"/>
    <w:rsid w:val="0004521B"/>
    <w:rsid w:val="0004619A"/>
    <w:rsid w:val="000479C2"/>
    <w:rsid w:val="000479D5"/>
    <w:rsid w:val="00051529"/>
    <w:rsid w:val="00053C64"/>
    <w:rsid w:val="00055C9F"/>
    <w:rsid w:val="00056673"/>
    <w:rsid w:val="00056D13"/>
    <w:rsid w:val="00057DCE"/>
    <w:rsid w:val="00060F1F"/>
    <w:rsid w:val="00061078"/>
    <w:rsid w:val="00063134"/>
    <w:rsid w:val="00063B4E"/>
    <w:rsid w:val="000651B3"/>
    <w:rsid w:val="000651C0"/>
    <w:rsid w:val="000658F2"/>
    <w:rsid w:val="00066DC7"/>
    <w:rsid w:val="0007006C"/>
    <w:rsid w:val="0007008E"/>
    <w:rsid w:val="00071B19"/>
    <w:rsid w:val="000741A2"/>
    <w:rsid w:val="00074F1B"/>
    <w:rsid w:val="000752D7"/>
    <w:rsid w:val="00075AA6"/>
    <w:rsid w:val="00075FE6"/>
    <w:rsid w:val="000774EE"/>
    <w:rsid w:val="000824EF"/>
    <w:rsid w:val="0008293F"/>
    <w:rsid w:val="00082BF3"/>
    <w:rsid w:val="0008406A"/>
    <w:rsid w:val="00085335"/>
    <w:rsid w:val="000854FF"/>
    <w:rsid w:val="0008612F"/>
    <w:rsid w:val="00086C02"/>
    <w:rsid w:val="00087429"/>
    <w:rsid w:val="00087A27"/>
    <w:rsid w:val="00090D32"/>
    <w:rsid w:val="00091AA9"/>
    <w:rsid w:val="00091C11"/>
    <w:rsid w:val="00091D91"/>
    <w:rsid w:val="00091D9D"/>
    <w:rsid w:val="00091EC8"/>
    <w:rsid w:val="00093E44"/>
    <w:rsid w:val="00095322"/>
    <w:rsid w:val="00095350"/>
    <w:rsid w:val="000965B9"/>
    <w:rsid w:val="000A027F"/>
    <w:rsid w:val="000A29C8"/>
    <w:rsid w:val="000A513A"/>
    <w:rsid w:val="000A6D7F"/>
    <w:rsid w:val="000A7F24"/>
    <w:rsid w:val="000B224D"/>
    <w:rsid w:val="000B2362"/>
    <w:rsid w:val="000B2BAA"/>
    <w:rsid w:val="000B4796"/>
    <w:rsid w:val="000B6650"/>
    <w:rsid w:val="000B70F7"/>
    <w:rsid w:val="000C082F"/>
    <w:rsid w:val="000C0ECF"/>
    <w:rsid w:val="000C13D1"/>
    <w:rsid w:val="000C34C1"/>
    <w:rsid w:val="000C423B"/>
    <w:rsid w:val="000C53B9"/>
    <w:rsid w:val="000D1966"/>
    <w:rsid w:val="000D4D0C"/>
    <w:rsid w:val="000D6EFD"/>
    <w:rsid w:val="000E0CD4"/>
    <w:rsid w:val="000E0E90"/>
    <w:rsid w:val="000E14DF"/>
    <w:rsid w:val="000E18EB"/>
    <w:rsid w:val="000E229C"/>
    <w:rsid w:val="000E2E70"/>
    <w:rsid w:val="000E51C5"/>
    <w:rsid w:val="000E667A"/>
    <w:rsid w:val="000E73D0"/>
    <w:rsid w:val="000E7E53"/>
    <w:rsid w:val="000F07EF"/>
    <w:rsid w:val="000F18CE"/>
    <w:rsid w:val="000F3280"/>
    <w:rsid w:val="000F3C46"/>
    <w:rsid w:val="000F4CB8"/>
    <w:rsid w:val="000F52BC"/>
    <w:rsid w:val="000F6001"/>
    <w:rsid w:val="000F6021"/>
    <w:rsid w:val="000F7EA1"/>
    <w:rsid w:val="00100D2C"/>
    <w:rsid w:val="00102462"/>
    <w:rsid w:val="00103246"/>
    <w:rsid w:val="00103A28"/>
    <w:rsid w:val="00103BBE"/>
    <w:rsid w:val="0010587D"/>
    <w:rsid w:val="0010661D"/>
    <w:rsid w:val="001122BD"/>
    <w:rsid w:val="00112470"/>
    <w:rsid w:val="0011277A"/>
    <w:rsid w:val="00114E6E"/>
    <w:rsid w:val="00114FE3"/>
    <w:rsid w:val="001151DD"/>
    <w:rsid w:val="00116EEC"/>
    <w:rsid w:val="001170AB"/>
    <w:rsid w:val="001204FF"/>
    <w:rsid w:val="0012359A"/>
    <w:rsid w:val="0012385B"/>
    <w:rsid w:val="0012393F"/>
    <w:rsid w:val="00123BAC"/>
    <w:rsid w:val="00124508"/>
    <w:rsid w:val="00124D8F"/>
    <w:rsid w:val="00125E3C"/>
    <w:rsid w:val="00127138"/>
    <w:rsid w:val="00131B13"/>
    <w:rsid w:val="00131EA3"/>
    <w:rsid w:val="001328EE"/>
    <w:rsid w:val="00133189"/>
    <w:rsid w:val="001332B4"/>
    <w:rsid w:val="001340B6"/>
    <w:rsid w:val="00134200"/>
    <w:rsid w:val="00134C1F"/>
    <w:rsid w:val="001405B3"/>
    <w:rsid w:val="00141422"/>
    <w:rsid w:val="00142FA2"/>
    <w:rsid w:val="00144ACA"/>
    <w:rsid w:val="001466D6"/>
    <w:rsid w:val="00146D04"/>
    <w:rsid w:val="001474D5"/>
    <w:rsid w:val="00151234"/>
    <w:rsid w:val="00152A90"/>
    <w:rsid w:val="00152D0F"/>
    <w:rsid w:val="00157A1F"/>
    <w:rsid w:val="001608BC"/>
    <w:rsid w:val="00160F51"/>
    <w:rsid w:val="00161130"/>
    <w:rsid w:val="00163607"/>
    <w:rsid w:val="0016413B"/>
    <w:rsid w:val="001666BF"/>
    <w:rsid w:val="00166CA6"/>
    <w:rsid w:val="00171EA8"/>
    <w:rsid w:val="001732DF"/>
    <w:rsid w:val="001744EA"/>
    <w:rsid w:val="00174700"/>
    <w:rsid w:val="00176379"/>
    <w:rsid w:val="001776D8"/>
    <w:rsid w:val="00180E48"/>
    <w:rsid w:val="00181496"/>
    <w:rsid w:val="00182983"/>
    <w:rsid w:val="001839A4"/>
    <w:rsid w:val="00183E54"/>
    <w:rsid w:val="0018402A"/>
    <w:rsid w:val="001842DE"/>
    <w:rsid w:val="0018534E"/>
    <w:rsid w:val="00185929"/>
    <w:rsid w:val="00185C69"/>
    <w:rsid w:val="00186C5D"/>
    <w:rsid w:val="00186F5D"/>
    <w:rsid w:val="00187260"/>
    <w:rsid w:val="00191DB6"/>
    <w:rsid w:val="001923ED"/>
    <w:rsid w:val="00194105"/>
    <w:rsid w:val="001947F5"/>
    <w:rsid w:val="00195FAE"/>
    <w:rsid w:val="001A0CB4"/>
    <w:rsid w:val="001A1AB5"/>
    <w:rsid w:val="001A1DEC"/>
    <w:rsid w:val="001A5433"/>
    <w:rsid w:val="001A6660"/>
    <w:rsid w:val="001A6F4F"/>
    <w:rsid w:val="001A7474"/>
    <w:rsid w:val="001B0868"/>
    <w:rsid w:val="001B36A2"/>
    <w:rsid w:val="001B59BF"/>
    <w:rsid w:val="001B6BAF"/>
    <w:rsid w:val="001B739E"/>
    <w:rsid w:val="001B76D9"/>
    <w:rsid w:val="001B7B01"/>
    <w:rsid w:val="001C0A04"/>
    <w:rsid w:val="001C156B"/>
    <w:rsid w:val="001C1E5E"/>
    <w:rsid w:val="001C2ABD"/>
    <w:rsid w:val="001C4C29"/>
    <w:rsid w:val="001C4FF0"/>
    <w:rsid w:val="001C7870"/>
    <w:rsid w:val="001D169F"/>
    <w:rsid w:val="001D2728"/>
    <w:rsid w:val="001D2BC3"/>
    <w:rsid w:val="001D43BB"/>
    <w:rsid w:val="001E069D"/>
    <w:rsid w:val="001E25F9"/>
    <w:rsid w:val="001E6F9A"/>
    <w:rsid w:val="001E70D8"/>
    <w:rsid w:val="001E73D2"/>
    <w:rsid w:val="001F256E"/>
    <w:rsid w:val="001F269A"/>
    <w:rsid w:val="001F27E9"/>
    <w:rsid w:val="001F290F"/>
    <w:rsid w:val="001F33E1"/>
    <w:rsid w:val="001F44AC"/>
    <w:rsid w:val="001F487F"/>
    <w:rsid w:val="001F7816"/>
    <w:rsid w:val="001F7874"/>
    <w:rsid w:val="00200666"/>
    <w:rsid w:val="002006D7"/>
    <w:rsid w:val="002029AA"/>
    <w:rsid w:val="002041B8"/>
    <w:rsid w:val="00204836"/>
    <w:rsid w:val="00207715"/>
    <w:rsid w:val="002127E9"/>
    <w:rsid w:val="0021294E"/>
    <w:rsid w:val="00212B64"/>
    <w:rsid w:val="0021422C"/>
    <w:rsid w:val="00214BD7"/>
    <w:rsid w:val="00215914"/>
    <w:rsid w:val="00215F6C"/>
    <w:rsid w:val="00215F7B"/>
    <w:rsid w:val="002167A5"/>
    <w:rsid w:val="00216A7D"/>
    <w:rsid w:val="002179F5"/>
    <w:rsid w:val="002228A2"/>
    <w:rsid w:val="0022377E"/>
    <w:rsid w:val="00225164"/>
    <w:rsid w:val="00225F56"/>
    <w:rsid w:val="0023066E"/>
    <w:rsid w:val="00230966"/>
    <w:rsid w:val="00232C21"/>
    <w:rsid w:val="002331F5"/>
    <w:rsid w:val="002335E2"/>
    <w:rsid w:val="00234AB5"/>
    <w:rsid w:val="002358EE"/>
    <w:rsid w:val="00236770"/>
    <w:rsid w:val="0024021F"/>
    <w:rsid w:val="00240B23"/>
    <w:rsid w:val="00241680"/>
    <w:rsid w:val="00241B7B"/>
    <w:rsid w:val="00242094"/>
    <w:rsid w:val="00242DE1"/>
    <w:rsid w:val="002433EA"/>
    <w:rsid w:val="00246255"/>
    <w:rsid w:val="00246588"/>
    <w:rsid w:val="00246E2F"/>
    <w:rsid w:val="00246E89"/>
    <w:rsid w:val="00250246"/>
    <w:rsid w:val="00251B76"/>
    <w:rsid w:val="00252262"/>
    <w:rsid w:val="00254F1D"/>
    <w:rsid w:val="0025528D"/>
    <w:rsid w:val="002556DB"/>
    <w:rsid w:val="0025722F"/>
    <w:rsid w:val="002575A8"/>
    <w:rsid w:val="002616E3"/>
    <w:rsid w:val="002617DF"/>
    <w:rsid w:val="00262F93"/>
    <w:rsid w:val="002635DD"/>
    <w:rsid w:val="00263D8C"/>
    <w:rsid w:val="00264824"/>
    <w:rsid w:val="00264BBA"/>
    <w:rsid w:val="00265868"/>
    <w:rsid w:val="0026664F"/>
    <w:rsid w:val="002672AB"/>
    <w:rsid w:val="0027065E"/>
    <w:rsid w:val="00270B68"/>
    <w:rsid w:val="0027158F"/>
    <w:rsid w:val="002737EB"/>
    <w:rsid w:val="00273EB0"/>
    <w:rsid w:val="00275006"/>
    <w:rsid w:val="002754D4"/>
    <w:rsid w:val="002759EA"/>
    <w:rsid w:val="00276593"/>
    <w:rsid w:val="00277A88"/>
    <w:rsid w:val="0028145A"/>
    <w:rsid w:val="00282EA5"/>
    <w:rsid w:val="002833C3"/>
    <w:rsid w:val="002846C1"/>
    <w:rsid w:val="00285908"/>
    <w:rsid w:val="00286CCD"/>
    <w:rsid w:val="00293941"/>
    <w:rsid w:val="00293C21"/>
    <w:rsid w:val="00294674"/>
    <w:rsid w:val="00294AF5"/>
    <w:rsid w:val="00296937"/>
    <w:rsid w:val="00297584"/>
    <w:rsid w:val="00297BB1"/>
    <w:rsid w:val="002A0A6F"/>
    <w:rsid w:val="002A0C4A"/>
    <w:rsid w:val="002A1675"/>
    <w:rsid w:val="002A2CDA"/>
    <w:rsid w:val="002A2FEE"/>
    <w:rsid w:val="002A4A67"/>
    <w:rsid w:val="002A7FCD"/>
    <w:rsid w:val="002B093D"/>
    <w:rsid w:val="002B0D2E"/>
    <w:rsid w:val="002B1191"/>
    <w:rsid w:val="002B15B7"/>
    <w:rsid w:val="002B1D16"/>
    <w:rsid w:val="002B3B5D"/>
    <w:rsid w:val="002B3C0E"/>
    <w:rsid w:val="002B484D"/>
    <w:rsid w:val="002B66CD"/>
    <w:rsid w:val="002B68B3"/>
    <w:rsid w:val="002B708A"/>
    <w:rsid w:val="002B7A82"/>
    <w:rsid w:val="002C1DA8"/>
    <w:rsid w:val="002C2C26"/>
    <w:rsid w:val="002C2E24"/>
    <w:rsid w:val="002C45E5"/>
    <w:rsid w:val="002C5728"/>
    <w:rsid w:val="002C58A0"/>
    <w:rsid w:val="002C6A31"/>
    <w:rsid w:val="002C7A9E"/>
    <w:rsid w:val="002D1037"/>
    <w:rsid w:val="002D14A8"/>
    <w:rsid w:val="002D3970"/>
    <w:rsid w:val="002D455B"/>
    <w:rsid w:val="002D4BFE"/>
    <w:rsid w:val="002D5B9C"/>
    <w:rsid w:val="002D5BB3"/>
    <w:rsid w:val="002D6B64"/>
    <w:rsid w:val="002D78FB"/>
    <w:rsid w:val="002E126A"/>
    <w:rsid w:val="002E2338"/>
    <w:rsid w:val="002E306D"/>
    <w:rsid w:val="002E3B42"/>
    <w:rsid w:val="002E415E"/>
    <w:rsid w:val="002E4312"/>
    <w:rsid w:val="002E44EA"/>
    <w:rsid w:val="002E4563"/>
    <w:rsid w:val="002E4883"/>
    <w:rsid w:val="002E4C8E"/>
    <w:rsid w:val="002E4D70"/>
    <w:rsid w:val="002E6C15"/>
    <w:rsid w:val="002E7085"/>
    <w:rsid w:val="002E7A83"/>
    <w:rsid w:val="002F1278"/>
    <w:rsid w:val="002F1822"/>
    <w:rsid w:val="002F4281"/>
    <w:rsid w:val="002F5EBA"/>
    <w:rsid w:val="00300FA4"/>
    <w:rsid w:val="00301B45"/>
    <w:rsid w:val="00302066"/>
    <w:rsid w:val="003025D6"/>
    <w:rsid w:val="0030268A"/>
    <w:rsid w:val="00303551"/>
    <w:rsid w:val="0030671C"/>
    <w:rsid w:val="003071A9"/>
    <w:rsid w:val="00307B22"/>
    <w:rsid w:val="00307C57"/>
    <w:rsid w:val="003100C7"/>
    <w:rsid w:val="00312243"/>
    <w:rsid w:val="00312312"/>
    <w:rsid w:val="00312526"/>
    <w:rsid w:val="003126C2"/>
    <w:rsid w:val="00313683"/>
    <w:rsid w:val="003159F4"/>
    <w:rsid w:val="00316F5B"/>
    <w:rsid w:val="00317582"/>
    <w:rsid w:val="00320813"/>
    <w:rsid w:val="003225FE"/>
    <w:rsid w:val="0032438B"/>
    <w:rsid w:val="00327C05"/>
    <w:rsid w:val="0033150A"/>
    <w:rsid w:val="003317EF"/>
    <w:rsid w:val="00332F06"/>
    <w:rsid w:val="00333B2B"/>
    <w:rsid w:val="0033529F"/>
    <w:rsid w:val="00335311"/>
    <w:rsid w:val="003356D0"/>
    <w:rsid w:val="00340277"/>
    <w:rsid w:val="003402BF"/>
    <w:rsid w:val="0034153B"/>
    <w:rsid w:val="00342937"/>
    <w:rsid w:val="00345EC3"/>
    <w:rsid w:val="0035052D"/>
    <w:rsid w:val="00350972"/>
    <w:rsid w:val="00350BC0"/>
    <w:rsid w:val="003510C9"/>
    <w:rsid w:val="00351914"/>
    <w:rsid w:val="003520B6"/>
    <w:rsid w:val="00354215"/>
    <w:rsid w:val="0035496D"/>
    <w:rsid w:val="00354ED3"/>
    <w:rsid w:val="0035579F"/>
    <w:rsid w:val="00355EB7"/>
    <w:rsid w:val="00356C08"/>
    <w:rsid w:val="00357CEB"/>
    <w:rsid w:val="003604A0"/>
    <w:rsid w:val="003612FB"/>
    <w:rsid w:val="00362FCA"/>
    <w:rsid w:val="003645C5"/>
    <w:rsid w:val="00365178"/>
    <w:rsid w:val="00365F5B"/>
    <w:rsid w:val="00366208"/>
    <w:rsid w:val="003669D1"/>
    <w:rsid w:val="003670C8"/>
    <w:rsid w:val="00370345"/>
    <w:rsid w:val="003703B2"/>
    <w:rsid w:val="003710F4"/>
    <w:rsid w:val="00371558"/>
    <w:rsid w:val="003716C5"/>
    <w:rsid w:val="00371AFB"/>
    <w:rsid w:val="00371CA9"/>
    <w:rsid w:val="00372217"/>
    <w:rsid w:val="0037275F"/>
    <w:rsid w:val="00373385"/>
    <w:rsid w:val="00374855"/>
    <w:rsid w:val="00375DFA"/>
    <w:rsid w:val="0037608D"/>
    <w:rsid w:val="0037621B"/>
    <w:rsid w:val="003762DF"/>
    <w:rsid w:val="003767BB"/>
    <w:rsid w:val="003767C4"/>
    <w:rsid w:val="0037705B"/>
    <w:rsid w:val="00380A2E"/>
    <w:rsid w:val="003812FA"/>
    <w:rsid w:val="00381F4F"/>
    <w:rsid w:val="00383CCA"/>
    <w:rsid w:val="0038483F"/>
    <w:rsid w:val="0038624F"/>
    <w:rsid w:val="00386C67"/>
    <w:rsid w:val="003900D7"/>
    <w:rsid w:val="003932A9"/>
    <w:rsid w:val="003945B6"/>
    <w:rsid w:val="00394C06"/>
    <w:rsid w:val="003969DB"/>
    <w:rsid w:val="003975CA"/>
    <w:rsid w:val="00397EC9"/>
    <w:rsid w:val="00397FF1"/>
    <w:rsid w:val="003A086E"/>
    <w:rsid w:val="003A0BB2"/>
    <w:rsid w:val="003A0C99"/>
    <w:rsid w:val="003A0D4A"/>
    <w:rsid w:val="003A15BC"/>
    <w:rsid w:val="003A4E4A"/>
    <w:rsid w:val="003A54BE"/>
    <w:rsid w:val="003A57FE"/>
    <w:rsid w:val="003B0035"/>
    <w:rsid w:val="003B00C3"/>
    <w:rsid w:val="003B34EE"/>
    <w:rsid w:val="003B49C8"/>
    <w:rsid w:val="003B690C"/>
    <w:rsid w:val="003B6AA4"/>
    <w:rsid w:val="003B6EB2"/>
    <w:rsid w:val="003B767C"/>
    <w:rsid w:val="003C035C"/>
    <w:rsid w:val="003C0EE6"/>
    <w:rsid w:val="003C104D"/>
    <w:rsid w:val="003C2405"/>
    <w:rsid w:val="003C487F"/>
    <w:rsid w:val="003C52A6"/>
    <w:rsid w:val="003C5B5D"/>
    <w:rsid w:val="003C5CBE"/>
    <w:rsid w:val="003C63F5"/>
    <w:rsid w:val="003D08BE"/>
    <w:rsid w:val="003D31E1"/>
    <w:rsid w:val="003D3406"/>
    <w:rsid w:val="003D4719"/>
    <w:rsid w:val="003D4BCD"/>
    <w:rsid w:val="003D560F"/>
    <w:rsid w:val="003D6F32"/>
    <w:rsid w:val="003D73D6"/>
    <w:rsid w:val="003D7799"/>
    <w:rsid w:val="003E0512"/>
    <w:rsid w:val="003E1CB5"/>
    <w:rsid w:val="003E2E7D"/>
    <w:rsid w:val="003E71D5"/>
    <w:rsid w:val="003E7C25"/>
    <w:rsid w:val="003F00BD"/>
    <w:rsid w:val="003F0855"/>
    <w:rsid w:val="003F28AE"/>
    <w:rsid w:val="003F2D3F"/>
    <w:rsid w:val="003F64D1"/>
    <w:rsid w:val="00402516"/>
    <w:rsid w:val="00403E02"/>
    <w:rsid w:val="004046B2"/>
    <w:rsid w:val="00404C77"/>
    <w:rsid w:val="00405922"/>
    <w:rsid w:val="00405AA1"/>
    <w:rsid w:val="00405C91"/>
    <w:rsid w:val="0040664F"/>
    <w:rsid w:val="00406701"/>
    <w:rsid w:val="004101E9"/>
    <w:rsid w:val="00410F8F"/>
    <w:rsid w:val="00412716"/>
    <w:rsid w:val="00413809"/>
    <w:rsid w:val="004149C3"/>
    <w:rsid w:val="00415805"/>
    <w:rsid w:val="004177C4"/>
    <w:rsid w:val="0041798C"/>
    <w:rsid w:val="0042201B"/>
    <w:rsid w:val="004222C3"/>
    <w:rsid w:val="00424DA3"/>
    <w:rsid w:val="00426057"/>
    <w:rsid w:val="004260B7"/>
    <w:rsid w:val="00426387"/>
    <w:rsid w:val="00427552"/>
    <w:rsid w:val="004331CC"/>
    <w:rsid w:val="00434C26"/>
    <w:rsid w:val="00435BD5"/>
    <w:rsid w:val="00440522"/>
    <w:rsid w:val="00440CB1"/>
    <w:rsid w:val="00442056"/>
    <w:rsid w:val="00444327"/>
    <w:rsid w:val="004445F2"/>
    <w:rsid w:val="00444DDF"/>
    <w:rsid w:val="00446B3E"/>
    <w:rsid w:val="00450246"/>
    <w:rsid w:val="00451C80"/>
    <w:rsid w:val="004521DF"/>
    <w:rsid w:val="004532A8"/>
    <w:rsid w:val="0045394E"/>
    <w:rsid w:val="00454668"/>
    <w:rsid w:val="00457CA9"/>
    <w:rsid w:val="00461CA9"/>
    <w:rsid w:val="00463BC8"/>
    <w:rsid w:val="00464772"/>
    <w:rsid w:val="004647E7"/>
    <w:rsid w:val="004650D2"/>
    <w:rsid w:val="00465C58"/>
    <w:rsid w:val="00466582"/>
    <w:rsid w:val="00471BDE"/>
    <w:rsid w:val="00472829"/>
    <w:rsid w:val="0047320B"/>
    <w:rsid w:val="0047368E"/>
    <w:rsid w:val="00474094"/>
    <w:rsid w:val="004750B5"/>
    <w:rsid w:val="004753BF"/>
    <w:rsid w:val="0047566A"/>
    <w:rsid w:val="00475BE1"/>
    <w:rsid w:val="0047739E"/>
    <w:rsid w:val="004801C5"/>
    <w:rsid w:val="004811D9"/>
    <w:rsid w:val="00481B5C"/>
    <w:rsid w:val="0048211E"/>
    <w:rsid w:val="00483499"/>
    <w:rsid w:val="00485983"/>
    <w:rsid w:val="004866D1"/>
    <w:rsid w:val="00487711"/>
    <w:rsid w:val="00487A19"/>
    <w:rsid w:val="0049092B"/>
    <w:rsid w:val="00491204"/>
    <w:rsid w:val="0049142A"/>
    <w:rsid w:val="00492E96"/>
    <w:rsid w:val="0049308F"/>
    <w:rsid w:val="00494E96"/>
    <w:rsid w:val="004950A8"/>
    <w:rsid w:val="004A01A9"/>
    <w:rsid w:val="004A2316"/>
    <w:rsid w:val="004A4887"/>
    <w:rsid w:val="004A491A"/>
    <w:rsid w:val="004A4AED"/>
    <w:rsid w:val="004A505B"/>
    <w:rsid w:val="004A5AEA"/>
    <w:rsid w:val="004B008C"/>
    <w:rsid w:val="004B2213"/>
    <w:rsid w:val="004B2643"/>
    <w:rsid w:val="004B3058"/>
    <w:rsid w:val="004B3EDB"/>
    <w:rsid w:val="004B66CD"/>
    <w:rsid w:val="004B6739"/>
    <w:rsid w:val="004C1365"/>
    <w:rsid w:val="004C15C1"/>
    <w:rsid w:val="004C18A7"/>
    <w:rsid w:val="004C1924"/>
    <w:rsid w:val="004C2118"/>
    <w:rsid w:val="004C37DD"/>
    <w:rsid w:val="004C52D9"/>
    <w:rsid w:val="004C549C"/>
    <w:rsid w:val="004C5C15"/>
    <w:rsid w:val="004C7EF4"/>
    <w:rsid w:val="004D0604"/>
    <w:rsid w:val="004D17FD"/>
    <w:rsid w:val="004D29AC"/>
    <w:rsid w:val="004D4970"/>
    <w:rsid w:val="004D7E41"/>
    <w:rsid w:val="004E24F9"/>
    <w:rsid w:val="004E2B91"/>
    <w:rsid w:val="004E2C60"/>
    <w:rsid w:val="004E3543"/>
    <w:rsid w:val="004E4C2A"/>
    <w:rsid w:val="004E557A"/>
    <w:rsid w:val="004E7051"/>
    <w:rsid w:val="004E7D3E"/>
    <w:rsid w:val="004F029D"/>
    <w:rsid w:val="004F0CDD"/>
    <w:rsid w:val="004F12C2"/>
    <w:rsid w:val="004F241D"/>
    <w:rsid w:val="004F5419"/>
    <w:rsid w:val="004F6574"/>
    <w:rsid w:val="004F6B5C"/>
    <w:rsid w:val="0050151D"/>
    <w:rsid w:val="00502B19"/>
    <w:rsid w:val="00502B2F"/>
    <w:rsid w:val="00504A27"/>
    <w:rsid w:val="00504A29"/>
    <w:rsid w:val="00505A79"/>
    <w:rsid w:val="00505EDD"/>
    <w:rsid w:val="00506A3D"/>
    <w:rsid w:val="00512146"/>
    <w:rsid w:val="0051258F"/>
    <w:rsid w:val="00513B4F"/>
    <w:rsid w:val="00514093"/>
    <w:rsid w:val="005152A4"/>
    <w:rsid w:val="00520051"/>
    <w:rsid w:val="0052130C"/>
    <w:rsid w:val="005213F9"/>
    <w:rsid w:val="00521F91"/>
    <w:rsid w:val="00525548"/>
    <w:rsid w:val="00525623"/>
    <w:rsid w:val="005278EE"/>
    <w:rsid w:val="00531489"/>
    <w:rsid w:val="005326BB"/>
    <w:rsid w:val="00532914"/>
    <w:rsid w:val="005330FC"/>
    <w:rsid w:val="005349D8"/>
    <w:rsid w:val="00534FB4"/>
    <w:rsid w:val="0053546D"/>
    <w:rsid w:val="0053669C"/>
    <w:rsid w:val="005374AE"/>
    <w:rsid w:val="00537F1A"/>
    <w:rsid w:val="00540512"/>
    <w:rsid w:val="0054097F"/>
    <w:rsid w:val="00541326"/>
    <w:rsid w:val="00542203"/>
    <w:rsid w:val="00542ACB"/>
    <w:rsid w:val="0054353F"/>
    <w:rsid w:val="00543994"/>
    <w:rsid w:val="00544758"/>
    <w:rsid w:val="00545A73"/>
    <w:rsid w:val="00545C52"/>
    <w:rsid w:val="005502A6"/>
    <w:rsid w:val="00550426"/>
    <w:rsid w:val="0055119B"/>
    <w:rsid w:val="00557111"/>
    <w:rsid w:val="00560885"/>
    <w:rsid w:val="0056242A"/>
    <w:rsid w:val="00563B9E"/>
    <w:rsid w:val="0056522F"/>
    <w:rsid w:val="00566438"/>
    <w:rsid w:val="005678FC"/>
    <w:rsid w:val="0057041B"/>
    <w:rsid w:val="00570A48"/>
    <w:rsid w:val="00570EFE"/>
    <w:rsid w:val="005723B7"/>
    <w:rsid w:val="0057293C"/>
    <w:rsid w:val="00572C06"/>
    <w:rsid w:val="00573462"/>
    <w:rsid w:val="00573C66"/>
    <w:rsid w:val="00573D1E"/>
    <w:rsid w:val="0057487F"/>
    <w:rsid w:val="005762EB"/>
    <w:rsid w:val="00576DCD"/>
    <w:rsid w:val="00577B57"/>
    <w:rsid w:val="00577BCE"/>
    <w:rsid w:val="00580966"/>
    <w:rsid w:val="00581FE1"/>
    <w:rsid w:val="0058213A"/>
    <w:rsid w:val="00582204"/>
    <w:rsid w:val="00582773"/>
    <w:rsid w:val="00584F35"/>
    <w:rsid w:val="005902E2"/>
    <w:rsid w:val="00590340"/>
    <w:rsid w:val="005910CD"/>
    <w:rsid w:val="0059398C"/>
    <w:rsid w:val="00595075"/>
    <w:rsid w:val="005971AA"/>
    <w:rsid w:val="00597FDF"/>
    <w:rsid w:val="005A10A2"/>
    <w:rsid w:val="005A10C3"/>
    <w:rsid w:val="005A1F93"/>
    <w:rsid w:val="005A2367"/>
    <w:rsid w:val="005A2864"/>
    <w:rsid w:val="005A2B27"/>
    <w:rsid w:val="005A2C17"/>
    <w:rsid w:val="005A2C1C"/>
    <w:rsid w:val="005A3532"/>
    <w:rsid w:val="005A4A1B"/>
    <w:rsid w:val="005A617C"/>
    <w:rsid w:val="005A671E"/>
    <w:rsid w:val="005A6D65"/>
    <w:rsid w:val="005B0069"/>
    <w:rsid w:val="005B0CCB"/>
    <w:rsid w:val="005B3199"/>
    <w:rsid w:val="005B456A"/>
    <w:rsid w:val="005B6A96"/>
    <w:rsid w:val="005C1276"/>
    <w:rsid w:val="005C1C86"/>
    <w:rsid w:val="005C2F0E"/>
    <w:rsid w:val="005C32BE"/>
    <w:rsid w:val="005C348D"/>
    <w:rsid w:val="005C39FC"/>
    <w:rsid w:val="005C457F"/>
    <w:rsid w:val="005C66FC"/>
    <w:rsid w:val="005D1383"/>
    <w:rsid w:val="005D36A0"/>
    <w:rsid w:val="005D6846"/>
    <w:rsid w:val="005D6D98"/>
    <w:rsid w:val="005D7599"/>
    <w:rsid w:val="005D799D"/>
    <w:rsid w:val="005E09A8"/>
    <w:rsid w:val="005E13CC"/>
    <w:rsid w:val="005E516E"/>
    <w:rsid w:val="005E616A"/>
    <w:rsid w:val="005E6894"/>
    <w:rsid w:val="005E6A07"/>
    <w:rsid w:val="005E6DB3"/>
    <w:rsid w:val="005E6E3E"/>
    <w:rsid w:val="005E7361"/>
    <w:rsid w:val="005E7870"/>
    <w:rsid w:val="005E792A"/>
    <w:rsid w:val="005E7E7C"/>
    <w:rsid w:val="005F0439"/>
    <w:rsid w:val="005F05D2"/>
    <w:rsid w:val="005F299B"/>
    <w:rsid w:val="005F3578"/>
    <w:rsid w:val="005F36D1"/>
    <w:rsid w:val="005F42EA"/>
    <w:rsid w:val="005F5898"/>
    <w:rsid w:val="005F5B12"/>
    <w:rsid w:val="005F60B3"/>
    <w:rsid w:val="005F7497"/>
    <w:rsid w:val="00600113"/>
    <w:rsid w:val="00600B71"/>
    <w:rsid w:val="00601652"/>
    <w:rsid w:val="00601D65"/>
    <w:rsid w:val="00602E49"/>
    <w:rsid w:val="0060347D"/>
    <w:rsid w:val="00603A3A"/>
    <w:rsid w:val="00604919"/>
    <w:rsid w:val="00605BB5"/>
    <w:rsid w:val="006060F0"/>
    <w:rsid w:val="00606AC9"/>
    <w:rsid w:val="00606FAE"/>
    <w:rsid w:val="00610A36"/>
    <w:rsid w:val="0061191D"/>
    <w:rsid w:val="0061252A"/>
    <w:rsid w:val="00612BA4"/>
    <w:rsid w:val="00613810"/>
    <w:rsid w:val="00613CAC"/>
    <w:rsid w:val="00614E8E"/>
    <w:rsid w:val="00615155"/>
    <w:rsid w:val="00615362"/>
    <w:rsid w:val="00616BDA"/>
    <w:rsid w:val="00617C13"/>
    <w:rsid w:val="0062156A"/>
    <w:rsid w:val="00621E08"/>
    <w:rsid w:val="00622145"/>
    <w:rsid w:val="00622CAC"/>
    <w:rsid w:val="00623054"/>
    <w:rsid w:val="00623EB0"/>
    <w:rsid w:val="00625BC9"/>
    <w:rsid w:val="00626350"/>
    <w:rsid w:val="006265E4"/>
    <w:rsid w:val="0062770F"/>
    <w:rsid w:val="006305BA"/>
    <w:rsid w:val="006325CA"/>
    <w:rsid w:val="0063360A"/>
    <w:rsid w:val="00633FF6"/>
    <w:rsid w:val="0063423E"/>
    <w:rsid w:val="00636174"/>
    <w:rsid w:val="00636462"/>
    <w:rsid w:val="00636F15"/>
    <w:rsid w:val="006412DE"/>
    <w:rsid w:val="006425DD"/>
    <w:rsid w:val="00642658"/>
    <w:rsid w:val="0064325E"/>
    <w:rsid w:val="00643C02"/>
    <w:rsid w:val="00643F91"/>
    <w:rsid w:val="00643F9F"/>
    <w:rsid w:val="00646D69"/>
    <w:rsid w:val="00652369"/>
    <w:rsid w:val="00655891"/>
    <w:rsid w:val="006566E8"/>
    <w:rsid w:val="0065670F"/>
    <w:rsid w:val="00656A0A"/>
    <w:rsid w:val="00656A68"/>
    <w:rsid w:val="00656F6D"/>
    <w:rsid w:val="00661693"/>
    <w:rsid w:val="00661A05"/>
    <w:rsid w:val="00663A45"/>
    <w:rsid w:val="00667C27"/>
    <w:rsid w:val="00670103"/>
    <w:rsid w:val="006707AB"/>
    <w:rsid w:val="006718EA"/>
    <w:rsid w:val="0067238B"/>
    <w:rsid w:val="00673DB7"/>
    <w:rsid w:val="00673F24"/>
    <w:rsid w:val="0067484B"/>
    <w:rsid w:val="006754B9"/>
    <w:rsid w:val="00677B2E"/>
    <w:rsid w:val="00677F31"/>
    <w:rsid w:val="00682443"/>
    <w:rsid w:val="00683740"/>
    <w:rsid w:val="00686CEC"/>
    <w:rsid w:val="00686D26"/>
    <w:rsid w:val="00687535"/>
    <w:rsid w:val="00687D08"/>
    <w:rsid w:val="0069053E"/>
    <w:rsid w:val="00690FA4"/>
    <w:rsid w:val="00691870"/>
    <w:rsid w:val="006919ED"/>
    <w:rsid w:val="00691C85"/>
    <w:rsid w:val="00692F47"/>
    <w:rsid w:val="00694BC0"/>
    <w:rsid w:val="006961A9"/>
    <w:rsid w:val="006974B0"/>
    <w:rsid w:val="006977F4"/>
    <w:rsid w:val="006A1058"/>
    <w:rsid w:val="006A1AEE"/>
    <w:rsid w:val="006A1D2F"/>
    <w:rsid w:val="006A1DFB"/>
    <w:rsid w:val="006A2E2D"/>
    <w:rsid w:val="006A4E33"/>
    <w:rsid w:val="006A5258"/>
    <w:rsid w:val="006A6DAE"/>
    <w:rsid w:val="006B0410"/>
    <w:rsid w:val="006B0428"/>
    <w:rsid w:val="006B08F9"/>
    <w:rsid w:val="006B0F2C"/>
    <w:rsid w:val="006B1036"/>
    <w:rsid w:val="006B3D5E"/>
    <w:rsid w:val="006B4545"/>
    <w:rsid w:val="006B4ECA"/>
    <w:rsid w:val="006B691F"/>
    <w:rsid w:val="006B7205"/>
    <w:rsid w:val="006B7333"/>
    <w:rsid w:val="006C0173"/>
    <w:rsid w:val="006C05DD"/>
    <w:rsid w:val="006C0E48"/>
    <w:rsid w:val="006C3115"/>
    <w:rsid w:val="006C33C9"/>
    <w:rsid w:val="006C3428"/>
    <w:rsid w:val="006C3EC2"/>
    <w:rsid w:val="006C4402"/>
    <w:rsid w:val="006C4403"/>
    <w:rsid w:val="006C535E"/>
    <w:rsid w:val="006C586D"/>
    <w:rsid w:val="006C5E9A"/>
    <w:rsid w:val="006C61B7"/>
    <w:rsid w:val="006C6E5F"/>
    <w:rsid w:val="006D0AA9"/>
    <w:rsid w:val="006D1F1F"/>
    <w:rsid w:val="006D1FE1"/>
    <w:rsid w:val="006D3DCE"/>
    <w:rsid w:val="006D50EC"/>
    <w:rsid w:val="006D51B9"/>
    <w:rsid w:val="006D62D6"/>
    <w:rsid w:val="006D641C"/>
    <w:rsid w:val="006D6DA7"/>
    <w:rsid w:val="006D735E"/>
    <w:rsid w:val="006E07F9"/>
    <w:rsid w:val="006E0D18"/>
    <w:rsid w:val="006E0DD6"/>
    <w:rsid w:val="006E29D8"/>
    <w:rsid w:val="006E3643"/>
    <w:rsid w:val="006E3C90"/>
    <w:rsid w:val="006E46EE"/>
    <w:rsid w:val="006E47B9"/>
    <w:rsid w:val="006E7666"/>
    <w:rsid w:val="006F1A78"/>
    <w:rsid w:val="006F4CD7"/>
    <w:rsid w:val="006F61A8"/>
    <w:rsid w:val="006F662E"/>
    <w:rsid w:val="006F6B28"/>
    <w:rsid w:val="006F6E85"/>
    <w:rsid w:val="006F7D2B"/>
    <w:rsid w:val="00700103"/>
    <w:rsid w:val="007010B3"/>
    <w:rsid w:val="0070202E"/>
    <w:rsid w:val="007035E8"/>
    <w:rsid w:val="00705E4C"/>
    <w:rsid w:val="00706F55"/>
    <w:rsid w:val="00707A46"/>
    <w:rsid w:val="00712E98"/>
    <w:rsid w:val="00715B48"/>
    <w:rsid w:val="00720066"/>
    <w:rsid w:val="007213B8"/>
    <w:rsid w:val="00721C7D"/>
    <w:rsid w:val="00723051"/>
    <w:rsid w:val="00724163"/>
    <w:rsid w:val="0072460E"/>
    <w:rsid w:val="007247AF"/>
    <w:rsid w:val="00724A92"/>
    <w:rsid w:val="007256A3"/>
    <w:rsid w:val="00726C1C"/>
    <w:rsid w:val="00727BCF"/>
    <w:rsid w:val="007311FA"/>
    <w:rsid w:val="00731FEC"/>
    <w:rsid w:val="007323B3"/>
    <w:rsid w:val="00733928"/>
    <w:rsid w:val="00733C0D"/>
    <w:rsid w:val="0073444F"/>
    <w:rsid w:val="0073482F"/>
    <w:rsid w:val="007349A8"/>
    <w:rsid w:val="00736D10"/>
    <w:rsid w:val="00740D09"/>
    <w:rsid w:val="00741595"/>
    <w:rsid w:val="00741808"/>
    <w:rsid w:val="00741A16"/>
    <w:rsid w:val="00741ED4"/>
    <w:rsid w:val="00743F9E"/>
    <w:rsid w:val="00746BBA"/>
    <w:rsid w:val="007503DA"/>
    <w:rsid w:val="00752913"/>
    <w:rsid w:val="00754904"/>
    <w:rsid w:val="00754B8E"/>
    <w:rsid w:val="007565AB"/>
    <w:rsid w:val="00756B8E"/>
    <w:rsid w:val="00757CDF"/>
    <w:rsid w:val="00761928"/>
    <w:rsid w:val="00763DC8"/>
    <w:rsid w:val="0076719B"/>
    <w:rsid w:val="007672C1"/>
    <w:rsid w:val="0077070E"/>
    <w:rsid w:val="00771F55"/>
    <w:rsid w:val="00773EF4"/>
    <w:rsid w:val="00780677"/>
    <w:rsid w:val="00781898"/>
    <w:rsid w:val="00782B7D"/>
    <w:rsid w:val="007846F5"/>
    <w:rsid w:val="00784792"/>
    <w:rsid w:val="0078723B"/>
    <w:rsid w:val="0078750C"/>
    <w:rsid w:val="00787FD3"/>
    <w:rsid w:val="0079101B"/>
    <w:rsid w:val="007914E1"/>
    <w:rsid w:val="00791E6B"/>
    <w:rsid w:val="00796B22"/>
    <w:rsid w:val="00796E78"/>
    <w:rsid w:val="007971D3"/>
    <w:rsid w:val="007A2A87"/>
    <w:rsid w:val="007A4B7A"/>
    <w:rsid w:val="007A62C5"/>
    <w:rsid w:val="007A6AC5"/>
    <w:rsid w:val="007A752D"/>
    <w:rsid w:val="007B420F"/>
    <w:rsid w:val="007B5F44"/>
    <w:rsid w:val="007C007D"/>
    <w:rsid w:val="007C2549"/>
    <w:rsid w:val="007C3F32"/>
    <w:rsid w:val="007C4EDD"/>
    <w:rsid w:val="007D11D9"/>
    <w:rsid w:val="007D13A5"/>
    <w:rsid w:val="007D14BA"/>
    <w:rsid w:val="007D2834"/>
    <w:rsid w:val="007D4283"/>
    <w:rsid w:val="007D4452"/>
    <w:rsid w:val="007D7343"/>
    <w:rsid w:val="007E03F5"/>
    <w:rsid w:val="007E1547"/>
    <w:rsid w:val="007E1CD8"/>
    <w:rsid w:val="007E1FAF"/>
    <w:rsid w:val="007E2021"/>
    <w:rsid w:val="007E3701"/>
    <w:rsid w:val="007E374C"/>
    <w:rsid w:val="007E3BA3"/>
    <w:rsid w:val="007E4BBF"/>
    <w:rsid w:val="007E4E5D"/>
    <w:rsid w:val="007E4ECA"/>
    <w:rsid w:val="007E5005"/>
    <w:rsid w:val="007E5657"/>
    <w:rsid w:val="007E5925"/>
    <w:rsid w:val="007E79BE"/>
    <w:rsid w:val="007E7A4D"/>
    <w:rsid w:val="007F084A"/>
    <w:rsid w:val="007F09D3"/>
    <w:rsid w:val="007F11C1"/>
    <w:rsid w:val="007F40A3"/>
    <w:rsid w:val="00800C69"/>
    <w:rsid w:val="0080131A"/>
    <w:rsid w:val="008014E4"/>
    <w:rsid w:val="0080159D"/>
    <w:rsid w:val="0080519F"/>
    <w:rsid w:val="00805C04"/>
    <w:rsid w:val="00806C2D"/>
    <w:rsid w:val="00806EDF"/>
    <w:rsid w:val="00807A44"/>
    <w:rsid w:val="00810860"/>
    <w:rsid w:val="00812293"/>
    <w:rsid w:val="00812BB0"/>
    <w:rsid w:val="0081422F"/>
    <w:rsid w:val="0081434C"/>
    <w:rsid w:val="0081454F"/>
    <w:rsid w:val="008149A6"/>
    <w:rsid w:val="008149DB"/>
    <w:rsid w:val="00815188"/>
    <w:rsid w:val="008153D8"/>
    <w:rsid w:val="00816AAF"/>
    <w:rsid w:val="008170B2"/>
    <w:rsid w:val="0081742A"/>
    <w:rsid w:val="008206F9"/>
    <w:rsid w:val="00820773"/>
    <w:rsid w:val="00820A9F"/>
    <w:rsid w:val="008210FB"/>
    <w:rsid w:val="00821A05"/>
    <w:rsid w:val="00821B1F"/>
    <w:rsid w:val="00822D32"/>
    <w:rsid w:val="00824D25"/>
    <w:rsid w:val="0082618A"/>
    <w:rsid w:val="00827C1F"/>
    <w:rsid w:val="00827C25"/>
    <w:rsid w:val="00827FD8"/>
    <w:rsid w:val="008312C5"/>
    <w:rsid w:val="008318DF"/>
    <w:rsid w:val="00833C77"/>
    <w:rsid w:val="00833D7C"/>
    <w:rsid w:val="00834E03"/>
    <w:rsid w:val="0083502E"/>
    <w:rsid w:val="008360D1"/>
    <w:rsid w:val="008362CE"/>
    <w:rsid w:val="0084068C"/>
    <w:rsid w:val="008425D7"/>
    <w:rsid w:val="00842954"/>
    <w:rsid w:val="00842EC1"/>
    <w:rsid w:val="00844FFA"/>
    <w:rsid w:val="008451E5"/>
    <w:rsid w:val="00846A04"/>
    <w:rsid w:val="008521E7"/>
    <w:rsid w:val="00853969"/>
    <w:rsid w:val="00853D60"/>
    <w:rsid w:val="008541A5"/>
    <w:rsid w:val="00854B43"/>
    <w:rsid w:val="008572DE"/>
    <w:rsid w:val="00857479"/>
    <w:rsid w:val="00857708"/>
    <w:rsid w:val="008609EF"/>
    <w:rsid w:val="00860CAC"/>
    <w:rsid w:val="00861FD3"/>
    <w:rsid w:val="008629BF"/>
    <w:rsid w:val="00862A59"/>
    <w:rsid w:val="00865B4D"/>
    <w:rsid w:val="008661D4"/>
    <w:rsid w:val="008735E3"/>
    <w:rsid w:val="008754AC"/>
    <w:rsid w:val="00875DED"/>
    <w:rsid w:val="008763BF"/>
    <w:rsid w:val="00877BF0"/>
    <w:rsid w:val="008803A7"/>
    <w:rsid w:val="00880E9A"/>
    <w:rsid w:val="00880F88"/>
    <w:rsid w:val="0088218C"/>
    <w:rsid w:val="0088235F"/>
    <w:rsid w:val="00882C9B"/>
    <w:rsid w:val="00882E79"/>
    <w:rsid w:val="008842E6"/>
    <w:rsid w:val="00884305"/>
    <w:rsid w:val="008853DF"/>
    <w:rsid w:val="00887F26"/>
    <w:rsid w:val="00893522"/>
    <w:rsid w:val="008935AD"/>
    <w:rsid w:val="00893B1D"/>
    <w:rsid w:val="00895EE8"/>
    <w:rsid w:val="00896EDA"/>
    <w:rsid w:val="0089789B"/>
    <w:rsid w:val="008A12C9"/>
    <w:rsid w:val="008A1FAD"/>
    <w:rsid w:val="008A2866"/>
    <w:rsid w:val="008A2DC1"/>
    <w:rsid w:val="008A3389"/>
    <w:rsid w:val="008A4C43"/>
    <w:rsid w:val="008A567D"/>
    <w:rsid w:val="008A5D9D"/>
    <w:rsid w:val="008A7119"/>
    <w:rsid w:val="008A7C90"/>
    <w:rsid w:val="008B2073"/>
    <w:rsid w:val="008B3B8E"/>
    <w:rsid w:val="008B53FF"/>
    <w:rsid w:val="008B5737"/>
    <w:rsid w:val="008B5E5D"/>
    <w:rsid w:val="008B6A55"/>
    <w:rsid w:val="008B7505"/>
    <w:rsid w:val="008B77F9"/>
    <w:rsid w:val="008C0D2D"/>
    <w:rsid w:val="008C23B0"/>
    <w:rsid w:val="008C2524"/>
    <w:rsid w:val="008C64E1"/>
    <w:rsid w:val="008C6551"/>
    <w:rsid w:val="008C6C1A"/>
    <w:rsid w:val="008C70D5"/>
    <w:rsid w:val="008D0483"/>
    <w:rsid w:val="008D0837"/>
    <w:rsid w:val="008D11EB"/>
    <w:rsid w:val="008D16C7"/>
    <w:rsid w:val="008D7B80"/>
    <w:rsid w:val="008D7E16"/>
    <w:rsid w:val="008E08AB"/>
    <w:rsid w:val="008E0D0C"/>
    <w:rsid w:val="008E23BF"/>
    <w:rsid w:val="008E2957"/>
    <w:rsid w:val="008E2EF9"/>
    <w:rsid w:val="008E31D4"/>
    <w:rsid w:val="008E3E13"/>
    <w:rsid w:val="008E44B8"/>
    <w:rsid w:val="008E51E0"/>
    <w:rsid w:val="008E668E"/>
    <w:rsid w:val="008F444B"/>
    <w:rsid w:val="008F4C5C"/>
    <w:rsid w:val="008F4F77"/>
    <w:rsid w:val="008F5684"/>
    <w:rsid w:val="008F7633"/>
    <w:rsid w:val="008F7743"/>
    <w:rsid w:val="00900C1D"/>
    <w:rsid w:val="0090145D"/>
    <w:rsid w:val="0090156A"/>
    <w:rsid w:val="0090171D"/>
    <w:rsid w:val="00903656"/>
    <w:rsid w:val="009037E6"/>
    <w:rsid w:val="00907AA3"/>
    <w:rsid w:val="00907E2A"/>
    <w:rsid w:val="0091306B"/>
    <w:rsid w:val="00913556"/>
    <w:rsid w:val="00913C4D"/>
    <w:rsid w:val="009144C4"/>
    <w:rsid w:val="00916290"/>
    <w:rsid w:val="009167AB"/>
    <w:rsid w:val="00916BF9"/>
    <w:rsid w:val="00921173"/>
    <w:rsid w:val="00921A73"/>
    <w:rsid w:val="0092214F"/>
    <w:rsid w:val="00922E3B"/>
    <w:rsid w:val="00923841"/>
    <w:rsid w:val="0092445D"/>
    <w:rsid w:val="00925A55"/>
    <w:rsid w:val="00925B51"/>
    <w:rsid w:val="009263B6"/>
    <w:rsid w:val="00926489"/>
    <w:rsid w:val="00926EDD"/>
    <w:rsid w:val="00927911"/>
    <w:rsid w:val="009314E7"/>
    <w:rsid w:val="00932A6E"/>
    <w:rsid w:val="00933A38"/>
    <w:rsid w:val="00934BA6"/>
    <w:rsid w:val="00935CE9"/>
    <w:rsid w:val="00936907"/>
    <w:rsid w:val="00936B59"/>
    <w:rsid w:val="0093703D"/>
    <w:rsid w:val="0094150F"/>
    <w:rsid w:val="00941B32"/>
    <w:rsid w:val="00943067"/>
    <w:rsid w:val="009444F3"/>
    <w:rsid w:val="009464D2"/>
    <w:rsid w:val="009464D7"/>
    <w:rsid w:val="009474ED"/>
    <w:rsid w:val="009509E6"/>
    <w:rsid w:val="00953371"/>
    <w:rsid w:val="009538C6"/>
    <w:rsid w:val="009560B4"/>
    <w:rsid w:val="00956651"/>
    <w:rsid w:val="00957E18"/>
    <w:rsid w:val="0096020A"/>
    <w:rsid w:val="00962532"/>
    <w:rsid w:val="0096374B"/>
    <w:rsid w:val="009637FF"/>
    <w:rsid w:val="00964C40"/>
    <w:rsid w:val="009665D5"/>
    <w:rsid w:val="00967666"/>
    <w:rsid w:val="009676D2"/>
    <w:rsid w:val="00967A27"/>
    <w:rsid w:val="00972A51"/>
    <w:rsid w:val="00973114"/>
    <w:rsid w:val="00974125"/>
    <w:rsid w:val="00974D82"/>
    <w:rsid w:val="0097521D"/>
    <w:rsid w:val="00976670"/>
    <w:rsid w:val="00976C77"/>
    <w:rsid w:val="0098057A"/>
    <w:rsid w:val="00982B1B"/>
    <w:rsid w:val="0098458C"/>
    <w:rsid w:val="00985F86"/>
    <w:rsid w:val="00990719"/>
    <w:rsid w:val="00993021"/>
    <w:rsid w:val="00993E09"/>
    <w:rsid w:val="009967E8"/>
    <w:rsid w:val="0099688D"/>
    <w:rsid w:val="009A2B24"/>
    <w:rsid w:val="009A33D4"/>
    <w:rsid w:val="009A416D"/>
    <w:rsid w:val="009A4B83"/>
    <w:rsid w:val="009A4DA1"/>
    <w:rsid w:val="009A52C2"/>
    <w:rsid w:val="009A6414"/>
    <w:rsid w:val="009B0F8F"/>
    <w:rsid w:val="009B27A5"/>
    <w:rsid w:val="009B3597"/>
    <w:rsid w:val="009B6EDA"/>
    <w:rsid w:val="009C0BF4"/>
    <w:rsid w:val="009C1668"/>
    <w:rsid w:val="009C1EDE"/>
    <w:rsid w:val="009C282B"/>
    <w:rsid w:val="009C4648"/>
    <w:rsid w:val="009C4AD5"/>
    <w:rsid w:val="009C4AE1"/>
    <w:rsid w:val="009C503F"/>
    <w:rsid w:val="009C5508"/>
    <w:rsid w:val="009C744F"/>
    <w:rsid w:val="009C7F48"/>
    <w:rsid w:val="009D12E8"/>
    <w:rsid w:val="009D15EA"/>
    <w:rsid w:val="009D1E67"/>
    <w:rsid w:val="009D2177"/>
    <w:rsid w:val="009D2CFF"/>
    <w:rsid w:val="009D3ABF"/>
    <w:rsid w:val="009D4FB9"/>
    <w:rsid w:val="009D5588"/>
    <w:rsid w:val="009D7E2F"/>
    <w:rsid w:val="009E3665"/>
    <w:rsid w:val="009E40D6"/>
    <w:rsid w:val="009E43F3"/>
    <w:rsid w:val="009E6013"/>
    <w:rsid w:val="009E62E9"/>
    <w:rsid w:val="009E78D5"/>
    <w:rsid w:val="009F156A"/>
    <w:rsid w:val="009F1E15"/>
    <w:rsid w:val="009F41B4"/>
    <w:rsid w:val="009F559C"/>
    <w:rsid w:val="009F63A9"/>
    <w:rsid w:val="009F6E7E"/>
    <w:rsid w:val="009F7AAE"/>
    <w:rsid w:val="00A041E9"/>
    <w:rsid w:val="00A04446"/>
    <w:rsid w:val="00A052C7"/>
    <w:rsid w:val="00A065B1"/>
    <w:rsid w:val="00A07AB4"/>
    <w:rsid w:val="00A11E9F"/>
    <w:rsid w:val="00A12EF9"/>
    <w:rsid w:val="00A12F8A"/>
    <w:rsid w:val="00A13ADA"/>
    <w:rsid w:val="00A162F8"/>
    <w:rsid w:val="00A20FAD"/>
    <w:rsid w:val="00A219FD"/>
    <w:rsid w:val="00A220A4"/>
    <w:rsid w:val="00A22256"/>
    <w:rsid w:val="00A22DD9"/>
    <w:rsid w:val="00A254B9"/>
    <w:rsid w:val="00A25B04"/>
    <w:rsid w:val="00A27E7E"/>
    <w:rsid w:val="00A3138E"/>
    <w:rsid w:val="00A32849"/>
    <w:rsid w:val="00A32C25"/>
    <w:rsid w:val="00A34506"/>
    <w:rsid w:val="00A36A1E"/>
    <w:rsid w:val="00A407EC"/>
    <w:rsid w:val="00A40EA1"/>
    <w:rsid w:val="00A412C0"/>
    <w:rsid w:val="00A41694"/>
    <w:rsid w:val="00A42EF7"/>
    <w:rsid w:val="00A43AAE"/>
    <w:rsid w:val="00A43CC0"/>
    <w:rsid w:val="00A43F7A"/>
    <w:rsid w:val="00A4440E"/>
    <w:rsid w:val="00A449AE"/>
    <w:rsid w:val="00A453C1"/>
    <w:rsid w:val="00A45B72"/>
    <w:rsid w:val="00A50CE9"/>
    <w:rsid w:val="00A520EF"/>
    <w:rsid w:val="00A5390B"/>
    <w:rsid w:val="00A53E24"/>
    <w:rsid w:val="00A543EB"/>
    <w:rsid w:val="00A56067"/>
    <w:rsid w:val="00A5606B"/>
    <w:rsid w:val="00A57828"/>
    <w:rsid w:val="00A64937"/>
    <w:rsid w:val="00A653A8"/>
    <w:rsid w:val="00A654D5"/>
    <w:rsid w:val="00A65EDC"/>
    <w:rsid w:val="00A66F8A"/>
    <w:rsid w:val="00A67797"/>
    <w:rsid w:val="00A7079A"/>
    <w:rsid w:val="00A7105D"/>
    <w:rsid w:val="00A72CF7"/>
    <w:rsid w:val="00A72DAD"/>
    <w:rsid w:val="00A73D3C"/>
    <w:rsid w:val="00A746E1"/>
    <w:rsid w:val="00A7493F"/>
    <w:rsid w:val="00A754A2"/>
    <w:rsid w:val="00A75B10"/>
    <w:rsid w:val="00A75F56"/>
    <w:rsid w:val="00A762EA"/>
    <w:rsid w:val="00A771CF"/>
    <w:rsid w:val="00A77524"/>
    <w:rsid w:val="00A77884"/>
    <w:rsid w:val="00A80EBA"/>
    <w:rsid w:val="00A825D7"/>
    <w:rsid w:val="00A849AF"/>
    <w:rsid w:val="00A85129"/>
    <w:rsid w:val="00A852B7"/>
    <w:rsid w:val="00A86714"/>
    <w:rsid w:val="00A901DA"/>
    <w:rsid w:val="00A90274"/>
    <w:rsid w:val="00A90B3B"/>
    <w:rsid w:val="00A90D50"/>
    <w:rsid w:val="00A9240D"/>
    <w:rsid w:val="00A93B6B"/>
    <w:rsid w:val="00A9584F"/>
    <w:rsid w:val="00A96E3B"/>
    <w:rsid w:val="00A96FED"/>
    <w:rsid w:val="00A9757B"/>
    <w:rsid w:val="00AA03D6"/>
    <w:rsid w:val="00AA2654"/>
    <w:rsid w:val="00AA2AE3"/>
    <w:rsid w:val="00AA5947"/>
    <w:rsid w:val="00AA6531"/>
    <w:rsid w:val="00AA76D3"/>
    <w:rsid w:val="00AA79F1"/>
    <w:rsid w:val="00AA7BF9"/>
    <w:rsid w:val="00AA7D67"/>
    <w:rsid w:val="00AB1245"/>
    <w:rsid w:val="00AB3F6B"/>
    <w:rsid w:val="00AB4D00"/>
    <w:rsid w:val="00AB6600"/>
    <w:rsid w:val="00AC0509"/>
    <w:rsid w:val="00AC0936"/>
    <w:rsid w:val="00AC0BB9"/>
    <w:rsid w:val="00AC10D6"/>
    <w:rsid w:val="00AC288A"/>
    <w:rsid w:val="00AC2DAB"/>
    <w:rsid w:val="00AC4E0D"/>
    <w:rsid w:val="00AC5074"/>
    <w:rsid w:val="00AC524A"/>
    <w:rsid w:val="00AC553F"/>
    <w:rsid w:val="00AC6D36"/>
    <w:rsid w:val="00AC729F"/>
    <w:rsid w:val="00AC7C4C"/>
    <w:rsid w:val="00AD0EA0"/>
    <w:rsid w:val="00AD42D7"/>
    <w:rsid w:val="00AD4BE3"/>
    <w:rsid w:val="00AD4C47"/>
    <w:rsid w:val="00AD5B5D"/>
    <w:rsid w:val="00AD744B"/>
    <w:rsid w:val="00AD76F3"/>
    <w:rsid w:val="00AE13C6"/>
    <w:rsid w:val="00AE2C24"/>
    <w:rsid w:val="00AE44BC"/>
    <w:rsid w:val="00AE6790"/>
    <w:rsid w:val="00AE72C7"/>
    <w:rsid w:val="00AF0A1E"/>
    <w:rsid w:val="00AF1B7A"/>
    <w:rsid w:val="00AF31D1"/>
    <w:rsid w:val="00AF4D3D"/>
    <w:rsid w:val="00AF654A"/>
    <w:rsid w:val="00B01457"/>
    <w:rsid w:val="00B02272"/>
    <w:rsid w:val="00B026E5"/>
    <w:rsid w:val="00B035B0"/>
    <w:rsid w:val="00B0461C"/>
    <w:rsid w:val="00B04EC0"/>
    <w:rsid w:val="00B0649F"/>
    <w:rsid w:val="00B064B0"/>
    <w:rsid w:val="00B11248"/>
    <w:rsid w:val="00B139B1"/>
    <w:rsid w:val="00B142A8"/>
    <w:rsid w:val="00B21131"/>
    <w:rsid w:val="00B219B8"/>
    <w:rsid w:val="00B2237B"/>
    <w:rsid w:val="00B25098"/>
    <w:rsid w:val="00B25FD3"/>
    <w:rsid w:val="00B26151"/>
    <w:rsid w:val="00B26806"/>
    <w:rsid w:val="00B278F4"/>
    <w:rsid w:val="00B30C40"/>
    <w:rsid w:val="00B310C2"/>
    <w:rsid w:val="00B32CAB"/>
    <w:rsid w:val="00B33F41"/>
    <w:rsid w:val="00B36C58"/>
    <w:rsid w:val="00B406FD"/>
    <w:rsid w:val="00B413AE"/>
    <w:rsid w:val="00B41834"/>
    <w:rsid w:val="00B421A9"/>
    <w:rsid w:val="00B42B0A"/>
    <w:rsid w:val="00B44A44"/>
    <w:rsid w:val="00B44C61"/>
    <w:rsid w:val="00B45025"/>
    <w:rsid w:val="00B45E16"/>
    <w:rsid w:val="00B5245F"/>
    <w:rsid w:val="00B5267E"/>
    <w:rsid w:val="00B5540A"/>
    <w:rsid w:val="00B5606E"/>
    <w:rsid w:val="00B603C6"/>
    <w:rsid w:val="00B61E73"/>
    <w:rsid w:val="00B62722"/>
    <w:rsid w:val="00B637FE"/>
    <w:rsid w:val="00B63B48"/>
    <w:rsid w:val="00B6475A"/>
    <w:rsid w:val="00B705D7"/>
    <w:rsid w:val="00B706C5"/>
    <w:rsid w:val="00B71ACF"/>
    <w:rsid w:val="00B75307"/>
    <w:rsid w:val="00B7681C"/>
    <w:rsid w:val="00B8042F"/>
    <w:rsid w:val="00B80D3C"/>
    <w:rsid w:val="00B816FF"/>
    <w:rsid w:val="00B81811"/>
    <w:rsid w:val="00B81D27"/>
    <w:rsid w:val="00B81D33"/>
    <w:rsid w:val="00B821EC"/>
    <w:rsid w:val="00B82516"/>
    <w:rsid w:val="00B83223"/>
    <w:rsid w:val="00B83C2E"/>
    <w:rsid w:val="00B8418C"/>
    <w:rsid w:val="00B8773C"/>
    <w:rsid w:val="00B9082A"/>
    <w:rsid w:val="00B90A31"/>
    <w:rsid w:val="00B90E1E"/>
    <w:rsid w:val="00B93534"/>
    <w:rsid w:val="00B935A5"/>
    <w:rsid w:val="00B943B8"/>
    <w:rsid w:val="00B96251"/>
    <w:rsid w:val="00B97588"/>
    <w:rsid w:val="00BA1994"/>
    <w:rsid w:val="00BA1A24"/>
    <w:rsid w:val="00BA66BF"/>
    <w:rsid w:val="00BA6F1A"/>
    <w:rsid w:val="00BA7C39"/>
    <w:rsid w:val="00BB205D"/>
    <w:rsid w:val="00BB2AF8"/>
    <w:rsid w:val="00BB3FC7"/>
    <w:rsid w:val="00BB4599"/>
    <w:rsid w:val="00BB45E0"/>
    <w:rsid w:val="00BB585A"/>
    <w:rsid w:val="00BB62E8"/>
    <w:rsid w:val="00BC31A3"/>
    <w:rsid w:val="00BC4CF1"/>
    <w:rsid w:val="00BC5DB0"/>
    <w:rsid w:val="00BC62AF"/>
    <w:rsid w:val="00BC66D1"/>
    <w:rsid w:val="00BD00B9"/>
    <w:rsid w:val="00BD0113"/>
    <w:rsid w:val="00BD20EA"/>
    <w:rsid w:val="00BD47A5"/>
    <w:rsid w:val="00BD4AEF"/>
    <w:rsid w:val="00BD4D0E"/>
    <w:rsid w:val="00BD5044"/>
    <w:rsid w:val="00BD519F"/>
    <w:rsid w:val="00BD5516"/>
    <w:rsid w:val="00BD74F8"/>
    <w:rsid w:val="00BD7BA2"/>
    <w:rsid w:val="00BE04C8"/>
    <w:rsid w:val="00BE1118"/>
    <w:rsid w:val="00BE2237"/>
    <w:rsid w:val="00BE24B0"/>
    <w:rsid w:val="00BE3088"/>
    <w:rsid w:val="00BE3BCF"/>
    <w:rsid w:val="00BE6CED"/>
    <w:rsid w:val="00BE7082"/>
    <w:rsid w:val="00BF03E8"/>
    <w:rsid w:val="00BF09A5"/>
    <w:rsid w:val="00BF1765"/>
    <w:rsid w:val="00BF3CC5"/>
    <w:rsid w:val="00BF42B6"/>
    <w:rsid w:val="00BF4FF8"/>
    <w:rsid w:val="00BF6DB0"/>
    <w:rsid w:val="00BF79D1"/>
    <w:rsid w:val="00BF7E86"/>
    <w:rsid w:val="00C02459"/>
    <w:rsid w:val="00C030B0"/>
    <w:rsid w:val="00C03BAF"/>
    <w:rsid w:val="00C05602"/>
    <w:rsid w:val="00C07546"/>
    <w:rsid w:val="00C078BE"/>
    <w:rsid w:val="00C11648"/>
    <w:rsid w:val="00C13609"/>
    <w:rsid w:val="00C13F76"/>
    <w:rsid w:val="00C1576D"/>
    <w:rsid w:val="00C159E9"/>
    <w:rsid w:val="00C207F1"/>
    <w:rsid w:val="00C2299B"/>
    <w:rsid w:val="00C26921"/>
    <w:rsid w:val="00C2740D"/>
    <w:rsid w:val="00C27BDA"/>
    <w:rsid w:val="00C304C5"/>
    <w:rsid w:val="00C31B60"/>
    <w:rsid w:val="00C3303E"/>
    <w:rsid w:val="00C3556A"/>
    <w:rsid w:val="00C36998"/>
    <w:rsid w:val="00C37AF6"/>
    <w:rsid w:val="00C404F6"/>
    <w:rsid w:val="00C40923"/>
    <w:rsid w:val="00C409C4"/>
    <w:rsid w:val="00C4115D"/>
    <w:rsid w:val="00C41AF1"/>
    <w:rsid w:val="00C41BD5"/>
    <w:rsid w:val="00C42411"/>
    <w:rsid w:val="00C42D9D"/>
    <w:rsid w:val="00C42F27"/>
    <w:rsid w:val="00C43C17"/>
    <w:rsid w:val="00C470B6"/>
    <w:rsid w:val="00C474FD"/>
    <w:rsid w:val="00C47B5E"/>
    <w:rsid w:val="00C50264"/>
    <w:rsid w:val="00C50854"/>
    <w:rsid w:val="00C51B5B"/>
    <w:rsid w:val="00C52CDE"/>
    <w:rsid w:val="00C530D9"/>
    <w:rsid w:val="00C55C64"/>
    <w:rsid w:val="00C5653B"/>
    <w:rsid w:val="00C565FC"/>
    <w:rsid w:val="00C56C45"/>
    <w:rsid w:val="00C572D9"/>
    <w:rsid w:val="00C61D74"/>
    <w:rsid w:val="00C62D77"/>
    <w:rsid w:val="00C64C72"/>
    <w:rsid w:val="00C650F2"/>
    <w:rsid w:val="00C66678"/>
    <w:rsid w:val="00C70B44"/>
    <w:rsid w:val="00C70C18"/>
    <w:rsid w:val="00C719F6"/>
    <w:rsid w:val="00C72277"/>
    <w:rsid w:val="00C7319A"/>
    <w:rsid w:val="00C73301"/>
    <w:rsid w:val="00C7737B"/>
    <w:rsid w:val="00C777D3"/>
    <w:rsid w:val="00C778AA"/>
    <w:rsid w:val="00C82444"/>
    <w:rsid w:val="00C827F9"/>
    <w:rsid w:val="00C82F84"/>
    <w:rsid w:val="00C83AE7"/>
    <w:rsid w:val="00C84370"/>
    <w:rsid w:val="00C86F54"/>
    <w:rsid w:val="00C9061D"/>
    <w:rsid w:val="00C929E9"/>
    <w:rsid w:val="00C9338A"/>
    <w:rsid w:val="00C956D1"/>
    <w:rsid w:val="00C96158"/>
    <w:rsid w:val="00C969AD"/>
    <w:rsid w:val="00CA6192"/>
    <w:rsid w:val="00CA61A9"/>
    <w:rsid w:val="00CA681E"/>
    <w:rsid w:val="00CB2C42"/>
    <w:rsid w:val="00CB3503"/>
    <w:rsid w:val="00CB36F5"/>
    <w:rsid w:val="00CB3C3C"/>
    <w:rsid w:val="00CB55FF"/>
    <w:rsid w:val="00CB6736"/>
    <w:rsid w:val="00CC0176"/>
    <w:rsid w:val="00CC15ED"/>
    <w:rsid w:val="00CC37BE"/>
    <w:rsid w:val="00CC3836"/>
    <w:rsid w:val="00CC5336"/>
    <w:rsid w:val="00CC6083"/>
    <w:rsid w:val="00CD0599"/>
    <w:rsid w:val="00CD0AF6"/>
    <w:rsid w:val="00CD0F0D"/>
    <w:rsid w:val="00CD11CB"/>
    <w:rsid w:val="00CD1853"/>
    <w:rsid w:val="00CD18D2"/>
    <w:rsid w:val="00CD3E65"/>
    <w:rsid w:val="00CD4A47"/>
    <w:rsid w:val="00CD4A9B"/>
    <w:rsid w:val="00CD55FA"/>
    <w:rsid w:val="00CD5810"/>
    <w:rsid w:val="00CD603C"/>
    <w:rsid w:val="00CE10D0"/>
    <w:rsid w:val="00CE1542"/>
    <w:rsid w:val="00CE1FF8"/>
    <w:rsid w:val="00CE2C89"/>
    <w:rsid w:val="00CE2FC5"/>
    <w:rsid w:val="00CE4A08"/>
    <w:rsid w:val="00CF01A2"/>
    <w:rsid w:val="00CF117E"/>
    <w:rsid w:val="00CF1253"/>
    <w:rsid w:val="00CF1BAD"/>
    <w:rsid w:val="00CF1FA7"/>
    <w:rsid w:val="00CF202E"/>
    <w:rsid w:val="00CF3336"/>
    <w:rsid w:val="00CF4523"/>
    <w:rsid w:val="00CF47AF"/>
    <w:rsid w:val="00CF4E11"/>
    <w:rsid w:val="00CF720B"/>
    <w:rsid w:val="00D005AF"/>
    <w:rsid w:val="00D0185E"/>
    <w:rsid w:val="00D01CE8"/>
    <w:rsid w:val="00D01D90"/>
    <w:rsid w:val="00D02D03"/>
    <w:rsid w:val="00D048AA"/>
    <w:rsid w:val="00D060A0"/>
    <w:rsid w:val="00D064E3"/>
    <w:rsid w:val="00D06890"/>
    <w:rsid w:val="00D06A60"/>
    <w:rsid w:val="00D077F5"/>
    <w:rsid w:val="00D10D44"/>
    <w:rsid w:val="00D11435"/>
    <w:rsid w:val="00D12C28"/>
    <w:rsid w:val="00D12F74"/>
    <w:rsid w:val="00D139D5"/>
    <w:rsid w:val="00D21AEA"/>
    <w:rsid w:val="00D220AC"/>
    <w:rsid w:val="00D2283B"/>
    <w:rsid w:val="00D22E5B"/>
    <w:rsid w:val="00D22F3F"/>
    <w:rsid w:val="00D23F79"/>
    <w:rsid w:val="00D26A52"/>
    <w:rsid w:val="00D30F3A"/>
    <w:rsid w:val="00D3186E"/>
    <w:rsid w:val="00D341D7"/>
    <w:rsid w:val="00D359C4"/>
    <w:rsid w:val="00D35D6C"/>
    <w:rsid w:val="00D372B4"/>
    <w:rsid w:val="00D40200"/>
    <w:rsid w:val="00D41882"/>
    <w:rsid w:val="00D42C18"/>
    <w:rsid w:val="00D43428"/>
    <w:rsid w:val="00D4584D"/>
    <w:rsid w:val="00D4772F"/>
    <w:rsid w:val="00D5058A"/>
    <w:rsid w:val="00D532F5"/>
    <w:rsid w:val="00D53FA6"/>
    <w:rsid w:val="00D54B87"/>
    <w:rsid w:val="00D57A18"/>
    <w:rsid w:val="00D6083C"/>
    <w:rsid w:val="00D6411B"/>
    <w:rsid w:val="00D649F8"/>
    <w:rsid w:val="00D64EC2"/>
    <w:rsid w:val="00D65689"/>
    <w:rsid w:val="00D65897"/>
    <w:rsid w:val="00D667CA"/>
    <w:rsid w:val="00D673AE"/>
    <w:rsid w:val="00D702B6"/>
    <w:rsid w:val="00D70D2C"/>
    <w:rsid w:val="00D744EA"/>
    <w:rsid w:val="00D74A06"/>
    <w:rsid w:val="00D756FA"/>
    <w:rsid w:val="00D77B37"/>
    <w:rsid w:val="00D77E79"/>
    <w:rsid w:val="00D824C6"/>
    <w:rsid w:val="00D83A4B"/>
    <w:rsid w:val="00D866AD"/>
    <w:rsid w:val="00D86C71"/>
    <w:rsid w:val="00D87758"/>
    <w:rsid w:val="00D90748"/>
    <w:rsid w:val="00D90A14"/>
    <w:rsid w:val="00D91E45"/>
    <w:rsid w:val="00D921C8"/>
    <w:rsid w:val="00D92BB8"/>
    <w:rsid w:val="00D93118"/>
    <w:rsid w:val="00D93639"/>
    <w:rsid w:val="00DA4AE4"/>
    <w:rsid w:val="00DA5E9B"/>
    <w:rsid w:val="00DA6462"/>
    <w:rsid w:val="00DA6D6C"/>
    <w:rsid w:val="00DB238B"/>
    <w:rsid w:val="00DB2438"/>
    <w:rsid w:val="00DB288C"/>
    <w:rsid w:val="00DB6021"/>
    <w:rsid w:val="00DB7277"/>
    <w:rsid w:val="00DB7D32"/>
    <w:rsid w:val="00DB7D39"/>
    <w:rsid w:val="00DC009F"/>
    <w:rsid w:val="00DC2266"/>
    <w:rsid w:val="00DC3850"/>
    <w:rsid w:val="00DC3C34"/>
    <w:rsid w:val="00DC6728"/>
    <w:rsid w:val="00DC6F10"/>
    <w:rsid w:val="00DD0754"/>
    <w:rsid w:val="00DD0E68"/>
    <w:rsid w:val="00DD10B1"/>
    <w:rsid w:val="00DD1181"/>
    <w:rsid w:val="00DD1A93"/>
    <w:rsid w:val="00DD22ED"/>
    <w:rsid w:val="00DD2C05"/>
    <w:rsid w:val="00DD490B"/>
    <w:rsid w:val="00DD5744"/>
    <w:rsid w:val="00DD5B06"/>
    <w:rsid w:val="00DD5B3E"/>
    <w:rsid w:val="00DE0AEE"/>
    <w:rsid w:val="00DE0D12"/>
    <w:rsid w:val="00DE1BE3"/>
    <w:rsid w:val="00DE418A"/>
    <w:rsid w:val="00DE4305"/>
    <w:rsid w:val="00DE4986"/>
    <w:rsid w:val="00DE4D31"/>
    <w:rsid w:val="00DF0515"/>
    <w:rsid w:val="00DF0F6A"/>
    <w:rsid w:val="00DF15C8"/>
    <w:rsid w:val="00DF179C"/>
    <w:rsid w:val="00DF3034"/>
    <w:rsid w:val="00DF356A"/>
    <w:rsid w:val="00DF3E9E"/>
    <w:rsid w:val="00DF42AE"/>
    <w:rsid w:val="00DF4C8E"/>
    <w:rsid w:val="00DF6D7F"/>
    <w:rsid w:val="00E01B9A"/>
    <w:rsid w:val="00E0438E"/>
    <w:rsid w:val="00E04CBB"/>
    <w:rsid w:val="00E053AE"/>
    <w:rsid w:val="00E056C1"/>
    <w:rsid w:val="00E0573E"/>
    <w:rsid w:val="00E07008"/>
    <w:rsid w:val="00E076F3"/>
    <w:rsid w:val="00E10032"/>
    <w:rsid w:val="00E11BC5"/>
    <w:rsid w:val="00E14811"/>
    <w:rsid w:val="00E14B79"/>
    <w:rsid w:val="00E16755"/>
    <w:rsid w:val="00E17C65"/>
    <w:rsid w:val="00E206B3"/>
    <w:rsid w:val="00E20F89"/>
    <w:rsid w:val="00E216D5"/>
    <w:rsid w:val="00E21D67"/>
    <w:rsid w:val="00E2339C"/>
    <w:rsid w:val="00E26B0D"/>
    <w:rsid w:val="00E27D4D"/>
    <w:rsid w:val="00E30D12"/>
    <w:rsid w:val="00E31307"/>
    <w:rsid w:val="00E31358"/>
    <w:rsid w:val="00E31A99"/>
    <w:rsid w:val="00E335F3"/>
    <w:rsid w:val="00E33E1A"/>
    <w:rsid w:val="00E403F4"/>
    <w:rsid w:val="00E407BF"/>
    <w:rsid w:val="00E4092E"/>
    <w:rsid w:val="00E4378B"/>
    <w:rsid w:val="00E43A99"/>
    <w:rsid w:val="00E43DC1"/>
    <w:rsid w:val="00E44022"/>
    <w:rsid w:val="00E44977"/>
    <w:rsid w:val="00E45048"/>
    <w:rsid w:val="00E45A07"/>
    <w:rsid w:val="00E45A60"/>
    <w:rsid w:val="00E467B6"/>
    <w:rsid w:val="00E47D2C"/>
    <w:rsid w:val="00E51672"/>
    <w:rsid w:val="00E519D6"/>
    <w:rsid w:val="00E525BD"/>
    <w:rsid w:val="00E52751"/>
    <w:rsid w:val="00E527EC"/>
    <w:rsid w:val="00E52848"/>
    <w:rsid w:val="00E57212"/>
    <w:rsid w:val="00E57569"/>
    <w:rsid w:val="00E604F1"/>
    <w:rsid w:val="00E60FBB"/>
    <w:rsid w:val="00E62F2E"/>
    <w:rsid w:val="00E6366F"/>
    <w:rsid w:val="00E651BC"/>
    <w:rsid w:val="00E66241"/>
    <w:rsid w:val="00E67DC6"/>
    <w:rsid w:val="00E70B6E"/>
    <w:rsid w:val="00E718E3"/>
    <w:rsid w:val="00E71AC3"/>
    <w:rsid w:val="00E73747"/>
    <w:rsid w:val="00E73FC0"/>
    <w:rsid w:val="00E749AD"/>
    <w:rsid w:val="00E75517"/>
    <w:rsid w:val="00E75C1A"/>
    <w:rsid w:val="00E7620A"/>
    <w:rsid w:val="00E806F6"/>
    <w:rsid w:val="00E80B20"/>
    <w:rsid w:val="00E81B83"/>
    <w:rsid w:val="00E81EFF"/>
    <w:rsid w:val="00E8374C"/>
    <w:rsid w:val="00E84145"/>
    <w:rsid w:val="00E857C6"/>
    <w:rsid w:val="00E85F6A"/>
    <w:rsid w:val="00E87030"/>
    <w:rsid w:val="00E87058"/>
    <w:rsid w:val="00E873F0"/>
    <w:rsid w:val="00E87EC6"/>
    <w:rsid w:val="00E91343"/>
    <w:rsid w:val="00E91866"/>
    <w:rsid w:val="00E91EEA"/>
    <w:rsid w:val="00E935ED"/>
    <w:rsid w:val="00E93FAD"/>
    <w:rsid w:val="00E94FED"/>
    <w:rsid w:val="00E9523E"/>
    <w:rsid w:val="00EA0AFC"/>
    <w:rsid w:val="00EA1960"/>
    <w:rsid w:val="00EA3401"/>
    <w:rsid w:val="00EA44C6"/>
    <w:rsid w:val="00EA4561"/>
    <w:rsid w:val="00EA4C21"/>
    <w:rsid w:val="00EA53B0"/>
    <w:rsid w:val="00EA5F0C"/>
    <w:rsid w:val="00EA776D"/>
    <w:rsid w:val="00EA7D1F"/>
    <w:rsid w:val="00EB0DAB"/>
    <w:rsid w:val="00EB1B65"/>
    <w:rsid w:val="00EB2843"/>
    <w:rsid w:val="00EB2D80"/>
    <w:rsid w:val="00EB3689"/>
    <w:rsid w:val="00EB52B9"/>
    <w:rsid w:val="00EB6F66"/>
    <w:rsid w:val="00EC17EE"/>
    <w:rsid w:val="00EC21CF"/>
    <w:rsid w:val="00EC37C0"/>
    <w:rsid w:val="00EC3A9A"/>
    <w:rsid w:val="00EC3B2C"/>
    <w:rsid w:val="00EC3C7F"/>
    <w:rsid w:val="00EC51AF"/>
    <w:rsid w:val="00EC529A"/>
    <w:rsid w:val="00EC59D0"/>
    <w:rsid w:val="00EC5D3F"/>
    <w:rsid w:val="00EC661F"/>
    <w:rsid w:val="00ED0035"/>
    <w:rsid w:val="00ED1CC7"/>
    <w:rsid w:val="00ED28D6"/>
    <w:rsid w:val="00ED2B91"/>
    <w:rsid w:val="00ED3E04"/>
    <w:rsid w:val="00ED4030"/>
    <w:rsid w:val="00ED4EA7"/>
    <w:rsid w:val="00ED7F4B"/>
    <w:rsid w:val="00ED7FAC"/>
    <w:rsid w:val="00EE05D3"/>
    <w:rsid w:val="00EE0F3A"/>
    <w:rsid w:val="00EE127E"/>
    <w:rsid w:val="00EE2B25"/>
    <w:rsid w:val="00EE32D3"/>
    <w:rsid w:val="00EE5799"/>
    <w:rsid w:val="00EE5DC0"/>
    <w:rsid w:val="00EE5DC3"/>
    <w:rsid w:val="00EE61EF"/>
    <w:rsid w:val="00EE6342"/>
    <w:rsid w:val="00EE68B4"/>
    <w:rsid w:val="00EF3B55"/>
    <w:rsid w:val="00EF47A8"/>
    <w:rsid w:val="00EF5670"/>
    <w:rsid w:val="00EF657B"/>
    <w:rsid w:val="00EF721C"/>
    <w:rsid w:val="00F00D85"/>
    <w:rsid w:val="00F01F7D"/>
    <w:rsid w:val="00F04570"/>
    <w:rsid w:val="00F05303"/>
    <w:rsid w:val="00F057EC"/>
    <w:rsid w:val="00F05D78"/>
    <w:rsid w:val="00F06D26"/>
    <w:rsid w:val="00F10280"/>
    <w:rsid w:val="00F125DC"/>
    <w:rsid w:val="00F14358"/>
    <w:rsid w:val="00F148BE"/>
    <w:rsid w:val="00F15D89"/>
    <w:rsid w:val="00F16B6E"/>
    <w:rsid w:val="00F17030"/>
    <w:rsid w:val="00F176A5"/>
    <w:rsid w:val="00F20F0F"/>
    <w:rsid w:val="00F218D2"/>
    <w:rsid w:val="00F21F0D"/>
    <w:rsid w:val="00F23727"/>
    <w:rsid w:val="00F23EE7"/>
    <w:rsid w:val="00F243F7"/>
    <w:rsid w:val="00F25032"/>
    <w:rsid w:val="00F25C35"/>
    <w:rsid w:val="00F2795A"/>
    <w:rsid w:val="00F30AF7"/>
    <w:rsid w:val="00F30D3D"/>
    <w:rsid w:val="00F31928"/>
    <w:rsid w:val="00F320C9"/>
    <w:rsid w:val="00F3297D"/>
    <w:rsid w:val="00F3429C"/>
    <w:rsid w:val="00F34B0E"/>
    <w:rsid w:val="00F36676"/>
    <w:rsid w:val="00F40819"/>
    <w:rsid w:val="00F40D7B"/>
    <w:rsid w:val="00F41218"/>
    <w:rsid w:val="00F43DC7"/>
    <w:rsid w:val="00F444A2"/>
    <w:rsid w:val="00F44574"/>
    <w:rsid w:val="00F44639"/>
    <w:rsid w:val="00F45274"/>
    <w:rsid w:val="00F4774B"/>
    <w:rsid w:val="00F50D60"/>
    <w:rsid w:val="00F53992"/>
    <w:rsid w:val="00F54A2E"/>
    <w:rsid w:val="00F55118"/>
    <w:rsid w:val="00F56074"/>
    <w:rsid w:val="00F57B94"/>
    <w:rsid w:val="00F604AD"/>
    <w:rsid w:val="00F615CE"/>
    <w:rsid w:val="00F6200D"/>
    <w:rsid w:val="00F62DD4"/>
    <w:rsid w:val="00F65C5D"/>
    <w:rsid w:val="00F65CBA"/>
    <w:rsid w:val="00F6639A"/>
    <w:rsid w:val="00F70472"/>
    <w:rsid w:val="00F70644"/>
    <w:rsid w:val="00F70D56"/>
    <w:rsid w:val="00F716DE"/>
    <w:rsid w:val="00F71DA0"/>
    <w:rsid w:val="00F74195"/>
    <w:rsid w:val="00F74332"/>
    <w:rsid w:val="00F74390"/>
    <w:rsid w:val="00F7488D"/>
    <w:rsid w:val="00F75BAC"/>
    <w:rsid w:val="00F761B1"/>
    <w:rsid w:val="00F76D53"/>
    <w:rsid w:val="00F81757"/>
    <w:rsid w:val="00F83C65"/>
    <w:rsid w:val="00F840C0"/>
    <w:rsid w:val="00F84FD1"/>
    <w:rsid w:val="00F851B4"/>
    <w:rsid w:val="00F902EA"/>
    <w:rsid w:val="00F90B6E"/>
    <w:rsid w:val="00F91886"/>
    <w:rsid w:val="00F920A9"/>
    <w:rsid w:val="00F93B2C"/>
    <w:rsid w:val="00F959A1"/>
    <w:rsid w:val="00F95EC9"/>
    <w:rsid w:val="00F96C96"/>
    <w:rsid w:val="00FA0414"/>
    <w:rsid w:val="00FA12BC"/>
    <w:rsid w:val="00FA25E5"/>
    <w:rsid w:val="00FA409C"/>
    <w:rsid w:val="00FA6B57"/>
    <w:rsid w:val="00FB3253"/>
    <w:rsid w:val="00FB3CAB"/>
    <w:rsid w:val="00FB6D19"/>
    <w:rsid w:val="00FB7082"/>
    <w:rsid w:val="00FB7997"/>
    <w:rsid w:val="00FB7A0B"/>
    <w:rsid w:val="00FC49F5"/>
    <w:rsid w:val="00FC59DA"/>
    <w:rsid w:val="00FC5B0B"/>
    <w:rsid w:val="00FC5B71"/>
    <w:rsid w:val="00FC792E"/>
    <w:rsid w:val="00FC7934"/>
    <w:rsid w:val="00FD1318"/>
    <w:rsid w:val="00FD24CB"/>
    <w:rsid w:val="00FD29F6"/>
    <w:rsid w:val="00FD4402"/>
    <w:rsid w:val="00FD4A59"/>
    <w:rsid w:val="00FD57D6"/>
    <w:rsid w:val="00FE072F"/>
    <w:rsid w:val="00FE2D97"/>
    <w:rsid w:val="00FE3E5D"/>
    <w:rsid w:val="00FE4A72"/>
    <w:rsid w:val="00FE721B"/>
    <w:rsid w:val="00FF3E14"/>
    <w:rsid w:val="00FF4BFF"/>
    <w:rsid w:val="00FF54A4"/>
    <w:rsid w:val="00FF631F"/>
    <w:rsid w:val="00FF676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D790243"/>
  <w15:chartTrackingRefBased/>
  <w15:docId w15:val="{B6C1B01E-9126-4089-80D5-634C6633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Normal (Web)" w:uiPriority="99"/>
    <w:lsdException w:name="HTML Cite" w:uiPriority="99"/>
    <w:lsdException w:name="HTML Cod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2470"/>
    <w:rPr>
      <w:sz w:val="24"/>
      <w:szCs w:val="24"/>
    </w:rPr>
  </w:style>
  <w:style w:type="paragraph" w:styleId="Heading1">
    <w:name w:val="heading 1"/>
    <w:basedOn w:val="Normal"/>
    <w:next w:val="Normal"/>
    <w:link w:val="Heading1Char"/>
    <w:autoRedefine/>
    <w:qFormat/>
    <w:rsid w:val="00074F1B"/>
    <w:pPr>
      <w:keepNext/>
      <w:numPr>
        <w:numId w:val="7"/>
      </w:numPr>
      <w:spacing w:after="120" w:line="360" w:lineRule="auto"/>
      <w:ind w:left="431" w:hanging="431"/>
      <w:outlineLvl w:val="0"/>
    </w:pPr>
    <w:rPr>
      <w:b/>
      <w:bCs/>
      <w:kern w:val="32"/>
      <w:sz w:val="32"/>
      <w:szCs w:val="32"/>
    </w:rPr>
  </w:style>
  <w:style w:type="paragraph" w:styleId="Heading2">
    <w:name w:val="heading 2"/>
    <w:basedOn w:val="Normal"/>
    <w:next w:val="Normal"/>
    <w:link w:val="Heading2Char"/>
    <w:autoRedefine/>
    <w:unhideWhenUsed/>
    <w:qFormat/>
    <w:rsid w:val="002F4281"/>
    <w:pPr>
      <w:keepNext/>
      <w:numPr>
        <w:ilvl w:val="1"/>
        <w:numId w:val="7"/>
      </w:numPr>
      <w:spacing w:before="240" w:after="280"/>
      <w:ind w:left="578" w:hanging="578"/>
      <w:outlineLvl w:val="1"/>
    </w:pPr>
    <w:rPr>
      <w:b/>
      <w:bCs/>
      <w:iCs/>
      <w:sz w:val="28"/>
      <w:szCs w:val="28"/>
    </w:rPr>
  </w:style>
  <w:style w:type="paragraph" w:styleId="Heading3">
    <w:name w:val="heading 3"/>
    <w:basedOn w:val="Normal"/>
    <w:next w:val="Normal"/>
    <w:link w:val="Heading3Char"/>
    <w:unhideWhenUsed/>
    <w:qFormat/>
    <w:rsid w:val="00074F1B"/>
    <w:pPr>
      <w:keepNext/>
      <w:numPr>
        <w:ilvl w:val="2"/>
        <w:numId w:val="7"/>
      </w:numPr>
      <w:spacing w:before="240" w:after="240"/>
      <w:ind w:left="720"/>
      <w:outlineLvl w:val="2"/>
    </w:pPr>
    <w:rPr>
      <w:b/>
      <w:bCs/>
      <w:szCs w:val="26"/>
    </w:rPr>
  </w:style>
  <w:style w:type="paragraph" w:styleId="Heading4">
    <w:name w:val="heading 4"/>
    <w:basedOn w:val="Normal"/>
    <w:next w:val="Normal"/>
    <w:link w:val="Heading4Char"/>
    <w:autoRedefine/>
    <w:unhideWhenUsed/>
    <w:qFormat/>
    <w:rsid w:val="00074F1B"/>
    <w:pPr>
      <w:keepNext/>
      <w:numPr>
        <w:ilvl w:val="3"/>
        <w:numId w:val="7"/>
      </w:numPr>
      <w:tabs>
        <w:tab w:val="clear" w:pos="2829"/>
        <w:tab w:val="left" w:pos="794"/>
      </w:tabs>
      <w:spacing w:before="240" w:after="280"/>
      <w:ind w:firstLine="0"/>
      <w:outlineLvl w:val="3"/>
    </w:pPr>
    <w:rPr>
      <w:bCs/>
      <w:szCs w:val="28"/>
    </w:rPr>
  </w:style>
  <w:style w:type="paragraph" w:styleId="Heading5">
    <w:name w:val="heading 5"/>
    <w:basedOn w:val="Normal"/>
    <w:next w:val="Normal"/>
    <w:link w:val="Heading5Char"/>
    <w:unhideWhenUsed/>
    <w:qFormat/>
    <w:rsid w:val="00112470"/>
    <w:pPr>
      <w:numPr>
        <w:ilvl w:val="4"/>
        <w:numId w:val="7"/>
      </w:numPr>
      <w:spacing w:before="240" w:after="60"/>
      <w:ind w:left="1009" w:hanging="1009"/>
      <w:outlineLvl w:val="4"/>
    </w:pPr>
    <w:rPr>
      <w:bCs/>
      <w:iCs/>
      <w:szCs w:val="26"/>
    </w:rPr>
  </w:style>
  <w:style w:type="paragraph" w:styleId="Heading6">
    <w:name w:val="heading 6"/>
    <w:basedOn w:val="Normal"/>
    <w:next w:val="Normal"/>
    <w:link w:val="Heading6Char"/>
    <w:unhideWhenUsed/>
    <w:qFormat/>
    <w:rsid w:val="00112470"/>
    <w:pPr>
      <w:numPr>
        <w:ilvl w:val="5"/>
        <w:numId w:val="7"/>
      </w:numPr>
      <w:spacing w:before="240" w:after="60"/>
      <w:outlineLvl w:val="5"/>
    </w:pPr>
    <w:rPr>
      <w:b/>
      <w:bCs/>
      <w:sz w:val="22"/>
      <w:szCs w:val="22"/>
    </w:rPr>
  </w:style>
  <w:style w:type="paragraph" w:styleId="Heading7">
    <w:name w:val="heading 7"/>
    <w:basedOn w:val="Normal"/>
    <w:next w:val="Normal"/>
    <w:link w:val="Heading7Char"/>
    <w:unhideWhenUsed/>
    <w:qFormat/>
    <w:rsid w:val="00112470"/>
    <w:pPr>
      <w:numPr>
        <w:ilvl w:val="6"/>
        <w:numId w:val="7"/>
      </w:numPr>
      <w:spacing w:before="240" w:after="60"/>
      <w:outlineLvl w:val="6"/>
    </w:pPr>
  </w:style>
  <w:style w:type="paragraph" w:styleId="Heading8">
    <w:name w:val="heading 8"/>
    <w:basedOn w:val="Normal"/>
    <w:next w:val="Normal"/>
    <w:link w:val="Heading8Char"/>
    <w:unhideWhenUsed/>
    <w:qFormat/>
    <w:rsid w:val="00112470"/>
    <w:pPr>
      <w:numPr>
        <w:ilvl w:val="7"/>
        <w:numId w:val="7"/>
      </w:numPr>
      <w:spacing w:before="240" w:after="60"/>
      <w:outlineLvl w:val="7"/>
    </w:pPr>
    <w:rPr>
      <w:i/>
      <w:iCs/>
    </w:rPr>
  </w:style>
  <w:style w:type="paragraph" w:styleId="Heading9">
    <w:name w:val="heading 9"/>
    <w:basedOn w:val="Normal"/>
    <w:next w:val="Normal"/>
    <w:link w:val="Heading9Char"/>
    <w:unhideWhenUsed/>
    <w:qFormat/>
    <w:rsid w:val="00112470"/>
    <w:pPr>
      <w:numPr>
        <w:ilvl w:val="8"/>
        <w:numId w:val="7"/>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2F1822"/>
    <w:rPr>
      <w:color w:val="0000FF"/>
      <w:u w:val="single"/>
    </w:rPr>
  </w:style>
  <w:style w:type="paragraph" w:styleId="NormalWeb">
    <w:name w:val="Normal (Web)"/>
    <w:basedOn w:val="Normal"/>
    <w:uiPriority w:val="99"/>
    <w:rsid w:val="00075AA6"/>
    <w:pPr>
      <w:spacing w:before="100" w:beforeAutospacing="1" w:after="100" w:afterAutospacing="1"/>
    </w:pPr>
  </w:style>
  <w:style w:type="character" w:customStyle="1" w:styleId="mw-headline">
    <w:name w:val="mw-headline"/>
    <w:basedOn w:val="DefaultParagraphFont"/>
    <w:rsid w:val="002358EE"/>
  </w:style>
  <w:style w:type="paragraph" w:styleId="Header">
    <w:name w:val="header"/>
    <w:basedOn w:val="Normal"/>
    <w:link w:val="HeaderChar"/>
    <w:uiPriority w:val="99"/>
    <w:rsid w:val="00903656"/>
    <w:pPr>
      <w:tabs>
        <w:tab w:val="center" w:pos="4536"/>
        <w:tab w:val="right" w:pos="9072"/>
      </w:tabs>
    </w:pPr>
  </w:style>
  <w:style w:type="paragraph" w:styleId="Footer">
    <w:name w:val="footer"/>
    <w:basedOn w:val="Normal"/>
    <w:link w:val="FooterChar"/>
    <w:uiPriority w:val="99"/>
    <w:rsid w:val="00903656"/>
    <w:pPr>
      <w:tabs>
        <w:tab w:val="center" w:pos="4536"/>
        <w:tab w:val="right" w:pos="9072"/>
      </w:tabs>
    </w:pPr>
  </w:style>
  <w:style w:type="character" w:styleId="PageNumber">
    <w:name w:val="page number"/>
    <w:basedOn w:val="DefaultParagraphFont"/>
    <w:rsid w:val="0002224A"/>
  </w:style>
  <w:style w:type="character" w:customStyle="1" w:styleId="Heading1Char">
    <w:name w:val="Heading 1 Char"/>
    <w:link w:val="Heading1"/>
    <w:rsid w:val="00074F1B"/>
    <w:rPr>
      <w:b/>
      <w:bCs/>
      <w:kern w:val="32"/>
      <w:sz w:val="32"/>
      <w:szCs w:val="32"/>
    </w:rPr>
  </w:style>
  <w:style w:type="paragraph" w:styleId="TOCHeading">
    <w:name w:val="TOC Heading"/>
    <w:basedOn w:val="Heading1"/>
    <w:next w:val="Normal"/>
    <w:uiPriority w:val="39"/>
    <w:unhideWhenUsed/>
    <w:qFormat/>
    <w:rsid w:val="0092445D"/>
    <w:pPr>
      <w:keepLines/>
      <w:spacing w:before="480" w:after="0" w:line="276" w:lineRule="auto"/>
      <w:outlineLvl w:val="9"/>
    </w:pPr>
    <w:rPr>
      <w:color w:val="365F91"/>
      <w:kern w:val="0"/>
      <w:sz w:val="28"/>
      <w:szCs w:val="28"/>
      <w:lang w:eastAsia="en-US"/>
    </w:rPr>
  </w:style>
  <w:style w:type="paragraph" w:styleId="TOC2">
    <w:name w:val="toc 2"/>
    <w:basedOn w:val="Normal"/>
    <w:next w:val="Normal"/>
    <w:autoRedefine/>
    <w:uiPriority w:val="39"/>
    <w:unhideWhenUsed/>
    <w:qFormat/>
    <w:rsid w:val="00413809"/>
    <w:pPr>
      <w:tabs>
        <w:tab w:val="left" w:pos="880"/>
        <w:tab w:val="right" w:leader="dot" w:pos="8495"/>
      </w:tabs>
      <w:spacing w:after="100" w:line="211" w:lineRule="auto"/>
      <w:ind w:left="220"/>
    </w:pPr>
    <w:rPr>
      <w:noProof/>
      <w:lang w:eastAsia="en-US"/>
    </w:rPr>
  </w:style>
  <w:style w:type="paragraph" w:styleId="TOC1">
    <w:name w:val="toc 1"/>
    <w:basedOn w:val="Normal"/>
    <w:next w:val="Normal"/>
    <w:autoRedefine/>
    <w:uiPriority w:val="39"/>
    <w:unhideWhenUsed/>
    <w:qFormat/>
    <w:rsid w:val="00413809"/>
    <w:pPr>
      <w:tabs>
        <w:tab w:val="left" w:pos="284"/>
        <w:tab w:val="right" w:leader="dot" w:pos="8495"/>
      </w:tabs>
      <w:spacing w:before="240" w:after="100" w:line="211" w:lineRule="auto"/>
    </w:pPr>
    <w:rPr>
      <w:b/>
      <w:noProof/>
      <w:szCs w:val="22"/>
      <w:lang w:eastAsia="en-US"/>
    </w:rPr>
  </w:style>
  <w:style w:type="paragraph" w:styleId="TOC3">
    <w:name w:val="toc 3"/>
    <w:basedOn w:val="Normal"/>
    <w:next w:val="Normal"/>
    <w:autoRedefine/>
    <w:uiPriority w:val="39"/>
    <w:unhideWhenUsed/>
    <w:qFormat/>
    <w:rsid w:val="00204836"/>
    <w:pPr>
      <w:tabs>
        <w:tab w:val="left" w:pos="1320"/>
        <w:tab w:val="right" w:leader="dot" w:pos="8495"/>
      </w:tabs>
      <w:spacing w:after="100" w:line="211" w:lineRule="auto"/>
      <w:ind w:left="440"/>
    </w:pPr>
    <w:rPr>
      <w:noProof/>
      <w:lang w:eastAsia="en-US"/>
    </w:rPr>
  </w:style>
  <w:style w:type="paragraph" w:styleId="BalloonText">
    <w:name w:val="Balloon Text"/>
    <w:basedOn w:val="Normal"/>
    <w:link w:val="BalloonTextChar"/>
    <w:rsid w:val="0092445D"/>
    <w:rPr>
      <w:rFonts w:ascii="Tahoma" w:hAnsi="Tahoma" w:cs="Tahoma"/>
      <w:sz w:val="16"/>
      <w:szCs w:val="16"/>
    </w:rPr>
  </w:style>
  <w:style w:type="character" w:customStyle="1" w:styleId="BalloonTextChar">
    <w:name w:val="Balloon Text Char"/>
    <w:link w:val="BalloonText"/>
    <w:rsid w:val="0092445D"/>
    <w:rPr>
      <w:rFonts w:ascii="Tahoma" w:hAnsi="Tahoma" w:cs="Tahoma"/>
      <w:sz w:val="16"/>
      <w:szCs w:val="16"/>
    </w:rPr>
  </w:style>
  <w:style w:type="paragraph" w:customStyle="1" w:styleId="Rozvrendokumentu">
    <w:name w:val="Rozvržení dokumentu"/>
    <w:basedOn w:val="Normal"/>
    <w:link w:val="RozvrendokumentuChar"/>
    <w:rsid w:val="00B8042F"/>
    <w:rPr>
      <w:rFonts w:ascii="Tahoma" w:hAnsi="Tahoma" w:cs="Tahoma"/>
      <w:sz w:val="16"/>
      <w:szCs w:val="16"/>
    </w:rPr>
  </w:style>
  <w:style w:type="character" w:customStyle="1" w:styleId="RozvrendokumentuChar">
    <w:name w:val="Rozvržení dokumentu Char"/>
    <w:link w:val="Rozvrendokumentu"/>
    <w:rsid w:val="00B8042F"/>
    <w:rPr>
      <w:rFonts w:ascii="Tahoma" w:hAnsi="Tahoma" w:cs="Tahoma"/>
      <w:sz w:val="16"/>
      <w:szCs w:val="16"/>
    </w:rPr>
  </w:style>
  <w:style w:type="paragraph" w:styleId="FootnoteText">
    <w:name w:val="footnote text"/>
    <w:basedOn w:val="Normal"/>
    <w:link w:val="FootnoteTextChar"/>
    <w:rsid w:val="00806EDF"/>
    <w:rPr>
      <w:sz w:val="20"/>
      <w:szCs w:val="20"/>
    </w:rPr>
  </w:style>
  <w:style w:type="character" w:customStyle="1" w:styleId="FootnoteTextChar">
    <w:name w:val="Footnote Text Char"/>
    <w:basedOn w:val="DefaultParagraphFont"/>
    <w:link w:val="FootnoteText"/>
    <w:rsid w:val="00806EDF"/>
  </w:style>
  <w:style w:type="character" w:styleId="FootnoteReference">
    <w:name w:val="footnote reference"/>
    <w:rsid w:val="00806EDF"/>
    <w:rPr>
      <w:vertAlign w:val="superscript"/>
    </w:rPr>
  </w:style>
  <w:style w:type="character" w:styleId="HTMLCode">
    <w:name w:val="HTML Code"/>
    <w:uiPriority w:val="99"/>
    <w:unhideWhenUsed/>
    <w:rsid w:val="004A2316"/>
    <w:rPr>
      <w:rFonts w:ascii="Arial" w:eastAsia="Times New Roman" w:hAnsi="Arial" w:cs="Arial" w:hint="default"/>
      <w:b/>
      <w:bCs/>
      <w:sz w:val="17"/>
      <w:szCs w:val="17"/>
    </w:rPr>
  </w:style>
  <w:style w:type="table" w:styleId="TableGrid">
    <w:name w:val="Table Grid"/>
    <w:basedOn w:val="TableNormal"/>
    <w:rsid w:val="006C44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adpis1">
    <w:name w:val="Nadpis1"/>
    <w:basedOn w:val="Normal"/>
    <w:link w:val="Nadpis1Char"/>
    <w:qFormat/>
    <w:rsid w:val="00112470"/>
    <w:pPr>
      <w:spacing w:before="240" w:after="240"/>
      <w:outlineLvl w:val="0"/>
    </w:pPr>
    <w:rPr>
      <w:b/>
      <w:bCs/>
      <w:sz w:val="32"/>
      <w:szCs w:val="32"/>
    </w:rPr>
  </w:style>
  <w:style w:type="character" w:customStyle="1" w:styleId="Heading2Char">
    <w:name w:val="Heading 2 Char"/>
    <w:link w:val="Heading2"/>
    <w:rsid w:val="002F4281"/>
    <w:rPr>
      <w:b/>
      <w:bCs/>
      <w:iCs/>
      <w:sz w:val="28"/>
      <w:szCs w:val="28"/>
    </w:rPr>
  </w:style>
  <w:style w:type="character" w:customStyle="1" w:styleId="Nadpis1Char">
    <w:name w:val="Nadpis1 Char"/>
    <w:link w:val="Nadpis1"/>
    <w:rsid w:val="00112470"/>
    <w:rPr>
      <w:b/>
      <w:bCs/>
      <w:sz w:val="32"/>
      <w:szCs w:val="32"/>
    </w:rPr>
  </w:style>
  <w:style w:type="character" w:customStyle="1" w:styleId="Heading3Char">
    <w:name w:val="Heading 3 Char"/>
    <w:link w:val="Heading3"/>
    <w:rsid w:val="00074F1B"/>
    <w:rPr>
      <w:b/>
      <w:bCs/>
      <w:sz w:val="24"/>
      <w:szCs w:val="26"/>
    </w:rPr>
  </w:style>
  <w:style w:type="character" w:customStyle="1" w:styleId="Heading4Char">
    <w:name w:val="Heading 4 Char"/>
    <w:link w:val="Heading4"/>
    <w:rsid w:val="00074F1B"/>
    <w:rPr>
      <w:bCs/>
      <w:sz w:val="24"/>
      <w:szCs w:val="28"/>
    </w:rPr>
  </w:style>
  <w:style w:type="character" w:customStyle="1" w:styleId="Heading5Char">
    <w:name w:val="Heading 5 Char"/>
    <w:link w:val="Heading5"/>
    <w:rsid w:val="00112470"/>
    <w:rPr>
      <w:bCs/>
      <w:iCs/>
      <w:sz w:val="24"/>
      <w:szCs w:val="26"/>
    </w:rPr>
  </w:style>
  <w:style w:type="character" w:customStyle="1" w:styleId="Heading6Char">
    <w:name w:val="Heading 6 Char"/>
    <w:link w:val="Heading6"/>
    <w:rsid w:val="00112470"/>
    <w:rPr>
      <w:b/>
      <w:bCs/>
      <w:sz w:val="22"/>
      <w:szCs w:val="22"/>
    </w:rPr>
  </w:style>
  <w:style w:type="character" w:customStyle="1" w:styleId="Heading7Char">
    <w:name w:val="Heading 7 Char"/>
    <w:link w:val="Heading7"/>
    <w:rsid w:val="00112470"/>
    <w:rPr>
      <w:sz w:val="24"/>
      <w:szCs w:val="24"/>
    </w:rPr>
  </w:style>
  <w:style w:type="character" w:customStyle="1" w:styleId="Heading8Char">
    <w:name w:val="Heading 8 Char"/>
    <w:link w:val="Heading8"/>
    <w:rsid w:val="00112470"/>
    <w:rPr>
      <w:i/>
      <w:iCs/>
      <w:sz w:val="24"/>
      <w:szCs w:val="24"/>
    </w:rPr>
  </w:style>
  <w:style w:type="character" w:customStyle="1" w:styleId="Heading9Char">
    <w:name w:val="Heading 9 Char"/>
    <w:link w:val="Heading9"/>
    <w:rsid w:val="00112470"/>
    <w:rPr>
      <w:sz w:val="22"/>
      <w:szCs w:val="22"/>
    </w:rPr>
  </w:style>
  <w:style w:type="paragraph" w:styleId="TOC4">
    <w:name w:val="toc 4"/>
    <w:basedOn w:val="Normal"/>
    <w:next w:val="Normal"/>
    <w:autoRedefine/>
    <w:uiPriority w:val="39"/>
    <w:unhideWhenUsed/>
    <w:rsid w:val="00413809"/>
    <w:pPr>
      <w:tabs>
        <w:tab w:val="left" w:pos="1760"/>
        <w:tab w:val="right" w:leader="dot" w:pos="8505"/>
      </w:tabs>
      <w:spacing w:after="100" w:line="276" w:lineRule="auto"/>
      <w:ind w:left="660"/>
    </w:pPr>
    <w:rPr>
      <w:szCs w:val="22"/>
    </w:rPr>
  </w:style>
  <w:style w:type="paragraph" w:styleId="TOC5">
    <w:name w:val="toc 5"/>
    <w:basedOn w:val="Normal"/>
    <w:next w:val="Normal"/>
    <w:autoRedefine/>
    <w:uiPriority w:val="39"/>
    <w:unhideWhenUsed/>
    <w:rsid w:val="00204836"/>
    <w:pPr>
      <w:spacing w:after="100" w:line="276" w:lineRule="auto"/>
      <w:ind w:left="880"/>
    </w:pPr>
    <w:rPr>
      <w:sz w:val="22"/>
      <w:szCs w:val="22"/>
    </w:rPr>
  </w:style>
  <w:style w:type="paragraph" w:styleId="TOC6">
    <w:name w:val="toc 6"/>
    <w:basedOn w:val="Normal"/>
    <w:next w:val="Normal"/>
    <w:autoRedefine/>
    <w:uiPriority w:val="39"/>
    <w:unhideWhenUsed/>
    <w:rsid w:val="00413809"/>
    <w:pPr>
      <w:spacing w:after="100" w:line="276" w:lineRule="auto"/>
      <w:ind w:left="1100"/>
    </w:pPr>
    <w:rPr>
      <w:szCs w:val="22"/>
    </w:rPr>
  </w:style>
  <w:style w:type="paragraph" w:styleId="TOC7">
    <w:name w:val="toc 7"/>
    <w:basedOn w:val="Normal"/>
    <w:next w:val="Normal"/>
    <w:autoRedefine/>
    <w:uiPriority w:val="39"/>
    <w:unhideWhenUsed/>
    <w:rsid w:val="00413809"/>
    <w:pPr>
      <w:spacing w:after="100" w:line="276" w:lineRule="auto"/>
      <w:ind w:left="1320"/>
    </w:pPr>
    <w:rPr>
      <w:szCs w:val="22"/>
    </w:rPr>
  </w:style>
  <w:style w:type="paragraph" w:styleId="TOC8">
    <w:name w:val="toc 8"/>
    <w:basedOn w:val="Normal"/>
    <w:next w:val="Normal"/>
    <w:autoRedefine/>
    <w:uiPriority w:val="39"/>
    <w:unhideWhenUsed/>
    <w:rsid w:val="00413809"/>
    <w:pPr>
      <w:spacing w:after="100" w:line="276" w:lineRule="auto"/>
      <w:ind w:left="1540"/>
    </w:pPr>
    <w:rPr>
      <w:szCs w:val="22"/>
    </w:rPr>
  </w:style>
  <w:style w:type="paragraph" w:styleId="TOC9">
    <w:name w:val="toc 9"/>
    <w:basedOn w:val="Normal"/>
    <w:next w:val="Normal"/>
    <w:autoRedefine/>
    <w:uiPriority w:val="39"/>
    <w:unhideWhenUsed/>
    <w:rsid w:val="00413809"/>
    <w:pPr>
      <w:spacing w:after="100" w:line="276" w:lineRule="auto"/>
      <w:ind w:left="1760"/>
    </w:pPr>
    <w:rPr>
      <w:szCs w:val="22"/>
    </w:rPr>
  </w:style>
  <w:style w:type="table" w:styleId="TableElegant">
    <w:name w:val="Table Elegant"/>
    <w:basedOn w:val="TableNormal"/>
    <w:rsid w:val="006718EA"/>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rful2">
    <w:name w:val="Table Colorful 2"/>
    <w:basedOn w:val="TableNormal"/>
    <w:rsid w:val="0090156A"/>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character" w:customStyle="1" w:styleId="HeaderChar">
    <w:name w:val="Header Char"/>
    <w:link w:val="Header"/>
    <w:uiPriority w:val="99"/>
    <w:rsid w:val="009C282B"/>
    <w:rPr>
      <w:sz w:val="24"/>
      <w:szCs w:val="24"/>
    </w:rPr>
  </w:style>
  <w:style w:type="character" w:customStyle="1" w:styleId="FooterChar">
    <w:name w:val="Footer Char"/>
    <w:link w:val="Footer"/>
    <w:uiPriority w:val="99"/>
    <w:rsid w:val="009C282B"/>
    <w:rPr>
      <w:sz w:val="24"/>
      <w:szCs w:val="24"/>
    </w:rPr>
  </w:style>
  <w:style w:type="paragraph" w:customStyle="1" w:styleId="Titulka">
    <w:name w:val="Titulka"/>
    <w:basedOn w:val="Normal"/>
    <w:link w:val="TitulkaChar"/>
    <w:rsid w:val="00301B45"/>
    <w:pPr>
      <w:jc w:val="center"/>
    </w:pPr>
    <w:rPr>
      <w:rFonts w:cs="Arial"/>
      <w:b/>
      <w:bCs/>
      <w:sz w:val="36"/>
    </w:rPr>
  </w:style>
  <w:style w:type="character" w:customStyle="1" w:styleId="TitulkaChar">
    <w:name w:val="Titulka Char"/>
    <w:link w:val="Titulka"/>
    <w:rsid w:val="00301B45"/>
    <w:rPr>
      <w:rFonts w:cs="Arial"/>
      <w:b/>
      <w:bCs/>
      <w:sz w:val="36"/>
      <w:szCs w:val="24"/>
    </w:rPr>
  </w:style>
  <w:style w:type="paragraph" w:customStyle="1" w:styleId="Diplomka">
    <w:name w:val="Diplomka"/>
    <w:basedOn w:val="Normal"/>
    <w:link w:val="DiplomkaChar"/>
    <w:rsid w:val="00301B45"/>
    <w:pPr>
      <w:spacing w:line="360" w:lineRule="auto"/>
      <w:ind w:firstLine="720"/>
      <w:jc w:val="both"/>
    </w:pPr>
    <w:rPr>
      <w:rFonts w:cs="Arial"/>
      <w:lang w:eastAsia="en-US"/>
    </w:rPr>
  </w:style>
  <w:style w:type="character" w:customStyle="1" w:styleId="DiplomkaChar">
    <w:name w:val="Diplomka Char"/>
    <w:link w:val="Diplomka"/>
    <w:rsid w:val="00301B45"/>
    <w:rPr>
      <w:rFonts w:cs="Arial"/>
      <w:sz w:val="24"/>
      <w:szCs w:val="24"/>
      <w:lang w:eastAsia="en-US"/>
    </w:rPr>
  </w:style>
  <w:style w:type="paragraph" w:customStyle="1" w:styleId="ostatn">
    <w:name w:val="ostatní"/>
    <w:basedOn w:val="Normal"/>
    <w:rsid w:val="00301B45"/>
    <w:pPr>
      <w:jc w:val="center"/>
    </w:pPr>
    <w:rPr>
      <w:rFonts w:cs="Arial"/>
      <w:b/>
      <w:lang w:eastAsia="en-US"/>
    </w:rPr>
  </w:style>
  <w:style w:type="paragraph" w:customStyle="1" w:styleId="ostatnvlevo">
    <w:name w:val="ostatní vlevo"/>
    <w:basedOn w:val="ostatn"/>
    <w:rsid w:val="00D83A4B"/>
    <w:pPr>
      <w:ind w:firstLine="720"/>
      <w:jc w:val="left"/>
    </w:pPr>
    <w:rPr>
      <w:rFonts w:cs="Times New Roman"/>
      <w:b w:val="0"/>
      <w:bCs/>
      <w:szCs w:val="20"/>
    </w:rPr>
  </w:style>
  <w:style w:type="character" w:customStyle="1" w:styleId="shorttext">
    <w:name w:val="short_text"/>
    <w:basedOn w:val="DefaultParagraphFont"/>
    <w:rsid w:val="00435BD5"/>
  </w:style>
  <w:style w:type="character" w:customStyle="1" w:styleId="hps">
    <w:name w:val="hps"/>
    <w:basedOn w:val="DefaultParagraphFont"/>
    <w:rsid w:val="00435BD5"/>
  </w:style>
  <w:style w:type="paragraph" w:styleId="NoSpacing">
    <w:name w:val="No Spacing"/>
    <w:uiPriority w:val="1"/>
    <w:qFormat/>
    <w:rsid w:val="00112470"/>
    <w:rPr>
      <w:rFonts w:eastAsia="Calibri"/>
      <w:sz w:val="22"/>
      <w:szCs w:val="22"/>
      <w:lang w:eastAsia="en-US"/>
    </w:rPr>
  </w:style>
  <w:style w:type="paragraph" w:styleId="ListParagraph">
    <w:name w:val="List Paragraph"/>
    <w:basedOn w:val="Normal"/>
    <w:uiPriority w:val="34"/>
    <w:qFormat/>
    <w:rsid w:val="007D14BA"/>
    <w:pPr>
      <w:ind w:left="720"/>
      <w:contextualSpacing/>
    </w:pPr>
  </w:style>
  <w:style w:type="table" w:styleId="MediumGrid2-Accent1">
    <w:name w:val="Medium Grid 2 Accent 1"/>
    <w:basedOn w:val="TableNormal"/>
    <w:uiPriority w:val="68"/>
    <w:rsid w:val="0024021F"/>
    <w:rPr>
      <w:rFonts w:ascii="Cambria"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LightShading-Accent1">
    <w:name w:val="Light Shading Accent 1"/>
    <w:basedOn w:val="TableNormal"/>
    <w:uiPriority w:val="60"/>
    <w:rsid w:val="00E85F6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styleId="HTMLCite">
    <w:name w:val="HTML Cite"/>
    <w:uiPriority w:val="99"/>
    <w:unhideWhenUsed/>
    <w:rsid w:val="008170B2"/>
    <w:rPr>
      <w:i/>
      <w:iCs/>
    </w:rPr>
  </w:style>
  <w:style w:type="table" w:styleId="LightList-Accent1">
    <w:name w:val="Light List Accent 1"/>
    <w:basedOn w:val="TableNormal"/>
    <w:uiPriority w:val="61"/>
    <w:rsid w:val="00BF4FF8"/>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Zvraznn">
    <w:name w:val="Zvýraznění"/>
    <w:uiPriority w:val="20"/>
    <w:qFormat/>
    <w:rsid w:val="00AD42D7"/>
    <w:rPr>
      <w:i/>
      <w:iCs/>
    </w:rPr>
  </w:style>
  <w:style w:type="character" w:customStyle="1" w:styleId="postbody">
    <w:name w:val="postbody"/>
    <w:basedOn w:val="DefaultParagraphFont"/>
    <w:rsid w:val="008D0837"/>
  </w:style>
  <w:style w:type="character" w:styleId="FollowedHyperlink">
    <w:name w:val="FollowedHyperlink"/>
    <w:rsid w:val="008803A7"/>
    <w:rPr>
      <w:color w:val="800080"/>
      <w:u w:val="single"/>
    </w:rPr>
  </w:style>
  <w:style w:type="paragraph" w:styleId="Title">
    <w:name w:val="Title"/>
    <w:basedOn w:val="Normal"/>
    <w:next w:val="Normal"/>
    <w:link w:val="TitleChar"/>
    <w:qFormat/>
    <w:rsid w:val="00112470"/>
    <w:pPr>
      <w:spacing w:before="240" w:after="60"/>
      <w:jc w:val="center"/>
      <w:outlineLvl w:val="0"/>
    </w:pPr>
    <w:rPr>
      <w:b/>
      <w:bCs/>
      <w:kern w:val="28"/>
      <w:sz w:val="32"/>
      <w:szCs w:val="32"/>
    </w:rPr>
  </w:style>
  <w:style w:type="character" w:customStyle="1" w:styleId="TitleChar">
    <w:name w:val="Title Char"/>
    <w:link w:val="Title"/>
    <w:rsid w:val="00112470"/>
    <w:rPr>
      <w:rFonts w:eastAsia="Times New Roman" w:cs="Times New Roman"/>
      <w:b/>
      <w:bCs/>
      <w:kern w:val="28"/>
      <w:sz w:val="32"/>
      <w:szCs w:val="32"/>
    </w:rPr>
  </w:style>
  <w:style w:type="paragraph" w:customStyle="1" w:styleId="Podtitul">
    <w:name w:val="Podtitul"/>
    <w:basedOn w:val="Normal"/>
    <w:next w:val="Normal"/>
    <w:link w:val="PodtitulChar"/>
    <w:qFormat/>
    <w:rsid w:val="00112470"/>
    <w:pPr>
      <w:spacing w:after="60"/>
      <w:jc w:val="center"/>
      <w:outlineLvl w:val="1"/>
    </w:pPr>
  </w:style>
  <w:style w:type="character" w:customStyle="1" w:styleId="PodtitulChar">
    <w:name w:val="Podtitul Char"/>
    <w:link w:val="Podtitul"/>
    <w:rsid w:val="00112470"/>
    <w:rPr>
      <w:rFonts w:eastAsia="Times New Roman" w:cs="Times New Roman"/>
      <w:sz w:val="24"/>
      <w:szCs w:val="24"/>
    </w:rPr>
  </w:style>
  <w:style w:type="paragraph" w:styleId="Bibliography">
    <w:name w:val="Bibliography"/>
    <w:basedOn w:val="Normal"/>
    <w:next w:val="Normal"/>
    <w:uiPriority w:val="37"/>
    <w:unhideWhenUsed/>
    <w:rsid w:val="002B3C0E"/>
    <w:pPr>
      <w:spacing w:after="240"/>
    </w:pPr>
  </w:style>
  <w:style w:type="paragraph" w:styleId="Caption">
    <w:name w:val="caption"/>
    <w:basedOn w:val="Normal"/>
    <w:next w:val="Normal"/>
    <w:unhideWhenUsed/>
    <w:qFormat/>
    <w:rsid w:val="00AE6790"/>
    <w:pPr>
      <w:spacing w:after="200"/>
    </w:pPr>
    <w:rPr>
      <w:i/>
      <w:iCs/>
      <w:color w:val="44546A" w:themeColor="text2"/>
      <w:sz w:val="18"/>
      <w:szCs w:val="18"/>
    </w:rPr>
  </w:style>
  <w:style w:type="paragraph" w:styleId="TableofFigures">
    <w:name w:val="table of figures"/>
    <w:basedOn w:val="Normal"/>
    <w:next w:val="Normal"/>
    <w:uiPriority w:val="99"/>
    <w:rsid w:val="006C5E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054513">
      <w:bodyDiv w:val="1"/>
      <w:marLeft w:val="0"/>
      <w:marRight w:val="0"/>
      <w:marTop w:val="0"/>
      <w:marBottom w:val="0"/>
      <w:divBdr>
        <w:top w:val="none" w:sz="0" w:space="0" w:color="auto"/>
        <w:left w:val="none" w:sz="0" w:space="0" w:color="auto"/>
        <w:bottom w:val="none" w:sz="0" w:space="0" w:color="auto"/>
        <w:right w:val="none" w:sz="0" w:space="0" w:color="auto"/>
      </w:divBdr>
    </w:div>
    <w:div w:id="132144733">
      <w:bodyDiv w:val="1"/>
      <w:marLeft w:val="0"/>
      <w:marRight w:val="0"/>
      <w:marTop w:val="0"/>
      <w:marBottom w:val="0"/>
      <w:divBdr>
        <w:top w:val="none" w:sz="0" w:space="0" w:color="auto"/>
        <w:left w:val="none" w:sz="0" w:space="0" w:color="auto"/>
        <w:bottom w:val="none" w:sz="0" w:space="0" w:color="auto"/>
        <w:right w:val="none" w:sz="0" w:space="0" w:color="auto"/>
      </w:divBdr>
    </w:div>
    <w:div w:id="194195334">
      <w:bodyDiv w:val="1"/>
      <w:marLeft w:val="0"/>
      <w:marRight w:val="0"/>
      <w:marTop w:val="0"/>
      <w:marBottom w:val="0"/>
      <w:divBdr>
        <w:top w:val="none" w:sz="0" w:space="0" w:color="auto"/>
        <w:left w:val="none" w:sz="0" w:space="0" w:color="auto"/>
        <w:bottom w:val="none" w:sz="0" w:space="0" w:color="auto"/>
        <w:right w:val="none" w:sz="0" w:space="0" w:color="auto"/>
      </w:divBdr>
    </w:div>
    <w:div w:id="242185988">
      <w:bodyDiv w:val="1"/>
      <w:marLeft w:val="0"/>
      <w:marRight w:val="0"/>
      <w:marTop w:val="0"/>
      <w:marBottom w:val="0"/>
      <w:divBdr>
        <w:top w:val="none" w:sz="0" w:space="0" w:color="auto"/>
        <w:left w:val="none" w:sz="0" w:space="0" w:color="auto"/>
        <w:bottom w:val="none" w:sz="0" w:space="0" w:color="auto"/>
        <w:right w:val="none" w:sz="0" w:space="0" w:color="auto"/>
      </w:divBdr>
    </w:div>
    <w:div w:id="243533049">
      <w:bodyDiv w:val="1"/>
      <w:marLeft w:val="0"/>
      <w:marRight w:val="0"/>
      <w:marTop w:val="0"/>
      <w:marBottom w:val="0"/>
      <w:divBdr>
        <w:top w:val="none" w:sz="0" w:space="0" w:color="auto"/>
        <w:left w:val="none" w:sz="0" w:space="0" w:color="auto"/>
        <w:bottom w:val="none" w:sz="0" w:space="0" w:color="auto"/>
        <w:right w:val="none" w:sz="0" w:space="0" w:color="auto"/>
      </w:divBdr>
    </w:div>
    <w:div w:id="303437263">
      <w:bodyDiv w:val="1"/>
      <w:marLeft w:val="0"/>
      <w:marRight w:val="0"/>
      <w:marTop w:val="0"/>
      <w:marBottom w:val="0"/>
      <w:divBdr>
        <w:top w:val="none" w:sz="0" w:space="0" w:color="auto"/>
        <w:left w:val="none" w:sz="0" w:space="0" w:color="auto"/>
        <w:bottom w:val="none" w:sz="0" w:space="0" w:color="auto"/>
        <w:right w:val="none" w:sz="0" w:space="0" w:color="auto"/>
      </w:divBdr>
    </w:div>
    <w:div w:id="313027539">
      <w:bodyDiv w:val="1"/>
      <w:marLeft w:val="0"/>
      <w:marRight w:val="0"/>
      <w:marTop w:val="0"/>
      <w:marBottom w:val="0"/>
      <w:divBdr>
        <w:top w:val="none" w:sz="0" w:space="0" w:color="auto"/>
        <w:left w:val="none" w:sz="0" w:space="0" w:color="auto"/>
        <w:bottom w:val="none" w:sz="0" w:space="0" w:color="auto"/>
        <w:right w:val="none" w:sz="0" w:space="0" w:color="auto"/>
      </w:divBdr>
    </w:div>
    <w:div w:id="391197120">
      <w:bodyDiv w:val="1"/>
      <w:marLeft w:val="0"/>
      <w:marRight w:val="0"/>
      <w:marTop w:val="0"/>
      <w:marBottom w:val="0"/>
      <w:divBdr>
        <w:top w:val="none" w:sz="0" w:space="0" w:color="auto"/>
        <w:left w:val="none" w:sz="0" w:space="0" w:color="auto"/>
        <w:bottom w:val="none" w:sz="0" w:space="0" w:color="auto"/>
        <w:right w:val="none" w:sz="0" w:space="0" w:color="auto"/>
      </w:divBdr>
    </w:div>
    <w:div w:id="448472157">
      <w:bodyDiv w:val="1"/>
      <w:marLeft w:val="0"/>
      <w:marRight w:val="0"/>
      <w:marTop w:val="0"/>
      <w:marBottom w:val="0"/>
      <w:divBdr>
        <w:top w:val="none" w:sz="0" w:space="0" w:color="auto"/>
        <w:left w:val="none" w:sz="0" w:space="0" w:color="auto"/>
        <w:bottom w:val="none" w:sz="0" w:space="0" w:color="auto"/>
        <w:right w:val="none" w:sz="0" w:space="0" w:color="auto"/>
      </w:divBdr>
    </w:div>
    <w:div w:id="537855858">
      <w:bodyDiv w:val="1"/>
      <w:marLeft w:val="0"/>
      <w:marRight w:val="0"/>
      <w:marTop w:val="0"/>
      <w:marBottom w:val="0"/>
      <w:divBdr>
        <w:top w:val="none" w:sz="0" w:space="0" w:color="auto"/>
        <w:left w:val="none" w:sz="0" w:space="0" w:color="auto"/>
        <w:bottom w:val="none" w:sz="0" w:space="0" w:color="auto"/>
        <w:right w:val="none" w:sz="0" w:space="0" w:color="auto"/>
      </w:divBdr>
    </w:div>
    <w:div w:id="586352651">
      <w:bodyDiv w:val="1"/>
      <w:marLeft w:val="0"/>
      <w:marRight w:val="0"/>
      <w:marTop w:val="0"/>
      <w:marBottom w:val="0"/>
      <w:divBdr>
        <w:top w:val="none" w:sz="0" w:space="0" w:color="auto"/>
        <w:left w:val="none" w:sz="0" w:space="0" w:color="auto"/>
        <w:bottom w:val="none" w:sz="0" w:space="0" w:color="auto"/>
        <w:right w:val="none" w:sz="0" w:space="0" w:color="auto"/>
      </w:divBdr>
    </w:div>
    <w:div w:id="886184221">
      <w:bodyDiv w:val="1"/>
      <w:marLeft w:val="0"/>
      <w:marRight w:val="0"/>
      <w:marTop w:val="0"/>
      <w:marBottom w:val="0"/>
      <w:divBdr>
        <w:top w:val="none" w:sz="0" w:space="0" w:color="auto"/>
        <w:left w:val="none" w:sz="0" w:space="0" w:color="auto"/>
        <w:bottom w:val="none" w:sz="0" w:space="0" w:color="auto"/>
        <w:right w:val="none" w:sz="0" w:space="0" w:color="auto"/>
      </w:divBdr>
    </w:div>
    <w:div w:id="898367721">
      <w:bodyDiv w:val="1"/>
      <w:marLeft w:val="214"/>
      <w:marRight w:val="214"/>
      <w:marTop w:val="214"/>
      <w:marBottom w:val="214"/>
      <w:divBdr>
        <w:top w:val="none" w:sz="0" w:space="0" w:color="auto"/>
        <w:left w:val="none" w:sz="0" w:space="0" w:color="auto"/>
        <w:bottom w:val="none" w:sz="0" w:space="0" w:color="auto"/>
        <w:right w:val="none" w:sz="0" w:space="0" w:color="auto"/>
      </w:divBdr>
      <w:divsChild>
        <w:div w:id="1747727315">
          <w:marLeft w:val="0"/>
          <w:marRight w:val="0"/>
          <w:marTop w:val="0"/>
          <w:marBottom w:val="0"/>
          <w:divBdr>
            <w:top w:val="none" w:sz="0" w:space="0" w:color="auto"/>
            <w:left w:val="none" w:sz="0" w:space="0" w:color="auto"/>
            <w:bottom w:val="none" w:sz="0" w:space="0" w:color="auto"/>
            <w:right w:val="none" w:sz="0" w:space="0" w:color="auto"/>
          </w:divBdr>
          <w:divsChild>
            <w:div w:id="1644843670">
              <w:marLeft w:val="0"/>
              <w:marRight w:val="0"/>
              <w:marTop w:val="0"/>
              <w:marBottom w:val="0"/>
              <w:divBdr>
                <w:top w:val="none" w:sz="0" w:space="0" w:color="auto"/>
                <w:left w:val="none" w:sz="0" w:space="0" w:color="auto"/>
                <w:bottom w:val="none" w:sz="0" w:space="0" w:color="auto"/>
                <w:right w:val="none" w:sz="0" w:space="0" w:color="auto"/>
              </w:divBdr>
              <w:divsChild>
                <w:div w:id="671302106">
                  <w:marLeft w:val="0"/>
                  <w:marRight w:val="0"/>
                  <w:marTop w:val="0"/>
                  <w:marBottom w:val="0"/>
                  <w:divBdr>
                    <w:top w:val="none" w:sz="0" w:space="0" w:color="auto"/>
                    <w:left w:val="none" w:sz="0" w:space="0" w:color="auto"/>
                    <w:bottom w:val="none" w:sz="0" w:space="0" w:color="auto"/>
                    <w:right w:val="none" w:sz="0" w:space="0" w:color="auto"/>
                  </w:divBdr>
                  <w:divsChild>
                    <w:div w:id="574705337">
                      <w:marLeft w:val="0"/>
                      <w:marRight w:val="0"/>
                      <w:marTop w:val="0"/>
                      <w:marBottom w:val="0"/>
                      <w:divBdr>
                        <w:top w:val="none" w:sz="0" w:space="0" w:color="auto"/>
                        <w:left w:val="none" w:sz="0" w:space="0" w:color="auto"/>
                        <w:bottom w:val="none" w:sz="0" w:space="0" w:color="auto"/>
                        <w:right w:val="none" w:sz="0" w:space="0" w:color="auto"/>
                      </w:divBdr>
                      <w:divsChild>
                        <w:div w:id="1954707809">
                          <w:marLeft w:val="0"/>
                          <w:marRight w:val="0"/>
                          <w:marTop w:val="0"/>
                          <w:marBottom w:val="0"/>
                          <w:divBdr>
                            <w:top w:val="none" w:sz="0" w:space="0" w:color="auto"/>
                            <w:left w:val="none" w:sz="0" w:space="0" w:color="auto"/>
                            <w:bottom w:val="none" w:sz="0" w:space="0" w:color="auto"/>
                            <w:right w:val="none" w:sz="0" w:space="0" w:color="auto"/>
                          </w:divBdr>
                          <w:divsChild>
                            <w:div w:id="378432549">
                              <w:marLeft w:val="0"/>
                              <w:marRight w:val="0"/>
                              <w:marTop w:val="0"/>
                              <w:marBottom w:val="0"/>
                              <w:divBdr>
                                <w:top w:val="none" w:sz="0" w:space="0" w:color="auto"/>
                                <w:left w:val="none" w:sz="0" w:space="0" w:color="auto"/>
                                <w:bottom w:val="none" w:sz="0" w:space="0" w:color="auto"/>
                                <w:right w:val="none" w:sz="0" w:space="0" w:color="auto"/>
                              </w:divBdr>
                              <w:divsChild>
                                <w:div w:id="1508133607">
                                  <w:marLeft w:val="0"/>
                                  <w:marRight w:val="0"/>
                                  <w:marTop w:val="0"/>
                                  <w:marBottom w:val="0"/>
                                  <w:divBdr>
                                    <w:top w:val="none" w:sz="0" w:space="0" w:color="auto"/>
                                    <w:left w:val="none" w:sz="0" w:space="0" w:color="auto"/>
                                    <w:bottom w:val="none" w:sz="0" w:space="0" w:color="auto"/>
                                    <w:right w:val="none" w:sz="0" w:space="0" w:color="auto"/>
                                  </w:divBdr>
                                  <w:divsChild>
                                    <w:div w:id="2091389138">
                                      <w:marLeft w:val="0"/>
                                      <w:marRight w:val="0"/>
                                      <w:marTop w:val="0"/>
                                      <w:marBottom w:val="0"/>
                                      <w:divBdr>
                                        <w:top w:val="none" w:sz="0" w:space="0" w:color="auto"/>
                                        <w:left w:val="none" w:sz="0" w:space="0" w:color="auto"/>
                                        <w:bottom w:val="none" w:sz="0" w:space="0" w:color="auto"/>
                                        <w:right w:val="none" w:sz="0" w:space="0" w:color="auto"/>
                                      </w:divBdr>
                                      <w:divsChild>
                                        <w:div w:id="420610805">
                                          <w:marLeft w:val="-285"/>
                                          <w:marRight w:val="-257"/>
                                          <w:marTop w:val="143"/>
                                          <w:marBottom w:val="0"/>
                                          <w:divBdr>
                                            <w:top w:val="none" w:sz="0" w:space="0" w:color="auto"/>
                                            <w:left w:val="none" w:sz="0" w:space="0" w:color="auto"/>
                                            <w:bottom w:val="none" w:sz="0" w:space="0" w:color="auto"/>
                                            <w:right w:val="none" w:sz="0" w:space="0" w:color="auto"/>
                                          </w:divBdr>
                                          <w:divsChild>
                                            <w:div w:id="143301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54023538">
      <w:bodyDiv w:val="1"/>
      <w:marLeft w:val="0"/>
      <w:marRight w:val="0"/>
      <w:marTop w:val="0"/>
      <w:marBottom w:val="0"/>
      <w:divBdr>
        <w:top w:val="none" w:sz="0" w:space="0" w:color="auto"/>
        <w:left w:val="none" w:sz="0" w:space="0" w:color="auto"/>
        <w:bottom w:val="none" w:sz="0" w:space="0" w:color="auto"/>
        <w:right w:val="none" w:sz="0" w:space="0" w:color="auto"/>
      </w:divBdr>
      <w:divsChild>
        <w:div w:id="380179068">
          <w:marLeft w:val="0"/>
          <w:marRight w:val="0"/>
          <w:marTop w:val="0"/>
          <w:marBottom w:val="0"/>
          <w:divBdr>
            <w:top w:val="none" w:sz="0" w:space="0" w:color="auto"/>
            <w:left w:val="none" w:sz="0" w:space="0" w:color="auto"/>
            <w:bottom w:val="none" w:sz="0" w:space="0" w:color="auto"/>
            <w:right w:val="none" w:sz="0" w:space="0" w:color="auto"/>
          </w:divBdr>
          <w:divsChild>
            <w:div w:id="655183217">
              <w:marLeft w:val="-2928"/>
              <w:marRight w:val="0"/>
              <w:marTop w:val="0"/>
              <w:marBottom w:val="144"/>
              <w:divBdr>
                <w:top w:val="none" w:sz="0" w:space="0" w:color="auto"/>
                <w:left w:val="none" w:sz="0" w:space="0" w:color="auto"/>
                <w:bottom w:val="none" w:sz="0" w:space="0" w:color="auto"/>
                <w:right w:val="none" w:sz="0" w:space="0" w:color="auto"/>
              </w:divBdr>
              <w:divsChild>
                <w:div w:id="268777450">
                  <w:marLeft w:val="2928"/>
                  <w:marRight w:val="0"/>
                  <w:marTop w:val="720"/>
                  <w:marBottom w:val="0"/>
                  <w:divBdr>
                    <w:top w:val="single" w:sz="6" w:space="0" w:color="AAAAAA"/>
                    <w:left w:val="single" w:sz="6" w:space="0" w:color="AAAAAA"/>
                    <w:bottom w:val="single" w:sz="6" w:space="0" w:color="AAAAAA"/>
                    <w:right w:val="none" w:sz="0" w:space="0" w:color="auto"/>
                  </w:divBdr>
                  <w:divsChild>
                    <w:div w:id="17218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0521305">
      <w:bodyDiv w:val="1"/>
      <w:marLeft w:val="0"/>
      <w:marRight w:val="0"/>
      <w:marTop w:val="0"/>
      <w:marBottom w:val="0"/>
      <w:divBdr>
        <w:top w:val="none" w:sz="0" w:space="0" w:color="auto"/>
        <w:left w:val="none" w:sz="0" w:space="0" w:color="auto"/>
        <w:bottom w:val="none" w:sz="0" w:space="0" w:color="auto"/>
        <w:right w:val="none" w:sz="0" w:space="0" w:color="auto"/>
      </w:divBdr>
    </w:div>
    <w:div w:id="1092972819">
      <w:bodyDiv w:val="1"/>
      <w:marLeft w:val="0"/>
      <w:marRight w:val="0"/>
      <w:marTop w:val="0"/>
      <w:marBottom w:val="0"/>
      <w:divBdr>
        <w:top w:val="none" w:sz="0" w:space="0" w:color="auto"/>
        <w:left w:val="none" w:sz="0" w:space="0" w:color="auto"/>
        <w:bottom w:val="none" w:sz="0" w:space="0" w:color="auto"/>
        <w:right w:val="none" w:sz="0" w:space="0" w:color="auto"/>
      </w:divBdr>
    </w:div>
    <w:div w:id="1105886990">
      <w:bodyDiv w:val="1"/>
      <w:marLeft w:val="0"/>
      <w:marRight w:val="0"/>
      <w:marTop w:val="0"/>
      <w:marBottom w:val="0"/>
      <w:divBdr>
        <w:top w:val="none" w:sz="0" w:space="0" w:color="auto"/>
        <w:left w:val="none" w:sz="0" w:space="0" w:color="auto"/>
        <w:bottom w:val="none" w:sz="0" w:space="0" w:color="auto"/>
        <w:right w:val="none" w:sz="0" w:space="0" w:color="auto"/>
      </w:divBdr>
    </w:div>
    <w:div w:id="1118835080">
      <w:bodyDiv w:val="1"/>
      <w:marLeft w:val="0"/>
      <w:marRight w:val="0"/>
      <w:marTop w:val="0"/>
      <w:marBottom w:val="0"/>
      <w:divBdr>
        <w:top w:val="none" w:sz="0" w:space="0" w:color="auto"/>
        <w:left w:val="none" w:sz="0" w:space="0" w:color="auto"/>
        <w:bottom w:val="none" w:sz="0" w:space="0" w:color="auto"/>
        <w:right w:val="none" w:sz="0" w:space="0" w:color="auto"/>
      </w:divBdr>
      <w:divsChild>
        <w:div w:id="254943746">
          <w:marLeft w:val="0"/>
          <w:marRight w:val="0"/>
          <w:marTop w:val="0"/>
          <w:marBottom w:val="0"/>
          <w:divBdr>
            <w:top w:val="none" w:sz="0" w:space="0" w:color="auto"/>
            <w:left w:val="none" w:sz="0" w:space="0" w:color="auto"/>
            <w:bottom w:val="none" w:sz="0" w:space="0" w:color="auto"/>
            <w:right w:val="none" w:sz="0" w:space="0" w:color="auto"/>
          </w:divBdr>
          <w:divsChild>
            <w:div w:id="393284702">
              <w:marLeft w:val="0"/>
              <w:marRight w:val="0"/>
              <w:marTop w:val="0"/>
              <w:marBottom w:val="0"/>
              <w:divBdr>
                <w:top w:val="none" w:sz="0" w:space="0" w:color="auto"/>
                <w:left w:val="none" w:sz="0" w:space="0" w:color="auto"/>
                <w:bottom w:val="none" w:sz="0" w:space="0" w:color="auto"/>
                <w:right w:val="none" w:sz="0" w:space="0" w:color="auto"/>
              </w:divBdr>
              <w:divsChild>
                <w:div w:id="499931550">
                  <w:marLeft w:val="2928"/>
                  <w:marRight w:val="0"/>
                  <w:marTop w:val="720"/>
                  <w:marBottom w:val="0"/>
                  <w:divBdr>
                    <w:top w:val="none" w:sz="0" w:space="0" w:color="auto"/>
                    <w:left w:val="none" w:sz="0" w:space="0" w:color="auto"/>
                    <w:bottom w:val="none" w:sz="0" w:space="0" w:color="auto"/>
                    <w:right w:val="none" w:sz="0" w:space="0" w:color="auto"/>
                  </w:divBdr>
                  <w:divsChild>
                    <w:div w:id="106294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4251551">
      <w:bodyDiv w:val="1"/>
      <w:marLeft w:val="0"/>
      <w:marRight w:val="0"/>
      <w:marTop w:val="0"/>
      <w:marBottom w:val="0"/>
      <w:divBdr>
        <w:top w:val="none" w:sz="0" w:space="0" w:color="auto"/>
        <w:left w:val="none" w:sz="0" w:space="0" w:color="auto"/>
        <w:bottom w:val="none" w:sz="0" w:space="0" w:color="auto"/>
        <w:right w:val="none" w:sz="0" w:space="0" w:color="auto"/>
      </w:divBdr>
    </w:div>
    <w:div w:id="1263686554">
      <w:bodyDiv w:val="1"/>
      <w:marLeft w:val="0"/>
      <w:marRight w:val="0"/>
      <w:marTop w:val="0"/>
      <w:marBottom w:val="0"/>
      <w:divBdr>
        <w:top w:val="none" w:sz="0" w:space="0" w:color="auto"/>
        <w:left w:val="none" w:sz="0" w:space="0" w:color="auto"/>
        <w:bottom w:val="none" w:sz="0" w:space="0" w:color="auto"/>
        <w:right w:val="none" w:sz="0" w:space="0" w:color="auto"/>
      </w:divBdr>
      <w:divsChild>
        <w:div w:id="1271166215">
          <w:marLeft w:val="0"/>
          <w:marRight w:val="0"/>
          <w:marTop w:val="0"/>
          <w:marBottom w:val="0"/>
          <w:divBdr>
            <w:top w:val="none" w:sz="0" w:space="0" w:color="auto"/>
            <w:left w:val="none" w:sz="0" w:space="0" w:color="auto"/>
            <w:bottom w:val="none" w:sz="0" w:space="0" w:color="auto"/>
            <w:right w:val="none" w:sz="0" w:space="0" w:color="auto"/>
          </w:divBdr>
          <w:divsChild>
            <w:div w:id="161168624">
              <w:marLeft w:val="0"/>
              <w:marRight w:val="0"/>
              <w:marTop w:val="0"/>
              <w:marBottom w:val="0"/>
              <w:divBdr>
                <w:top w:val="none" w:sz="0" w:space="0" w:color="auto"/>
                <w:left w:val="none" w:sz="0" w:space="0" w:color="auto"/>
                <w:bottom w:val="none" w:sz="0" w:space="0" w:color="auto"/>
                <w:right w:val="none" w:sz="0" w:space="0" w:color="auto"/>
              </w:divBdr>
              <w:divsChild>
                <w:div w:id="553005460">
                  <w:marLeft w:val="2794"/>
                  <w:marRight w:val="114"/>
                  <w:marTop w:val="0"/>
                  <w:marBottom w:val="0"/>
                  <w:divBdr>
                    <w:top w:val="none" w:sz="0" w:space="0" w:color="auto"/>
                    <w:left w:val="none" w:sz="0" w:space="0" w:color="auto"/>
                    <w:bottom w:val="none" w:sz="0" w:space="0" w:color="auto"/>
                    <w:right w:val="none" w:sz="0" w:space="0" w:color="auto"/>
                  </w:divBdr>
                </w:div>
              </w:divsChild>
            </w:div>
          </w:divsChild>
        </w:div>
      </w:divsChild>
    </w:div>
    <w:div w:id="1286348717">
      <w:bodyDiv w:val="1"/>
      <w:marLeft w:val="0"/>
      <w:marRight w:val="0"/>
      <w:marTop w:val="0"/>
      <w:marBottom w:val="0"/>
      <w:divBdr>
        <w:top w:val="none" w:sz="0" w:space="0" w:color="auto"/>
        <w:left w:val="none" w:sz="0" w:space="0" w:color="auto"/>
        <w:bottom w:val="none" w:sz="0" w:space="0" w:color="auto"/>
        <w:right w:val="none" w:sz="0" w:space="0" w:color="auto"/>
      </w:divBdr>
    </w:div>
    <w:div w:id="1347823573">
      <w:bodyDiv w:val="1"/>
      <w:marLeft w:val="0"/>
      <w:marRight w:val="0"/>
      <w:marTop w:val="0"/>
      <w:marBottom w:val="0"/>
      <w:divBdr>
        <w:top w:val="none" w:sz="0" w:space="0" w:color="auto"/>
        <w:left w:val="none" w:sz="0" w:space="0" w:color="auto"/>
        <w:bottom w:val="none" w:sz="0" w:space="0" w:color="auto"/>
        <w:right w:val="none" w:sz="0" w:space="0" w:color="auto"/>
      </w:divBdr>
    </w:div>
    <w:div w:id="1421948474">
      <w:bodyDiv w:val="1"/>
      <w:marLeft w:val="0"/>
      <w:marRight w:val="0"/>
      <w:marTop w:val="0"/>
      <w:marBottom w:val="0"/>
      <w:divBdr>
        <w:top w:val="none" w:sz="0" w:space="0" w:color="auto"/>
        <w:left w:val="none" w:sz="0" w:space="0" w:color="auto"/>
        <w:bottom w:val="none" w:sz="0" w:space="0" w:color="auto"/>
        <w:right w:val="none" w:sz="0" w:space="0" w:color="auto"/>
      </w:divBdr>
    </w:div>
    <w:div w:id="1569993361">
      <w:bodyDiv w:val="1"/>
      <w:marLeft w:val="0"/>
      <w:marRight w:val="0"/>
      <w:marTop w:val="0"/>
      <w:marBottom w:val="0"/>
      <w:divBdr>
        <w:top w:val="none" w:sz="0" w:space="0" w:color="auto"/>
        <w:left w:val="none" w:sz="0" w:space="0" w:color="auto"/>
        <w:bottom w:val="none" w:sz="0" w:space="0" w:color="auto"/>
        <w:right w:val="none" w:sz="0" w:space="0" w:color="auto"/>
      </w:divBdr>
    </w:div>
    <w:div w:id="1603687558">
      <w:bodyDiv w:val="1"/>
      <w:marLeft w:val="0"/>
      <w:marRight w:val="0"/>
      <w:marTop w:val="0"/>
      <w:marBottom w:val="0"/>
      <w:divBdr>
        <w:top w:val="none" w:sz="0" w:space="0" w:color="auto"/>
        <w:left w:val="none" w:sz="0" w:space="0" w:color="auto"/>
        <w:bottom w:val="none" w:sz="0" w:space="0" w:color="auto"/>
        <w:right w:val="none" w:sz="0" w:space="0" w:color="auto"/>
      </w:divBdr>
    </w:div>
    <w:div w:id="1735425881">
      <w:bodyDiv w:val="1"/>
      <w:marLeft w:val="0"/>
      <w:marRight w:val="0"/>
      <w:marTop w:val="0"/>
      <w:marBottom w:val="0"/>
      <w:divBdr>
        <w:top w:val="none" w:sz="0" w:space="0" w:color="auto"/>
        <w:left w:val="none" w:sz="0" w:space="0" w:color="auto"/>
        <w:bottom w:val="none" w:sz="0" w:space="0" w:color="auto"/>
        <w:right w:val="none" w:sz="0" w:space="0" w:color="auto"/>
      </w:divBdr>
    </w:div>
    <w:div w:id="2020891872">
      <w:bodyDiv w:val="1"/>
      <w:marLeft w:val="0"/>
      <w:marRight w:val="0"/>
      <w:marTop w:val="0"/>
      <w:marBottom w:val="0"/>
      <w:divBdr>
        <w:top w:val="none" w:sz="0" w:space="0" w:color="auto"/>
        <w:left w:val="none" w:sz="0" w:space="0" w:color="auto"/>
        <w:bottom w:val="none" w:sz="0" w:space="0" w:color="auto"/>
        <w:right w:val="none" w:sz="0" w:space="0" w:color="auto"/>
      </w:divBdr>
    </w:div>
    <w:div w:id="212495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gi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5B1CB3-9C09-4CFD-8F93-35174F804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1259</TotalTime>
  <Pages>22</Pages>
  <Words>3396</Words>
  <Characters>19360</Characters>
  <Application>Microsoft Office Word</Application>
  <DocSecurity>0</DocSecurity>
  <Lines>161</Lines>
  <Paragraphs>45</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BP PEF, ČZU v Praze</vt:lpstr>
    </vt:vector>
  </TitlesOfParts>
  <Manager/>
  <Company/>
  <LinksUpToDate>false</LinksUpToDate>
  <CharactersWithSpaces>22711</CharactersWithSpaces>
  <SharedDoc>false</SharedDoc>
  <HyperlinkBase/>
  <HLinks>
    <vt:vector size="132" baseType="variant">
      <vt:variant>
        <vt:i4>1572919</vt:i4>
      </vt:variant>
      <vt:variant>
        <vt:i4>167</vt:i4>
      </vt:variant>
      <vt:variant>
        <vt:i4>0</vt:i4>
      </vt:variant>
      <vt:variant>
        <vt:i4>5</vt:i4>
      </vt:variant>
      <vt:variant>
        <vt:lpwstr/>
      </vt:variant>
      <vt:variant>
        <vt:lpwstr>_Toc435779123</vt:lpwstr>
      </vt:variant>
      <vt:variant>
        <vt:i4>1572919</vt:i4>
      </vt:variant>
      <vt:variant>
        <vt:i4>161</vt:i4>
      </vt:variant>
      <vt:variant>
        <vt:i4>0</vt:i4>
      </vt:variant>
      <vt:variant>
        <vt:i4>5</vt:i4>
      </vt:variant>
      <vt:variant>
        <vt:lpwstr/>
      </vt:variant>
      <vt:variant>
        <vt:lpwstr>_Toc435779122</vt:lpwstr>
      </vt:variant>
      <vt:variant>
        <vt:i4>1572919</vt:i4>
      </vt:variant>
      <vt:variant>
        <vt:i4>155</vt:i4>
      </vt:variant>
      <vt:variant>
        <vt:i4>0</vt:i4>
      </vt:variant>
      <vt:variant>
        <vt:i4>5</vt:i4>
      </vt:variant>
      <vt:variant>
        <vt:lpwstr/>
      </vt:variant>
      <vt:variant>
        <vt:lpwstr>_Toc435779121</vt:lpwstr>
      </vt:variant>
      <vt:variant>
        <vt:i4>1572919</vt:i4>
      </vt:variant>
      <vt:variant>
        <vt:i4>149</vt:i4>
      </vt:variant>
      <vt:variant>
        <vt:i4>0</vt:i4>
      </vt:variant>
      <vt:variant>
        <vt:i4>5</vt:i4>
      </vt:variant>
      <vt:variant>
        <vt:lpwstr/>
      </vt:variant>
      <vt:variant>
        <vt:lpwstr>_Toc435779120</vt:lpwstr>
      </vt:variant>
      <vt:variant>
        <vt:i4>1769527</vt:i4>
      </vt:variant>
      <vt:variant>
        <vt:i4>143</vt:i4>
      </vt:variant>
      <vt:variant>
        <vt:i4>0</vt:i4>
      </vt:variant>
      <vt:variant>
        <vt:i4>5</vt:i4>
      </vt:variant>
      <vt:variant>
        <vt:lpwstr/>
      </vt:variant>
      <vt:variant>
        <vt:lpwstr>_Toc435779119</vt:lpwstr>
      </vt:variant>
      <vt:variant>
        <vt:i4>1769527</vt:i4>
      </vt:variant>
      <vt:variant>
        <vt:i4>137</vt:i4>
      </vt:variant>
      <vt:variant>
        <vt:i4>0</vt:i4>
      </vt:variant>
      <vt:variant>
        <vt:i4>5</vt:i4>
      </vt:variant>
      <vt:variant>
        <vt:lpwstr/>
      </vt:variant>
      <vt:variant>
        <vt:lpwstr>_Toc435779118</vt:lpwstr>
      </vt:variant>
      <vt:variant>
        <vt:i4>1769527</vt:i4>
      </vt:variant>
      <vt:variant>
        <vt:i4>131</vt:i4>
      </vt:variant>
      <vt:variant>
        <vt:i4>0</vt:i4>
      </vt:variant>
      <vt:variant>
        <vt:i4>5</vt:i4>
      </vt:variant>
      <vt:variant>
        <vt:lpwstr/>
      </vt:variant>
      <vt:variant>
        <vt:lpwstr>_Toc435779117</vt:lpwstr>
      </vt:variant>
      <vt:variant>
        <vt:i4>1769527</vt:i4>
      </vt:variant>
      <vt:variant>
        <vt:i4>125</vt:i4>
      </vt:variant>
      <vt:variant>
        <vt:i4>0</vt:i4>
      </vt:variant>
      <vt:variant>
        <vt:i4>5</vt:i4>
      </vt:variant>
      <vt:variant>
        <vt:lpwstr/>
      </vt:variant>
      <vt:variant>
        <vt:lpwstr>_Toc435779116</vt:lpwstr>
      </vt:variant>
      <vt:variant>
        <vt:i4>1769527</vt:i4>
      </vt:variant>
      <vt:variant>
        <vt:i4>119</vt:i4>
      </vt:variant>
      <vt:variant>
        <vt:i4>0</vt:i4>
      </vt:variant>
      <vt:variant>
        <vt:i4>5</vt:i4>
      </vt:variant>
      <vt:variant>
        <vt:lpwstr/>
      </vt:variant>
      <vt:variant>
        <vt:lpwstr>_Toc435779115</vt:lpwstr>
      </vt:variant>
      <vt:variant>
        <vt:i4>1769527</vt:i4>
      </vt:variant>
      <vt:variant>
        <vt:i4>113</vt:i4>
      </vt:variant>
      <vt:variant>
        <vt:i4>0</vt:i4>
      </vt:variant>
      <vt:variant>
        <vt:i4>5</vt:i4>
      </vt:variant>
      <vt:variant>
        <vt:lpwstr/>
      </vt:variant>
      <vt:variant>
        <vt:lpwstr>_Toc435779114</vt:lpwstr>
      </vt:variant>
      <vt:variant>
        <vt:i4>1769527</vt:i4>
      </vt:variant>
      <vt:variant>
        <vt:i4>107</vt:i4>
      </vt:variant>
      <vt:variant>
        <vt:i4>0</vt:i4>
      </vt:variant>
      <vt:variant>
        <vt:i4>5</vt:i4>
      </vt:variant>
      <vt:variant>
        <vt:lpwstr/>
      </vt:variant>
      <vt:variant>
        <vt:lpwstr>_Toc435779113</vt:lpwstr>
      </vt:variant>
      <vt:variant>
        <vt:i4>1769527</vt:i4>
      </vt:variant>
      <vt:variant>
        <vt:i4>101</vt:i4>
      </vt:variant>
      <vt:variant>
        <vt:i4>0</vt:i4>
      </vt:variant>
      <vt:variant>
        <vt:i4>5</vt:i4>
      </vt:variant>
      <vt:variant>
        <vt:lpwstr/>
      </vt:variant>
      <vt:variant>
        <vt:lpwstr>_Toc435779112</vt:lpwstr>
      </vt:variant>
      <vt:variant>
        <vt:i4>1769527</vt:i4>
      </vt:variant>
      <vt:variant>
        <vt:i4>95</vt:i4>
      </vt:variant>
      <vt:variant>
        <vt:i4>0</vt:i4>
      </vt:variant>
      <vt:variant>
        <vt:i4>5</vt:i4>
      </vt:variant>
      <vt:variant>
        <vt:lpwstr/>
      </vt:variant>
      <vt:variant>
        <vt:lpwstr>_Toc435779111</vt:lpwstr>
      </vt:variant>
      <vt:variant>
        <vt:i4>1769527</vt:i4>
      </vt:variant>
      <vt:variant>
        <vt:i4>89</vt:i4>
      </vt:variant>
      <vt:variant>
        <vt:i4>0</vt:i4>
      </vt:variant>
      <vt:variant>
        <vt:i4>5</vt:i4>
      </vt:variant>
      <vt:variant>
        <vt:lpwstr/>
      </vt:variant>
      <vt:variant>
        <vt:lpwstr>_Toc435779110</vt:lpwstr>
      </vt:variant>
      <vt:variant>
        <vt:i4>1703991</vt:i4>
      </vt:variant>
      <vt:variant>
        <vt:i4>83</vt:i4>
      </vt:variant>
      <vt:variant>
        <vt:i4>0</vt:i4>
      </vt:variant>
      <vt:variant>
        <vt:i4>5</vt:i4>
      </vt:variant>
      <vt:variant>
        <vt:lpwstr/>
      </vt:variant>
      <vt:variant>
        <vt:lpwstr>_Toc435779109</vt:lpwstr>
      </vt:variant>
      <vt:variant>
        <vt:i4>1703991</vt:i4>
      </vt:variant>
      <vt:variant>
        <vt:i4>77</vt:i4>
      </vt:variant>
      <vt:variant>
        <vt:i4>0</vt:i4>
      </vt:variant>
      <vt:variant>
        <vt:i4>5</vt:i4>
      </vt:variant>
      <vt:variant>
        <vt:lpwstr/>
      </vt:variant>
      <vt:variant>
        <vt:lpwstr>_Toc435779108</vt:lpwstr>
      </vt:variant>
      <vt:variant>
        <vt:i4>1703991</vt:i4>
      </vt:variant>
      <vt:variant>
        <vt:i4>71</vt:i4>
      </vt:variant>
      <vt:variant>
        <vt:i4>0</vt:i4>
      </vt:variant>
      <vt:variant>
        <vt:i4>5</vt:i4>
      </vt:variant>
      <vt:variant>
        <vt:lpwstr/>
      </vt:variant>
      <vt:variant>
        <vt:lpwstr>_Toc435779107</vt:lpwstr>
      </vt:variant>
      <vt:variant>
        <vt:i4>1703991</vt:i4>
      </vt:variant>
      <vt:variant>
        <vt:i4>65</vt:i4>
      </vt:variant>
      <vt:variant>
        <vt:i4>0</vt:i4>
      </vt:variant>
      <vt:variant>
        <vt:i4>5</vt:i4>
      </vt:variant>
      <vt:variant>
        <vt:lpwstr/>
      </vt:variant>
      <vt:variant>
        <vt:lpwstr>_Toc435779106</vt:lpwstr>
      </vt:variant>
      <vt:variant>
        <vt:i4>1703991</vt:i4>
      </vt:variant>
      <vt:variant>
        <vt:i4>59</vt:i4>
      </vt:variant>
      <vt:variant>
        <vt:i4>0</vt:i4>
      </vt:variant>
      <vt:variant>
        <vt:i4>5</vt:i4>
      </vt:variant>
      <vt:variant>
        <vt:lpwstr/>
      </vt:variant>
      <vt:variant>
        <vt:lpwstr>_Toc435779105</vt:lpwstr>
      </vt:variant>
      <vt:variant>
        <vt:i4>1703991</vt:i4>
      </vt:variant>
      <vt:variant>
        <vt:i4>53</vt:i4>
      </vt:variant>
      <vt:variant>
        <vt:i4>0</vt:i4>
      </vt:variant>
      <vt:variant>
        <vt:i4>5</vt:i4>
      </vt:variant>
      <vt:variant>
        <vt:lpwstr/>
      </vt:variant>
      <vt:variant>
        <vt:lpwstr>_Toc435779104</vt:lpwstr>
      </vt:variant>
      <vt:variant>
        <vt:i4>1703991</vt:i4>
      </vt:variant>
      <vt:variant>
        <vt:i4>47</vt:i4>
      </vt:variant>
      <vt:variant>
        <vt:i4>0</vt:i4>
      </vt:variant>
      <vt:variant>
        <vt:i4>5</vt:i4>
      </vt:variant>
      <vt:variant>
        <vt:lpwstr/>
      </vt:variant>
      <vt:variant>
        <vt:lpwstr>_Toc435779103</vt:lpwstr>
      </vt:variant>
      <vt:variant>
        <vt:i4>1703991</vt:i4>
      </vt:variant>
      <vt:variant>
        <vt:i4>41</vt:i4>
      </vt:variant>
      <vt:variant>
        <vt:i4>0</vt:i4>
      </vt:variant>
      <vt:variant>
        <vt:i4>5</vt:i4>
      </vt:variant>
      <vt:variant>
        <vt:lpwstr/>
      </vt:variant>
      <vt:variant>
        <vt:lpwstr>_Toc435779102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Herian Ondřej (S-PEF)</cp:lastModifiedBy>
  <cp:revision>236</cp:revision>
  <cp:lastPrinted>2012-01-07T20:20:00Z</cp:lastPrinted>
  <dcterms:created xsi:type="dcterms:W3CDTF">2021-05-20T14:17:00Z</dcterms:created>
  <dcterms:modified xsi:type="dcterms:W3CDTF">2025-01-05T11:31:00Z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id="ugTRwzfB"/&gt;&lt;style id="http://csl.mendeley.com/styles/6947853/iso690-author-date-FM-VSE" hasBibliography="1" bibliographyStyleHasBeenSet="1"/&gt;&lt;prefs&gt;&lt;pref name="fieldType" value="Field"/&gt;&lt;/prefs&gt;&lt;</vt:lpwstr>
  </property>
  <property fmtid="{D5CDD505-2E9C-101B-9397-08002B2CF9AE}" pid="3" name="ZOTERO_PREF_2">
    <vt:lpwstr>/data&gt;</vt:lpwstr>
  </property>
</Properties>
</file>