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211B" w14:textId="0B776D6D" w:rsidR="00BD506C" w:rsidRPr="00BD506C" w:rsidRDefault="00BD506C" w:rsidP="00BD506C">
      <w:pPr>
        <w:rPr>
          <w:b/>
          <w:bCs/>
        </w:rPr>
      </w:pPr>
      <w:r w:rsidRPr="00BD506C">
        <w:rPr>
          <w:rFonts w:ascii="Segoe UI Emoji" w:hAnsi="Segoe UI Emoji" w:cs="Segoe UI Emoji"/>
          <w:b/>
          <w:bCs/>
        </w:rPr>
        <w:t>📔</w:t>
      </w:r>
      <w:r w:rsidRPr="00BD506C">
        <w:rPr>
          <w:b/>
          <w:bCs/>
        </w:rPr>
        <w:t xml:space="preserve"> Manual de Instalação</w:t>
      </w:r>
      <w:r>
        <w:rPr>
          <w:b/>
          <w:bCs/>
        </w:rPr>
        <w:t xml:space="preserve"> - </w:t>
      </w:r>
      <w:r w:rsidRPr="00BD506C">
        <w:rPr>
          <w:b/>
          <w:bCs/>
        </w:rPr>
        <w:t>Projeto Mineralis</w:t>
      </w:r>
    </w:p>
    <w:p w14:paraId="114F39E0" w14:textId="77777777" w:rsidR="00BD506C" w:rsidRPr="00BD506C" w:rsidRDefault="00BD506C" w:rsidP="00BD506C">
      <w:r w:rsidRPr="00BD506C">
        <w:t>Este guia descreve como configurar o ambiente para executar o jogo "Mineralis" em seu computador pessoal.</w:t>
      </w:r>
    </w:p>
    <w:p w14:paraId="276BF7E8" w14:textId="77777777" w:rsidR="00BD506C" w:rsidRPr="00BD506C" w:rsidRDefault="00BD506C" w:rsidP="00BD506C">
      <w:pPr>
        <w:rPr>
          <w:b/>
          <w:bCs/>
        </w:rPr>
      </w:pPr>
      <w:r w:rsidRPr="00BD506C">
        <w:rPr>
          <w:b/>
          <w:bCs/>
        </w:rPr>
        <w:t>Passo 1: Requisitos de Software</w:t>
      </w:r>
    </w:p>
    <w:p w14:paraId="7412353A" w14:textId="77777777" w:rsidR="00BD506C" w:rsidRPr="00BD506C" w:rsidRDefault="00BD506C" w:rsidP="00BD506C">
      <w:r w:rsidRPr="00BD506C">
        <w:t>Para visualizar e editar o código conforme desenvolvido, você precisará de:</w:t>
      </w:r>
    </w:p>
    <w:p w14:paraId="7990E9E1" w14:textId="77777777" w:rsidR="00BD506C" w:rsidRPr="00BD506C" w:rsidRDefault="00BD506C" w:rsidP="00BD506C">
      <w:pPr>
        <w:numPr>
          <w:ilvl w:val="0"/>
          <w:numId w:val="1"/>
        </w:numPr>
      </w:pPr>
      <w:r w:rsidRPr="00BD506C">
        <w:rPr>
          <w:b/>
          <w:bCs/>
        </w:rPr>
        <w:t>Visual Studio Code (VS Code)</w:t>
      </w:r>
      <w:r w:rsidRPr="00BD506C">
        <w:t>: Editor de código base do projeto.</w:t>
      </w:r>
    </w:p>
    <w:p w14:paraId="476947A9" w14:textId="77777777" w:rsidR="00BD506C" w:rsidRDefault="00BD506C" w:rsidP="00BD506C">
      <w:pPr>
        <w:numPr>
          <w:ilvl w:val="0"/>
          <w:numId w:val="1"/>
        </w:numPr>
      </w:pPr>
      <w:r w:rsidRPr="00BD506C">
        <w:rPr>
          <w:b/>
          <w:bCs/>
        </w:rPr>
        <w:t>Extensão Live Server</w:t>
      </w:r>
      <w:r w:rsidRPr="00BD506C">
        <w:t>: Essencial para rodar o jogo corretamente, garantindo que o navegador carregue os assets (SVGs e PNGs) via protocolo HTTP/HTTPS, evitando erros de segurança local (CORS).</w:t>
      </w:r>
    </w:p>
    <w:p w14:paraId="433B040F" w14:textId="77777777" w:rsidR="00BD506C" w:rsidRPr="00BD506C" w:rsidRDefault="00BD506C" w:rsidP="00BD506C">
      <w:pPr>
        <w:ind w:left="720"/>
      </w:pPr>
    </w:p>
    <w:p w14:paraId="2CEF0007" w14:textId="77777777" w:rsidR="00BD506C" w:rsidRPr="00BD506C" w:rsidRDefault="00BD506C" w:rsidP="00BD506C">
      <w:pPr>
        <w:rPr>
          <w:b/>
          <w:bCs/>
        </w:rPr>
      </w:pPr>
      <w:r w:rsidRPr="00BD506C">
        <w:rPr>
          <w:b/>
          <w:bCs/>
        </w:rPr>
        <w:t>Passo 2: Configuração do Ambiente</w:t>
      </w:r>
    </w:p>
    <w:p w14:paraId="67E0DA04" w14:textId="1C64439C" w:rsidR="00BD506C" w:rsidRPr="00BD506C" w:rsidRDefault="00BD506C" w:rsidP="00BD506C">
      <w:pPr>
        <w:numPr>
          <w:ilvl w:val="0"/>
          <w:numId w:val="2"/>
        </w:numPr>
      </w:pPr>
      <w:r w:rsidRPr="00BD506C">
        <w:t>Extraia o arquivo Mineralis.zip em uma pasta de sua preferência.</w:t>
      </w:r>
    </w:p>
    <w:p w14:paraId="3818C49D" w14:textId="77777777" w:rsidR="00BD506C" w:rsidRPr="00BD506C" w:rsidRDefault="00BD506C" w:rsidP="00BD506C">
      <w:pPr>
        <w:numPr>
          <w:ilvl w:val="0"/>
          <w:numId w:val="2"/>
        </w:numPr>
      </w:pPr>
      <w:r w:rsidRPr="00BD506C">
        <w:t xml:space="preserve">Abra o </w:t>
      </w:r>
      <w:r w:rsidRPr="00BD506C">
        <w:rPr>
          <w:b/>
          <w:bCs/>
        </w:rPr>
        <w:t>Visual Studio Code</w:t>
      </w:r>
      <w:r w:rsidRPr="00BD506C">
        <w:t>.</w:t>
      </w:r>
    </w:p>
    <w:p w14:paraId="293B89DD" w14:textId="77777777" w:rsidR="00BD506C" w:rsidRPr="00BD506C" w:rsidRDefault="00BD506C" w:rsidP="00BD506C">
      <w:pPr>
        <w:numPr>
          <w:ilvl w:val="0"/>
          <w:numId w:val="2"/>
        </w:numPr>
      </w:pPr>
      <w:r w:rsidRPr="00BD506C">
        <w:t>Vá em Arquivo &gt; Abrir Pasta... e selecione a pasta extraída.</w:t>
      </w:r>
    </w:p>
    <w:p w14:paraId="209753FF" w14:textId="77777777" w:rsidR="00BD506C" w:rsidRDefault="00BD506C" w:rsidP="00BD506C">
      <w:pPr>
        <w:rPr>
          <w:b/>
          <w:bCs/>
        </w:rPr>
      </w:pPr>
    </w:p>
    <w:p w14:paraId="6C249A0E" w14:textId="4D82738A" w:rsidR="00BD506C" w:rsidRPr="00BD506C" w:rsidRDefault="00BD506C" w:rsidP="00BD506C">
      <w:pPr>
        <w:rPr>
          <w:b/>
          <w:bCs/>
        </w:rPr>
      </w:pPr>
      <w:r w:rsidRPr="00BD506C">
        <w:rPr>
          <w:b/>
          <w:bCs/>
        </w:rPr>
        <w:t>Passo 3: Executando o Jogo</w:t>
      </w:r>
    </w:p>
    <w:p w14:paraId="533702D2" w14:textId="77777777" w:rsidR="00BD506C" w:rsidRPr="00BD506C" w:rsidRDefault="00BD506C" w:rsidP="00BD506C">
      <w:r w:rsidRPr="00BD506C">
        <w:t>O Mineralis utiliza carregamento dinâmico de ativos. Para que as imagens e sons carreguem sem erros:</w:t>
      </w:r>
    </w:p>
    <w:p w14:paraId="00741653" w14:textId="77777777" w:rsidR="00BD506C" w:rsidRPr="00BD506C" w:rsidRDefault="00BD506C" w:rsidP="00BD506C">
      <w:pPr>
        <w:numPr>
          <w:ilvl w:val="0"/>
          <w:numId w:val="3"/>
        </w:numPr>
      </w:pPr>
      <w:r w:rsidRPr="00BD506C">
        <w:t>No VS Code, abra o arquivo index.html de qualquer uma das fases (ex: na pasta Fase1-1).</w:t>
      </w:r>
    </w:p>
    <w:p w14:paraId="00890E13" w14:textId="77777777" w:rsidR="00BD506C" w:rsidRPr="00BD506C" w:rsidRDefault="00BD506C" w:rsidP="00BD506C">
      <w:pPr>
        <w:numPr>
          <w:ilvl w:val="0"/>
          <w:numId w:val="3"/>
        </w:numPr>
      </w:pPr>
      <w:r w:rsidRPr="00BD506C">
        <w:t xml:space="preserve">Clique no botão </w:t>
      </w:r>
      <w:r w:rsidRPr="00BD506C">
        <w:rPr>
          <w:b/>
          <w:bCs/>
        </w:rPr>
        <w:t>"Go Live"</w:t>
      </w:r>
      <w:r w:rsidRPr="00BD506C">
        <w:t xml:space="preserve"> localizado no canto inferior direito da barra de status do VS Code.</w:t>
      </w:r>
    </w:p>
    <w:p w14:paraId="24EDB0EB" w14:textId="77777777" w:rsidR="00BD506C" w:rsidRPr="00BD506C" w:rsidRDefault="00BD506C" w:rsidP="00BD506C">
      <w:pPr>
        <w:numPr>
          <w:ilvl w:val="0"/>
          <w:numId w:val="3"/>
        </w:numPr>
      </w:pPr>
      <w:r w:rsidRPr="00BD506C">
        <w:t>O jogo abrirá automaticamente no seu navegador padrão.</w:t>
      </w:r>
    </w:p>
    <w:p w14:paraId="4DA8E752" w14:textId="77777777" w:rsidR="00BD506C" w:rsidRPr="00BD506C" w:rsidRDefault="00BD506C" w:rsidP="00BD506C">
      <w:pPr>
        <w:numPr>
          <w:ilvl w:val="0"/>
          <w:numId w:val="3"/>
        </w:numPr>
      </w:pPr>
      <w:r w:rsidRPr="00BD506C">
        <w:rPr>
          <w:b/>
          <w:bCs/>
        </w:rPr>
        <w:t>Dica de Performance</w:t>
      </w:r>
      <w:r w:rsidRPr="00BD506C">
        <w:t xml:space="preserve">: O jogo está configurado para o modo </w:t>
      </w:r>
      <w:r w:rsidRPr="00BD506C">
        <w:rPr>
          <w:i/>
          <w:iCs/>
        </w:rPr>
        <w:t>cover</w:t>
      </w:r>
      <w:r w:rsidRPr="00BD506C">
        <w:t>, ocupando a tela toda. Certifique-se de que o navegador esteja em modo janela ou tela cheia para a melhor experiência.</w:t>
      </w:r>
    </w:p>
    <w:p w14:paraId="47241A0D" w14:textId="77777777" w:rsidR="00BD506C" w:rsidRDefault="00BD506C" w:rsidP="00BD506C">
      <w:pPr>
        <w:rPr>
          <w:b/>
          <w:bCs/>
        </w:rPr>
      </w:pPr>
    </w:p>
    <w:p w14:paraId="63BF0BF7" w14:textId="687E0F76" w:rsidR="00BD506C" w:rsidRPr="00BD506C" w:rsidRDefault="00BD506C" w:rsidP="00BD506C">
      <w:pPr>
        <w:rPr>
          <w:b/>
          <w:bCs/>
        </w:rPr>
      </w:pPr>
      <w:r w:rsidRPr="00BD506C">
        <w:rPr>
          <w:b/>
          <w:bCs/>
        </w:rPr>
        <w:t>Passo 4: Solução de Problemas</w:t>
      </w:r>
    </w:p>
    <w:p w14:paraId="333AFCB7" w14:textId="77777777" w:rsidR="00BD506C" w:rsidRPr="00BD506C" w:rsidRDefault="00BD506C" w:rsidP="00BD506C">
      <w:pPr>
        <w:numPr>
          <w:ilvl w:val="0"/>
          <w:numId w:val="4"/>
        </w:numPr>
      </w:pPr>
      <w:r w:rsidRPr="00BD506C">
        <w:rPr>
          <w:b/>
          <w:bCs/>
        </w:rPr>
        <w:t>Imagens não aparecem</w:t>
      </w:r>
      <w:r w:rsidRPr="00BD506C">
        <w:t xml:space="preserve">: Certifique-se de estar usando o </w:t>
      </w:r>
      <w:r w:rsidRPr="00BD506C">
        <w:rPr>
          <w:b/>
          <w:bCs/>
        </w:rPr>
        <w:t>Live Server</w:t>
      </w:r>
      <w:r w:rsidRPr="00BD506C">
        <w:t xml:space="preserve">. Abrir o arquivo index.html clicando duas vezes diretamente na pasta do </w:t>
      </w:r>
      <w:r w:rsidRPr="00BD506C">
        <w:lastRenderedPageBreak/>
        <w:t>Windows impedirá o carregamento de arquivos .svg e .json por segurança do navegador.</w:t>
      </w:r>
    </w:p>
    <w:p w14:paraId="78FDC73A" w14:textId="77777777" w:rsidR="00BD506C" w:rsidRPr="00BD506C" w:rsidRDefault="00BD506C" w:rsidP="00BD506C">
      <w:pPr>
        <w:numPr>
          <w:ilvl w:val="0"/>
          <w:numId w:val="4"/>
        </w:numPr>
      </w:pPr>
      <w:r w:rsidRPr="00BD506C">
        <w:rPr>
          <w:b/>
          <w:bCs/>
        </w:rPr>
        <w:t>Erro de Conflito</w:t>
      </w:r>
      <w:r w:rsidRPr="00BD506C">
        <w:t>: Caso tente versionar este projeto, utilize o comando Use the modified file from origin/Main para manter a versão estável padronizada.</w:t>
      </w:r>
    </w:p>
    <w:p w14:paraId="188913B6" w14:textId="77777777" w:rsidR="00ED68AA" w:rsidRDefault="00ED68AA"/>
    <w:sectPr w:rsidR="00ED6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8015D"/>
    <w:multiLevelType w:val="multilevel"/>
    <w:tmpl w:val="0C5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E55BB"/>
    <w:multiLevelType w:val="multilevel"/>
    <w:tmpl w:val="478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D7051"/>
    <w:multiLevelType w:val="multilevel"/>
    <w:tmpl w:val="41E6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A246A"/>
    <w:multiLevelType w:val="multilevel"/>
    <w:tmpl w:val="3F4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1523">
    <w:abstractNumId w:val="3"/>
  </w:num>
  <w:num w:numId="2" w16cid:durableId="727414537">
    <w:abstractNumId w:val="1"/>
  </w:num>
  <w:num w:numId="3" w16cid:durableId="1677734673">
    <w:abstractNumId w:val="2"/>
  </w:num>
  <w:num w:numId="4" w16cid:durableId="171411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6C"/>
    <w:rsid w:val="00243216"/>
    <w:rsid w:val="008A5803"/>
    <w:rsid w:val="00BD506C"/>
    <w:rsid w:val="00ED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DA7"/>
  <w15:chartTrackingRefBased/>
  <w15:docId w15:val="{77026068-73B1-4868-9D8D-47EB4B40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D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5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50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5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50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5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5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5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50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5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50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5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1376</Characters>
  <Application>Microsoft Office Word</Application>
  <DocSecurity>0</DocSecurity>
  <Lines>50</Lines>
  <Paragraphs>28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1</cp:revision>
  <dcterms:created xsi:type="dcterms:W3CDTF">2026-04-10T22:56:00Z</dcterms:created>
  <dcterms:modified xsi:type="dcterms:W3CDTF">2026-04-10T22:57:00Z</dcterms:modified>
</cp:coreProperties>
</file>