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5.1: O Jade Sagrado de Mianmar (Vale de Hpakant — Século XIII)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Geografia: </w:t>
      </w:r>
      <w:r>
        <w:rPr>
          <w:rFonts w:ascii="Arial" w:cs="Arial" w:eastAsia="Arial" w:hAnsi="Arial"/>
          <w:sz w:val="24"/>
          <w:szCs w:val="24"/>
        </w:rPr>
        <w:t xml:space="preserve">Vale fluvial estreito e úmido no norte do estado de Kachin, Mianmar — cercado por montanhas cobertas de floresta tropical densa a mais de 1.000 metros de altitude. O rio Uru corre sobre leito de pedras cobertas de musgo. Clima quente e úmido o ano todo, com monções intensas entre junho e setembro que expõem novos depósitos de jade nas margens.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História: </w:t>
      </w:r>
      <w:r>
        <w:rPr>
          <w:rFonts w:ascii="Arial" w:cs="Arial" w:eastAsia="Arial" w:hAnsi="Arial"/>
          <w:sz w:val="24"/>
          <w:szCs w:val="24"/>
        </w:rPr>
        <w:t xml:space="preserve">O vale de Hpakant em Mianmar produz mais de 70% de todo o jade jadeíta do mundo — e era assim já no século XIII, quando o Império Pagan controlava o comércio de jade com a China. Para os chineses, a jadeíta é o mineral mais sagrado da existência: representa cinco virtudes (sabedoria, coragem, justiça, virtude e pureza) e conecta o mundo dos vivos ao dos ancestrais. Um único bracelete de jadeíta imperial verde-esmeralda pode valer mais que um diamante do mesmo tamanho. Os povos Kachin, que habitam o vale até hoje, têm um conhecimento de jade transmitido por gerações que nenhuma tecnologia moderna substituiu.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Recursos: </w:t>
      </w:r>
      <w:r>
        <w:rPr>
          <w:rFonts w:ascii="Arial" w:cs="Arial" w:eastAsia="Arial" w:hAnsi="Arial"/>
          <w:sz w:val="24"/>
          <w:szCs w:val="24"/>
        </w:rPr>
        <w:t xml:space="preserve">Jadeíta (NaAlSi₂O₆ — jade verdadeiro, verde-imperial a branco translúcido, dureza 6.5–7), Serpentinita (mineral verde imitador, mais macio e opaco — o "falso jade" mais comum do mercado), Nefrita (Ca₂(Mg,Fe)₅Si₈O₂₂(OH)₂ — o outro tipo de jade, mais comum e menos valioso que a jadeíta, de cor mais opaca).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Desafio: </w:t>
      </w:r>
      <w:r>
        <w:rPr>
          <w:rFonts w:ascii="Arial" w:cs="Arial" w:eastAsia="Arial" w:hAnsi="Arial"/>
          <w:sz w:val="24"/>
          <w:szCs w:val="24"/>
        </w:rPr>
        <w:t xml:space="preserve">Identificar blocos de jadeíta verdadeira no leito do rio usando o "teste de sonoridade" (bater levemente em duas pedras — jadeíta ressoa como um sino, serpentinita soa morta), extrair usando técnicas de cinzel de bambu sem fragmentar o bloco, e navegar a oficina do lapidário para encontrar o artefato oculto seguindo padrões de som e reflexo de luz. Mecânica central completamente nova: diagnóstico auditivo do mineral como ferramenta primária.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[Imagem da Fase 5.1]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Cenas Fase 5.1 – A Pedra que Vale uma Vida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1: Início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Corvan caminha por uma trilha de floresta tropical densa no norte de Mianmar, com bambus gigantes e fetos arbóreos ladeando o caminho. O vale do rio Uru se abre à frente: pedras de todos os tamanhos cobertas de musgo verde-escuro, algumas com veias translúcidas visíveis. Trabalhadores Kachin em trajes coloridos reviram pedras no rio com as mãos. Um calau (hornbill) — ave de bico enorme e colorido — voa entre as árvores. O som do rio é constante e cheio.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"Século XIII, norte de Mianmar. Aqui, o jade não é apenas uma pedra preciosa — é uma cosmologia inteira. Os chineses acreditam que o jade liga os vivos aos ancestrais, que seu toque cura, que sua presença protege. Por isso este vale abastece o Império Chinês há centenas de anos. E os Kachin que trabalham nestas pedras conhecem cada tom, cada textura, cada reflexo que distingue o jade verdadeiro do falso — não por laboratório, mas por gerações de escuta."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Ferramentas: </w:t>
      </w:r>
      <w:r>
        <w:rPr>
          <w:rFonts w:ascii="Arial" w:cs="Arial" w:eastAsia="Arial" w:hAnsi="Arial"/>
          <w:sz w:val="24"/>
          <w:szCs w:val="24"/>
        </w:rPr>
        <w:t xml:space="preserve">Corvan percorre a margem do rio encontrando ferramentas dos lapidários Kachin: Cinzel de Bambu Endurecido (bambu queimado e endurecido ao fogo, com ponta oblíqua — mais duro que o jade superficial e mais gentil que o metal) e Bacia de Madeira com Areia (para segurar e estabilizar os blocos durante o teste de sonoridade).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Ação: </w:t>
      </w:r>
      <w:r>
        <w:rPr>
          <w:rFonts w:ascii="Arial" w:cs="Arial" w:eastAsia="Arial" w:hAnsi="Arial"/>
          <w:sz w:val="24"/>
          <w:szCs w:val="24"/>
        </w:rPr>
        <w:t xml:space="preserve">Corvan deve localizar um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Tigre-de-Indochina (Panthera tigris corbetti)</w:t>
      </w:r>
      <w:r>
        <w:rPr>
          <w:rFonts w:ascii="Arial" w:cs="Arial" w:eastAsia="Arial" w:hAnsi="Arial"/>
          <w:sz w:val="24"/>
          <w:szCs w:val="24"/>
        </w:rPr>
        <w:t xml:space="preserve"> descansando sobre uma pedra plana no leito do rio à sombra — o felino sagrado das tradições budistas e animistas de Mianmar, associado ao poder da floresta — para receber o item: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"Placa de Jade Ressoante"</w:t>
      </w:r>
      <w:r>
        <w:rPr>
          <w:rFonts w:ascii="Arial" w:cs="Arial" w:eastAsia="Arial" w:hAnsi="Arial"/>
          <w:sz w:val="24"/>
          <w:szCs w:val="24"/>
        </w:rPr>
        <w:t xml:space="preserve"> (Nisso abre uma caixinha explicando que os lapidários Kachin e chineses usam uma placa fina de jade já confirmado como referência sonora: ao bater levemente nela, produz um tom musical específico — um "mi" natural. Ao bater em qualquer pedra candidata e comparar o som ao da placa de referência, é possível distinguir jade verdadeiro pela ressonância similar. Na China imperial, instrumentos musicais de jade — as "litofones" ou qing — eram tocados nas cerimônias de corte exatamente por essa propriedade acústica única da jadeíta).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2: Geologia e Solo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Corvan examina as pedras do leito do rio, onde blocos de diferentes minerais verdes coexistem: o verde-esmeralda translúcido da jadeíta imperial, o verde-menta opaco da nefrita, e o verde-amarelado fosco da serpentinita. Uma animação didática mostra a origem: a jadeíta se forma apenas em condições extremas de alta pressão e baixa temperatura — nas zonas de subducção onde placas tectônicas se chocam. O norte de Mianmar fica exatamente onde a placa indiana mergulha sob a placa euro-asiática — um dos poucos lugares do planeta com condições para formar jadeíta.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"A jadeíta só existe onde uma placa tectônica mergulha sob outra a velocidade moderada. É uma questão de pressão e temperatura certas — muito fria para o mineral se fundir, muito pressionada para não virar apenas quartzo. Na Terra inteira, há menos de dez lugares com essas condições. Este vale é um deles. E a placa indiana, que está empurrando contra a Ásia para criar o Himalaia, criou também este jade. A pedra mais sagrada da China foi feita pela mesma força que ergueu as montanhas mais altas do mundo."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Pop-up do Mineral: </w:t>
      </w:r>
      <w:r>
        <w:rPr>
          <w:rFonts w:ascii="Arial" w:cs="Arial" w:eastAsia="Arial" w:hAnsi="Arial"/>
          <w:sz w:val="24"/>
          <w:szCs w:val="24"/>
        </w:rPr>
        <w:t xml:space="preserve">Corvan levanta um bloco verde-translúcido e abre um pop-up com a foto da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Jadeíta (NaAlSi₂O₆)</w:t>
      </w:r>
      <w:r>
        <w:rPr>
          <w:rFonts w:ascii="Arial" w:cs="Arial" w:eastAsia="Arial" w:hAnsi="Arial"/>
          <w:sz w:val="24"/>
          <w:szCs w:val="24"/>
        </w:rPr>
        <w:t xml:space="preserve"> junto da curiosidade: A jadeíta é um dos dois minerais chamados "jade" — o outro é a nefrita. Eles não têm relação química: a nefrita é um anfibólio, a jadeíta é um piroxênio. A jadeíta imperial verde-esmeralda ("Imperial Green") é a mais valorizada de todas — seu verde vem de traços de cromo, o mesmo elemento que dá cor ao esmeralda e ao rubi. Um único bracelete de jadeíta imperial pode ultrapassar 10 milhões de dólares em leilões modernos.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Pop-up de Dica de Coleta: </w:t>
      </w:r>
      <w:r>
        <w:rPr>
          <w:rFonts w:ascii="Arial" w:cs="Arial" w:eastAsia="Arial" w:hAnsi="Arial"/>
          <w:sz w:val="24"/>
          <w:szCs w:val="24"/>
        </w:rPr>
        <w:t xml:space="preserve">Três testes para distinguir jadeíta de serpentinita: (1) Sonoridade — bata levemente e compare com a Placa Ressoante: jade toca claro e sustentado, serpentinita soa morto; (2) Temperatura — jade mantém o frio ao toque por mais tempo que serpentinita (maior condutividade térmica); (3) Brilho de corte — jade polido brilha como vidro vítreo; serpentinita tem brilho resinoso ou ceroso. Os lapidários Kachin usam os três testes em sequência antes de qualquer corte.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3: Coleta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Mecânica: </w:t>
      </w:r>
      <w:r>
        <w:rPr>
          <w:rFonts w:ascii="Arial" w:cs="Arial" w:eastAsia="Arial" w:hAnsi="Arial"/>
          <w:sz w:val="24"/>
          <w:szCs w:val="24"/>
        </w:rPr>
        <w:t xml:space="preserve">O jogador controla Corvan em um mini-puzzle de diagnóstico auditivo inédito na série. A tela mostra o leito do rio com 8 pedras candidatas de diferentes tons de verde. Corvan usa o Cinzel de Bambu para bater levemente em cada uma — o som produzido é reproduzido audível e visualmente (onda sonora animada). O jogador compara cada onda com a da Placa de Jade Ressoante: formas de onda similares = jadeíta; formas planas e curtas = serpentinita. Após identificar, extrai com o cinzel em golpe oblíquo.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Objetivo: </w:t>
      </w:r>
      <w:r>
        <w:rPr>
          <w:rFonts w:ascii="Arial" w:cs="Arial" w:eastAsia="Arial" w:hAnsi="Arial"/>
          <w:sz w:val="24"/>
          <w:szCs w:val="24"/>
        </w:rPr>
        <w:t xml:space="preserve">Coletar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 blocos de Jadeíta</w:t>
      </w:r>
      <w:r>
        <w:rPr>
          <w:rFonts w:ascii="Arial" w:cs="Arial" w:eastAsia="Arial" w:hAnsi="Arial"/>
          <w:sz w:val="24"/>
          <w:szCs w:val="24"/>
        </w:rPr>
        <w:t xml:space="preserve"> (de tonalidades diferentes — verde-imperial, lavanda-pálido e branco-translúcido, mostrando a variedade do mineral)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 artefato histórico</w:t>
      </w:r>
      <w:r>
        <w:rPr>
          <w:rFonts w:ascii="Arial" w:cs="Arial" w:eastAsia="Arial" w:hAnsi="Arial"/>
          <w:sz w:val="24"/>
          <w:szCs w:val="24"/>
        </w:rPr>
        <w:t xml:space="preserve"> escondido na oficina do lapidário próxima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Bracelete de Jade Imperial Chinês</w:t>
      </w:r>
      <w:r>
        <w:rPr>
          <w:rFonts w:ascii="Arial" w:cs="Arial" w:eastAsia="Arial" w:hAnsi="Arial"/>
          <w:sz w:val="24"/>
          <w:szCs w:val="24"/>
        </w:rPr>
        <w:t xml:space="preserve">: Um bracelete circular esculpido em jadeíta verde-imperial, com superfície polida a espelho e gravações de dragões em baixo-relevo. Era o presente de maior prestígio que o Imperador da China podia receber ou oferecer — valia mais que ouro, mais que seda, mais que qualquer outra coisa. Roto no artefato está o nome do artesão Kachin que o esculpiu — sem o qual o bracelete não existiria, mas cujo nome nunca aparece nos registros imperiais chineses).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"Antes de cortar, ouça. Bata levemente na pedra com o cinzel e compare o som com a placa de referência. O jade verdadeiro canta — tem um tom sustentado, limpo, como um sino pequeno. A serpentinita morre imediatamente — sem eco, sem sustain. Os lapidários Kachin chamam essa qualidade de 'voz da pedra'. Uma pedra sem voz não é jade."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Obstáculo: </w:t>
      </w:r>
      <w:r>
        <w:rPr>
          <w:rFonts w:ascii="Arial" w:cs="Arial" w:eastAsia="Arial" w:hAnsi="Arial"/>
          <w:sz w:val="24"/>
          <w:szCs w:val="24"/>
        </w:rPr>
        <w:t xml:space="preserve">"A Serpentinita Verde". O leito do rio tem serpentinita em abundância — mineral verde de aparência similar ao jade, mas formado em condições geológicas completamente diferentes. Visualmente, a distinção é sutil (brilho ligeiramente mais fosco, verde mais acinzentado).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distinção auditiva, porém, é imediata e inequívoca</w:t>
      </w:r>
      <w:r>
        <w:rPr>
          <w:rFonts w:ascii="Arial" w:cs="Arial" w:eastAsia="Arial" w:hAnsi="Arial"/>
          <w:sz w:val="24"/>
          <w:szCs w:val="24"/>
        </w:rPr>
        <w:t xml:space="preserve"> — a serpentinita soa morta ao toque do cinzel. Se o jogador coletar serpentinita, Corvan exclama: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"Esta não canta."</w:t>
      </w:r>
      <w:r>
        <w:rPr>
          <w:rFonts w:ascii="Arial" w:cs="Arial" w:eastAsia="Arial" w:hAnsi="Arial"/>
          <w:sz w:val="24"/>
          <w:szCs w:val="24"/>
        </w:rPr>
        <w:t xml:space="preserve"> e o bloco é descartado. Após dois erros, a onda sonora comparativa aparece automaticamente como auxílio visual. O obstáculo ensina que propriedades físicas não-visuais — como a acústica — são tão diagnósticas quanto a aparência.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4: Conclusão e Impacto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Na oficina do lapidário ao entardecer, Corvan segura o Bracelete Imperial. A luz alaranjada do sol poente atravessa uma janela de bambu e ilumina o jade de dentro — ele brilha verde-translúcido como uma lanterna vegetal. Ao fundo, o artesão Kachin que esculpiu o bracelete trabalha silenciosamente em outra peça, sem saber o que Corvan encontrou. Uma animação mostra a rota do jade: do vale de Hpakant → caravana pela rota do jade → mercadores yunnaneses → Pequim → Palácio Imperial — o bracelete chegando às mãos do Imperador. Em nenhum frame, o nome do artesão Kachin aparece.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"O nome neste bracelete pertence a um artesão Kachin que passou meses esculpindo esta peça com bambu, areia e água — sem nenhuma ferramenta de metal. No Palácio Imperial de Pequim, este objeto era tratado como se tivesse nascido pronto, como se o jade fosse um presente da natureza sem mãos humanas por trás. Esta é a história invisível de cada pedra preciosa: o trabalho, o conhecimento, a vida de quem a tirou do rio e a transformou em algo eterno — e que nunca recebe crédito por isso."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Resultado: </w:t>
      </w:r>
      <w:r>
        <w:rPr>
          <w:rFonts w:ascii="Arial" w:cs="Arial" w:eastAsia="Arial" w:hAnsi="Arial"/>
          <w:sz w:val="24"/>
          <w:szCs w:val="24"/>
        </w:rPr>
        <w:t xml:space="preserve">Desbloqueio da próxima sub-região no mapa da Ásia.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Mapa de Imagens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Imagem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Situação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Tigre-de-Indochina (Panthera tigris corbetti)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Placa de Jade Ressoante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Cinzel de Bambu Endurecido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Bacia de Madeira com Areia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Bracelete de Jade Imperial Chinês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Sonorização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Tipo de Som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Efeitos Sonoros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Ambiente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01 – Floresta Tropical / Entrada do Vale: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 floresta tropical do norte de Mianmar: uma camada densa de sons vivos — cigarras, pássaros-horn-bill (calau) grasnando, sapos de rio. O som de um riacho rápido sobre pedras, que gradualmente aumenta de volume conforme Corvan se aproxima do vale do jade. Um ritmo suave de gongos ao longe — uma procissão budista na aldeia Kachin próxima.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02/03 – Leito do Rio e Paredes de Nefrita: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som do rio em volume total — corredeira sobre seixos. Barulho de pedras sendo reviradas manualmente, sem ferramentas metálicas. Golpes rítmicos e cuidadosos de cinzel de bambu em rocha — secos e precisos, muito diferentes das picaretas de metal de fases anteriores. Pássaros de selva entre as pedras. Um silêncio respeitoso que os trabalhadores Kachin mantêm ao redor de uma pedra promissora.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04 – Oficina do Lapidário: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giro contínuo e quase meditativo de um torno de pedra manual — um chiado suave e rítmico de abrasivo em jade. O som de água gotejando sobre a peça sendo trabalhada (técnica real de lapidação a frio). Um gongo de templo ao longe marcando a hora.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Recompensa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Coleta de Bloco de Jadeíta: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Um "tok" percussivo e denso — a jadeíta tem densidade de 3,3 g/cm³ e soa como porcelana espessa ao ser tocada. Seguido de um assobio fino de pedra polida — como o dedo deslizando por uma taça de porcelana molhada. Um som que não existe em nenhuma outra fase.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Coleta do Bracelete Imperial: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Uma sequência suave de notas de erhu (violino chinês de duas cordas) — ascendente, como uma reverência. O bracelete é uma peça de prestígio máximo na cultura chinesa, e a música reflete isso: contida, elegante, reverenciosa.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Pop-up Educativo: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Som curto e satisfatório de "página virando" ou clique digital suave quando a ficha de curiosidade mineral aparece na tela.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Efeitos Sonoros de Interação (SFX)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 Cinzel de Bambu Endurecido: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Golpe em jadeíta: "tok" seco, denso e levemente musical — a jadeíta tem propriedade acústica única chamada "sonoridade" (usada em sinos e xilofones na China). Golpe em serpentinita (imitador): "klonk" mais abafado e opaco, sem ressonância.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 Teste de Sonoridade (Mecânica Central):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Ao bater levemente em duas pedras candidatas: jadeíta produz um tom musical sustentado ("mmm...") que ressoa por 1–2 segundos. Serpentinita produz um som morto imediato, sem sustain. A diferença é auditivamente clara e intuitiva — o jogador aprende a "ouvir o jade" como os lapidários asiáticos fazem há milênios.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 Abrasivo de Quartzo (Lapidação):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Pó de quartzo sendo aplicado na superfície do jade com água: um "sussurro" úmido e granular, como lixa fina em madeira molhada. Meditative e rítmico — muito diferente de qualquer extração anterior na série.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Música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Instrumentação: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Tradição musical do sudeste asiático e Birmania medieval: Saung gauk (harpa arqueada birmanesa de 16 cordas — o instrumento nacional de Mianmar, com mais de 1.500 anos de história), pat waing (tambores afinados em círculo), gongos de bronze e sinos de jade (as "pedras musicais" que os chineses usavam em orquestras de corte). A saung gauk é a assinatura sonora desta fase — seu timbre é íntimo, meditativo e profundamente asiático.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Clima: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Exterior (Cena 1): Melodia viva e orgânica da saung, evocando a floresta e o rio. Interior/Rio (Cenas 2–3): A melodia desacelera para um padrão circular e contemplativo — o ritmo do trabalho paciente e preciso dos lapidários. Na oficina (Cena 4): A saung toca sozinha, uma melodia de uma única linha, longa e serena. Ao coletar o Bracelete, o erhu entra em harmonia com a saung por exatamente quatro compassos — o único momento de dueto em toda a fase.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2026-04-25T00:18:12.233Z</dcterms:created>
  <dcterms:modified xsi:type="dcterms:W3CDTF">2026-04-25T00:18:12.234Z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