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A8" w:rsidRPr="00103508" w:rsidRDefault="001D63A8" w:rsidP="00103508">
      <w:pPr>
        <w:pBdr>
          <w:bottom w:val="single" w:sz="4" w:space="1" w:color="auto"/>
        </w:pBdr>
        <w:rPr>
          <w:rFonts w:ascii="Trebuchet MS" w:hAnsi="Trebuchet MS"/>
          <w:b/>
          <w:color w:val="323E4F" w:themeColor="text2" w:themeShade="BF"/>
        </w:rPr>
      </w:pPr>
      <w:r w:rsidRPr="00103508">
        <w:rPr>
          <w:rFonts w:ascii="Trebuchet MS" w:hAnsi="Trebuchet MS"/>
          <w:b/>
          <w:color w:val="323E4F" w:themeColor="text2" w:themeShade="BF"/>
          <w:sz w:val="56"/>
        </w:rPr>
        <w:t>Jan Helcl</w:t>
      </w:r>
      <w:r w:rsidR="00103508" w:rsidRPr="00103508">
        <w:rPr>
          <w:rFonts w:ascii="Trebuchet MS" w:hAnsi="Trebuchet MS"/>
          <w:b/>
          <w:color w:val="323E4F" w:themeColor="text2" w:themeShade="BF"/>
          <w:sz w:val="56"/>
        </w:rPr>
        <w:t xml:space="preserve"> </w:t>
      </w:r>
      <w:r w:rsidR="00103508" w:rsidRPr="00103508">
        <w:rPr>
          <w:rFonts w:ascii="Trebuchet MS" w:hAnsi="Trebuchet MS"/>
          <w:b/>
          <w:i/>
          <w:color w:val="323E4F" w:themeColor="text2" w:themeShade="BF"/>
        </w:rPr>
        <w:t>Curriculum Vitae</w:t>
      </w:r>
    </w:p>
    <w:p w:rsidR="00103508" w:rsidRDefault="001D63A8" w:rsidP="00907B0D">
      <w:pPr>
        <w:spacing w:line="312" w:lineRule="auto"/>
        <w:rPr>
          <w:lang w:val="en-GB"/>
        </w:rPr>
      </w:pPr>
      <w:r w:rsidRPr="003D61CD">
        <w:rPr>
          <w:b/>
          <w:lang w:val="en-GB"/>
        </w:rPr>
        <w:t>Date of birth:</w:t>
      </w:r>
      <w:r>
        <w:rPr>
          <w:lang w:val="en-GB"/>
        </w:rPr>
        <w:t xml:space="preserve"> 18.</w:t>
      </w:r>
      <w:r w:rsidR="009130A6">
        <w:rPr>
          <w:lang w:val="en-GB"/>
        </w:rPr>
        <w:t xml:space="preserve"> </w:t>
      </w:r>
      <w:r>
        <w:rPr>
          <w:lang w:val="en-GB"/>
        </w:rPr>
        <w:t>09.</w:t>
      </w:r>
      <w:r w:rsidR="009130A6">
        <w:rPr>
          <w:lang w:val="en-GB"/>
        </w:rPr>
        <w:t xml:space="preserve"> </w:t>
      </w:r>
      <w:r>
        <w:rPr>
          <w:lang w:val="en-GB"/>
        </w:rPr>
        <w:t>1993</w:t>
      </w:r>
      <w:r w:rsidR="00907B0D">
        <w:rPr>
          <w:lang w:val="en-GB"/>
        </w:rPr>
        <w:br/>
      </w:r>
      <w:r w:rsidRPr="003D61CD">
        <w:rPr>
          <w:b/>
          <w:lang w:val="en-GB"/>
        </w:rPr>
        <w:t>Address: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Irmy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Geisslové</w:t>
      </w:r>
      <w:proofErr w:type="spellEnd"/>
      <w:r>
        <w:rPr>
          <w:lang w:val="en-GB"/>
        </w:rPr>
        <w:t xml:space="preserve"> 578, </w:t>
      </w:r>
      <w:proofErr w:type="spellStart"/>
      <w:r>
        <w:rPr>
          <w:lang w:val="en-GB"/>
        </w:rPr>
        <w:t>Jičín</w:t>
      </w:r>
      <w:proofErr w:type="spellEnd"/>
      <w:r>
        <w:rPr>
          <w:lang w:val="en-GB"/>
        </w:rPr>
        <w:t xml:space="preserve"> 506 01, Czech Republic</w:t>
      </w:r>
      <w:r w:rsidR="00907B0D">
        <w:rPr>
          <w:lang w:val="en-GB"/>
        </w:rPr>
        <w:br/>
      </w:r>
      <w:r w:rsidRPr="003D61CD">
        <w:rPr>
          <w:b/>
          <w:lang w:val="en-GB"/>
        </w:rPr>
        <w:t>Phone number:</w:t>
      </w:r>
      <w:r>
        <w:rPr>
          <w:lang w:val="en-GB"/>
        </w:rPr>
        <w:tab/>
      </w:r>
      <w:r w:rsidR="00C06D72">
        <w:rPr>
          <w:lang w:val="en-GB"/>
        </w:rPr>
        <w:t xml:space="preserve"> </w:t>
      </w:r>
      <w:r>
        <w:rPr>
          <w:lang w:val="en-GB"/>
        </w:rPr>
        <w:t>+420 604 284</w:t>
      </w:r>
      <w:r w:rsidR="00907B0D">
        <w:rPr>
          <w:lang w:val="en-GB"/>
        </w:rPr>
        <w:t> </w:t>
      </w:r>
      <w:r>
        <w:rPr>
          <w:lang w:val="en-GB"/>
        </w:rPr>
        <w:t>820</w:t>
      </w:r>
      <w:r w:rsidR="00907B0D">
        <w:rPr>
          <w:lang w:val="en-GB"/>
        </w:rPr>
        <w:br/>
      </w:r>
      <w:r w:rsidR="00103508" w:rsidRPr="00103508">
        <w:rPr>
          <w:b/>
          <w:lang w:val="en-GB"/>
        </w:rPr>
        <w:t>E-mail:</w:t>
      </w:r>
      <w:r w:rsidR="00103508">
        <w:rPr>
          <w:lang w:val="en-GB"/>
        </w:rPr>
        <w:t xml:space="preserve"> janhelcl@gmail.com</w:t>
      </w:r>
    </w:p>
    <w:p w:rsidR="001D63A8" w:rsidRPr="004728BC" w:rsidRDefault="001D63A8">
      <w:pPr>
        <w:rPr>
          <w:rFonts w:ascii="Trebuchet MS" w:hAnsi="Trebuchet MS"/>
          <w:b/>
          <w:color w:val="323E4F" w:themeColor="text2" w:themeShade="BF"/>
          <w:sz w:val="32"/>
          <w:u w:val="single"/>
          <w:lang w:val="en-GB"/>
        </w:rPr>
      </w:pPr>
      <w:r w:rsidRPr="00506D75">
        <w:rPr>
          <w:rFonts w:ascii="Trebuchet MS" w:hAnsi="Trebuchet MS"/>
          <w:b/>
          <w:color w:val="323E4F" w:themeColor="text2" w:themeShade="BF"/>
          <w:sz w:val="24"/>
          <w:u w:val="single"/>
          <w:lang w:val="en-GB"/>
        </w:rPr>
        <w:t>Education</w:t>
      </w:r>
      <w:r w:rsidRPr="00527B04">
        <w:rPr>
          <w:rFonts w:ascii="Trebuchet MS" w:hAnsi="Trebuchet MS"/>
          <w:b/>
          <w:color w:val="323E4F" w:themeColor="text2" w:themeShade="BF"/>
          <w:sz w:val="24"/>
          <w:lang w:val="en-GB"/>
        </w:rPr>
        <w:t>:</w:t>
      </w:r>
    </w:p>
    <w:p w:rsidR="001D63A8" w:rsidRDefault="001D63A8" w:rsidP="00506D75">
      <w:pPr>
        <w:spacing w:line="240" w:lineRule="auto"/>
        <w:rPr>
          <w:lang w:val="en-GB"/>
        </w:rPr>
      </w:pPr>
      <w:r>
        <w:rPr>
          <w:lang w:val="en-GB"/>
        </w:rPr>
        <w:t xml:space="preserve">2016 – </w:t>
      </w:r>
      <w:r w:rsidR="004728BC">
        <w:rPr>
          <w:lang w:val="en-GB"/>
        </w:rPr>
        <w:tab/>
      </w:r>
      <w:r w:rsidR="004728BC">
        <w:rPr>
          <w:lang w:val="en-GB"/>
        </w:rPr>
        <w:tab/>
      </w:r>
      <w:r w:rsidRPr="0039178B">
        <w:rPr>
          <w:b/>
          <w:lang w:val="en-GB"/>
        </w:rPr>
        <w:t>University of Economics, Prague</w:t>
      </w:r>
      <w:r>
        <w:rPr>
          <w:lang w:val="en-GB"/>
        </w:rPr>
        <w:t xml:space="preserve"> – </w:t>
      </w:r>
      <w:r w:rsidR="00757654">
        <w:rPr>
          <w:i/>
          <w:lang w:val="en-GB"/>
        </w:rPr>
        <w:t>Faculty of F</w:t>
      </w:r>
      <w:r w:rsidRPr="00757654">
        <w:rPr>
          <w:i/>
          <w:lang w:val="en-GB"/>
        </w:rPr>
        <w:t xml:space="preserve">inance and </w:t>
      </w:r>
      <w:r w:rsidR="00757654">
        <w:rPr>
          <w:i/>
          <w:lang w:val="en-GB"/>
        </w:rPr>
        <w:t>A</w:t>
      </w:r>
      <w:r w:rsidRPr="00757654">
        <w:rPr>
          <w:i/>
          <w:lang w:val="en-GB"/>
        </w:rPr>
        <w:t>ccounting</w:t>
      </w:r>
    </w:p>
    <w:p w:rsidR="00E478C2" w:rsidRDefault="009F418F" w:rsidP="009F418F">
      <w:pPr>
        <w:spacing w:line="240" w:lineRule="auto"/>
        <w:ind w:left="706" w:firstLine="712"/>
        <w:rPr>
          <w:lang w:val="en-GB"/>
        </w:rPr>
      </w:pPr>
      <w:r>
        <w:rPr>
          <w:u w:val="single"/>
          <w:lang w:val="en-GB"/>
        </w:rPr>
        <w:t>Master’s programme</w:t>
      </w:r>
      <w:r w:rsidR="001D63A8" w:rsidRPr="00757654">
        <w:rPr>
          <w:lang w:val="en-GB"/>
        </w:rPr>
        <w:t>:</w:t>
      </w:r>
      <w:r w:rsidR="001D63A8">
        <w:rPr>
          <w:lang w:val="en-GB"/>
        </w:rPr>
        <w:t xml:space="preserve"> </w:t>
      </w:r>
      <w:r w:rsidR="001D63A8" w:rsidRPr="001844C5">
        <w:rPr>
          <w:i/>
          <w:lang w:val="en-GB"/>
        </w:rPr>
        <w:t>Financial Engineering</w:t>
      </w:r>
    </w:p>
    <w:p w:rsidR="001D63A8" w:rsidRDefault="001D63A8" w:rsidP="009F418F">
      <w:pPr>
        <w:spacing w:line="240" w:lineRule="auto"/>
        <w:ind w:left="706" w:firstLine="712"/>
        <w:rPr>
          <w:lang w:val="en-GB"/>
        </w:rPr>
      </w:pPr>
      <w:r w:rsidRPr="00757654">
        <w:rPr>
          <w:u w:val="single"/>
          <w:lang w:val="en-GB"/>
        </w:rPr>
        <w:t>Minor</w:t>
      </w:r>
      <w:r w:rsidR="009F418F">
        <w:rPr>
          <w:u w:val="single"/>
          <w:lang w:val="en-GB"/>
        </w:rPr>
        <w:t xml:space="preserve"> specialization</w:t>
      </w:r>
      <w:r w:rsidRPr="00757654">
        <w:rPr>
          <w:lang w:val="en-GB"/>
        </w:rPr>
        <w:t>:</w:t>
      </w:r>
      <w:r>
        <w:rPr>
          <w:lang w:val="en-GB"/>
        </w:rPr>
        <w:t xml:space="preserve"> </w:t>
      </w:r>
      <w:r w:rsidRPr="001844C5">
        <w:rPr>
          <w:i/>
          <w:lang w:val="en-GB"/>
        </w:rPr>
        <w:t>Data Engineering</w:t>
      </w:r>
    </w:p>
    <w:p w:rsidR="001D63A8" w:rsidRDefault="001D63A8">
      <w:pPr>
        <w:rPr>
          <w:lang w:val="en-GB"/>
        </w:rPr>
      </w:pPr>
      <w:r>
        <w:rPr>
          <w:lang w:val="en-GB"/>
        </w:rPr>
        <w:t>01 – 04/2017</w:t>
      </w:r>
      <w:r w:rsidR="004728BC">
        <w:rPr>
          <w:lang w:val="en-GB"/>
        </w:rPr>
        <w:tab/>
      </w:r>
      <w:proofErr w:type="gramStart"/>
      <w:r w:rsidR="00506D75" w:rsidRPr="0039178B">
        <w:rPr>
          <w:b/>
          <w:lang w:val="en-GB"/>
        </w:rPr>
        <w:t>The</w:t>
      </w:r>
      <w:proofErr w:type="gramEnd"/>
      <w:r w:rsidR="00506D75" w:rsidRPr="0039178B">
        <w:rPr>
          <w:b/>
          <w:lang w:val="en-GB"/>
        </w:rPr>
        <w:t xml:space="preserve"> </w:t>
      </w:r>
      <w:r w:rsidRPr="0039178B">
        <w:rPr>
          <w:b/>
          <w:lang w:val="en-GB"/>
        </w:rPr>
        <w:t>University of British Columbia</w:t>
      </w:r>
      <w:r>
        <w:rPr>
          <w:lang w:val="en-GB"/>
        </w:rPr>
        <w:t xml:space="preserve"> – </w:t>
      </w:r>
      <w:r w:rsidRPr="00757654">
        <w:rPr>
          <w:i/>
          <w:lang w:val="en-GB"/>
        </w:rPr>
        <w:t>Sauder School of Business</w:t>
      </w:r>
      <w:r>
        <w:rPr>
          <w:lang w:val="en-GB"/>
        </w:rPr>
        <w:t xml:space="preserve"> </w:t>
      </w:r>
      <w:r w:rsidRPr="00302D6F">
        <w:rPr>
          <w:i/>
          <w:lang w:val="en-GB"/>
        </w:rPr>
        <w:t>(Vancouver, CA)</w:t>
      </w:r>
    </w:p>
    <w:p w:rsidR="00B954D1" w:rsidRDefault="00B954D1" w:rsidP="00506D75">
      <w:pPr>
        <w:ind w:left="708" w:firstLine="708"/>
        <w:rPr>
          <w:lang w:val="en-GB"/>
        </w:rPr>
      </w:pPr>
      <w:r w:rsidRPr="00241779">
        <w:rPr>
          <w:u w:val="single"/>
          <w:lang w:val="en-GB"/>
        </w:rPr>
        <w:t>Exchange programme</w:t>
      </w:r>
      <w:r w:rsidR="00506D75">
        <w:rPr>
          <w:lang w:val="en-GB"/>
        </w:rPr>
        <w:t xml:space="preserve">, focus on: Finance, Statistics, </w:t>
      </w:r>
      <w:proofErr w:type="gramStart"/>
      <w:r w:rsidR="00506D75">
        <w:rPr>
          <w:lang w:val="en-GB"/>
        </w:rPr>
        <w:t>Real</w:t>
      </w:r>
      <w:proofErr w:type="gramEnd"/>
      <w:r w:rsidR="00506D75">
        <w:rPr>
          <w:lang w:val="en-GB"/>
        </w:rPr>
        <w:t xml:space="preserve"> Estate</w:t>
      </w:r>
      <w:r w:rsidR="00816BAA">
        <w:rPr>
          <w:lang w:val="en-GB"/>
        </w:rPr>
        <w:t xml:space="preserve"> (3.96 GPA)</w:t>
      </w:r>
    </w:p>
    <w:p w:rsidR="00B954D1" w:rsidRDefault="00B954D1">
      <w:pPr>
        <w:rPr>
          <w:lang w:val="en-GB"/>
        </w:rPr>
      </w:pPr>
      <w:r>
        <w:rPr>
          <w:lang w:val="en-GB"/>
        </w:rPr>
        <w:t>2013 –</w:t>
      </w:r>
      <w:r w:rsidR="004728BC">
        <w:rPr>
          <w:lang w:val="en-GB"/>
        </w:rPr>
        <w:t xml:space="preserve"> 2016 </w:t>
      </w:r>
      <w:r w:rsidR="004728BC">
        <w:rPr>
          <w:lang w:val="en-GB"/>
        </w:rPr>
        <w:tab/>
      </w:r>
      <w:r w:rsidRPr="00757654">
        <w:rPr>
          <w:b/>
          <w:lang w:val="en-GB"/>
        </w:rPr>
        <w:t>University of Economics, Prague</w:t>
      </w:r>
      <w:r>
        <w:rPr>
          <w:lang w:val="en-GB"/>
        </w:rPr>
        <w:t xml:space="preserve"> – </w:t>
      </w:r>
      <w:r w:rsidR="00757654">
        <w:rPr>
          <w:i/>
          <w:lang w:val="en-GB"/>
        </w:rPr>
        <w:t>Faculty of Finance and A</w:t>
      </w:r>
      <w:r w:rsidRPr="00757654">
        <w:rPr>
          <w:i/>
          <w:lang w:val="en-GB"/>
        </w:rPr>
        <w:t>ccounting</w:t>
      </w:r>
    </w:p>
    <w:p w:rsidR="00B954D1" w:rsidRDefault="009F418F" w:rsidP="00506D75">
      <w:pPr>
        <w:ind w:left="708" w:firstLine="708"/>
        <w:rPr>
          <w:lang w:val="en-GB"/>
        </w:rPr>
      </w:pPr>
      <w:r>
        <w:rPr>
          <w:u w:val="single"/>
          <w:lang w:val="en-GB"/>
        </w:rPr>
        <w:t>Bachelor’s p</w:t>
      </w:r>
      <w:r w:rsidR="00B954D1" w:rsidRPr="001844C5">
        <w:rPr>
          <w:u w:val="single"/>
          <w:lang w:val="en-GB"/>
        </w:rPr>
        <w:t>rogramme</w:t>
      </w:r>
      <w:r w:rsidR="00B954D1" w:rsidRPr="001844C5">
        <w:rPr>
          <w:lang w:val="en-GB"/>
        </w:rPr>
        <w:t>:</w:t>
      </w:r>
      <w:r w:rsidR="00B954D1">
        <w:rPr>
          <w:lang w:val="en-GB"/>
        </w:rPr>
        <w:t xml:space="preserve"> </w:t>
      </w:r>
      <w:r w:rsidR="00B954D1" w:rsidRPr="00757654">
        <w:rPr>
          <w:i/>
          <w:lang w:val="en-GB"/>
        </w:rPr>
        <w:t>Corporate Finance &amp; Accounting</w:t>
      </w:r>
      <w:r w:rsidR="00506D75">
        <w:rPr>
          <w:lang w:val="en-GB"/>
        </w:rPr>
        <w:t xml:space="preserve"> (Graduated with honours)</w:t>
      </w:r>
    </w:p>
    <w:p w:rsidR="00B954D1" w:rsidRPr="00506D75" w:rsidRDefault="00B954D1">
      <w:pPr>
        <w:rPr>
          <w:b/>
          <w:color w:val="323E4F" w:themeColor="text2" w:themeShade="BF"/>
          <w:sz w:val="20"/>
          <w:lang w:val="en-GB"/>
        </w:rPr>
      </w:pPr>
      <w:r w:rsidRPr="00506D75">
        <w:rPr>
          <w:rFonts w:ascii="Trebuchet MS" w:hAnsi="Trebuchet MS"/>
          <w:b/>
          <w:color w:val="323E4F" w:themeColor="text2" w:themeShade="BF"/>
          <w:sz w:val="24"/>
          <w:u w:val="single"/>
          <w:lang w:val="en-GB"/>
        </w:rPr>
        <w:t>Work</w:t>
      </w:r>
      <w:r w:rsidRPr="00506D75">
        <w:rPr>
          <w:b/>
          <w:color w:val="323E4F" w:themeColor="text2" w:themeShade="BF"/>
          <w:sz w:val="20"/>
          <w:u w:val="single"/>
          <w:lang w:val="en-GB"/>
        </w:rPr>
        <w:t xml:space="preserve"> </w:t>
      </w:r>
      <w:r w:rsidRPr="00506D75">
        <w:rPr>
          <w:rFonts w:ascii="Trebuchet MS" w:hAnsi="Trebuchet MS"/>
          <w:b/>
          <w:color w:val="323E4F" w:themeColor="text2" w:themeShade="BF"/>
          <w:sz w:val="24"/>
          <w:u w:val="single"/>
          <w:lang w:val="en-GB"/>
        </w:rPr>
        <w:t>Experience</w:t>
      </w:r>
      <w:r w:rsidRPr="00527B04">
        <w:rPr>
          <w:b/>
          <w:color w:val="323E4F" w:themeColor="text2" w:themeShade="BF"/>
          <w:sz w:val="24"/>
          <w:lang w:val="en-GB"/>
        </w:rPr>
        <w:t>:</w:t>
      </w:r>
    </w:p>
    <w:p w:rsidR="00EF54A1" w:rsidRDefault="00EF54A1">
      <w:pPr>
        <w:rPr>
          <w:lang w:val="en-GB"/>
        </w:rPr>
      </w:pPr>
      <w:r>
        <w:rPr>
          <w:lang w:val="en-GB"/>
        </w:rPr>
        <w:t>06 – 09/2017</w:t>
      </w:r>
      <w:r>
        <w:rPr>
          <w:lang w:val="en-GB"/>
        </w:rPr>
        <w:tab/>
      </w:r>
      <w:r w:rsidRPr="00EF54A1">
        <w:rPr>
          <w:u w:val="single"/>
          <w:lang w:val="en-GB"/>
        </w:rPr>
        <w:t>Innkeeper</w:t>
      </w:r>
      <w:r>
        <w:rPr>
          <w:lang w:val="en-GB"/>
        </w:rPr>
        <w:t xml:space="preserve">, </w:t>
      </w:r>
      <w:r w:rsidRPr="00EF54A1">
        <w:rPr>
          <w:i/>
          <w:lang w:val="en-GB"/>
        </w:rPr>
        <w:t>Highlands Ranch Resort</w:t>
      </w:r>
      <w:r w:rsidR="00302D6F">
        <w:rPr>
          <w:i/>
          <w:lang w:val="en-GB"/>
        </w:rPr>
        <w:t xml:space="preserve"> (</w:t>
      </w:r>
      <w:r w:rsidR="009F418F">
        <w:rPr>
          <w:i/>
          <w:lang w:val="en-GB"/>
        </w:rPr>
        <w:t>California</w:t>
      </w:r>
      <w:r w:rsidR="00302D6F">
        <w:rPr>
          <w:i/>
          <w:lang w:val="en-GB"/>
        </w:rPr>
        <w:t>, USA</w:t>
      </w:r>
      <w:r w:rsidR="009F418F">
        <w:rPr>
          <w:i/>
          <w:lang w:val="en-GB"/>
        </w:rPr>
        <w:t>)</w:t>
      </w:r>
    </w:p>
    <w:p w:rsidR="00EF54A1" w:rsidRDefault="00EF54A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Responsibilities: Check-ins, check-outs, making reservations, answering phone calls</w:t>
      </w:r>
    </w:p>
    <w:p w:rsidR="00B954D1" w:rsidRDefault="00E96012">
      <w:pPr>
        <w:rPr>
          <w:lang w:val="en-GB"/>
        </w:rPr>
      </w:pPr>
      <w:r>
        <w:rPr>
          <w:lang w:val="en-GB"/>
        </w:rPr>
        <w:t>09 – 12/2016</w:t>
      </w:r>
      <w:r w:rsidR="00B954D1">
        <w:rPr>
          <w:lang w:val="en-GB"/>
        </w:rPr>
        <w:t xml:space="preserve"> </w:t>
      </w:r>
      <w:r w:rsidR="004728BC">
        <w:rPr>
          <w:lang w:val="en-GB"/>
        </w:rPr>
        <w:tab/>
      </w:r>
      <w:r w:rsidR="00B954D1" w:rsidRPr="00E96012">
        <w:rPr>
          <w:u w:val="single"/>
          <w:lang w:val="en-GB"/>
        </w:rPr>
        <w:t>Junior Analyst</w:t>
      </w:r>
      <w:r w:rsidR="00B954D1">
        <w:rPr>
          <w:lang w:val="en-GB"/>
        </w:rPr>
        <w:t xml:space="preserve">, </w:t>
      </w:r>
      <w:r w:rsidR="00B954D1" w:rsidRPr="00E96012">
        <w:rPr>
          <w:i/>
          <w:lang w:val="en-GB"/>
        </w:rPr>
        <w:t>CEE Real Estate</w:t>
      </w:r>
    </w:p>
    <w:p w:rsidR="00B954D1" w:rsidRDefault="00B954D1" w:rsidP="004728BC">
      <w:pPr>
        <w:ind w:left="708" w:firstLine="708"/>
        <w:rPr>
          <w:lang w:val="en-GB"/>
        </w:rPr>
      </w:pPr>
      <w:r>
        <w:rPr>
          <w:lang w:val="en-GB"/>
        </w:rPr>
        <w:t xml:space="preserve">Responsibilities: </w:t>
      </w:r>
      <w:r w:rsidR="005C3BA9">
        <w:rPr>
          <w:lang w:val="en-GB"/>
        </w:rPr>
        <w:t>Assisting</w:t>
      </w:r>
      <w:r w:rsidR="00B91651">
        <w:rPr>
          <w:lang w:val="en-GB"/>
        </w:rPr>
        <w:t xml:space="preserve"> with RE valuation, Wri</w:t>
      </w:r>
      <w:r w:rsidR="000C202F">
        <w:rPr>
          <w:lang w:val="en-GB"/>
        </w:rPr>
        <w:t>ting</w:t>
      </w:r>
      <w:r w:rsidR="00AC0CA1">
        <w:rPr>
          <w:lang w:val="en-GB"/>
        </w:rPr>
        <w:t xml:space="preserve"> RE related articles</w:t>
      </w:r>
    </w:p>
    <w:p w:rsidR="00AC0CA1" w:rsidRDefault="00E96012">
      <w:pPr>
        <w:rPr>
          <w:lang w:val="en-GB"/>
        </w:rPr>
      </w:pPr>
      <w:r>
        <w:rPr>
          <w:lang w:val="en-GB"/>
        </w:rPr>
        <w:t>03 – 07/2016</w:t>
      </w:r>
      <w:r w:rsidR="00AC0CA1">
        <w:rPr>
          <w:lang w:val="en-GB"/>
        </w:rPr>
        <w:t xml:space="preserve"> </w:t>
      </w:r>
      <w:r w:rsidR="004728BC">
        <w:rPr>
          <w:lang w:val="en-GB"/>
        </w:rPr>
        <w:tab/>
      </w:r>
      <w:r w:rsidR="00AC0CA1" w:rsidRPr="00E96012">
        <w:rPr>
          <w:u w:val="single"/>
          <w:lang w:val="en-GB"/>
        </w:rPr>
        <w:t>Analyst Intern</w:t>
      </w:r>
      <w:r w:rsidR="00AC0CA1">
        <w:rPr>
          <w:lang w:val="en-GB"/>
        </w:rPr>
        <w:t xml:space="preserve">, </w:t>
      </w:r>
      <w:r w:rsidR="00AC0CA1" w:rsidRPr="00E96012">
        <w:rPr>
          <w:i/>
          <w:lang w:val="en-GB"/>
        </w:rPr>
        <w:t>Aura Invest Group</w:t>
      </w:r>
    </w:p>
    <w:p w:rsidR="00AC0CA1" w:rsidRDefault="001E1615" w:rsidP="004728BC">
      <w:pPr>
        <w:ind w:left="708" w:firstLine="708"/>
        <w:rPr>
          <w:lang w:val="en-GB"/>
        </w:rPr>
      </w:pPr>
      <w:r>
        <w:rPr>
          <w:lang w:val="en-GB"/>
        </w:rPr>
        <w:t>Responsibilities: Writing a</w:t>
      </w:r>
      <w:r w:rsidR="003B6A39">
        <w:rPr>
          <w:lang w:val="en-GB"/>
        </w:rPr>
        <w:t>rticles on i</w:t>
      </w:r>
      <w:r>
        <w:rPr>
          <w:lang w:val="en-GB"/>
        </w:rPr>
        <w:t>nvesting, Office support</w:t>
      </w:r>
    </w:p>
    <w:p w:rsidR="008F1141" w:rsidRPr="00506D75" w:rsidRDefault="008F1141">
      <w:pPr>
        <w:rPr>
          <w:b/>
          <w:color w:val="323E4F" w:themeColor="text2" w:themeShade="BF"/>
          <w:sz w:val="20"/>
          <w:lang w:val="en-GB"/>
        </w:rPr>
      </w:pPr>
      <w:r w:rsidRPr="00506D75">
        <w:rPr>
          <w:rFonts w:ascii="Trebuchet MS" w:hAnsi="Trebuchet MS"/>
          <w:b/>
          <w:color w:val="323E4F" w:themeColor="text2" w:themeShade="BF"/>
          <w:sz w:val="24"/>
          <w:u w:val="single"/>
          <w:lang w:val="en-GB"/>
        </w:rPr>
        <w:t>Language Skills</w:t>
      </w:r>
      <w:r w:rsidRPr="00527B04">
        <w:rPr>
          <w:rFonts w:ascii="Trebuchet MS" w:hAnsi="Trebuchet MS"/>
          <w:b/>
          <w:color w:val="323E4F" w:themeColor="text2" w:themeShade="BF"/>
          <w:sz w:val="24"/>
          <w:lang w:val="en-GB"/>
        </w:rPr>
        <w:t>:</w:t>
      </w:r>
    </w:p>
    <w:p w:rsidR="008F1141" w:rsidRDefault="008F1141" w:rsidP="00506D75">
      <w:pPr>
        <w:ind w:left="708" w:firstLine="708"/>
        <w:rPr>
          <w:lang w:val="en-GB"/>
        </w:rPr>
      </w:pPr>
      <w:r>
        <w:rPr>
          <w:lang w:val="en-GB"/>
        </w:rPr>
        <w:t>Czech (mother tongue)</w:t>
      </w:r>
      <w:r w:rsidR="00506D75">
        <w:rPr>
          <w:lang w:val="en-GB"/>
        </w:rPr>
        <w:t>, English (</w:t>
      </w:r>
      <w:r w:rsidR="00F219BA">
        <w:rPr>
          <w:lang w:val="en-GB"/>
        </w:rPr>
        <w:t>advanced</w:t>
      </w:r>
      <w:r w:rsidR="00506D75">
        <w:rPr>
          <w:lang w:val="en-GB"/>
        </w:rPr>
        <w:t>), German (basics)</w:t>
      </w:r>
    </w:p>
    <w:p w:rsidR="008F1141" w:rsidRPr="009F418F" w:rsidRDefault="008F1141" w:rsidP="009F418F">
      <w:pPr>
        <w:rPr>
          <w:rFonts w:ascii="Trebuchet MS" w:hAnsi="Trebuchet MS"/>
          <w:b/>
          <w:color w:val="323E4F" w:themeColor="text2" w:themeShade="BF"/>
          <w:sz w:val="24"/>
          <w:u w:val="single"/>
          <w:lang w:val="en-GB"/>
        </w:rPr>
      </w:pPr>
      <w:r w:rsidRPr="00506D75">
        <w:rPr>
          <w:rFonts w:ascii="Trebuchet MS" w:hAnsi="Trebuchet MS"/>
          <w:b/>
          <w:color w:val="323E4F" w:themeColor="text2" w:themeShade="BF"/>
          <w:sz w:val="24"/>
          <w:u w:val="single"/>
          <w:lang w:val="en-GB"/>
        </w:rPr>
        <w:t>Computer Skills</w:t>
      </w:r>
      <w:r w:rsidRPr="00527B04">
        <w:rPr>
          <w:rFonts w:ascii="Trebuchet MS" w:hAnsi="Trebuchet MS"/>
          <w:b/>
          <w:color w:val="323E4F" w:themeColor="text2" w:themeShade="BF"/>
          <w:sz w:val="24"/>
          <w:lang w:val="en-GB"/>
        </w:rPr>
        <w:t>:</w:t>
      </w:r>
    </w:p>
    <w:p w:rsidR="008F1141" w:rsidRDefault="008F1141" w:rsidP="00506D75">
      <w:pPr>
        <w:ind w:left="1416"/>
        <w:rPr>
          <w:lang w:val="en-GB"/>
        </w:rPr>
      </w:pPr>
      <w:r>
        <w:rPr>
          <w:lang w:val="en-GB"/>
        </w:rPr>
        <w:t xml:space="preserve">Python </w:t>
      </w:r>
      <w:r w:rsidR="00916706">
        <w:rPr>
          <w:lang w:val="en-GB"/>
        </w:rPr>
        <w:t>(</w:t>
      </w:r>
      <w:proofErr w:type="spellStart"/>
      <w:r w:rsidR="00916706">
        <w:rPr>
          <w:lang w:val="en-GB"/>
        </w:rPr>
        <w:t>Numpy</w:t>
      </w:r>
      <w:proofErr w:type="spellEnd"/>
      <w:r w:rsidR="00916706">
        <w:rPr>
          <w:lang w:val="en-GB"/>
        </w:rPr>
        <w:t xml:space="preserve">, Pandas, </w:t>
      </w:r>
      <w:proofErr w:type="spellStart"/>
      <w:r w:rsidR="00916706">
        <w:rPr>
          <w:lang w:val="en-GB"/>
        </w:rPr>
        <w:t>Matplotlib</w:t>
      </w:r>
      <w:proofErr w:type="spellEnd"/>
      <w:r w:rsidR="00916706">
        <w:rPr>
          <w:lang w:val="en-GB"/>
        </w:rPr>
        <w:t xml:space="preserve">, </w:t>
      </w:r>
      <w:proofErr w:type="spellStart"/>
      <w:r w:rsidR="00916706">
        <w:rPr>
          <w:lang w:val="en-GB"/>
        </w:rPr>
        <w:t>Sklearn</w:t>
      </w:r>
      <w:proofErr w:type="spellEnd"/>
      <w:r w:rsidR="00075F44">
        <w:rPr>
          <w:lang w:val="en-GB"/>
        </w:rPr>
        <w:t xml:space="preserve"> libraries</w:t>
      </w:r>
      <w:r w:rsidR="00916706">
        <w:rPr>
          <w:lang w:val="en-GB"/>
        </w:rPr>
        <w:t>)</w:t>
      </w:r>
    </w:p>
    <w:p w:rsidR="00075F44" w:rsidRDefault="00075F44" w:rsidP="00241779">
      <w:pPr>
        <w:ind w:left="708" w:firstLine="708"/>
        <w:rPr>
          <w:lang w:val="en-GB"/>
        </w:rPr>
      </w:pPr>
      <w:r>
        <w:rPr>
          <w:lang w:val="en-GB"/>
        </w:rPr>
        <w:t>Strong interest in ML and Data Science (</w:t>
      </w:r>
      <w:proofErr w:type="spellStart"/>
      <w:r>
        <w:rPr>
          <w:lang w:val="en-GB"/>
        </w:rPr>
        <w:fldChar w:fldCharType="begin"/>
      </w:r>
      <w:r>
        <w:rPr>
          <w:lang w:val="en-GB"/>
        </w:rPr>
        <w:instrText xml:space="preserve"> HYPERLINK "https://github.com/hericerr" </w:instrText>
      </w:r>
      <w:r>
        <w:rPr>
          <w:lang w:val="en-GB"/>
        </w:rPr>
        <w:fldChar w:fldCharType="separate"/>
      </w:r>
      <w:r w:rsidRPr="00075F44">
        <w:rPr>
          <w:rStyle w:val="Hypertextovodkaz"/>
          <w:lang w:val="en-GB"/>
        </w:rPr>
        <w:t>Github</w:t>
      </w:r>
      <w:proofErr w:type="spellEnd"/>
      <w:r>
        <w:rPr>
          <w:lang w:val="en-GB"/>
        </w:rPr>
        <w:fldChar w:fldCharType="end"/>
      </w:r>
      <w:r>
        <w:rPr>
          <w:lang w:val="en-GB"/>
        </w:rPr>
        <w:t xml:space="preserve">, </w:t>
      </w:r>
      <w:hyperlink r:id="rId4" w:history="1">
        <w:proofErr w:type="spellStart"/>
        <w:r w:rsidRPr="00075F44">
          <w:rPr>
            <w:rStyle w:val="Hypertextovodkaz"/>
            <w:lang w:val="en-GB"/>
          </w:rPr>
          <w:t>Kaggle</w:t>
        </w:r>
        <w:proofErr w:type="spellEnd"/>
      </w:hyperlink>
      <w:r>
        <w:rPr>
          <w:lang w:val="en-GB"/>
        </w:rPr>
        <w:t>)</w:t>
      </w:r>
    </w:p>
    <w:p w:rsidR="008F1141" w:rsidRDefault="008F1141" w:rsidP="00506D75">
      <w:pPr>
        <w:ind w:left="708" w:firstLine="708"/>
        <w:rPr>
          <w:lang w:val="en-GB"/>
        </w:rPr>
      </w:pPr>
      <w:r>
        <w:rPr>
          <w:lang w:val="en-GB"/>
        </w:rPr>
        <w:t>SQL (</w:t>
      </w:r>
      <w:r w:rsidR="00B66E24">
        <w:rPr>
          <w:lang w:val="en-GB"/>
        </w:rPr>
        <w:t>select clause, basics of data modelling using Oracle Developer)</w:t>
      </w:r>
    </w:p>
    <w:p w:rsidR="009F418F" w:rsidRDefault="009F418F" w:rsidP="00506D75">
      <w:pPr>
        <w:ind w:left="708" w:firstLine="708"/>
        <w:rPr>
          <w:lang w:val="en-GB"/>
        </w:rPr>
      </w:pPr>
      <w:r>
        <w:rPr>
          <w:lang w:val="en-GB"/>
        </w:rPr>
        <w:t xml:space="preserve">Microsoft Office (Excel, Word, PowerPoint), </w:t>
      </w:r>
      <w:proofErr w:type="spellStart"/>
      <w:r w:rsidR="00C330BC">
        <w:rPr>
          <w:lang w:val="en-GB"/>
        </w:rPr>
        <w:t>RapidMiner</w:t>
      </w:r>
      <w:proofErr w:type="spellEnd"/>
      <w:r w:rsidR="00C330BC">
        <w:rPr>
          <w:lang w:val="en-GB"/>
        </w:rPr>
        <w:t xml:space="preserve">, </w:t>
      </w:r>
      <w:proofErr w:type="spellStart"/>
      <w:r>
        <w:rPr>
          <w:lang w:val="en-GB"/>
        </w:rPr>
        <w:t>Eviews</w:t>
      </w:r>
      <w:bookmarkStart w:id="0" w:name="_GoBack"/>
      <w:bookmarkEnd w:id="0"/>
      <w:proofErr w:type="spellEnd"/>
    </w:p>
    <w:p w:rsidR="00F36827" w:rsidRPr="00506D75" w:rsidRDefault="00F36827">
      <w:pPr>
        <w:rPr>
          <w:sz w:val="20"/>
          <w:lang w:val="en-GB"/>
        </w:rPr>
      </w:pPr>
      <w:r w:rsidRPr="00506D75">
        <w:rPr>
          <w:rFonts w:ascii="Trebuchet MS" w:hAnsi="Trebuchet MS"/>
          <w:b/>
          <w:color w:val="323E4F" w:themeColor="text2" w:themeShade="BF"/>
          <w:sz w:val="24"/>
          <w:u w:val="single"/>
          <w:lang w:val="en-GB"/>
        </w:rPr>
        <w:t>Other</w:t>
      </w:r>
      <w:r w:rsidRPr="00527B04">
        <w:rPr>
          <w:rFonts w:ascii="Trebuchet MS" w:hAnsi="Trebuchet MS"/>
          <w:b/>
          <w:color w:val="323E4F" w:themeColor="text2" w:themeShade="BF"/>
          <w:sz w:val="24"/>
          <w:lang w:val="en-GB"/>
        </w:rPr>
        <w:t>:</w:t>
      </w:r>
    </w:p>
    <w:p w:rsidR="00916706" w:rsidRDefault="00F36827" w:rsidP="00E478C2">
      <w:pPr>
        <w:ind w:left="708" w:firstLine="708"/>
        <w:rPr>
          <w:lang w:val="en-GB"/>
        </w:rPr>
      </w:pPr>
      <w:r>
        <w:rPr>
          <w:lang w:val="en-GB"/>
        </w:rPr>
        <w:t>Bloomberg Terminal (Bloomberg Market Concepts certificate)</w:t>
      </w:r>
      <w:r w:rsidR="00E478C2">
        <w:rPr>
          <w:lang w:val="en-GB"/>
        </w:rPr>
        <w:t xml:space="preserve">, </w:t>
      </w:r>
      <w:r>
        <w:rPr>
          <w:lang w:val="en-GB"/>
        </w:rPr>
        <w:t>Driving license</w:t>
      </w:r>
    </w:p>
    <w:p w:rsidR="00F36827" w:rsidRPr="00D008A7" w:rsidRDefault="00F36827">
      <w:pPr>
        <w:rPr>
          <w:rFonts w:ascii="Trebuchet MS" w:hAnsi="Trebuchet MS"/>
          <w:b/>
          <w:color w:val="323E4F" w:themeColor="text2" w:themeShade="BF"/>
          <w:sz w:val="28"/>
          <w:u w:val="single"/>
          <w:lang w:val="en-GB"/>
        </w:rPr>
      </w:pPr>
      <w:r w:rsidRPr="00506D75">
        <w:rPr>
          <w:rFonts w:ascii="Trebuchet MS" w:hAnsi="Trebuchet MS"/>
          <w:b/>
          <w:color w:val="323E4F" w:themeColor="text2" w:themeShade="BF"/>
          <w:sz w:val="24"/>
          <w:u w:val="single"/>
          <w:lang w:val="en-GB"/>
        </w:rPr>
        <w:t>Hobbies &amp; Interests</w:t>
      </w:r>
      <w:r w:rsidRPr="00527B04">
        <w:rPr>
          <w:rFonts w:ascii="Trebuchet MS" w:hAnsi="Trebuchet MS"/>
          <w:b/>
          <w:color w:val="323E4F" w:themeColor="text2" w:themeShade="BF"/>
          <w:sz w:val="24"/>
          <w:lang w:val="en-GB"/>
        </w:rPr>
        <w:t>:</w:t>
      </w:r>
    </w:p>
    <w:p w:rsidR="00F36827" w:rsidRDefault="00F36827">
      <w:pPr>
        <w:rPr>
          <w:lang w:val="en-GB"/>
        </w:rPr>
      </w:pPr>
      <w:r>
        <w:rPr>
          <w:lang w:val="en-GB"/>
        </w:rPr>
        <w:t>Outdoor sports (hiking, snowboarding), Literature (Dystopian fiction, popular science, non-fiction)</w:t>
      </w:r>
    </w:p>
    <w:sectPr w:rsidR="00F36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4D"/>
    <w:rsid w:val="00067477"/>
    <w:rsid w:val="00075F44"/>
    <w:rsid w:val="000C202F"/>
    <w:rsid w:val="00103508"/>
    <w:rsid w:val="001844C5"/>
    <w:rsid w:val="00190A99"/>
    <w:rsid w:val="001D63A8"/>
    <w:rsid w:val="001E1615"/>
    <w:rsid w:val="001F7824"/>
    <w:rsid w:val="00241779"/>
    <w:rsid w:val="00302D6F"/>
    <w:rsid w:val="0039178B"/>
    <w:rsid w:val="003B6A39"/>
    <w:rsid w:val="003D61CD"/>
    <w:rsid w:val="004728BC"/>
    <w:rsid w:val="004B6B18"/>
    <w:rsid w:val="00506D75"/>
    <w:rsid w:val="00527B04"/>
    <w:rsid w:val="00567656"/>
    <w:rsid w:val="005C3BA9"/>
    <w:rsid w:val="00757654"/>
    <w:rsid w:val="00816BAA"/>
    <w:rsid w:val="008F1141"/>
    <w:rsid w:val="00907B0D"/>
    <w:rsid w:val="009130A6"/>
    <w:rsid w:val="00916706"/>
    <w:rsid w:val="009E6D4D"/>
    <w:rsid w:val="009F418F"/>
    <w:rsid w:val="00AC0CA1"/>
    <w:rsid w:val="00B66E24"/>
    <w:rsid w:val="00B91651"/>
    <w:rsid w:val="00B954D1"/>
    <w:rsid w:val="00C06D72"/>
    <w:rsid w:val="00C330BC"/>
    <w:rsid w:val="00D008A7"/>
    <w:rsid w:val="00D662B9"/>
    <w:rsid w:val="00DC35DC"/>
    <w:rsid w:val="00E478C2"/>
    <w:rsid w:val="00E96012"/>
    <w:rsid w:val="00EF54A1"/>
    <w:rsid w:val="00EF6CE1"/>
    <w:rsid w:val="00F219BA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84F9B-3BA5-4C42-BF05-A75B593B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75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janhelc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246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Helcl</dc:creator>
  <cp:keywords/>
  <dc:description/>
  <cp:lastModifiedBy>Jan Helcl</cp:lastModifiedBy>
  <cp:revision>7</cp:revision>
  <cp:lastPrinted>2017-10-12T19:12:00Z</cp:lastPrinted>
  <dcterms:created xsi:type="dcterms:W3CDTF">2017-09-17T13:56:00Z</dcterms:created>
  <dcterms:modified xsi:type="dcterms:W3CDTF">2017-10-13T16:17:00Z</dcterms:modified>
</cp:coreProperties>
</file>