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4" w:rsidRPr="00306BBD" w:rsidRDefault="00F12587" w:rsidP="001F5353">
      <w:pPr>
        <w:jc w:val="center"/>
        <w:rPr>
          <w:rFonts w:ascii="Times New Roman" w:hAnsi="Times New Roman" w:cs="Times New Roman"/>
          <w:b/>
        </w:rPr>
      </w:pPr>
      <w:r w:rsidRPr="00306BBD">
        <w:rPr>
          <w:rFonts w:ascii="Times New Roman" w:hAnsi="Times New Roman" w:cs="Times New Roman"/>
          <w:b/>
        </w:rPr>
        <w:t>FICHA DE AVALIAÇÃO FINAL DE PRÉ-PROJETO</w:t>
      </w:r>
    </w:p>
    <w:p w:rsidR="00662C2B" w:rsidRPr="00306BBD" w:rsidRDefault="00662C2B" w:rsidP="00662C2B">
      <w:pPr>
        <w:pStyle w:val="Standard"/>
      </w:pPr>
    </w:p>
    <w:p w:rsidR="00727EB1" w:rsidRPr="00306BBD" w:rsidRDefault="00F12587" w:rsidP="00306BBD">
      <w:pPr>
        <w:spacing w:line="360" w:lineRule="auto"/>
        <w:rPr>
          <w:rFonts w:ascii="Times New Roman" w:hAnsi="Times New Roman" w:cs="Times New Roman"/>
          <w:kern w:val="0"/>
          <w:sz w:val="22"/>
          <w:szCs w:val="22"/>
          <w:lang w:eastAsia="en-US"/>
        </w:rPr>
      </w:pPr>
      <w:r w:rsidRPr="00306BBD">
        <w:rPr>
          <w:rFonts w:ascii="Times New Roman" w:hAnsi="Times New Roman" w:cs="Times New Roman"/>
          <w:sz w:val="22"/>
          <w:szCs w:val="22"/>
        </w:rPr>
        <w:t>Aluno:</w:t>
      </w:r>
      <w:r w:rsidRPr="00306BBD">
        <w:rPr>
          <w:rFonts w:ascii="Times New Roman" w:hAnsi="Times New Roman" w:cs="Times New Roman"/>
          <w:sz w:val="22"/>
          <w:szCs w:val="22"/>
          <w:u w:val="single"/>
        </w:rPr>
        <w:tab/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>#</w:t>
      </w:r>
    </w:p>
    <w:p w:rsidR="00727EB1" w:rsidRPr="00306BBD" w:rsidRDefault="00F12587" w:rsidP="00306BBD">
      <w:pPr>
        <w:spacing w:line="360" w:lineRule="auto"/>
        <w:rPr>
          <w:rFonts w:ascii="Times New Roman" w:hAnsi="Times New Roman" w:cs="Times New Roman"/>
          <w:kern w:val="0"/>
          <w:sz w:val="22"/>
          <w:szCs w:val="22"/>
          <w:lang w:eastAsia="en-US"/>
        </w:rPr>
      </w:pPr>
      <w:r w:rsidRPr="00306BBD">
        <w:rPr>
          <w:rFonts w:ascii="Times New Roman" w:hAnsi="Times New Roman" w:cs="Times New Roman"/>
          <w:sz w:val="22"/>
          <w:szCs w:val="22"/>
        </w:rPr>
        <w:t>Título:</w:t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 xml:space="preserve"> #</w:t>
      </w:r>
    </w:p>
    <w:p w:rsidR="00D05174" w:rsidRPr="00306BBD" w:rsidRDefault="00F12587" w:rsidP="00306BB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306BBD">
        <w:rPr>
          <w:rFonts w:ascii="Times New Roman" w:hAnsi="Times New Roman" w:cs="Times New Roman"/>
          <w:sz w:val="22"/>
          <w:szCs w:val="22"/>
        </w:rPr>
        <w:t>Orientador(</w:t>
      </w:r>
      <w:proofErr w:type="gramEnd"/>
      <w:r w:rsidRPr="00306BBD">
        <w:rPr>
          <w:rFonts w:ascii="Times New Roman" w:hAnsi="Times New Roman" w:cs="Times New Roman"/>
          <w:sz w:val="22"/>
          <w:szCs w:val="22"/>
        </w:rPr>
        <w:t>a):</w:t>
      </w:r>
      <w:r w:rsidR="00727EB1" w:rsidRPr="00306BBD">
        <w:rPr>
          <w:rFonts w:ascii="Times New Roman" w:hAnsi="Times New Roman" w:cs="Times New Roman"/>
          <w:sz w:val="22"/>
          <w:szCs w:val="22"/>
        </w:rPr>
        <w:t xml:space="preserve"> </w:t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>#</w:t>
      </w:r>
    </w:p>
    <w:p w:rsidR="00727EB1" w:rsidRPr="00306BBD" w:rsidRDefault="00F12587" w:rsidP="00306BBD">
      <w:pPr>
        <w:spacing w:line="360" w:lineRule="auto"/>
        <w:rPr>
          <w:rFonts w:ascii="Times New Roman" w:hAnsi="Times New Roman" w:cs="Times New Roman"/>
          <w:kern w:val="0"/>
          <w:sz w:val="22"/>
          <w:szCs w:val="22"/>
          <w:lang w:eastAsia="en-US"/>
        </w:rPr>
      </w:pPr>
      <w:proofErr w:type="spellStart"/>
      <w:r w:rsidRPr="001428FC">
        <w:rPr>
          <w:rFonts w:ascii="Times New Roman" w:hAnsi="Times New Roman" w:cs="Times New Roman"/>
          <w:sz w:val="22"/>
          <w:szCs w:val="22"/>
        </w:rPr>
        <w:t>Coorientador</w:t>
      </w:r>
      <w:proofErr w:type="spellEnd"/>
      <w:r w:rsidRPr="00306BBD">
        <w:rPr>
          <w:rFonts w:ascii="Times New Roman" w:hAnsi="Times New Roman" w:cs="Times New Roman"/>
          <w:sz w:val="22"/>
          <w:szCs w:val="22"/>
        </w:rPr>
        <w:t>(a):</w:t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 xml:space="preserve"> #</w:t>
      </w:r>
    </w:p>
    <w:p w:rsidR="00727EB1" w:rsidRPr="00306BBD" w:rsidRDefault="00F12587" w:rsidP="00306BBD">
      <w:pPr>
        <w:spacing w:line="360" w:lineRule="auto"/>
        <w:rPr>
          <w:rFonts w:ascii="Times New Roman" w:hAnsi="Times New Roman" w:cs="Times New Roman"/>
          <w:kern w:val="0"/>
          <w:sz w:val="22"/>
          <w:szCs w:val="22"/>
          <w:lang w:eastAsia="en-US"/>
        </w:rPr>
      </w:pPr>
      <w:r w:rsidRPr="00306BBD">
        <w:rPr>
          <w:rFonts w:ascii="Times New Roman" w:hAnsi="Times New Roman" w:cs="Times New Roman"/>
          <w:sz w:val="22"/>
          <w:szCs w:val="22"/>
        </w:rPr>
        <w:t xml:space="preserve">Membro </w:t>
      </w:r>
      <w:proofErr w:type="gramStart"/>
      <w:r w:rsidRPr="00306BBD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Pr="00306BBD">
        <w:rPr>
          <w:rFonts w:ascii="Times New Roman" w:hAnsi="Times New Roman" w:cs="Times New Roman"/>
          <w:sz w:val="22"/>
          <w:szCs w:val="22"/>
        </w:rPr>
        <w:t xml:space="preserve">  da Banca Examinadora:</w:t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 xml:space="preserve"> #</w:t>
      </w:r>
    </w:p>
    <w:p w:rsidR="00D05174" w:rsidRPr="00306BBD" w:rsidRDefault="00F12587" w:rsidP="00306BB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06BBD">
        <w:rPr>
          <w:rFonts w:ascii="Times New Roman" w:hAnsi="Times New Roman" w:cs="Times New Roman"/>
          <w:sz w:val="22"/>
          <w:szCs w:val="22"/>
        </w:rPr>
        <w:t xml:space="preserve">Membro </w:t>
      </w:r>
      <w:proofErr w:type="gramStart"/>
      <w:r w:rsidRPr="00306BBD">
        <w:rPr>
          <w:rFonts w:ascii="Times New Roman" w:hAnsi="Times New Roman" w:cs="Times New Roman"/>
          <w:sz w:val="22"/>
          <w:szCs w:val="22"/>
        </w:rPr>
        <w:t>2</w:t>
      </w:r>
      <w:proofErr w:type="gramEnd"/>
      <w:r w:rsidRPr="00306BBD">
        <w:rPr>
          <w:rFonts w:ascii="Times New Roman" w:hAnsi="Times New Roman" w:cs="Times New Roman"/>
          <w:sz w:val="22"/>
          <w:szCs w:val="22"/>
        </w:rPr>
        <w:t xml:space="preserve">  da Banca Examinadora:</w:t>
      </w:r>
      <w:r w:rsidR="00727EB1" w:rsidRPr="00306BBD">
        <w:rPr>
          <w:rFonts w:ascii="Times New Roman" w:hAnsi="Times New Roman" w:cs="Times New Roman"/>
          <w:sz w:val="22"/>
          <w:szCs w:val="22"/>
        </w:rPr>
        <w:t xml:space="preserve"> </w:t>
      </w:r>
      <w:r w:rsidR="00727EB1" w:rsidRPr="00306BBD">
        <w:rPr>
          <w:rFonts w:ascii="Times New Roman" w:hAnsi="Times New Roman" w:cs="Times New Roman"/>
          <w:kern w:val="0"/>
          <w:sz w:val="22"/>
          <w:szCs w:val="22"/>
          <w:lang w:eastAsia="en-US"/>
        </w:rPr>
        <w:t>#</w:t>
      </w:r>
    </w:p>
    <w:tbl>
      <w:tblPr>
        <w:tblW w:w="914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1"/>
        <w:gridCol w:w="3049"/>
        <w:gridCol w:w="3049"/>
      </w:tblGrid>
      <w:tr w:rsidR="00D05174" w:rsidRPr="00306BBD" w:rsidTr="00BA30F3">
        <w:trPr>
          <w:trHeight w:hRule="exact" w:val="609"/>
          <w:jc w:val="center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5174" w:rsidRPr="00306BBD" w:rsidRDefault="00F12587">
            <w:pPr>
              <w:pStyle w:val="Cabealho"/>
              <w:jc w:val="center"/>
              <w:rPr>
                <w:b/>
                <w:bCs/>
                <w:sz w:val="24"/>
              </w:rPr>
            </w:pPr>
            <w:r w:rsidRPr="00306BBD">
              <w:rPr>
                <w:b/>
                <w:bCs/>
                <w:sz w:val="24"/>
              </w:rPr>
              <w:t>Itens avaliados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5174" w:rsidRPr="00306BBD" w:rsidRDefault="00F12587">
            <w:pPr>
              <w:pStyle w:val="Cabealho"/>
              <w:jc w:val="center"/>
              <w:rPr>
                <w:b/>
                <w:bCs/>
                <w:sz w:val="24"/>
              </w:rPr>
            </w:pPr>
            <w:proofErr w:type="gramStart"/>
            <w:r w:rsidRPr="00306BBD">
              <w:rPr>
                <w:b/>
                <w:bCs/>
                <w:sz w:val="24"/>
              </w:rPr>
              <w:t>Avaliador(</w:t>
            </w:r>
            <w:proofErr w:type="gramEnd"/>
            <w:r w:rsidRPr="00306BBD">
              <w:rPr>
                <w:b/>
                <w:bCs/>
                <w:sz w:val="24"/>
              </w:rPr>
              <w:t>1)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5174" w:rsidRPr="00306BBD" w:rsidRDefault="00F12587">
            <w:pPr>
              <w:pStyle w:val="Cabealho"/>
              <w:jc w:val="center"/>
              <w:rPr>
                <w:b/>
                <w:bCs/>
                <w:sz w:val="24"/>
              </w:rPr>
            </w:pPr>
            <w:proofErr w:type="gramStart"/>
            <w:r w:rsidRPr="00306BBD">
              <w:rPr>
                <w:b/>
                <w:bCs/>
                <w:sz w:val="24"/>
              </w:rPr>
              <w:t>Avaliador(</w:t>
            </w:r>
            <w:proofErr w:type="gramEnd"/>
            <w:r w:rsidRPr="00306BBD">
              <w:rPr>
                <w:b/>
                <w:bCs/>
                <w:sz w:val="24"/>
              </w:rPr>
              <w:t>2)</w:t>
            </w:r>
          </w:p>
        </w:tc>
      </w:tr>
      <w:tr w:rsidR="00D05174" w:rsidRPr="00306BBD" w:rsidTr="00BA30F3">
        <w:trPr>
          <w:trHeight w:hRule="exact" w:val="400"/>
          <w:jc w:val="center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5174" w:rsidRPr="00306BBD" w:rsidRDefault="00F12587">
            <w:pPr>
              <w:pStyle w:val="Standard"/>
            </w:pPr>
            <w:r w:rsidRPr="00306BBD">
              <w:t>Trabalho escrito (0 a 100)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5174" w:rsidRPr="00306BBD" w:rsidRDefault="00727EB1" w:rsidP="00695323">
            <w:pPr>
              <w:pStyle w:val="Standard"/>
              <w:jc w:val="center"/>
            </w:pPr>
            <w:r w:rsidRPr="00306BBD">
              <w:rPr>
                <w:kern w:val="0"/>
                <w:lang w:eastAsia="en-US"/>
              </w:rPr>
              <w:t>#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5174" w:rsidRPr="00306BBD" w:rsidRDefault="00727EB1" w:rsidP="00695323">
            <w:pPr>
              <w:pStyle w:val="Standard"/>
              <w:jc w:val="center"/>
            </w:pPr>
            <w:r w:rsidRPr="00306BBD">
              <w:rPr>
                <w:kern w:val="0"/>
                <w:lang w:eastAsia="en-US"/>
              </w:rPr>
              <w:t>#</w:t>
            </w:r>
          </w:p>
        </w:tc>
      </w:tr>
      <w:tr w:rsidR="00D05174" w:rsidRPr="00306BBD" w:rsidTr="00BA30F3">
        <w:trPr>
          <w:trHeight w:hRule="exact" w:val="400"/>
          <w:jc w:val="center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5174" w:rsidRPr="00306BBD" w:rsidRDefault="00F12587">
            <w:pPr>
              <w:pStyle w:val="Standard"/>
              <w:rPr>
                <w:b/>
                <w:bCs/>
              </w:rPr>
            </w:pPr>
            <w:r w:rsidRPr="00306BBD">
              <w:rPr>
                <w:b/>
                <w:bCs/>
              </w:rPr>
              <w:t>NOTA FINAL</w:t>
            </w:r>
          </w:p>
        </w:tc>
        <w:tc>
          <w:tcPr>
            <w:tcW w:w="6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5174" w:rsidRPr="00306BBD" w:rsidRDefault="00727EB1" w:rsidP="00695323">
            <w:pPr>
              <w:pStyle w:val="Standard"/>
              <w:jc w:val="center"/>
              <w:rPr>
                <w:b/>
                <w:bCs/>
              </w:rPr>
            </w:pPr>
            <w:r w:rsidRPr="00306BBD">
              <w:rPr>
                <w:kern w:val="0"/>
                <w:lang w:eastAsia="en-US"/>
              </w:rPr>
              <w:t>#</w:t>
            </w:r>
          </w:p>
        </w:tc>
      </w:tr>
    </w:tbl>
    <w:p w:rsidR="00D05174" w:rsidRPr="00306BBD" w:rsidRDefault="00F12587">
      <w:pPr>
        <w:pStyle w:val="Cabealho"/>
      </w:pPr>
      <w:r w:rsidRPr="00306BBD">
        <w:tab/>
      </w:r>
    </w:p>
    <w:p w:rsidR="00D05174" w:rsidRPr="00306BBD" w:rsidRDefault="00F12587" w:rsidP="00727EB1">
      <w:pPr>
        <w:pStyle w:val="Standard"/>
        <w:jc w:val="both"/>
      </w:pPr>
      <w:r w:rsidRPr="00306BBD">
        <w:t>Observações</w:t>
      </w:r>
      <w:r w:rsidR="00727EB1" w:rsidRPr="00306BBD">
        <w:t xml:space="preserve">: </w:t>
      </w:r>
      <w:r w:rsidR="00BA30F3" w:rsidRPr="00306BBD">
        <w:t>#</w:t>
      </w:r>
    </w:p>
    <w:p w:rsidR="00D05174" w:rsidRPr="00306BBD" w:rsidRDefault="00D05174">
      <w:pPr>
        <w:pStyle w:val="Standard"/>
        <w:jc w:val="both"/>
      </w:pPr>
    </w:p>
    <w:p w:rsidR="00D05174" w:rsidRPr="00306BBD" w:rsidRDefault="00F12587">
      <w:pPr>
        <w:pStyle w:val="Standard"/>
        <w:autoSpaceDE w:val="0"/>
        <w:spacing w:line="480" w:lineRule="auto"/>
        <w:ind w:firstLine="708"/>
        <w:jc w:val="both"/>
      </w:pPr>
      <w:r w:rsidRPr="00306BBD">
        <w:t xml:space="preserve">Projeto apresentado à Banca examinadora do Núcleo Docente Estruturante do Curso de </w:t>
      </w:r>
      <w:r w:rsidR="00727EB1" w:rsidRPr="00306BBD">
        <w:t>Bacharelado em Sistemas de Informação</w:t>
      </w:r>
      <w:r w:rsidRPr="00306BBD">
        <w:t xml:space="preserve"> do Instituto Federal de Educação, Ciência e Tecnologia de Goiás – </w:t>
      </w:r>
      <w:r w:rsidR="00A026E1">
        <w:t>Câ</w:t>
      </w:r>
      <w:bookmarkStart w:id="0" w:name="_GoBack"/>
      <w:bookmarkEnd w:id="0"/>
      <w:r w:rsidR="00DC1BA2" w:rsidRPr="00306BBD">
        <w:t>mpus</w:t>
      </w:r>
      <w:r w:rsidRPr="00306BBD">
        <w:t xml:space="preserve"> Luziânia</w:t>
      </w:r>
      <w:r w:rsidRPr="00306BBD">
        <w:rPr>
          <w:spacing w:val="-4"/>
        </w:rPr>
        <w:t>, como parte dos requisitos para realização de matrícula em Trabalho de Conclusão de Curso</w:t>
      </w:r>
      <w:r w:rsidRPr="00306BBD">
        <w:t>.</w:t>
      </w:r>
    </w:p>
    <w:p w:rsidR="00D05174" w:rsidRPr="00306BBD" w:rsidRDefault="00F12587">
      <w:pPr>
        <w:pStyle w:val="Standard"/>
        <w:autoSpaceDE w:val="0"/>
        <w:spacing w:line="480" w:lineRule="auto"/>
      </w:pPr>
      <w:r w:rsidRPr="00306BBD">
        <w:t>Apreciação:</w:t>
      </w:r>
      <w:r w:rsidRPr="00306BBD">
        <w:tab/>
        <w:t>(</w:t>
      </w:r>
      <w:r w:rsidR="00B41D4F">
        <w:t>#</w:t>
      </w:r>
      <w:r w:rsidRPr="00306BBD">
        <w:t>) Aceito</w:t>
      </w:r>
      <w:r w:rsidRPr="00306BBD">
        <w:tab/>
      </w:r>
      <w:r w:rsidRPr="00306BBD">
        <w:tab/>
      </w:r>
      <w:r w:rsidRPr="00306BBD">
        <w:tab/>
      </w:r>
      <w:r w:rsidRPr="00306BBD">
        <w:tab/>
      </w:r>
      <w:r w:rsidRPr="00306BBD">
        <w:tab/>
        <w:t>(</w:t>
      </w:r>
      <w:r w:rsidR="00B41D4F">
        <w:t>#</w:t>
      </w:r>
      <w:r w:rsidRPr="00306BBD">
        <w:t>) Não aceito</w:t>
      </w:r>
    </w:p>
    <w:p w:rsidR="00D05174" w:rsidRPr="00306BBD" w:rsidRDefault="00F12587">
      <w:pPr>
        <w:pStyle w:val="Standard"/>
        <w:autoSpaceDE w:val="0"/>
        <w:spacing w:line="480" w:lineRule="auto"/>
        <w:jc w:val="both"/>
      </w:pPr>
      <w:r w:rsidRPr="00306BBD">
        <w:t>OBS:</w:t>
      </w:r>
      <w:proofErr w:type="gramStart"/>
      <w:r w:rsidR="00727EB1" w:rsidRPr="00306BBD">
        <w:rPr>
          <w:kern w:val="0"/>
          <w:lang w:eastAsia="en-US"/>
        </w:rPr>
        <w:t xml:space="preserve">  </w:t>
      </w:r>
      <w:proofErr w:type="gramEnd"/>
      <w:r w:rsidR="00727EB1" w:rsidRPr="00306BBD">
        <w:rPr>
          <w:kern w:val="0"/>
          <w:lang w:eastAsia="en-US"/>
        </w:rPr>
        <w:t>#</w:t>
      </w:r>
    </w:p>
    <w:p w:rsidR="00D05174" w:rsidRPr="00306BBD" w:rsidRDefault="00F12587">
      <w:pPr>
        <w:pStyle w:val="Standard"/>
        <w:ind w:left="-142"/>
        <w:jc w:val="center"/>
      </w:pPr>
      <w:r w:rsidRPr="00306BBD">
        <w:t>_____________________________________</w:t>
      </w:r>
    </w:p>
    <w:p w:rsidR="00D05174" w:rsidRPr="00306BBD" w:rsidRDefault="00F12587">
      <w:pPr>
        <w:pStyle w:val="Standard"/>
        <w:ind w:left="-142"/>
        <w:jc w:val="center"/>
      </w:pPr>
      <w:r w:rsidRPr="00306BBD">
        <w:t>Coordenador TCC</w:t>
      </w:r>
    </w:p>
    <w:p w:rsidR="00D05174" w:rsidRPr="00306BBD" w:rsidRDefault="00727EB1">
      <w:pPr>
        <w:pStyle w:val="Standard"/>
        <w:ind w:left="-142"/>
        <w:jc w:val="center"/>
      </w:pPr>
      <w:r w:rsidRPr="00306BBD">
        <w:rPr>
          <w:kern w:val="0"/>
          <w:lang w:eastAsia="en-US"/>
        </w:rPr>
        <w:t>#</w:t>
      </w:r>
    </w:p>
    <w:p w:rsidR="00D05174" w:rsidRPr="00306BBD" w:rsidRDefault="00F12587">
      <w:pPr>
        <w:pStyle w:val="Standard"/>
        <w:ind w:left="-142"/>
        <w:jc w:val="center"/>
      </w:pPr>
      <w:r w:rsidRPr="00306BBD">
        <w:t>_____________________________________</w:t>
      </w:r>
    </w:p>
    <w:p w:rsidR="00D05174" w:rsidRPr="00306BBD" w:rsidRDefault="00F12587">
      <w:pPr>
        <w:pStyle w:val="Standard"/>
        <w:ind w:left="-142"/>
        <w:jc w:val="center"/>
      </w:pPr>
      <w:proofErr w:type="gramStart"/>
      <w:r w:rsidRPr="00306BBD">
        <w:t>Avaliador(</w:t>
      </w:r>
      <w:proofErr w:type="gramEnd"/>
      <w:r w:rsidRPr="00306BBD">
        <w:t>1)</w:t>
      </w:r>
    </w:p>
    <w:p w:rsidR="00D05174" w:rsidRPr="00306BBD" w:rsidRDefault="00727EB1">
      <w:pPr>
        <w:pStyle w:val="Standard"/>
        <w:ind w:left="-142"/>
        <w:jc w:val="center"/>
      </w:pPr>
      <w:r w:rsidRPr="00306BBD">
        <w:rPr>
          <w:kern w:val="0"/>
          <w:lang w:eastAsia="en-US"/>
        </w:rPr>
        <w:t>#</w:t>
      </w:r>
    </w:p>
    <w:p w:rsidR="00D05174" w:rsidRPr="00306BBD" w:rsidRDefault="00F12587">
      <w:pPr>
        <w:pStyle w:val="Standard"/>
        <w:ind w:left="-142"/>
        <w:jc w:val="center"/>
      </w:pPr>
      <w:r w:rsidRPr="00306BBD">
        <w:t>_____________________________________</w:t>
      </w:r>
    </w:p>
    <w:p w:rsidR="00D05174" w:rsidRPr="00306BBD" w:rsidRDefault="00F12587">
      <w:pPr>
        <w:pStyle w:val="Standard"/>
        <w:ind w:left="-142"/>
        <w:jc w:val="center"/>
      </w:pPr>
      <w:proofErr w:type="gramStart"/>
      <w:r w:rsidRPr="00306BBD">
        <w:t>Avaliador(</w:t>
      </w:r>
      <w:proofErr w:type="gramEnd"/>
      <w:r w:rsidRPr="00306BBD">
        <w:t>2)</w:t>
      </w:r>
    </w:p>
    <w:p w:rsidR="00D05174" w:rsidRPr="00306BBD" w:rsidRDefault="00727EB1" w:rsidP="004A1B88">
      <w:pPr>
        <w:pStyle w:val="Corpodetexto2"/>
        <w:jc w:val="center"/>
        <w:rPr>
          <w:kern w:val="0"/>
          <w:lang w:eastAsia="en-US"/>
        </w:rPr>
      </w:pPr>
      <w:r w:rsidRPr="00306BBD">
        <w:rPr>
          <w:kern w:val="0"/>
          <w:lang w:eastAsia="en-US"/>
        </w:rPr>
        <w:t>#</w:t>
      </w:r>
    </w:p>
    <w:p w:rsidR="00727EB1" w:rsidRPr="00306BBD" w:rsidRDefault="00727EB1">
      <w:pPr>
        <w:pStyle w:val="Corpodetexto2"/>
      </w:pPr>
    </w:p>
    <w:p w:rsidR="00D62938" w:rsidRPr="00306BBD" w:rsidRDefault="00D735AC" w:rsidP="00662C2B">
      <w:pPr>
        <w:pStyle w:val="Corpodetexto2"/>
      </w:pPr>
      <w:r w:rsidRPr="00306BBD">
        <w:t>Luziânia</w:t>
      </w:r>
      <w:r w:rsidR="00727EB1" w:rsidRPr="00306BBD">
        <w:t>,</w:t>
      </w:r>
      <w:r w:rsidRPr="00306BBD">
        <w:t xml:space="preserve"> </w:t>
      </w:r>
      <w:r w:rsidR="00727EB1" w:rsidRPr="00306BBD">
        <w:rPr>
          <w:kern w:val="0"/>
          <w:lang w:eastAsia="en-US"/>
        </w:rPr>
        <w:t>#</w:t>
      </w:r>
      <w:r w:rsidRPr="00306BBD">
        <w:t xml:space="preserve"> </w:t>
      </w:r>
      <w:r w:rsidR="00727EB1" w:rsidRPr="00306BBD">
        <w:t>de</w:t>
      </w:r>
      <w:r w:rsidRPr="00306BBD">
        <w:t xml:space="preserve"> </w:t>
      </w:r>
      <w:r w:rsidR="00727EB1" w:rsidRPr="00306BBD">
        <w:rPr>
          <w:kern w:val="0"/>
          <w:lang w:eastAsia="en-US"/>
        </w:rPr>
        <w:t>#</w:t>
      </w:r>
      <w:r w:rsidRPr="00306BBD">
        <w:t xml:space="preserve"> </w:t>
      </w:r>
      <w:r w:rsidR="00727EB1" w:rsidRPr="00306BBD">
        <w:t>de</w:t>
      </w:r>
      <w:r w:rsidRPr="00306BBD">
        <w:t xml:space="preserve"> </w:t>
      </w:r>
      <w:r w:rsidR="00727EB1" w:rsidRPr="00306BBD">
        <w:rPr>
          <w:kern w:val="0"/>
          <w:lang w:eastAsia="en-US"/>
        </w:rPr>
        <w:t>#</w:t>
      </w:r>
      <w:r w:rsidRPr="00306BBD">
        <w:rPr>
          <w:kern w:val="0"/>
          <w:lang w:eastAsia="en-US"/>
        </w:rPr>
        <w:t>.</w:t>
      </w:r>
    </w:p>
    <w:sectPr w:rsidR="00D62938" w:rsidRPr="00306BBD" w:rsidSect="001F5353">
      <w:headerReference w:type="default" r:id="rId8"/>
      <w:footerReference w:type="default" r:id="rId9"/>
      <w:pgSz w:w="11906" w:h="16838"/>
      <w:pgMar w:top="1701" w:right="1134" w:bottom="1134" w:left="1701" w:header="142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EC" w:rsidRDefault="00A533EC">
      <w:r>
        <w:separator/>
      </w:r>
    </w:p>
  </w:endnote>
  <w:endnote w:type="continuationSeparator" w:id="0">
    <w:p w:rsidR="00A533EC" w:rsidRDefault="00A5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1A" w:rsidRDefault="00F12587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EC" w:rsidRDefault="00A533EC">
      <w:r>
        <w:rPr>
          <w:color w:val="000000"/>
        </w:rPr>
        <w:separator/>
      </w:r>
    </w:p>
  </w:footnote>
  <w:footnote w:type="continuationSeparator" w:id="0">
    <w:p w:rsidR="00A533EC" w:rsidRDefault="00A53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923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7655"/>
    </w:tblGrid>
    <w:tr w:rsidR="001F5353" w:rsidTr="001F5353">
      <w:trPr>
        <w:trHeight w:val="1000"/>
      </w:trPr>
      <w:tc>
        <w:tcPr>
          <w:tcW w:w="2268" w:type="dxa"/>
        </w:tcPr>
        <w:p w:rsidR="001F5353" w:rsidRDefault="001F5353" w:rsidP="00DB1F7D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15D7F778" wp14:editId="193D7ED4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:rsidR="001F5353" w:rsidRPr="00916243" w:rsidRDefault="001F5353" w:rsidP="00DB1F7D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1F5353" w:rsidRPr="00916243" w:rsidRDefault="001F5353" w:rsidP="00DB1F7D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1F5353" w:rsidRPr="00916243" w:rsidRDefault="001F5353" w:rsidP="00DB1F7D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1F5353" w:rsidRPr="001111C0" w:rsidRDefault="001F5353" w:rsidP="00DB1F7D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833F1A" w:rsidRDefault="00A533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24A34"/>
    <w:multiLevelType w:val="multilevel"/>
    <w:tmpl w:val="E3CA7122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52210B68"/>
    <w:multiLevelType w:val="multilevel"/>
    <w:tmpl w:val="95DA67FE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E9C33B7"/>
    <w:multiLevelType w:val="multilevel"/>
    <w:tmpl w:val="5EE29D62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174"/>
    <w:rsid w:val="0008030F"/>
    <w:rsid w:val="001428FC"/>
    <w:rsid w:val="001F5353"/>
    <w:rsid w:val="00306BBD"/>
    <w:rsid w:val="003328D2"/>
    <w:rsid w:val="003C6046"/>
    <w:rsid w:val="004304EA"/>
    <w:rsid w:val="00485F61"/>
    <w:rsid w:val="004A1B88"/>
    <w:rsid w:val="004B446C"/>
    <w:rsid w:val="004D4B9E"/>
    <w:rsid w:val="004D4DC5"/>
    <w:rsid w:val="00562B6A"/>
    <w:rsid w:val="00662C2B"/>
    <w:rsid w:val="00695323"/>
    <w:rsid w:val="007046E4"/>
    <w:rsid w:val="00727EB1"/>
    <w:rsid w:val="00793963"/>
    <w:rsid w:val="008322C9"/>
    <w:rsid w:val="008D7272"/>
    <w:rsid w:val="00910EF4"/>
    <w:rsid w:val="00962350"/>
    <w:rsid w:val="00A026E1"/>
    <w:rsid w:val="00A533EC"/>
    <w:rsid w:val="00B41D4F"/>
    <w:rsid w:val="00BA30F3"/>
    <w:rsid w:val="00C1494D"/>
    <w:rsid w:val="00D05174"/>
    <w:rsid w:val="00D62938"/>
    <w:rsid w:val="00D735AC"/>
    <w:rsid w:val="00D94259"/>
    <w:rsid w:val="00DC1BA2"/>
    <w:rsid w:val="00F12587"/>
    <w:rsid w:val="00F80C72"/>
    <w:rsid w:val="00F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1F5353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1F5353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18</cp:revision>
  <cp:lastPrinted>2009-06-18T15:39:00Z</cp:lastPrinted>
  <dcterms:created xsi:type="dcterms:W3CDTF">2018-11-03T14:11:00Z</dcterms:created>
  <dcterms:modified xsi:type="dcterms:W3CDTF">2018-11-30T17:36:00Z</dcterms:modified>
</cp:coreProperties>
</file>