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ACBC6" w14:textId="77777777" w:rsidR="006F3387" w:rsidRPr="009E4B24" w:rsidRDefault="006F3387" w:rsidP="006F3387">
      <w:pPr>
        <w:keepLines/>
        <w:ind w:left="284" w:right="237"/>
        <w:rPr>
          <w:b/>
          <w:sz w:val="20"/>
          <w:szCs w:val="20"/>
        </w:rPr>
      </w:pPr>
    </w:p>
    <w:p w14:paraId="7B78351B" w14:textId="77777777" w:rsidR="006F3387" w:rsidRPr="00BE66CA" w:rsidRDefault="006F3387" w:rsidP="006F3387">
      <w:pPr>
        <w:pStyle w:val="PargrafodaLista"/>
        <w:widowControl/>
        <w:numPr>
          <w:ilvl w:val="0"/>
          <w:numId w:val="10"/>
        </w:numPr>
        <w:autoSpaceDE/>
        <w:autoSpaceDN/>
        <w:ind w:left="284" w:right="237" w:firstLine="0"/>
        <w:jc w:val="both"/>
        <w:rPr>
          <w:b/>
          <w:bCs/>
          <w:sz w:val="20"/>
          <w:szCs w:val="20"/>
        </w:rPr>
      </w:pPr>
      <w:r w:rsidRPr="009E4B24">
        <w:rPr>
          <w:sz w:val="20"/>
          <w:szCs w:val="20"/>
        </w:rPr>
        <w:t>(UERJ) Um dos animais de maior massa já identificados no planeta Terra é a baleia-azul. Admita que uma baleia dessa espécie tenha massa de 90 toneladas e volume de 86,5 m</w:t>
      </w:r>
      <w:r w:rsidRPr="009E4B24">
        <w:rPr>
          <w:sz w:val="20"/>
          <w:szCs w:val="20"/>
          <w:vertAlign w:val="superscript"/>
        </w:rPr>
        <w:t>3</w:t>
      </w:r>
      <w:r w:rsidRPr="009E4B24">
        <w:rPr>
          <w:sz w:val="20"/>
          <w:szCs w:val="20"/>
        </w:rPr>
        <w:t xml:space="preserve">. </w:t>
      </w:r>
      <w:r w:rsidRPr="00BE66CA">
        <w:rPr>
          <w:b/>
          <w:bCs/>
          <w:sz w:val="20"/>
          <w:szCs w:val="20"/>
        </w:rPr>
        <w:t>A densidade dessa baleia, em g/cm</w:t>
      </w:r>
      <w:r w:rsidRPr="00BE66CA">
        <w:rPr>
          <w:b/>
          <w:bCs/>
          <w:sz w:val="20"/>
          <w:szCs w:val="20"/>
          <w:vertAlign w:val="superscript"/>
        </w:rPr>
        <w:t>3</w:t>
      </w:r>
      <w:r w:rsidRPr="00BE66CA">
        <w:rPr>
          <w:b/>
          <w:bCs/>
          <w:sz w:val="20"/>
          <w:szCs w:val="20"/>
        </w:rPr>
        <w:t>, é aproximadamente:</w:t>
      </w:r>
    </w:p>
    <w:p w14:paraId="4D9A4644" w14:textId="77777777" w:rsidR="006F3387" w:rsidRPr="00ED3067" w:rsidRDefault="006F3387" w:rsidP="006F3387">
      <w:pPr>
        <w:widowControl/>
        <w:numPr>
          <w:ilvl w:val="1"/>
          <w:numId w:val="1"/>
        </w:numPr>
        <w:autoSpaceDE/>
        <w:autoSpaceDN/>
        <w:ind w:left="284" w:right="237" w:firstLine="0"/>
        <w:jc w:val="both"/>
        <w:rPr>
          <w:sz w:val="20"/>
          <w:szCs w:val="20"/>
        </w:rPr>
      </w:pPr>
      <w:r w:rsidRPr="00ED3067">
        <w:rPr>
          <w:sz w:val="20"/>
          <w:szCs w:val="20"/>
        </w:rPr>
        <w:t>1,36</w:t>
      </w:r>
    </w:p>
    <w:p w14:paraId="3286897A" w14:textId="77777777" w:rsidR="006F3387" w:rsidRPr="00ED3067" w:rsidRDefault="006F3387" w:rsidP="006F3387">
      <w:pPr>
        <w:widowControl/>
        <w:numPr>
          <w:ilvl w:val="1"/>
          <w:numId w:val="1"/>
        </w:numPr>
        <w:autoSpaceDE/>
        <w:autoSpaceDN/>
        <w:ind w:left="284" w:right="237" w:firstLine="0"/>
        <w:jc w:val="both"/>
        <w:rPr>
          <w:sz w:val="20"/>
          <w:szCs w:val="20"/>
        </w:rPr>
      </w:pPr>
      <w:r w:rsidRPr="00ED3067">
        <w:rPr>
          <w:sz w:val="20"/>
          <w:szCs w:val="20"/>
        </w:rPr>
        <w:t>1,04</w:t>
      </w:r>
    </w:p>
    <w:p w14:paraId="6E54E0F0" w14:textId="77777777" w:rsidR="006F3387" w:rsidRPr="00ED3067" w:rsidRDefault="006F3387" w:rsidP="006F3387">
      <w:pPr>
        <w:widowControl/>
        <w:numPr>
          <w:ilvl w:val="1"/>
          <w:numId w:val="1"/>
        </w:numPr>
        <w:autoSpaceDE/>
        <w:autoSpaceDN/>
        <w:ind w:left="284" w:right="237" w:firstLine="0"/>
        <w:jc w:val="both"/>
        <w:rPr>
          <w:sz w:val="20"/>
          <w:szCs w:val="20"/>
        </w:rPr>
      </w:pPr>
      <w:r w:rsidRPr="00ED3067">
        <w:rPr>
          <w:sz w:val="20"/>
          <w:szCs w:val="20"/>
        </w:rPr>
        <w:t>0,95</w:t>
      </w:r>
    </w:p>
    <w:p w14:paraId="49464C4D" w14:textId="77777777" w:rsidR="006F3387" w:rsidRPr="00ED3067" w:rsidRDefault="006F3387" w:rsidP="006F3387">
      <w:pPr>
        <w:widowControl/>
        <w:numPr>
          <w:ilvl w:val="1"/>
          <w:numId w:val="1"/>
        </w:numPr>
        <w:autoSpaceDE/>
        <w:autoSpaceDN/>
        <w:ind w:left="284" w:right="237" w:firstLine="0"/>
        <w:jc w:val="both"/>
        <w:rPr>
          <w:sz w:val="20"/>
          <w:szCs w:val="20"/>
        </w:rPr>
      </w:pPr>
      <w:r w:rsidRPr="00ED3067">
        <w:rPr>
          <w:sz w:val="20"/>
          <w:szCs w:val="20"/>
        </w:rPr>
        <w:t>0,88</w:t>
      </w:r>
    </w:p>
    <w:p w14:paraId="28E9FC38" w14:textId="77777777" w:rsidR="006F3387" w:rsidRPr="009E4B24" w:rsidRDefault="006F3387" w:rsidP="006F3387">
      <w:pPr>
        <w:pStyle w:val="PargrafodaLista"/>
        <w:widowControl/>
        <w:numPr>
          <w:ilvl w:val="0"/>
          <w:numId w:val="10"/>
        </w:numPr>
        <w:autoSpaceDE/>
        <w:autoSpaceDN/>
        <w:ind w:left="284" w:right="237" w:firstLine="0"/>
        <w:jc w:val="both"/>
        <w:rPr>
          <w:sz w:val="20"/>
          <w:szCs w:val="20"/>
        </w:rPr>
      </w:pPr>
      <w:r w:rsidRPr="009E4B24">
        <w:rPr>
          <w:sz w:val="20"/>
          <w:szCs w:val="20"/>
        </w:rPr>
        <w:t>(UFPR) Uma plataforma plana horizontal tem uma área A. Sobre ela, é colocado um objeto de massa </w:t>
      </w:r>
      <w:r w:rsidRPr="009E4B24">
        <w:rPr>
          <w:b/>
          <w:bCs/>
          <w:sz w:val="20"/>
          <w:szCs w:val="20"/>
        </w:rPr>
        <w:t>m</w:t>
      </w:r>
      <w:r w:rsidRPr="009E4B24">
        <w:rPr>
          <w:sz w:val="20"/>
          <w:szCs w:val="20"/>
        </w:rPr>
        <w:t> constante, que fica estático no local, sujeito apenas à força gravitacional e à força exercida pela plataforma. As forças envolvidas no problema são todas orientadas perpendicularmente à plataforma. O objeto exerce uma pressão de valor p = 2,0 · 10</w:t>
      </w:r>
      <w:r w:rsidRPr="009E4B24">
        <w:rPr>
          <w:sz w:val="20"/>
          <w:szCs w:val="20"/>
          <w:vertAlign w:val="superscript"/>
        </w:rPr>
        <w:t>4</w:t>
      </w:r>
      <w:r w:rsidRPr="009E4B24">
        <w:rPr>
          <w:sz w:val="20"/>
          <w:szCs w:val="20"/>
        </w:rPr>
        <w:t> Pa sobre a plataforma, e a massa do objeto vale m = 600 g.</w:t>
      </w:r>
    </w:p>
    <w:p w14:paraId="337DA671" w14:textId="77777777" w:rsidR="006F3387" w:rsidRPr="00ED3067" w:rsidRDefault="006F3387" w:rsidP="006F3387">
      <w:pPr>
        <w:ind w:left="284" w:right="237"/>
        <w:jc w:val="both"/>
        <w:rPr>
          <w:b/>
          <w:bCs/>
          <w:sz w:val="20"/>
          <w:szCs w:val="20"/>
        </w:rPr>
      </w:pPr>
      <w:r w:rsidRPr="00ED3067">
        <w:rPr>
          <w:b/>
          <w:bCs/>
          <w:sz w:val="20"/>
          <w:szCs w:val="20"/>
        </w:rPr>
        <w:t>Considerando as informações apresentadas, assinale a alternativa que apresenta corretamente o valor da área A da plataforma.</w:t>
      </w:r>
    </w:p>
    <w:p w14:paraId="76671C6E" w14:textId="77777777" w:rsidR="006F3387" w:rsidRPr="00ED3067" w:rsidRDefault="006F3387" w:rsidP="006F3387">
      <w:pPr>
        <w:ind w:left="284" w:right="237"/>
        <w:jc w:val="both"/>
        <w:rPr>
          <w:sz w:val="20"/>
          <w:szCs w:val="20"/>
        </w:rPr>
      </w:pPr>
      <w:r w:rsidRPr="00ED3067">
        <w:rPr>
          <w:b/>
          <w:bCs/>
          <w:sz w:val="20"/>
          <w:szCs w:val="20"/>
        </w:rPr>
        <w:t>Dado:</w:t>
      </w:r>
      <w:r w:rsidRPr="00ED3067">
        <w:rPr>
          <w:sz w:val="20"/>
          <w:szCs w:val="20"/>
        </w:rPr>
        <w:t> g = 10 m/s</w:t>
      </w:r>
      <w:r w:rsidRPr="00ED3067">
        <w:rPr>
          <w:sz w:val="20"/>
          <w:szCs w:val="20"/>
          <w:vertAlign w:val="superscript"/>
        </w:rPr>
        <w:t>2</w:t>
      </w:r>
      <w:r w:rsidRPr="00ED3067">
        <w:rPr>
          <w:sz w:val="20"/>
          <w:szCs w:val="20"/>
        </w:rPr>
        <w:t>.</w:t>
      </w:r>
    </w:p>
    <w:p w14:paraId="6CBAB0ED" w14:textId="77777777" w:rsidR="006F3387" w:rsidRPr="00ED3067" w:rsidRDefault="006F3387" w:rsidP="006F3387">
      <w:pPr>
        <w:widowControl/>
        <w:numPr>
          <w:ilvl w:val="1"/>
          <w:numId w:val="2"/>
        </w:numPr>
        <w:autoSpaceDE/>
        <w:autoSpaceDN/>
        <w:ind w:left="284" w:right="237" w:firstLine="0"/>
        <w:jc w:val="both"/>
        <w:rPr>
          <w:sz w:val="20"/>
          <w:szCs w:val="20"/>
        </w:rPr>
      </w:pPr>
      <w:r w:rsidRPr="00ED3067">
        <w:rPr>
          <w:sz w:val="20"/>
          <w:szCs w:val="20"/>
        </w:rPr>
        <w:t>A = 3,0 · 10</w:t>
      </w:r>
      <w:r w:rsidRPr="00ED3067">
        <w:rPr>
          <w:sz w:val="20"/>
          <w:szCs w:val="20"/>
          <w:vertAlign w:val="superscript"/>
        </w:rPr>
        <w:t>–4</w:t>
      </w:r>
      <w:r w:rsidRPr="00ED3067">
        <w:rPr>
          <w:sz w:val="20"/>
          <w:szCs w:val="20"/>
        </w:rPr>
        <w:t> m</w:t>
      </w:r>
      <w:r w:rsidRPr="00ED3067">
        <w:rPr>
          <w:sz w:val="20"/>
          <w:szCs w:val="20"/>
          <w:vertAlign w:val="superscript"/>
        </w:rPr>
        <w:t>2</w:t>
      </w:r>
    </w:p>
    <w:p w14:paraId="512275CC" w14:textId="77777777" w:rsidR="006F3387" w:rsidRPr="00ED3067" w:rsidRDefault="006F3387" w:rsidP="006F3387">
      <w:pPr>
        <w:widowControl/>
        <w:numPr>
          <w:ilvl w:val="1"/>
          <w:numId w:val="2"/>
        </w:numPr>
        <w:autoSpaceDE/>
        <w:autoSpaceDN/>
        <w:ind w:left="284" w:right="237" w:firstLine="0"/>
        <w:jc w:val="both"/>
        <w:rPr>
          <w:sz w:val="20"/>
          <w:szCs w:val="20"/>
        </w:rPr>
      </w:pPr>
      <w:r w:rsidRPr="00ED3067">
        <w:rPr>
          <w:sz w:val="20"/>
          <w:szCs w:val="20"/>
        </w:rPr>
        <w:t>A = 6,0 · 10</w:t>
      </w:r>
      <w:r w:rsidRPr="00ED3067">
        <w:rPr>
          <w:sz w:val="20"/>
          <w:szCs w:val="20"/>
          <w:vertAlign w:val="superscript"/>
        </w:rPr>
        <w:t>–4</w:t>
      </w:r>
      <w:r w:rsidRPr="00ED3067">
        <w:rPr>
          <w:sz w:val="20"/>
          <w:szCs w:val="20"/>
        </w:rPr>
        <w:t> m</w:t>
      </w:r>
      <w:r w:rsidRPr="00ED3067">
        <w:rPr>
          <w:sz w:val="20"/>
          <w:szCs w:val="20"/>
          <w:vertAlign w:val="superscript"/>
        </w:rPr>
        <w:t>2</w:t>
      </w:r>
    </w:p>
    <w:p w14:paraId="320DFD22" w14:textId="77777777" w:rsidR="006F3387" w:rsidRPr="00ED3067" w:rsidRDefault="006F3387" w:rsidP="006F3387">
      <w:pPr>
        <w:widowControl/>
        <w:numPr>
          <w:ilvl w:val="1"/>
          <w:numId w:val="2"/>
        </w:numPr>
        <w:autoSpaceDE/>
        <w:autoSpaceDN/>
        <w:ind w:left="284" w:right="237" w:firstLine="0"/>
        <w:jc w:val="both"/>
        <w:rPr>
          <w:sz w:val="20"/>
          <w:szCs w:val="20"/>
        </w:rPr>
      </w:pPr>
      <w:r w:rsidRPr="00ED3067">
        <w:rPr>
          <w:sz w:val="20"/>
          <w:szCs w:val="20"/>
        </w:rPr>
        <w:t>A = 3,0 · 10</w:t>
      </w:r>
      <w:r w:rsidRPr="00ED3067">
        <w:rPr>
          <w:sz w:val="20"/>
          <w:szCs w:val="20"/>
          <w:vertAlign w:val="superscript"/>
        </w:rPr>
        <w:t>–5</w:t>
      </w:r>
      <w:r w:rsidRPr="00ED3067">
        <w:rPr>
          <w:sz w:val="20"/>
          <w:szCs w:val="20"/>
        </w:rPr>
        <w:t> m</w:t>
      </w:r>
      <w:r w:rsidRPr="00ED3067">
        <w:rPr>
          <w:sz w:val="20"/>
          <w:szCs w:val="20"/>
          <w:vertAlign w:val="superscript"/>
        </w:rPr>
        <w:t>2</w:t>
      </w:r>
    </w:p>
    <w:p w14:paraId="5DB4DC03" w14:textId="77777777" w:rsidR="006F3387" w:rsidRPr="00ED3067" w:rsidRDefault="006F3387" w:rsidP="006F3387">
      <w:pPr>
        <w:widowControl/>
        <w:numPr>
          <w:ilvl w:val="1"/>
          <w:numId w:val="2"/>
        </w:numPr>
        <w:autoSpaceDE/>
        <w:autoSpaceDN/>
        <w:ind w:left="284" w:right="237" w:firstLine="0"/>
        <w:jc w:val="both"/>
        <w:rPr>
          <w:sz w:val="20"/>
          <w:szCs w:val="20"/>
        </w:rPr>
      </w:pPr>
      <w:r w:rsidRPr="00ED3067">
        <w:rPr>
          <w:sz w:val="20"/>
          <w:szCs w:val="20"/>
        </w:rPr>
        <w:t>A = 6,0 · 10</w:t>
      </w:r>
      <w:r w:rsidRPr="00ED3067">
        <w:rPr>
          <w:sz w:val="20"/>
          <w:szCs w:val="20"/>
          <w:vertAlign w:val="superscript"/>
        </w:rPr>
        <w:t>–5</w:t>
      </w:r>
      <w:r w:rsidRPr="00ED3067">
        <w:rPr>
          <w:sz w:val="20"/>
          <w:szCs w:val="20"/>
        </w:rPr>
        <w:t> m</w:t>
      </w:r>
      <w:r w:rsidRPr="00ED3067">
        <w:rPr>
          <w:sz w:val="20"/>
          <w:szCs w:val="20"/>
          <w:vertAlign w:val="superscript"/>
        </w:rPr>
        <w:t>2</w:t>
      </w:r>
    </w:p>
    <w:p w14:paraId="7E69570C" w14:textId="77777777" w:rsidR="006F3387" w:rsidRPr="00ED3067" w:rsidRDefault="006F3387" w:rsidP="006F3387">
      <w:pPr>
        <w:widowControl/>
        <w:numPr>
          <w:ilvl w:val="1"/>
          <w:numId w:val="2"/>
        </w:numPr>
        <w:autoSpaceDE/>
        <w:autoSpaceDN/>
        <w:ind w:left="284" w:right="237" w:firstLine="0"/>
        <w:jc w:val="both"/>
        <w:rPr>
          <w:sz w:val="20"/>
          <w:szCs w:val="20"/>
        </w:rPr>
      </w:pPr>
      <w:r w:rsidRPr="00ED3067">
        <w:rPr>
          <w:sz w:val="20"/>
          <w:szCs w:val="20"/>
        </w:rPr>
        <w:t>A = 3,0 · 10</w:t>
      </w:r>
      <w:r w:rsidRPr="00ED3067">
        <w:rPr>
          <w:sz w:val="20"/>
          <w:szCs w:val="20"/>
          <w:vertAlign w:val="superscript"/>
        </w:rPr>
        <w:t>–6</w:t>
      </w:r>
      <w:r w:rsidRPr="00ED3067">
        <w:rPr>
          <w:sz w:val="20"/>
          <w:szCs w:val="20"/>
        </w:rPr>
        <w:t> m</w:t>
      </w:r>
      <w:r w:rsidRPr="00ED3067">
        <w:rPr>
          <w:sz w:val="20"/>
          <w:szCs w:val="20"/>
          <w:vertAlign w:val="superscript"/>
        </w:rPr>
        <w:t>2</w:t>
      </w:r>
    </w:p>
    <w:p w14:paraId="2A3D6025" w14:textId="77777777" w:rsidR="006F3387" w:rsidRPr="00BE66CA" w:rsidRDefault="006F3387" w:rsidP="006F3387">
      <w:pPr>
        <w:pStyle w:val="PargrafodaLista"/>
        <w:widowControl/>
        <w:numPr>
          <w:ilvl w:val="0"/>
          <w:numId w:val="10"/>
        </w:numPr>
        <w:autoSpaceDE/>
        <w:autoSpaceDN/>
        <w:ind w:left="284" w:right="237" w:firstLine="0"/>
        <w:jc w:val="both"/>
        <w:rPr>
          <w:b/>
          <w:bCs/>
          <w:sz w:val="20"/>
          <w:szCs w:val="20"/>
        </w:rPr>
      </w:pPr>
      <w:r w:rsidRPr="009E4B24">
        <w:rPr>
          <w:sz w:val="20"/>
          <w:szCs w:val="20"/>
        </w:rPr>
        <w:t>(FAMEMA) Um reservatório de água sem tampa apresentou uma trinca em seu fundo de tal forma que, para repará-lo, teve de ser esvaziado. Quando o reservatório foi novamente preenchido com água, observou-se que o tempo para o endurecimento do reparo não havia sido suficiente, pois, assim que o nível da água atingiu 2 m em relação ao fundo, o reparo foi desfeito e a água começou a vazar. Sendo a pressão atmosférica igual a 1 · 10</w:t>
      </w:r>
      <w:r w:rsidRPr="009E4B24">
        <w:rPr>
          <w:sz w:val="20"/>
          <w:szCs w:val="20"/>
          <w:vertAlign w:val="superscript"/>
        </w:rPr>
        <w:t>5</w:t>
      </w:r>
      <w:r w:rsidRPr="009E4B24">
        <w:rPr>
          <w:sz w:val="20"/>
          <w:szCs w:val="20"/>
        </w:rPr>
        <w:t> Pa, a aceleração da gravidade igual a 10 m/s</w:t>
      </w:r>
      <w:r w:rsidRPr="009E4B24">
        <w:rPr>
          <w:sz w:val="20"/>
          <w:szCs w:val="20"/>
          <w:vertAlign w:val="superscript"/>
        </w:rPr>
        <w:t>2</w:t>
      </w:r>
      <w:r w:rsidRPr="009E4B24">
        <w:rPr>
          <w:sz w:val="20"/>
          <w:szCs w:val="20"/>
        </w:rPr>
        <w:t>, e a densidade da água igual a 1 · 10</w:t>
      </w:r>
      <w:r w:rsidRPr="009E4B24">
        <w:rPr>
          <w:sz w:val="20"/>
          <w:szCs w:val="20"/>
          <w:vertAlign w:val="superscript"/>
        </w:rPr>
        <w:t>3</w:t>
      </w:r>
      <w:r w:rsidRPr="009E4B24">
        <w:rPr>
          <w:sz w:val="20"/>
          <w:szCs w:val="20"/>
        </w:rPr>
        <w:t> kg/m</w:t>
      </w:r>
      <w:r w:rsidRPr="009E4B24">
        <w:rPr>
          <w:sz w:val="20"/>
          <w:szCs w:val="20"/>
          <w:vertAlign w:val="superscript"/>
        </w:rPr>
        <w:t>3</w:t>
      </w:r>
      <w:r w:rsidRPr="009E4B24">
        <w:rPr>
          <w:sz w:val="20"/>
          <w:szCs w:val="20"/>
        </w:rPr>
        <w:t xml:space="preserve">, </w:t>
      </w:r>
      <w:r w:rsidRPr="00BE66CA">
        <w:rPr>
          <w:b/>
          <w:bCs/>
          <w:sz w:val="20"/>
          <w:szCs w:val="20"/>
        </w:rPr>
        <w:t>a pressão a partir da qual a água começou a vazar foi de</w:t>
      </w:r>
    </w:p>
    <w:p w14:paraId="0F9E3DCA" w14:textId="77777777" w:rsidR="006F3387" w:rsidRPr="00ED3067" w:rsidRDefault="006F3387" w:rsidP="006F3387">
      <w:pPr>
        <w:widowControl/>
        <w:numPr>
          <w:ilvl w:val="1"/>
          <w:numId w:val="3"/>
        </w:numPr>
        <w:autoSpaceDE/>
        <w:autoSpaceDN/>
        <w:ind w:left="284" w:right="237" w:firstLine="0"/>
        <w:jc w:val="both"/>
        <w:rPr>
          <w:sz w:val="20"/>
          <w:szCs w:val="20"/>
        </w:rPr>
      </w:pPr>
      <w:r w:rsidRPr="00ED3067">
        <w:rPr>
          <w:sz w:val="20"/>
          <w:szCs w:val="20"/>
        </w:rPr>
        <w:t>1,0 · 10</w:t>
      </w:r>
      <w:r w:rsidRPr="00ED3067">
        <w:rPr>
          <w:sz w:val="20"/>
          <w:szCs w:val="20"/>
          <w:vertAlign w:val="superscript"/>
        </w:rPr>
        <w:t>5</w:t>
      </w:r>
      <w:r w:rsidRPr="00ED3067">
        <w:rPr>
          <w:sz w:val="20"/>
          <w:szCs w:val="20"/>
        </w:rPr>
        <w:t> Pa.</w:t>
      </w:r>
    </w:p>
    <w:p w14:paraId="44B539C3" w14:textId="77777777" w:rsidR="006F3387" w:rsidRPr="00ED3067" w:rsidRDefault="006F3387" w:rsidP="006F3387">
      <w:pPr>
        <w:widowControl/>
        <w:numPr>
          <w:ilvl w:val="1"/>
          <w:numId w:val="3"/>
        </w:numPr>
        <w:autoSpaceDE/>
        <w:autoSpaceDN/>
        <w:ind w:left="284" w:right="237" w:firstLine="0"/>
        <w:jc w:val="both"/>
        <w:rPr>
          <w:sz w:val="20"/>
          <w:szCs w:val="20"/>
        </w:rPr>
      </w:pPr>
      <w:r w:rsidRPr="00ED3067">
        <w:rPr>
          <w:sz w:val="20"/>
          <w:szCs w:val="20"/>
        </w:rPr>
        <w:t>0,2 · 10</w:t>
      </w:r>
      <w:r w:rsidRPr="00ED3067">
        <w:rPr>
          <w:sz w:val="20"/>
          <w:szCs w:val="20"/>
          <w:vertAlign w:val="superscript"/>
        </w:rPr>
        <w:t>5</w:t>
      </w:r>
      <w:r w:rsidRPr="00ED3067">
        <w:rPr>
          <w:sz w:val="20"/>
          <w:szCs w:val="20"/>
        </w:rPr>
        <w:t> Pa.</w:t>
      </w:r>
    </w:p>
    <w:p w14:paraId="7775BD56" w14:textId="77777777" w:rsidR="006F3387" w:rsidRPr="00ED3067" w:rsidRDefault="006F3387" w:rsidP="006F3387">
      <w:pPr>
        <w:widowControl/>
        <w:numPr>
          <w:ilvl w:val="1"/>
          <w:numId w:val="3"/>
        </w:numPr>
        <w:autoSpaceDE/>
        <w:autoSpaceDN/>
        <w:ind w:left="284" w:right="237" w:firstLine="0"/>
        <w:jc w:val="both"/>
        <w:rPr>
          <w:sz w:val="20"/>
          <w:szCs w:val="20"/>
        </w:rPr>
      </w:pPr>
      <w:r w:rsidRPr="00ED3067">
        <w:rPr>
          <w:sz w:val="20"/>
          <w:szCs w:val="20"/>
        </w:rPr>
        <w:t>0,4 · 10</w:t>
      </w:r>
      <w:r w:rsidRPr="00ED3067">
        <w:rPr>
          <w:sz w:val="20"/>
          <w:szCs w:val="20"/>
          <w:vertAlign w:val="superscript"/>
        </w:rPr>
        <w:t>5</w:t>
      </w:r>
      <w:r w:rsidRPr="00ED3067">
        <w:rPr>
          <w:sz w:val="20"/>
          <w:szCs w:val="20"/>
        </w:rPr>
        <w:t> Pa.</w:t>
      </w:r>
    </w:p>
    <w:p w14:paraId="7AED81BA" w14:textId="77777777" w:rsidR="006F3387" w:rsidRPr="00ED3067" w:rsidRDefault="006F3387" w:rsidP="006F3387">
      <w:pPr>
        <w:widowControl/>
        <w:numPr>
          <w:ilvl w:val="1"/>
          <w:numId w:val="3"/>
        </w:numPr>
        <w:autoSpaceDE/>
        <w:autoSpaceDN/>
        <w:ind w:left="284" w:right="237" w:firstLine="0"/>
        <w:jc w:val="both"/>
        <w:rPr>
          <w:sz w:val="20"/>
          <w:szCs w:val="20"/>
        </w:rPr>
      </w:pPr>
      <w:r w:rsidRPr="00ED3067">
        <w:rPr>
          <w:sz w:val="20"/>
          <w:szCs w:val="20"/>
        </w:rPr>
        <w:t>1,2 · 10</w:t>
      </w:r>
      <w:r w:rsidRPr="00ED3067">
        <w:rPr>
          <w:sz w:val="20"/>
          <w:szCs w:val="20"/>
          <w:vertAlign w:val="superscript"/>
        </w:rPr>
        <w:t>5</w:t>
      </w:r>
      <w:r w:rsidRPr="00ED3067">
        <w:rPr>
          <w:sz w:val="20"/>
          <w:szCs w:val="20"/>
        </w:rPr>
        <w:t> Pa.</w:t>
      </w:r>
    </w:p>
    <w:p w14:paraId="0496B595" w14:textId="77777777" w:rsidR="006F3387" w:rsidRPr="00ED3067" w:rsidRDefault="006F3387" w:rsidP="006F3387">
      <w:pPr>
        <w:widowControl/>
        <w:numPr>
          <w:ilvl w:val="1"/>
          <w:numId w:val="3"/>
        </w:numPr>
        <w:autoSpaceDE/>
        <w:autoSpaceDN/>
        <w:ind w:left="284" w:right="237" w:firstLine="0"/>
        <w:jc w:val="both"/>
        <w:rPr>
          <w:sz w:val="20"/>
          <w:szCs w:val="20"/>
        </w:rPr>
      </w:pPr>
      <w:r w:rsidRPr="00ED3067">
        <w:rPr>
          <w:sz w:val="20"/>
          <w:szCs w:val="20"/>
        </w:rPr>
        <w:t>1,5 · 10</w:t>
      </w:r>
      <w:r w:rsidRPr="00ED3067">
        <w:rPr>
          <w:sz w:val="20"/>
          <w:szCs w:val="20"/>
          <w:vertAlign w:val="superscript"/>
        </w:rPr>
        <w:t>5</w:t>
      </w:r>
      <w:r w:rsidRPr="00ED3067">
        <w:rPr>
          <w:sz w:val="20"/>
          <w:szCs w:val="20"/>
        </w:rPr>
        <w:t> Pa.</w:t>
      </w:r>
    </w:p>
    <w:p w14:paraId="24C0D618" w14:textId="77777777" w:rsidR="006F3387" w:rsidRPr="009E4B24" w:rsidRDefault="006F3387" w:rsidP="006F3387">
      <w:pPr>
        <w:pStyle w:val="PargrafodaLista"/>
        <w:widowControl/>
        <w:numPr>
          <w:ilvl w:val="0"/>
          <w:numId w:val="10"/>
        </w:numPr>
        <w:autoSpaceDE/>
        <w:autoSpaceDN/>
        <w:ind w:left="284" w:right="237" w:firstLine="0"/>
        <w:jc w:val="both"/>
        <w:rPr>
          <w:sz w:val="20"/>
          <w:szCs w:val="20"/>
        </w:rPr>
      </w:pPr>
      <w:r w:rsidRPr="009E4B24">
        <w:rPr>
          <w:sz w:val="20"/>
          <w:szCs w:val="20"/>
        </w:rPr>
        <w:t>(UEA) O Reservatório do Mocó foi criado para solucionar problemas no abastecimento de água na cidade de Manaus. Nele, dois imensos tanques feitos de ferro ficam elevados por uma imponente estrutura interna, também feita de ferro.</w:t>
      </w:r>
    </w:p>
    <w:p w14:paraId="14E21CB4" w14:textId="77777777" w:rsidR="006F3387" w:rsidRPr="00ED3067" w:rsidRDefault="006F3387" w:rsidP="006F3387">
      <w:pPr>
        <w:ind w:left="284" w:right="237"/>
        <w:jc w:val="center"/>
        <w:rPr>
          <w:sz w:val="20"/>
          <w:szCs w:val="20"/>
        </w:rPr>
      </w:pPr>
      <w:r w:rsidRPr="009E4B24">
        <w:rPr>
          <w:noProof/>
          <w:sz w:val="20"/>
          <w:szCs w:val="20"/>
        </w:rPr>
        <w:drawing>
          <wp:inline distT="0" distB="0" distL="0" distR="0" wp14:anchorId="2EEEC661" wp14:editId="193D3F52">
            <wp:extent cx="2085975" cy="1095375"/>
            <wp:effectExtent l="0" t="0" r="0" b="0"/>
            <wp:docPr id="744554853" name="Imagem 7" descr="Jardim de uma ca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54853" name="Imagem 7" descr="Jardim de uma casa&#10;&#10;O conteúdo gerado por IA pode estar incorre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5975" cy="1095375"/>
                    </a:xfrm>
                    <a:prstGeom prst="rect">
                      <a:avLst/>
                    </a:prstGeom>
                    <a:noFill/>
                    <a:ln>
                      <a:noFill/>
                    </a:ln>
                  </pic:spPr>
                </pic:pic>
              </a:graphicData>
            </a:graphic>
          </wp:inline>
        </w:drawing>
      </w:r>
    </w:p>
    <w:p w14:paraId="4173F1E5" w14:textId="77777777" w:rsidR="006F3387" w:rsidRPr="00ED3067" w:rsidRDefault="006F3387" w:rsidP="006F3387">
      <w:pPr>
        <w:ind w:left="284" w:right="237"/>
        <w:jc w:val="right"/>
        <w:rPr>
          <w:sz w:val="16"/>
          <w:szCs w:val="16"/>
        </w:rPr>
      </w:pPr>
      <w:r w:rsidRPr="00ED3067">
        <w:rPr>
          <w:sz w:val="16"/>
          <w:szCs w:val="16"/>
        </w:rPr>
        <w:t>Disponível em: https://www.guiamanaus.24h.blospot.com</w:t>
      </w:r>
    </w:p>
    <w:p w14:paraId="1813A321" w14:textId="77777777" w:rsidR="006F3387" w:rsidRPr="00ED3067" w:rsidRDefault="006F3387" w:rsidP="006F3387">
      <w:pPr>
        <w:ind w:left="284" w:right="237"/>
        <w:jc w:val="both"/>
        <w:rPr>
          <w:sz w:val="20"/>
          <w:szCs w:val="20"/>
        </w:rPr>
      </w:pPr>
      <w:r w:rsidRPr="00ED3067">
        <w:rPr>
          <w:sz w:val="20"/>
          <w:szCs w:val="20"/>
        </w:rPr>
        <w:t>A elevação dos tanques garante a pressão necessária para a condução da água pelos encanamentos. Essa combinação de altura e pressão é utilizada em qualquer sistema de abastecimento, dos mais complexos aos mais simples, como no caso de caixas-d'água residenciais.</w:t>
      </w:r>
    </w:p>
    <w:p w14:paraId="4465E0A9" w14:textId="77777777" w:rsidR="006F3387" w:rsidRPr="00ED3067" w:rsidRDefault="006F3387" w:rsidP="006F3387">
      <w:pPr>
        <w:ind w:left="284" w:right="237"/>
        <w:jc w:val="both"/>
        <w:rPr>
          <w:b/>
          <w:bCs/>
          <w:sz w:val="20"/>
          <w:szCs w:val="20"/>
        </w:rPr>
      </w:pPr>
      <w:r w:rsidRPr="00ED3067">
        <w:rPr>
          <w:sz w:val="20"/>
          <w:szCs w:val="20"/>
        </w:rPr>
        <w:t>Suponha que, no Reservatório do Mocó, exista uma tubulação vertical que mantém uma coluna de água com 4 m de altura. Considerando a aceleração da gravidade igual a 10 m/s</w:t>
      </w:r>
      <w:r w:rsidRPr="00ED3067">
        <w:rPr>
          <w:sz w:val="20"/>
          <w:szCs w:val="20"/>
          <w:vertAlign w:val="superscript"/>
        </w:rPr>
        <w:t>2</w:t>
      </w:r>
      <w:r w:rsidRPr="00ED3067">
        <w:rPr>
          <w:sz w:val="20"/>
          <w:szCs w:val="20"/>
        </w:rPr>
        <w:t> e que a densidade da água seja 1 · 10</w:t>
      </w:r>
      <w:r w:rsidRPr="00ED3067">
        <w:rPr>
          <w:sz w:val="20"/>
          <w:szCs w:val="20"/>
          <w:vertAlign w:val="superscript"/>
        </w:rPr>
        <w:t>3</w:t>
      </w:r>
      <w:r w:rsidRPr="00ED3067">
        <w:rPr>
          <w:sz w:val="20"/>
          <w:szCs w:val="20"/>
        </w:rPr>
        <w:t> kg/m</w:t>
      </w:r>
      <w:r w:rsidRPr="00ED3067">
        <w:rPr>
          <w:sz w:val="20"/>
          <w:szCs w:val="20"/>
          <w:vertAlign w:val="superscript"/>
        </w:rPr>
        <w:t>3</w:t>
      </w:r>
      <w:r w:rsidRPr="00ED3067">
        <w:rPr>
          <w:sz w:val="20"/>
          <w:szCs w:val="20"/>
        </w:rPr>
        <w:t xml:space="preserve">, </w:t>
      </w:r>
      <w:r w:rsidRPr="00ED3067">
        <w:rPr>
          <w:b/>
          <w:bCs/>
          <w:sz w:val="20"/>
          <w:szCs w:val="20"/>
        </w:rPr>
        <w:t>a pressão hidrostática da água na base dessa coluna será</w:t>
      </w:r>
    </w:p>
    <w:p w14:paraId="13688BAA" w14:textId="77777777" w:rsidR="006F3387" w:rsidRPr="00ED3067" w:rsidRDefault="006F3387" w:rsidP="006F3387">
      <w:pPr>
        <w:widowControl/>
        <w:numPr>
          <w:ilvl w:val="1"/>
          <w:numId w:val="4"/>
        </w:numPr>
        <w:autoSpaceDE/>
        <w:autoSpaceDN/>
        <w:ind w:left="284" w:right="237" w:firstLine="0"/>
        <w:jc w:val="both"/>
        <w:rPr>
          <w:sz w:val="20"/>
          <w:szCs w:val="20"/>
        </w:rPr>
      </w:pPr>
      <w:r w:rsidRPr="00ED3067">
        <w:rPr>
          <w:sz w:val="20"/>
          <w:szCs w:val="20"/>
        </w:rPr>
        <w:t>20 000 Pa.</w:t>
      </w:r>
    </w:p>
    <w:p w14:paraId="2CC2AB30" w14:textId="77777777" w:rsidR="006F3387" w:rsidRPr="00ED3067" w:rsidRDefault="006F3387" w:rsidP="006F3387">
      <w:pPr>
        <w:widowControl/>
        <w:numPr>
          <w:ilvl w:val="1"/>
          <w:numId w:val="4"/>
        </w:numPr>
        <w:autoSpaceDE/>
        <w:autoSpaceDN/>
        <w:ind w:left="284" w:right="237" w:firstLine="0"/>
        <w:jc w:val="both"/>
        <w:rPr>
          <w:sz w:val="20"/>
          <w:szCs w:val="20"/>
        </w:rPr>
      </w:pPr>
      <w:r w:rsidRPr="00ED3067">
        <w:rPr>
          <w:sz w:val="20"/>
          <w:szCs w:val="20"/>
        </w:rPr>
        <w:t>40 000 Pa.</w:t>
      </w:r>
    </w:p>
    <w:p w14:paraId="432E0D48" w14:textId="77777777" w:rsidR="006F3387" w:rsidRPr="00ED3067" w:rsidRDefault="006F3387" w:rsidP="006F3387">
      <w:pPr>
        <w:widowControl/>
        <w:numPr>
          <w:ilvl w:val="1"/>
          <w:numId w:val="4"/>
        </w:numPr>
        <w:autoSpaceDE/>
        <w:autoSpaceDN/>
        <w:ind w:left="284" w:right="237" w:firstLine="0"/>
        <w:jc w:val="both"/>
        <w:rPr>
          <w:sz w:val="20"/>
          <w:szCs w:val="20"/>
        </w:rPr>
      </w:pPr>
      <w:r w:rsidRPr="00ED3067">
        <w:rPr>
          <w:sz w:val="20"/>
          <w:szCs w:val="20"/>
        </w:rPr>
        <w:t>50 000 Pa.</w:t>
      </w:r>
    </w:p>
    <w:p w14:paraId="58C04983" w14:textId="77777777" w:rsidR="006F3387" w:rsidRPr="00ED3067" w:rsidRDefault="006F3387" w:rsidP="006F3387">
      <w:pPr>
        <w:widowControl/>
        <w:numPr>
          <w:ilvl w:val="1"/>
          <w:numId w:val="4"/>
        </w:numPr>
        <w:autoSpaceDE/>
        <w:autoSpaceDN/>
        <w:ind w:left="284" w:right="237" w:firstLine="0"/>
        <w:jc w:val="both"/>
        <w:rPr>
          <w:sz w:val="20"/>
          <w:szCs w:val="20"/>
        </w:rPr>
      </w:pPr>
      <w:r w:rsidRPr="00ED3067">
        <w:rPr>
          <w:sz w:val="20"/>
          <w:szCs w:val="20"/>
        </w:rPr>
        <w:t>60 000 Pa.</w:t>
      </w:r>
    </w:p>
    <w:p w14:paraId="63D115EE" w14:textId="77777777" w:rsidR="006F3387" w:rsidRPr="00ED3067" w:rsidRDefault="006F3387" w:rsidP="006F3387">
      <w:pPr>
        <w:widowControl/>
        <w:numPr>
          <w:ilvl w:val="1"/>
          <w:numId w:val="4"/>
        </w:numPr>
        <w:autoSpaceDE/>
        <w:autoSpaceDN/>
        <w:ind w:left="284" w:right="237" w:firstLine="0"/>
        <w:jc w:val="both"/>
        <w:rPr>
          <w:sz w:val="20"/>
          <w:szCs w:val="20"/>
        </w:rPr>
      </w:pPr>
      <w:r w:rsidRPr="00ED3067">
        <w:rPr>
          <w:sz w:val="20"/>
          <w:szCs w:val="20"/>
        </w:rPr>
        <w:t>80 000 Pa.</w:t>
      </w:r>
    </w:p>
    <w:p w14:paraId="67434884" w14:textId="77777777" w:rsidR="006F3387" w:rsidRPr="00ED3067" w:rsidRDefault="006F3387" w:rsidP="006F3387">
      <w:pPr>
        <w:ind w:left="284" w:right="237"/>
        <w:jc w:val="both"/>
        <w:rPr>
          <w:sz w:val="20"/>
          <w:szCs w:val="20"/>
        </w:rPr>
      </w:pPr>
    </w:p>
    <w:p w14:paraId="1B41CFDD" w14:textId="77777777" w:rsidR="006F3387" w:rsidRPr="009E4B24" w:rsidRDefault="006F3387" w:rsidP="006F3387">
      <w:pPr>
        <w:pStyle w:val="PargrafodaLista"/>
        <w:widowControl/>
        <w:numPr>
          <w:ilvl w:val="0"/>
          <w:numId w:val="10"/>
        </w:numPr>
        <w:autoSpaceDE/>
        <w:autoSpaceDN/>
        <w:ind w:left="284" w:right="237" w:firstLine="0"/>
        <w:jc w:val="both"/>
        <w:rPr>
          <w:sz w:val="20"/>
          <w:szCs w:val="20"/>
        </w:rPr>
      </w:pPr>
      <w:r w:rsidRPr="009E4B24">
        <w:rPr>
          <w:sz w:val="20"/>
          <w:szCs w:val="20"/>
        </w:rPr>
        <w:t>(FMJ) Um submarino tripulado chinês chamado Fendouzhe (ou “lutador”, em português), chegou a um dos pontos mais profundos dos oceanos: a Fossa das Marianas, no Oceano Pacífico. O veículo fez 13 mergulhos entre outubro e novembro de 2020, e, em 8 deles, superou uma profundidade de 10 mil metros. O mais profundo foi em 10 de novembro de 2020, quando chegou a 10 900 metros abaixo da superfície.</w:t>
      </w:r>
    </w:p>
    <w:p w14:paraId="46D017F1" w14:textId="77777777" w:rsidR="006F3387" w:rsidRPr="00ED3067" w:rsidRDefault="006F3387" w:rsidP="006F3387">
      <w:pPr>
        <w:ind w:left="284" w:right="237"/>
        <w:jc w:val="right"/>
        <w:rPr>
          <w:sz w:val="20"/>
          <w:szCs w:val="20"/>
        </w:rPr>
      </w:pPr>
      <w:r w:rsidRPr="00ED3067">
        <w:rPr>
          <w:sz w:val="20"/>
          <w:szCs w:val="20"/>
        </w:rPr>
        <w:t>Disponível em: https://olhardigital.com.br. (adaptado)</w:t>
      </w:r>
    </w:p>
    <w:p w14:paraId="38335D68" w14:textId="77777777" w:rsidR="006F3387" w:rsidRPr="00ED3067" w:rsidRDefault="006F3387" w:rsidP="006F3387">
      <w:pPr>
        <w:ind w:left="284" w:right="237"/>
        <w:jc w:val="both"/>
        <w:rPr>
          <w:b/>
          <w:bCs/>
          <w:sz w:val="20"/>
          <w:szCs w:val="20"/>
        </w:rPr>
      </w:pPr>
      <w:r w:rsidRPr="00ED3067">
        <w:rPr>
          <w:sz w:val="20"/>
          <w:szCs w:val="20"/>
        </w:rPr>
        <w:t>Considere que a aceleração gravitacional seja igual a 10 m/s</w:t>
      </w:r>
      <w:r w:rsidRPr="00ED3067">
        <w:rPr>
          <w:sz w:val="20"/>
          <w:szCs w:val="20"/>
          <w:vertAlign w:val="superscript"/>
        </w:rPr>
        <w:t>2</w:t>
      </w:r>
      <w:r w:rsidRPr="00ED3067">
        <w:rPr>
          <w:sz w:val="20"/>
          <w:szCs w:val="20"/>
        </w:rPr>
        <w:t>, que a densidade média da água do mar seja 1,03 · 10</w:t>
      </w:r>
      <w:r w:rsidRPr="00ED3067">
        <w:rPr>
          <w:sz w:val="20"/>
          <w:szCs w:val="20"/>
          <w:vertAlign w:val="superscript"/>
        </w:rPr>
        <w:t>3</w:t>
      </w:r>
      <w:r w:rsidRPr="00ED3067">
        <w:rPr>
          <w:sz w:val="20"/>
          <w:szCs w:val="20"/>
        </w:rPr>
        <w:t> kg/m</w:t>
      </w:r>
      <w:r w:rsidRPr="00ED3067">
        <w:rPr>
          <w:sz w:val="20"/>
          <w:szCs w:val="20"/>
          <w:vertAlign w:val="superscript"/>
        </w:rPr>
        <w:t>3</w:t>
      </w:r>
      <w:r w:rsidRPr="00ED3067">
        <w:rPr>
          <w:sz w:val="20"/>
          <w:szCs w:val="20"/>
        </w:rPr>
        <w:t xml:space="preserve">, e que a pressão interna do submarino seja igual à pressão atmosférica ao nível do mar. </w:t>
      </w:r>
      <w:r w:rsidRPr="00ED3067">
        <w:rPr>
          <w:b/>
          <w:bCs/>
          <w:sz w:val="20"/>
          <w:szCs w:val="20"/>
        </w:rPr>
        <w:t>Para atingir a profundidade máxima a que chegou, a estrutura do submarino deve suportar uma pressão de, no mínimo, aproximadamente,</w:t>
      </w:r>
    </w:p>
    <w:p w14:paraId="259324FE" w14:textId="77777777" w:rsidR="006F3387" w:rsidRPr="00ED3067" w:rsidRDefault="006F3387" w:rsidP="006F3387">
      <w:pPr>
        <w:widowControl/>
        <w:numPr>
          <w:ilvl w:val="1"/>
          <w:numId w:val="5"/>
        </w:numPr>
        <w:tabs>
          <w:tab w:val="num" w:pos="1440"/>
        </w:tabs>
        <w:autoSpaceDE/>
        <w:autoSpaceDN/>
        <w:ind w:left="284" w:right="237" w:firstLine="0"/>
        <w:jc w:val="both"/>
        <w:rPr>
          <w:sz w:val="20"/>
          <w:szCs w:val="20"/>
        </w:rPr>
      </w:pPr>
      <w:r w:rsidRPr="00ED3067">
        <w:rPr>
          <w:sz w:val="20"/>
          <w:szCs w:val="20"/>
        </w:rPr>
        <w:t>1,13 · 10</w:t>
      </w:r>
      <w:r w:rsidRPr="00ED3067">
        <w:rPr>
          <w:sz w:val="20"/>
          <w:szCs w:val="20"/>
          <w:vertAlign w:val="superscript"/>
        </w:rPr>
        <w:t>12</w:t>
      </w:r>
      <w:r w:rsidRPr="00ED3067">
        <w:rPr>
          <w:sz w:val="20"/>
          <w:szCs w:val="20"/>
        </w:rPr>
        <w:t> Pa.</w:t>
      </w:r>
    </w:p>
    <w:p w14:paraId="18FEDF52" w14:textId="77777777" w:rsidR="006F3387" w:rsidRPr="00ED3067" w:rsidRDefault="006F3387" w:rsidP="006F3387">
      <w:pPr>
        <w:widowControl/>
        <w:numPr>
          <w:ilvl w:val="1"/>
          <w:numId w:val="5"/>
        </w:numPr>
        <w:tabs>
          <w:tab w:val="num" w:pos="1440"/>
        </w:tabs>
        <w:autoSpaceDE/>
        <w:autoSpaceDN/>
        <w:ind w:left="284" w:right="237" w:firstLine="0"/>
        <w:jc w:val="both"/>
        <w:rPr>
          <w:sz w:val="20"/>
          <w:szCs w:val="20"/>
        </w:rPr>
      </w:pPr>
      <w:r w:rsidRPr="00ED3067">
        <w:rPr>
          <w:sz w:val="20"/>
          <w:szCs w:val="20"/>
        </w:rPr>
        <w:t>1,06 · 10</w:t>
      </w:r>
      <w:r w:rsidRPr="00ED3067">
        <w:rPr>
          <w:sz w:val="20"/>
          <w:szCs w:val="20"/>
          <w:vertAlign w:val="superscript"/>
        </w:rPr>
        <w:t>10</w:t>
      </w:r>
      <w:r w:rsidRPr="00ED3067">
        <w:rPr>
          <w:sz w:val="20"/>
          <w:szCs w:val="20"/>
        </w:rPr>
        <w:t> Pa.</w:t>
      </w:r>
    </w:p>
    <w:p w14:paraId="04CA055D" w14:textId="77777777" w:rsidR="006F3387" w:rsidRPr="00ED3067" w:rsidRDefault="006F3387" w:rsidP="006F3387">
      <w:pPr>
        <w:widowControl/>
        <w:numPr>
          <w:ilvl w:val="1"/>
          <w:numId w:val="5"/>
        </w:numPr>
        <w:tabs>
          <w:tab w:val="num" w:pos="1440"/>
        </w:tabs>
        <w:autoSpaceDE/>
        <w:autoSpaceDN/>
        <w:ind w:left="284" w:right="237" w:firstLine="0"/>
        <w:jc w:val="both"/>
        <w:rPr>
          <w:sz w:val="20"/>
          <w:szCs w:val="20"/>
        </w:rPr>
      </w:pPr>
      <w:r w:rsidRPr="00ED3067">
        <w:rPr>
          <w:sz w:val="20"/>
          <w:szCs w:val="20"/>
        </w:rPr>
        <w:t>1,13 · 10</w:t>
      </w:r>
      <w:r w:rsidRPr="00ED3067">
        <w:rPr>
          <w:sz w:val="20"/>
          <w:szCs w:val="20"/>
          <w:vertAlign w:val="superscript"/>
        </w:rPr>
        <w:t>8</w:t>
      </w:r>
      <w:r w:rsidRPr="00ED3067">
        <w:rPr>
          <w:sz w:val="20"/>
          <w:szCs w:val="20"/>
        </w:rPr>
        <w:t> Pa.</w:t>
      </w:r>
    </w:p>
    <w:p w14:paraId="553C7994" w14:textId="77777777" w:rsidR="006F3387" w:rsidRPr="00ED3067" w:rsidRDefault="006F3387" w:rsidP="006F3387">
      <w:pPr>
        <w:widowControl/>
        <w:numPr>
          <w:ilvl w:val="1"/>
          <w:numId w:val="5"/>
        </w:numPr>
        <w:tabs>
          <w:tab w:val="num" w:pos="1440"/>
        </w:tabs>
        <w:autoSpaceDE/>
        <w:autoSpaceDN/>
        <w:ind w:left="284" w:right="237" w:firstLine="0"/>
        <w:jc w:val="both"/>
        <w:rPr>
          <w:sz w:val="20"/>
          <w:szCs w:val="20"/>
        </w:rPr>
      </w:pPr>
      <w:r w:rsidRPr="00ED3067">
        <w:rPr>
          <w:sz w:val="20"/>
          <w:szCs w:val="20"/>
        </w:rPr>
        <w:t>1,13 · 10</w:t>
      </w:r>
      <w:r w:rsidRPr="00ED3067">
        <w:rPr>
          <w:sz w:val="20"/>
          <w:szCs w:val="20"/>
          <w:vertAlign w:val="superscript"/>
        </w:rPr>
        <w:t>7</w:t>
      </w:r>
      <w:r w:rsidRPr="00ED3067">
        <w:rPr>
          <w:sz w:val="20"/>
          <w:szCs w:val="20"/>
        </w:rPr>
        <w:t> Pa.</w:t>
      </w:r>
    </w:p>
    <w:p w14:paraId="0C1116D5" w14:textId="77777777" w:rsidR="006F3387" w:rsidRPr="00ED3067" w:rsidRDefault="006F3387" w:rsidP="006F3387">
      <w:pPr>
        <w:widowControl/>
        <w:numPr>
          <w:ilvl w:val="1"/>
          <w:numId w:val="5"/>
        </w:numPr>
        <w:tabs>
          <w:tab w:val="num" w:pos="1440"/>
        </w:tabs>
        <w:autoSpaceDE/>
        <w:autoSpaceDN/>
        <w:ind w:left="284" w:right="237" w:firstLine="0"/>
        <w:jc w:val="both"/>
        <w:rPr>
          <w:sz w:val="20"/>
          <w:szCs w:val="20"/>
        </w:rPr>
      </w:pPr>
      <w:r w:rsidRPr="00ED3067">
        <w:rPr>
          <w:sz w:val="20"/>
          <w:szCs w:val="20"/>
        </w:rPr>
        <w:t>1,06 · 10</w:t>
      </w:r>
      <w:r w:rsidRPr="00ED3067">
        <w:rPr>
          <w:sz w:val="20"/>
          <w:szCs w:val="20"/>
          <w:vertAlign w:val="superscript"/>
        </w:rPr>
        <w:t>14</w:t>
      </w:r>
      <w:r w:rsidRPr="00ED3067">
        <w:rPr>
          <w:sz w:val="20"/>
          <w:szCs w:val="20"/>
        </w:rPr>
        <w:t> Pa.</w:t>
      </w:r>
    </w:p>
    <w:p w14:paraId="06A5AAB8" w14:textId="77777777" w:rsidR="006F3387" w:rsidRPr="009E4B24" w:rsidRDefault="006F3387" w:rsidP="006F3387">
      <w:pPr>
        <w:pStyle w:val="PargrafodaLista"/>
        <w:widowControl/>
        <w:numPr>
          <w:ilvl w:val="0"/>
          <w:numId w:val="10"/>
        </w:numPr>
        <w:autoSpaceDE/>
        <w:autoSpaceDN/>
        <w:ind w:left="284" w:right="237" w:firstLine="0"/>
        <w:jc w:val="both"/>
        <w:rPr>
          <w:b/>
          <w:bCs/>
          <w:sz w:val="20"/>
          <w:szCs w:val="20"/>
        </w:rPr>
      </w:pPr>
      <w:r w:rsidRPr="009E4B24">
        <w:rPr>
          <w:sz w:val="20"/>
          <w:szCs w:val="20"/>
        </w:rPr>
        <w:lastRenderedPageBreak/>
        <w:t>(PUC-RJ) A pressão atmosférica na superfície de um lago é igual a 1,0 · 10</w:t>
      </w:r>
      <w:r w:rsidRPr="009E4B24">
        <w:rPr>
          <w:sz w:val="20"/>
          <w:szCs w:val="20"/>
          <w:vertAlign w:val="superscript"/>
        </w:rPr>
        <w:t>5</w:t>
      </w:r>
      <w:r w:rsidRPr="009E4B24">
        <w:rPr>
          <w:sz w:val="20"/>
          <w:szCs w:val="20"/>
        </w:rPr>
        <w:t xml:space="preserve"> Pa. Um mergulhador experimental mergulha nesse lago até uma profundidade tal que a pressão total sentida por ele é o triplo da pressão atmosférica externa. </w:t>
      </w:r>
      <w:r w:rsidRPr="009E4B24">
        <w:rPr>
          <w:b/>
          <w:bCs/>
          <w:sz w:val="20"/>
          <w:szCs w:val="20"/>
        </w:rPr>
        <w:t>Qual é a profundidade, em metros, em que se encontra o mergulhador?</w:t>
      </w:r>
    </w:p>
    <w:p w14:paraId="1C93174F" w14:textId="77777777" w:rsidR="006F3387" w:rsidRPr="00ED3067" w:rsidRDefault="006F3387" w:rsidP="006F3387">
      <w:pPr>
        <w:ind w:left="284" w:right="237"/>
        <w:jc w:val="both"/>
        <w:rPr>
          <w:sz w:val="20"/>
          <w:szCs w:val="20"/>
        </w:rPr>
      </w:pPr>
      <w:r w:rsidRPr="00ED3067">
        <w:rPr>
          <w:b/>
          <w:bCs/>
          <w:sz w:val="20"/>
          <w:szCs w:val="20"/>
        </w:rPr>
        <w:t>Dados:</w:t>
      </w:r>
      <w:r w:rsidRPr="00ED3067">
        <w:rPr>
          <w:sz w:val="20"/>
          <w:szCs w:val="20"/>
        </w:rPr>
        <w:t> g = 10 m/s</w:t>
      </w:r>
      <w:r w:rsidRPr="00ED3067">
        <w:rPr>
          <w:sz w:val="20"/>
          <w:szCs w:val="20"/>
          <w:vertAlign w:val="superscript"/>
        </w:rPr>
        <w:t>2</w:t>
      </w:r>
      <w:r w:rsidRPr="00ED3067">
        <w:rPr>
          <w:sz w:val="20"/>
          <w:szCs w:val="20"/>
        </w:rPr>
        <w:t>; densidade da água = 1,0 g/cm</w:t>
      </w:r>
      <w:r w:rsidRPr="00ED3067">
        <w:rPr>
          <w:sz w:val="20"/>
          <w:szCs w:val="20"/>
          <w:vertAlign w:val="superscript"/>
        </w:rPr>
        <w:t>3</w:t>
      </w:r>
      <w:r w:rsidRPr="00ED3067">
        <w:rPr>
          <w:sz w:val="20"/>
          <w:szCs w:val="20"/>
        </w:rPr>
        <w:t>.</w:t>
      </w:r>
    </w:p>
    <w:p w14:paraId="51F1E998" w14:textId="77777777" w:rsidR="006F3387" w:rsidRPr="00ED3067" w:rsidRDefault="006F3387" w:rsidP="006F3387">
      <w:pPr>
        <w:widowControl/>
        <w:numPr>
          <w:ilvl w:val="1"/>
          <w:numId w:val="6"/>
        </w:numPr>
        <w:tabs>
          <w:tab w:val="num" w:pos="1440"/>
        </w:tabs>
        <w:autoSpaceDE/>
        <w:autoSpaceDN/>
        <w:ind w:left="284" w:right="237" w:firstLine="0"/>
        <w:jc w:val="both"/>
        <w:rPr>
          <w:sz w:val="20"/>
          <w:szCs w:val="20"/>
        </w:rPr>
      </w:pPr>
      <w:r w:rsidRPr="00ED3067">
        <w:rPr>
          <w:sz w:val="20"/>
          <w:szCs w:val="20"/>
        </w:rPr>
        <w:t>20</w:t>
      </w:r>
    </w:p>
    <w:p w14:paraId="489B5964" w14:textId="77777777" w:rsidR="006F3387" w:rsidRPr="00ED3067" w:rsidRDefault="006F3387" w:rsidP="006F3387">
      <w:pPr>
        <w:widowControl/>
        <w:numPr>
          <w:ilvl w:val="1"/>
          <w:numId w:val="6"/>
        </w:numPr>
        <w:tabs>
          <w:tab w:val="num" w:pos="1440"/>
        </w:tabs>
        <w:autoSpaceDE/>
        <w:autoSpaceDN/>
        <w:ind w:left="284" w:right="237" w:firstLine="0"/>
        <w:jc w:val="both"/>
        <w:rPr>
          <w:sz w:val="20"/>
          <w:szCs w:val="20"/>
        </w:rPr>
      </w:pPr>
      <w:r w:rsidRPr="00ED3067">
        <w:rPr>
          <w:sz w:val="20"/>
          <w:szCs w:val="20"/>
        </w:rPr>
        <w:t>15</w:t>
      </w:r>
    </w:p>
    <w:p w14:paraId="0AC11DC2" w14:textId="77777777" w:rsidR="006F3387" w:rsidRPr="00ED3067" w:rsidRDefault="006F3387" w:rsidP="006F3387">
      <w:pPr>
        <w:widowControl/>
        <w:numPr>
          <w:ilvl w:val="1"/>
          <w:numId w:val="6"/>
        </w:numPr>
        <w:tabs>
          <w:tab w:val="num" w:pos="1440"/>
        </w:tabs>
        <w:autoSpaceDE/>
        <w:autoSpaceDN/>
        <w:ind w:left="284" w:right="237" w:firstLine="0"/>
        <w:jc w:val="both"/>
        <w:rPr>
          <w:sz w:val="20"/>
          <w:szCs w:val="20"/>
        </w:rPr>
      </w:pPr>
      <w:r w:rsidRPr="00ED3067">
        <w:rPr>
          <w:sz w:val="20"/>
          <w:szCs w:val="20"/>
        </w:rPr>
        <w:t>10</w:t>
      </w:r>
    </w:p>
    <w:p w14:paraId="2D9F5972" w14:textId="77777777" w:rsidR="006F3387" w:rsidRPr="00ED3067" w:rsidRDefault="006F3387" w:rsidP="006F3387">
      <w:pPr>
        <w:widowControl/>
        <w:numPr>
          <w:ilvl w:val="1"/>
          <w:numId w:val="6"/>
        </w:numPr>
        <w:tabs>
          <w:tab w:val="num" w:pos="1440"/>
        </w:tabs>
        <w:autoSpaceDE/>
        <w:autoSpaceDN/>
        <w:ind w:left="284" w:right="237" w:firstLine="0"/>
        <w:jc w:val="both"/>
        <w:rPr>
          <w:sz w:val="20"/>
          <w:szCs w:val="20"/>
        </w:rPr>
      </w:pPr>
      <w:r w:rsidRPr="00ED3067">
        <w:rPr>
          <w:sz w:val="20"/>
          <w:szCs w:val="20"/>
        </w:rPr>
        <w:t>5</w:t>
      </w:r>
    </w:p>
    <w:p w14:paraId="55372635" w14:textId="77777777" w:rsidR="006F3387" w:rsidRPr="00ED3067" w:rsidRDefault="006F3387" w:rsidP="006F3387">
      <w:pPr>
        <w:widowControl/>
        <w:numPr>
          <w:ilvl w:val="1"/>
          <w:numId w:val="6"/>
        </w:numPr>
        <w:tabs>
          <w:tab w:val="num" w:pos="1440"/>
        </w:tabs>
        <w:autoSpaceDE/>
        <w:autoSpaceDN/>
        <w:ind w:left="284" w:right="237" w:firstLine="0"/>
        <w:jc w:val="both"/>
        <w:rPr>
          <w:sz w:val="20"/>
          <w:szCs w:val="20"/>
        </w:rPr>
      </w:pPr>
      <w:r w:rsidRPr="00ED3067">
        <w:rPr>
          <w:sz w:val="20"/>
          <w:szCs w:val="20"/>
        </w:rPr>
        <w:t>0</w:t>
      </w:r>
    </w:p>
    <w:p w14:paraId="3FC19725" w14:textId="77777777" w:rsidR="006F3387" w:rsidRPr="00ED3067" w:rsidRDefault="006F3387" w:rsidP="006F3387">
      <w:pPr>
        <w:ind w:left="284" w:right="237"/>
        <w:jc w:val="both"/>
        <w:rPr>
          <w:sz w:val="20"/>
          <w:szCs w:val="20"/>
        </w:rPr>
      </w:pPr>
    </w:p>
    <w:p w14:paraId="00D042C2" w14:textId="77777777" w:rsidR="006F3387" w:rsidRPr="009E4B24" w:rsidRDefault="006F3387" w:rsidP="006F3387">
      <w:pPr>
        <w:pStyle w:val="PargrafodaLista"/>
        <w:widowControl/>
        <w:numPr>
          <w:ilvl w:val="0"/>
          <w:numId w:val="10"/>
        </w:numPr>
        <w:autoSpaceDE/>
        <w:autoSpaceDN/>
        <w:ind w:left="284" w:right="237" w:firstLine="0"/>
        <w:jc w:val="both"/>
        <w:rPr>
          <w:sz w:val="20"/>
          <w:szCs w:val="20"/>
        </w:rPr>
      </w:pPr>
      <w:r w:rsidRPr="009E4B24">
        <w:rPr>
          <w:sz w:val="20"/>
          <w:szCs w:val="20"/>
        </w:rPr>
        <w:t>(PUC-RJ) Dois garrafões idênticos são mantidos abertos à atmosfera e estão conectados por meio de um tubo muito fino. A válvula que os conecta encontra-se inicialmente fechada, como mostrado na figura. O garrafão da esquerda é preenchido com um óleo de densidade 0,8 · 10</w:t>
      </w:r>
      <w:r w:rsidRPr="009E4B24">
        <w:rPr>
          <w:sz w:val="20"/>
          <w:szCs w:val="20"/>
          <w:vertAlign w:val="superscript"/>
        </w:rPr>
        <w:t>3</w:t>
      </w:r>
      <w:r w:rsidRPr="009E4B24">
        <w:rPr>
          <w:sz w:val="20"/>
          <w:szCs w:val="20"/>
        </w:rPr>
        <w:t> kg/m</w:t>
      </w:r>
      <w:r w:rsidRPr="009E4B24">
        <w:rPr>
          <w:sz w:val="20"/>
          <w:szCs w:val="20"/>
          <w:vertAlign w:val="superscript"/>
        </w:rPr>
        <w:t>3</w:t>
      </w:r>
      <w:r w:rsidRPr="009E4B24">
        <w:rPr>
          <w:sz w:val="20"/>
          <w:szCs w:val="20"/>
        </w:rPr>
        <w:t>, e o da direita é preenchido com água, cuja densidade é 1,0 · 10</w:t>
      </w:r>
      <w:r w:rsidRPr="009E4B24">
        <w:rPr>
          <w:sz w:val="20"/>
          <w:szCs w:val="20"/>
          <w:vertAlign w:val="superscript"/>
        </w:rPr>
        <w:t>3</w:t>
      </w:r>
      <w:r w:rsidRPr="009E4B24">
        <w:rPr>
          <w:sz w:val="20"/>
          <w:szCs w:val="20"/>
        </w:rPr>
        <w:t> kg/m</w:t>
      </w:r>
      <w:r w:rsidRPr="009E4B24">
        <w:rPr>
          <w:sz w:val="20"/>
          <w:szCs w:val="20"/>
          <w:vertAlign w:val="superscript"/>
        </w:rPr>
        <w:t>3</w:t>
      </w:r>
      <w:r w:rsidRPr="009E4B24">
        <w:rPr>
          <w:sz w:val="20"/>
          <w:szCs w:val="20"/>
        </w:rPr>
        <w:t>, até que ambos tenham seus líquidos em uma altura de 1,0 metro em relação ao fundo dos garrafões. A válvula, então, é aberta.</w:t>
      </w:r>
    </w:p>
    <w:p w14:paraId="509DB78F" w14:textId="77777777" w:rsidR="006F3387" w:rsidRDefault="006F3387" w:rsidP="006F3387">
      <w:pPr>
        <w:ind w:left="284" w:right="237"/>
        <w:jc w:val="both"/>
        <w:rPr>
          <w:sz w:val="20"/>
          <w:szCs w:val="20"/>
        </w:rPr>
      </w:pPr>
      <w:r w:rsidRPr="009E4B24">
        <w:rPr>
          <w:noProof/>
          <w:sz w:val="20"/>
          <w:szCs w:val="20"/>
        </w:rPr>
        <w:drawing>
          <wp:inline distT="0" distB="0" distL="0" distR="0" wp14:anchorId="5DB2FC96" wp14:editId="3690F17E">
            <wp:extent cx="1152525" cy="1352550"/>
            <wp:effectExtent l="0" t="0" r="3175" b="6350"/>
            <wp:docPr id="248148443" name="Imagem 6" descr="Copo de pape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48443" name="Imagem 6" descr="Copo de papel&#10;&#10;O conteúdo gerado por IA pode estar incorre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52525" cy="1352550"/>
                    </a:xfrm>
                    <a:prstGeom prst="rect">
                      <a:avLst/>
                    </a:prstGeom>
                    <a:noFill/>
                    <a:ln>
                      <a:noFill/>
                    </a:ln>
                  </pic:spPr>
                </pic:pic>
              </a:graphicData>
            </a:graphic>
          </wp:inline>
        </w:drawing>
      </w:r>
    </w:p>
    <w:p w14:paraId="139F1580" w14:textId="77777777" w:rsidR="006F3387" w:rsidRPr="00ED3067" w:rsidRDefault="006F3387" w:rsidP="006F3387">
      <w:pPr>
        <w:ind w:left="284" w:right="237"/>
        <w:jc w:val="both"/>
        <w:rPr>
          <w:sz w:val="20"/>
          <w:szCs w:val="20"/>
        </w:rPr>
      </w:pPr>
    </w:p>
    <w:p w14:paraId="4D97D3CC" w14:textId="77777777" w:rsidR="006F3387" w:rsidRPr="00ED3067" w:rsidRDefault="006F3387" w:rsidP="006F3387">
      <w:pPr>
        <w:ind w:left="284" w:right="237"/>
        <w:jc w:val="both"/>
        <w:rPr>
          <w:b/>
          <w:bCs/>
          <w:sz w:val="20"/>
          <w:szCs w:val="20"/>
        </w:rPr>
      </w:pPr>
      <w:r w:rsidRPr="00ED3067">
        <w:rPr>
          <w:b/>
          <w:bCs/>
          <w:sz w:val="20"/>
          <w:szCs w:val="20"/>
        </w:rPr>
        <w:t>Após um tempo suficiente para que o sistema fique estático, qual é a altura final, em metros, da coluna de água à direita em relação ao fundo do garrafão?</w:t>
      </w:r>
    </w:p>
    <w:p w14:paraId="54A51F29" w14:textId="77777777" w:rsidR="006F3387" w:rsidRPr="00ED3067" w:rsidRDefault="006F3387" w:rsidP="006F3387">
      <w:pPr>
        <w:ind w:left="284" w:right="237"/>
        <w:jc w:val="both"/>
        <w:rPr>
          <w:sz w:val="20"/>
          <w:szCs w:val="20"/>
        </w:rPr>
      </w:pPr>
      <w:r w:rsidRPr="00ED3067">
        <w:rPr>
          <w:b/>
          <w:bCs/>
          <w:sz w:val="20"/>
          <w:szCs w:val="20"/>
        </w:rPr>
        <w:t>Dado:</w:t>
      </w:r>
      <w:r w:rsidRPr="00ED3067">
        <w:rPr>
          <w:sz w:val="20"/>
          <w:szCs w:val="20"/>
        </w:rPr>
        <w:t> g = 10 m/s</w:t>
      </w:r>
      <w:r w:rsidRPr="00ED3067">
        <w:rPr>
          <w:sz w:val="20"/>
          <w:szCs w:val="20"/>
          <w:vertAlign w:val="superscript"/>
        </w:rPr>
        <w:t>2</w:t>
      </w:r>
      <w:r w:rsidRPr="00ED3067">
        <w:rPr>
          <w:sz w:val="20"/>
          <w:szCs w:val="20"/>
        </w:rPr>
        <w:t>.</w:t>
      </w:r>
    </w:p>
    <w:p w14:paraId="5DA950DE" w14:textId="77777777" w:rsidR="006F3387" w:rsidRPr="00ED3067" w:rsidRDefault="006F3387" w:rsidP="006F3387">
      <w:pPr>
        <w:widowControl/>
        <w:numPr>
          <w:ilvl w:val="1"/>
          <w:numId w:val="7"/>
        </w:numPr>
        <w:tabs>
          <w:tab w:val="num" w:pos="1440"/>
        </w:tabs>
        <w:autoSpaceDE/>
        <w:autoSpaceDN/>
        <w:ind w:left="284" w:right="237" w:firstLine="0"/>
        <w:jc w:val="both"/>
        <w:rPr>
          <w:sz w:val="20"/>
          <w:szCs w:val="20"/>
        </w:rPr>
      </w:pPr>
      <w:r w:rsidRPr="00ED3067">
        <w:rPr>
          <w:sz w:val="20"/>
          <w:szCs w:val="20"/>
        </w:rPr>
        <w:t>0,8</w:t>
      </w:r>
    </w:p>
    <w:p w14:paraId="439040D8" w14:textId="77777777" w:rsidR="006F3387" w:rsidRPr="00ED3067" w:rsidRDefault="006F3387" w:rsidP="006F3387">
      <w:pPr>
        <w:widowControl/>
        <w:numPr>
          <w:ilvl w:val="1"/>
          <w:numId w:val="7"/>
        </w:numPr>
        <w:tabs>
          <w:tab w:val="num" w:pos="1440"/>
        </w:tabs>
        <w:autoSpaceDE/>
        <w:autoSpaceDN/>
        <w:ind w:left="284" w:right="237" w:firstLine="0"/>
        <w:jc w:val="both"/>
        <w:rPr>
          <w:sz w:val="20"/>
          <w:szCs w:val="20"/>
        </w:rPr>
      </w:pPr>
      <w:r w:rsidRPr="00ED3067">
        <w:rPr>
          <w:sz w:val="20"/>
          <w:szCs w:val="20"/>
        </w:rPr>
        <w:t>0,9</w:t>
      </w:r>
    </w:p>
    <w:p w14:paraId="10148367" w14:textId="77777777" w:rsidR="006F3387" w:rsidRPr="00ED3067" w:rsidRDefault="006F3387" w:rsidP="006F3387">
      <w:pPr>
        <w:widowControl/>
        <w:numPr>
          <w:ilvl w:val="1"/>
          <w:numId w:val="7"/>
        </w:numPr>
        <w:tabs>
          <w:tab w:val="num" w:pos="1440"/>
        </w:tabs>
        <w:autoSpaceDE/>
        <w:autoSpaceDN/>
        <w:ind w:left="284" w:right="237" w:firstLine="0"/>
        <w:jc w:val="both"/>
        <w:rPr>
          <w:sz w:val="20"/>
          <w:szCs w:val="20"/>
        </w:rPr>
      </w:pPr>
      <w:r w:rsidRPr="00ED3067">
        <w:rPr>
          <w:sz w:val="20"/>
          <w:szCs w:val="20"/>
        </w:rPr>
        <w:t>1,0</w:t>
      </w:r>
    </w:p>
    <w:p w14:paraId="7E01AD3A" w14:textId="77777777" w:rsidR="006F3387" w:rsidRPr="00ED3067" w:rsidRDefault="006F3387" w:rsidP="006F3387">
      <w:pPr>
        <w:widowControl/>
        <w:numPr>
          <w:ilvl w:val="1"/>
          <w:numId w:val="7"/>
        </w:numPr>
        <w:tabs>
          <w:tab w:val="num" w:pos="1440"/>
        </w:tabs>
        <w:autoSpaceDE/>
        <w:autoSpaceDN/>
        <w:ind w:left="284" w:right="237" w:firstLine="0"/>
        <w:jc w:val="both"/>
        <w:rPr>
          <w:sz w:val="20"/>
          <w:szCs w:val="20"/>
        </w:rPr>
      </w:pPr>
      <w:r w:rsidRPr="00ED3067">
        <w:rPr>
          <w:sz w:val="20"/>
          <w:szCs w:val="20"/>
        </w:rPr>
        <w:t>1,2</w:t>
      </w:r>
    </w:p>
    <w:p w14:paraId="215F8DB9" w14:textId="77777777" w:rsidR="006F3387" w:rsidRPr="00ED3067" w:rsidRDefault="006F3387" w:rsidP="006F3387">
      <w:pPr>
        <w:widowControl/>
        <w:numPr>
          <w:ilvl w:val="1"/>
          <w:numId w:val="7"/>
        </w:numPr>
        <w:tabs>
          <w:tab w:val="num" w:pos="1440"/>
        </w:tabs>
        <w:autoSpaceDE/>
        <w:autoSpaceDN/>
        <w:ind w:left="284" w:right="237" w:firstLine="0"/>
        <w:jc w:val="both"/>
        <w:rPr>
          <w:sz w:val="20"/>
          <w:szCs w:val="20"/>
        </w:rPr>
      </w:pPr>
      <w:r w:rsidRPr="00ED3067">
        <w:rPr>
          <w:sz w:val="20"/>
          <w:szCs w:val="20"/>
        </w:rPr>
        <w:t>1,8</w:t>
      </w:r>
    </w:p>
    <w:p w14:paraId="69CCAB3A" w14:textId="77777777" w:rsidR="006F3387" w:rsidRPr="00ED3067" w:rsidRDefault="006F3387" w:rsidP="006F3387">
      <w:pPr>
        <w:ind w:left="284" w:right="237"/>
        <w:jc w:val="both"/>
        <w:rPr>
          <w:sz w:val="20"/>
          <w:szCs w:val="20"/>
        </w:rPr>
      </w:pPr>
    </w:p>
    <w:p w14:paraId="6BD1B2AC" w14:textId="77777777" w:rsidR="006F3387" w:rsidRPr="009E4B24" w:rsidRDefault="006F3387" w:rsidP="006F3387">
      <w:pPr>
        <w:pStyle w:val="PargrafodaLista"/>
        <w:widowControl/>
        <w:numPr>
          <w:ilvl w:val="0"/>
          <w:numId w:val="10"/>
        </w:numPr>
        <w:autoSpaceDE/>
        <w:autoSpaceDN/>
        <w:ind w:left="284" w:right="237" w:firstLine="0"/>
        <w:jc w:val="both"/>
        <w:rPr>
          <w:sz w:val="20"/>
          <w:szCs w:val="20"/>
        </w:rPr>
      </w:pPr>
      <w:r w:rsidRPr="009E4B24">
        <w:rPr>
          <w:sz w:val="20"/>
          <w:szCs w:val="20"/>
        </w:rPr>
        <w:t>(UEL) A RioBotz, equipe de robótica da PUC-Rio, foi criada em 2003, quando estudantes, orientados pelo professor Marco Antônio Meggiolaro, decidiram construir robôs de combate. Hoje, a RioBotz é uma das 32 equipes que entraram na chave do Battlebots, programa de televisão norte-americano de luta de robôs. A equipe foi a única da América Latina a participar da competição.</w:t>
      </w:r>
    </w:p>
    <w:p w14:paraId="66C0722F" w14:textId="77777777" w:rsidR="006F3387" w:rsidRPr="00ED3067" w:rsidRDefault="006F3387" w:rsidP="006F3387">
      <w:pPr>
        <w:ind w:left="284" w:right="237"/>
        <w:jc w:val="both"/>
        <w:rPr>
          <w:sz w:val="20"/>
          <w:szCs w:val="20"/>
        </w:rPr>
      </w:pPr>
      <w:r w:rsidRPr="00ED3067">
        <w:rPr>
          <w:sz w:val="20"/>
          <w:szCs w:val="20"/>
        </w:rPr>
        <w:t>Suponha que o robô da RioBotz tenha massa de 18 kg e possua uma lança cuja ponta apresenta uma área de secção transversal de 1 mm</w:t>
      </w:r>
      <w:r w:rsidRPr="00ED3067">
        <w:rPr>
          <w:sz w:val="20"/>
          <w:szCs w:val="20"/>
          <w:vertAlign w:val="superscript"/>
        </w:rPr>
        <w:t>2</w:t>
      </w:r>
      <w:r w:rsidRPr="00ED3067">
        <w:rPr>
          <w:sz w:val="20"/>
          <w:szCs w:val="20"/>
        </w:rPr>
        <w:t>. Admita que a lança atinja uma parede perpendicularmente com velocidade de 15 m/s, recue com uma velocidade de 3 m/s, e que o período da colisão tenha durado 9 ms.</w:t>
      </w:r>
    </w:p>
    <w:p w14:paraId="7FE95F18" w14:textId="77777777" w:rsidR="006F3387" w:rsidRPr="00ED3067" w:rsidRDefault="006F3387" w:rsidP="006F3387">
      <w:pPr>
        <w:ind w:left="284" w:right="237"/>
        <w:jc w:val="both"/>
        <w:rPr>
          <w:b/>
          <w:bCs/>
          <w:sz w:val="20"/>
          <w:szCs w:val="20"/>
        </w:rPr>
      </w:pPr>
      <w:r w:rsidRPr="00ED3067">
        <w:rPr>
          <w:b/>
          <w:bCs/>
          <w:sz w:val="20"/>
          <w:szCs w:val="20"/>
        </w:rPr>
        <w:t>Com base nos conhecimentos de Física Mecânica, assinale a alternativa que apresenta corretamente a pressão (em Pa) exercida pela lança sobre a parede, desconsiderando atritos e deformações.</w:t>
      </w:r>
    </w:p>
    <w:p w14:paraId="36F21CBF" w14:textId="77777777" w:rsidR="006F3387" w:rsidRPr="00ED3067" w:rsidRDefault="006F3387" w:rsidP="006F3387">
      <w:pPr>
        <w:widowControl/>
        <w:numPr>
          <w:ilvl w:val="1"/>
          <w:numId w:val="8"/>
        </w:numPr>
        <w:tabs>
          <w:tab w:val="num" w:pos="1440"/>
        </w:tabs>
        <w:autoSpaceDE/>
        <w:autoSpaceDN/>
        <w:ind w:left="284" w:right="237" w:firstLine="0"/>
        <w:jc w:val="both"/>
        <w:rPr>
          <w:sz w:val="20"/>
          <w:szCs w:val="20"/>
        </w:rPr>
      </w:pPr>
      <w:r w:rsidRPr="00ED3067">
        <w:rPr>
          <w:sz w:val="20"/>
          <w:szCs w:val="20"/>
        </w:rPr>
        <w:t>3,6 · 10</w:t>
      </w:r>
      <w:r w:rsidRPr="00ED3067">
        <w:rPr>
          <w:sz w:val="20"/>
          <w:szCs w:val="20"/>
          <w:vertAlign w:val="superscript"/>
        </w:rPr>
        <w:t>10</w:t>
      </w:r>
    </w:p>
    <w:p w14:paraId="01459D23" w14:textId="77777777" w:rsidR="006F3387" w:rsidRPr="00ED3067" w:rsidRDefault="006F3387" w:rsidP="006F3387">
      <w:pPr>
        <w:widowControl/>
        <w:numPr>
          <w:ilvl w:val="1"/>
          <w:numId w:val="8"/>
        </w:numPr>
        <w:tabs>
          <w:tab w:val="num" w:pos="1440"/>
        </w:tabs>
        <w:autoSpaceDE/>
        <w:autoSpaceDN/>
        <w:ind w:left="284" w:right="237" w:firstLine="0"/>
        <w:jc w:val="both"/>
        <w:rPr>
          <w:sz w:val="20"/>
          <w:szCs w:val="20"/>
        </w:rPr>
      </w:pPr>
      <w:r w:rsidRPr="00ED3067">
        <w:rPr>
          <w:sz w:val="20"/>
          <w:szCs w:val="20"/>
        </w:rPr>
        <w:t>2,7 · 10</w:t>
      </w:r>
      <w:r w:rsidRPr="00ED3067">
        <w:rPr>
          <w:sz w:val="20"/>
          <w:szCs w:val="20"/>
          <w:vertAlign w:val="superscript"/>
        </w:rPr>
        <w:t>9</w:t>
      </w:r>
    </w:p>
    <w:p w14:paraId="66AA01B5" w14:textId="77777777" w:rsidR="006F3387" w:rsidRPr="00ED3067" w:rsidRDefault="006F3387" w:rsidP="006F3387">
      <w:pPr>
        <w:widowControl/>
        <w:numPr>
          <w:ilvl w:val="1"/>
          <w:numId w:val="8"/>
        </w:numPr>
        <w:tabs>
          <w:tab w:val="num" w:pos="1440"/>
        </w:tabs>
        <w:autoSpaceDE/>
        <w:autoSpaceDN/>
        <w:ind w:left="284" w:right="237" w:firstLine="0"/>
        <w:jc w:val="both"/>
        <w:rPr>
          <w:sz w:val="20"/>
          <w:szCs w:val="20"/>
        </w:rPr>
      </w:pPr>
      <w:r w:rsidRPr="00ED3067">
        <w:rPr>
          <w:sz w:val="20"/>
          <w:szCs w:val="20"/>
        </w:rPr>
        <w:t>5,4 · 10</w:t>
      </w:r>
      <w:r w:rsidRPr="00ED3067">
        <w:rPr>
          <w:sz w:val="20"/>
          <w:szCs w:val="20"/>
          <w:vertAlign w:val="superscript"/>
        </w:rPr>
        <w:t>9</w:t>
      </w:r>
    </w:p>
    <w:p w14:paraId="23106D39" w14:textId="77777777" w:rsidR="006F3387" w:rsidRPr="00ED3067" w:rsidRDefault="006F3387" w:rsidP="006F3387">
      <w:pPr>
        <w:widowControl/>
        <w:numPr>
          <w:ilvl w:val="1"/>
          <w:numId w:val="8"/>
        </w:numPr>
        <w:tabs>
          <w:tab w:val="num" w:pos="1440"/>
        </w:tabs>
        <w:autoSpaceDE/>
        <w:autoSpaceDN/>
        <w:ind w:left="284" w:right="237" w:firstLine="0"/>
        <w:jc w:val="both"/>
        <w:rPr>
          <w:sz w:val="20"/>
          <w:szCs w:val="20"/>
        </w:rPr>
      </w:pPr>
      <w:r w:rsidRPr="00ED3067">
        <w:rPr>
          <w:sz w:val="20"/>
          <w:szCs w:val="20"/>
        </w:rPr>
        <w:t>5,4 · 10</w:t>
      </w:r>
      <w:r w:rsidRPr="00ED3067">
        <w:rPr>
          <w:sz w:val="20"/>
          <w:szCs w:val="20"/>
          <w:vertAlign w:val="superscript"/>
        </w:rPr>
        <w:t>10</w:t>
      </w:r>
    </w:p>
    <w:p w14:paraId="483AFB4C" w14:textId="77777777" w:rsidR="006F3387" w:rsidRPr="00ED3067" w:rsidRDefault="006F3387" w:rsidP="006F3387">
      <w:pPr>
        <w:widowControl/>
        <w:numPr>
          <w:ilvl w:val="1"/>
          <w:numId w:val="8"/>
        </w:numPr>
        <w:tabs>
          <w:tab w:val="num" w:pos="1440"/>
        </w:tabs>
        <w:autoSpaceDE/>
        <w:autoSpaceDN/>
        <w:ind w:left="284" w:right="237" w:firstLine="0"/>
        <w:jc w:val="both"/>
        <w:rPr>
          <w:sz w:val="20"/>
          <w:szCs w:val="20"/>
        </w:rPr>
      </w:pPr>
      <w:r w:rsidRPr="00ED3067">
        <w:rPr>
          <w:sz w:val="20"/>
          <w:szCs w:val="20"/>
        </w:rPr>
        <w:t>3,6 · 10</w:t>
      </w:r>
      <w:r w:rsidRPr="00ED3067">
        <w:rPr>
          <w:sz w:val="20"/>
          <w:szCs w:val="20"/>
          <w:vertAlign w:val="superscript"/>
        </w:rPr>
        <w:t>9</w:t>
      </w:r>
    </w:p>
    <w:p w14:paraId="19C7796A" w14:textId="77777777" w:rsidR="006F3387" w:rsidRPr="00ED3067" w:rsidRDefault="006F3387" w:rsidP="006F3387">
      <w:pPr>
        <w:ind w:left="284" w:right="237"/>
        <w:jc w:val="both"/>
        <w:rPr>
          <w:sz w:val="20"/>
          <w:szCs w:val="20"/>
        </w:rPr>
      </w:pPr>
    </w:p>
    <w:p w14:paraId="14899314" w14:textId="77777777" w:rsidR="006F3387" w:rsidRPr="009E4B24" w:rsidRDefault="006F3387" w:rsidP="006F3387">
      <w:pPr>
        <w:pStyle w:val="PargrafodaLista"/>
        <w:widowControl/>
        <w:numPr>
          <w:ilvl w:val="0"/>
          <w:numId w:val="10"/>
        </w:numPr>
        <w:autoSpaceDE/>
        <w:autoSpaceDN/>
        <w:ind w:left="284" w:right="237" w:firstLine="0"/>
        <w:jc w:val="both"/>
        <w:rPr>
          <w:sz w:val="20"/>
          <w:szCs w:val="20"/>
        </w:rPr>
      </w:pPr>
      <w:r w:rsidRPr="009E4B24">
        <w:rPr>
          <w:sz w:val="20"/>
          <w:szCs w:val="20"/>
        </w:rPr>
        <w:t>(UFMS) Um cuteleiro decidiu presentear seu melhor amigo, que é um grande admirador de ninjas e de samurais, com uma espada especial, jamais feita antes. Para confeccionar a espada, ele utilizou 210 gramas de prata, cuja densidade é de aproximadamente 10,5 g/cm</w:t>
      </w:r>
      <w:r w:rsidRPr="009E4B24">
        <w:rPr>
          <w:sz w:val="20"/>
          <w:szCs w:val="20"/>
          <w:vertAlign w:val="superscript"/>
        </w:rPr>
        <w:t>3</w:t>
      </w:r>
      <w:r w:rsidRPr="009E4B24">
        <w:rPr>
          <w:sz w:val="20"/>
          <w:szCs w:val="20"/>
        </w:rPr>
        <w:t>, 386 gramas de ouro, cuja densidade é de aproximadamente 19,3 g/cm</w:t>
      </w:r>
      <w:r w:rsidRPr="009E4B24">
        <w:rPr>
          <w:sz w:val="20"/>
          <w:szCs w:val="20"/>
          <w:vertAlign w:val="superscript"/>
        </w:rPr>
        <w:t>3</w:t>
      </w:r>
      <w:r w:rsidRPr="009E4B24">
        <w:rPr>
          <w:sz w:val="20"/>
          <w:szCs w:val="20"/>
        </w:rPr>
        <w:t>, e 1 365 gramas de um tipo especial de aço, cuja densidade é 7,8 g/cm</w:t>
      </w:r>
      <w:r w:rsidRPr="009E4B24">
        <w:rPr>
          <w:sz w:val="20"/>
          <w:szCs w:val="20"/>
          <w:vertAlign w:val="superscript"/>
        </w:rPr>
        <w:t>3</w:t>
      </w:r>
      <w:r w:rsidRPr="009E4B24">
        <w:rPr>
          <w:sz w:val="20"/>
          <w:szCs w:val="20"/>
        </w:rPr>
        <w:t>. Ao final do processo de confecção, o cuteleiro percebeu que o volume da espada correspondia à soma dos volumes dos materiais utilizados. Para finalizar o processo de confecção, o artesão colocou a espada em uma caixa contendo um líquido cuja densidade é 3,04 g/cm</w:t>
      </w:r>
      <w:r w:rsidRPr="009E4B24">
        <w:rPr>
          <w:sz w:val="20"/>
          <w:szCs w:val="20"/>
          <w:vertAlign w:val="superscript"/>
        </w:rPr>
        <w:t>3</w:t>
      </w:r>
      <w:r w:rsidRPr="009E4B24">
        <w:rPr>
          <w:sz w:val="20"/>
          <w:szCs w:val="20"/>
        </w:rPr>
        <w:t xml:space="preserve">. O que ocorreu na finalização da fabricação da espada? </w:t>
      </w:r>
      <w:r w:rsidRPr="009E4B24">
        <w:rPr>
          <w:b/>
          <w:bCs/>
          <w:sz w:val="20"/>
          <w:szCs w:val="20"/>
        </w:rPr>
        <w:t>Determine a resposta adequada quanto à densidade da espada e ao ocorrido quando esta foi colocada no referido líquido.</w:t>
      </w:r>
    </w:p>
    <w:p w14:paraId="7CDC2940" w14:textId="77777777" w:rsidR="006F3387" w:rsidRPr="00ED3067" w:rsidRDefault="006F3387" w:rsidP="006F3387">
      <w:pPr>
        <w:widowControl/>
        <w:numPr>
          <w:ilvl w:val="1"/>
          <w:numId w:val="11"/>
        </w:numPr>
        <w:autoSpaceDE/>
        <w:autoSpaceDN/>
        <w:ind w:left="284" w:right="237" w:firstLine="0"/>
        <w:jc w:val="both"/>
        <w:rPr>
          <w:sz w:val="20"/>
          <w:szCs w:val="20"/>
        </w:rPr>
      </w:pPr>
      <w:r w:rsidRPr="00ED3067">
        <w:rPr>
          <w:sz w:val="20"/>
          <w:szCs w:val="20"/>
        </w:rPr>
        <w:t>A densidade da espada é 7,60 g/cm</w:t>
      </w:r>
      <w:r w:rsidRPr="00ED3067">
        <w:rPr>
          <w:sz w:val="20"/>
          <w:szCs w:val="20"/>
          <w:vertAlign w:val="superscript"/>
        </w:rPr>
        <w:t>3</w:t>
      </w:r>
      <w:r w:rsidRPr="00ED3067">
        <w:rPr>
          <w:sz w:val="20"/>
          <w:szCs w:val="20"/>
        </w:rPr>
        <w:t>, e ela ficou totalmente imersa no líquido, pois é mais densa que o líquido.</w:t>
      </w:r>
    </w:p>
    <w:p w14:paraId="252764ED" w14:textId="77777777" w:rsidR="006F3387" w:rsidRPr="00ED3067" w:rsidRDefault="006F3387" w:rsidP="006F3387">
      <w:pPr>
        <w:widowControl/>
        <w:numPr>
          <w:ilvl w:val="1"/>
          <w:numId w:val="11"/>
        </w:numPr>
        <w:tabs>
          <w:tab w:val="num" w:pos="1440"/>
        </w:tabs>
        <w:autoSpaceDE/>
        <w:autoSpaceDN/>
        <w:ind w:left="284" w:right="237" w:firstLine="0"/>
        <w:jc w:val="both"/>
        <w:rPr>
          <w:sz w:val="20"/>
          <w:szCs w:val="20"/>
        </w:rPr>
      </w:pPr>
      <w:r w:rsidRPr="00ED3067">
        <w:rPr>
          <w:sz w:val="20"/>
          <w:szCs w:val="20"/>
        </w:rPr>
        <w:t>A densidade da espada é 7,60 g/cm</w:t>
      </w:r>
      <w:r w:rsidRPr="00ED3067">
        <w:rPr>
          <w:sz w:val="20"/>
          <w:szCs w:val="20"/>
          <w:vertAlign w:val="superscript"/>
        </w:rPr>
        <w:t>3</w:t>
      </w:r>
      <w:r w:rsidRPr="00ED3067">
        <w:rPr>
          <w:sz w:val="20"/>
          <w:szCs w:val="20"/>
        </w:rPr>
        <w:t>, e ela flutuou no líquido, pois é mais densa que o líquido.</w:t>
      </w:r>
    </w:p>
    <w:p w14:paraId="7357A87E" w14:textId="77777777" w:rsidR="006F3387" w:rsidRPr="00ED3067" w:rsidRDefault="006F3387" w:rsidP="006F3387">
      <w:pPr>
        <w:widowControl/>
        <w:numPr>
          <w:ilvl w:val="1"/>
          <w:numId w:val="11"/>
        </w:numPr>
        <w:tabs>
          <w:tab w:val="num" w:pos="1440"/>
        </w:tabs>
        <w:autoSpaceDE/>
        <w:autoSpaceDN/>
        <w:ind w:left="284" w:right="237" w:firstLine="0"/>
        <w:jc w:val="both"/>
        <w:rPr>
          <w:sz w:val="20"/>
          <w:szCs w:val="20"/>
        </w:rPr>
      </w:pPr>
      <w:r w:rsidRPr="00ED3067">
        <w:rPr>
          <w:sz w:val="20"/>
          <w:szCs w:val="20"/>
        </w:rPr>
        <w:t>A densidade da espada é 9,12 g/cm</w:t>
      </w:r>
      <w:r w:rsidRPr="00ED3067">
        <w:rPr>
          <w:sz w:val="20"/>
          <w:szCs w:val="20"/>
          <w:vertAlign w:val="superscript"/>
        </w:rPr>
        <w:t>3</w:t>
      </w:r>
      <w:r w:rsidRPr="00ED3067">
        <w:rPr>
          <w:sz w:val="20"/>
          <w:szCs w:val="20"/>
        </w:rPr>
        <w:t>, e ela ficou totalmente imersa no líquido, pois sua densidade é o triplo da densidade do líquido.</w:t>
      </w:r>
    </w:p>
    <w:p w14:paraId="04E7E629" w14:textId="77777777" w:rsidR="006F3387" w:rsidRPr="00ED3067" w:rsidRDefault="006F3387" w:rsidP="006F3387">
      <w:pPr>
        <w:widowControl/>
        <w:numPr>
          <w:ilvl w:val="1"/>
          <w:numId w:val="11"/>
        </w:numPr>
        <w:tabs>
          <w:tab w:val="num" w:pos="1440"/>
        </w:tabs>
        <w:autoSpaceDE/>
        <w:autoSpaceDN/>
        <w:ind w:left="284" w:right="237" w:firstLine="0"/>
        <w:jc w:val="both"/>
        <w:rPr>
          <w:sz w:val="20"/>
          <w:szCs w:val="20"/>
        </w:rPr>
      </w:pPr>
      <w:r w:rsidRPr="00ED3067">
        <w:rPr>
          <w:sz w:val="20"/>
          <w:szCs w:val="20"/>
        </w:rPr>
        <w:t>A densidade da espada é 9,12 g/cm</w:t>
      </w:r>
      <w:r w:rsidRPr="00ED3067">
        <w:rPr>
          <w:sz w:val="20"/>
          <w:szCs w:val="20"/>
          <w:vertAlign w:val="superscript"/>
        </w:rPr>
        <w:t>3</w:t>
      </w:r>
      <w:r w:rsidRPr="00ED3067">
        <w:rPr>
          <w:sz w:val="20"/>
          <w:szCs w:val="20"/>
        </w:rPr>
        <w:t>, e ela flutuou no líquido, pois é menos densa que o líquido em três vezes.</w:t>
      </w:r>
    </w:p>
    <w:p w14:paraId="4F755416" w14:textId="77777777" w:rsidR="006F3387" w:rsidRPr="00ED3067" w:rsidRDefault="006F3387" w:rsidP="006F3387">
      <w:pPr>
        <w:widowControl/>
        <w:numPr>
          <w:ilvl w:val="1"/>
          <w:numId w:val="11"/>
        </w:numPr>
        <w:tabs>
          <w:tab w:val="num" w:pos="1440"/>
        </w:tabs>
        <w:autoSpaceDE/>
        <w:autoSpaceDN/>
        <w:ind w:left="284" w:right="237" w:firstLine="0"/>
        <w:jc w:val="both"/>
        <w:rPr>
          <w:sz w:val="20"/>
          <w:szCs w:val="20"/>
        </w:rPr>
      </w:pPr>
      <w:r w:rsidRPr="00ED3067">
        <w:rPr>
          <w:sz w:val="20"/>
          <w:szCs w:val="20"/>
        </w:rPr>
        <w:t>A densidade da espada é 37,6 g/cm</w:t>
      </w:r>
      <w:r w:rsidRPr="00ED3067">
        <w:rPr>
          <w:sz w:val="20"/>
          <w:szCs w:val="20"/>
          <w:vertAlign w:val="superscript"/>
        </w:rPr>
        <w:t>3</w:t>
      </w:r>
      <w:r w:rsidRPr="00ED3067">
        <w:rPr>
          <w:sz w:val="20"/>
          <w:szCs w:val="20"/>
        </w:rPr>
        <w:t>, e ela afundou totalmente no líquido, pois é mais densa que o líquido.</w:t>
      </w:r>
    </w:p>
    <w:p w14:paraId="6327BBBD" w14:textId="77777777" w:rsidR="006F3387" w:rsidRPr="00ED3067" w:rsidRDefault="006F3387" w:rsidP="006F3387">
      <w:pPr>
        <w:ind w:left="284" w:right="237"/>
        <w:jc w:val="both"/>
        <w:rPr>
          <w:sz w:val="20"/>
          <w:szCs w:val="20"/>
        </w:rPr>
      </w:pPr>
    </w:p>
    <w:p w14:paraId="065A2325" w14:textId="77777777" w:rsidR="006F3387" w:rsidRPr="009E4B24" w:rsidRDefault="006F3387" w:rsidP="006F3387">
      <w:pPr>
        <w:pStyle w:val="PargrafodaLista"/>
        <w:widowControl/>
        <w:numPr>
          <w:ilvl w:val="0"/>
          <w:numId w:val="10"/>
        </w:numPr>
        <w:autoSpaceDE/>
        <w:autoSpaceDN/>
        <w:ind w:left="284" w:right="237" w:firstLine="0"/>
        <w:jc w:val="both"/>
        <w:rPr>
          <w:sz w:val="20"/>
          <w:szCs w:val="20"/>
        </w:rPr>
      </w:pPr>
      <w:r w:rsidRPr="009E4B24">
        <w:rPr>
          <w:sz w:val="20"/>
          <w:szCs w:val="20"/>
        </w:rPr>
        <w:t xml:space="preserve">(ITA) Considere um recipiente tubular fino, com área transversal constante, que contém dois líquidos imiscíveis A e B. As hastes verticais desse recipiente distam 20 cm uma da outra (L = 20 cm). Quando o recipiente está em repouso, o líquido A </w:t>
      </w:r>
      <w:r w:rsidRPr="009E4B24">
        <w:rPr>
          <w:sz w:val="20"/>
          <w:szCs w:val="20"/>
        </w:rPr>
        <w:lastRenderedPageBreak/>
        <w:t>atinge uma altura de 80 cm em relação à linha de separação dos líquidos. Quando o recipiente é colocado em movimento retilíneo uniformemente variado, a altura de A com relação à linha de separação dos líquidos passa a ser H = 76 cm, conforme mostra a figura.</w:t>
      </w:r>
    </w:p>
    <w:p w14:paraId="4B0301FB" w14:textId="77777777" w:rsidR="006F3387" w:rsidRPr="00ED3067" w:rsidRDefault="006F3387" w:rsidP="006F3387">
      <w:pPr>
        <w:ind w:left="284" w:right="237"/>
        <w:jc w:val="both"/>
        <w:rPr>
          <w:sz w:val="20"/>
          <w:szCs w:val="20"/>
        </w:rPr>
      </w:pPr>
      <w:r w:rsidRPr="00ED3067">
        <w:rPr>
          <w:b/>
          <w:bCs/>
          <w:sz w:val="20"/>
          <w:szCs w:val="20"/>
        </w:rPr>
        <w:t>Dado:</w:t>
      </w:r>
      <w:r w:rsidRPr="00ED3067">
        <w:rPr>
          <w:sz w:val="20"/>
          <w:szCs w:val="20"/>
        </w:rPr>
        <w:t> g = 10 m/s</w:t>
      </w:r>
      <w:r w:rsidRPr="00ED3067">
        <w:rPr>
          <w:sz w:val="20"/>
          <w:szCs w:val="20"/>
          <w:vertAlign w:val="superscript"/>
        </w:rPr>
        <w:t>2</w:t>
      </w:r>
      <w:r w:rsidRPr="00ED3067">
        <w:rPr>
          <w:sz w:val="20"/>
          <w:szCs w:val="20"/>
        </w:rPr>
        <w:t>.</w:t>
      </w:r>
    </w:p>
    <w:p w14:paraId="4D6FD539" w14:textId="77777777" w:rsidR="006F3387" w:rsidRPr="00ED3067" w:rsidRDefault="006F3387" w:rsidP="006F3387">
      <w:pPr>
        <w:ind w:left="284" w:right="237"/>
        <w:jc w:val="center"/>
        <w:rPr>
          <w:sz w:val="20"/>
          <w:szCs w:val="20"/>
        </w:rPr>
      </w:pPr>
      <w:r w:rsidRPr="009E4B24">
        <w:rPr>
          <w:noProof/>
          <w:sz w:val="20"/>
          <w:szCs w:val="20"/>
        </w:rPr>
        <w:drawing>
          <wp:inline distT="0" distB="0" distL="0" distR="0" wp14:anchorId="718D30EF" wp14:editId="509B2993">
            <wp:extent cx="1743075" cy="1162050"/>
            <wp:effectExtent l="0" t="0" r="0" b="6350"/>
            <wp:docPr id="816739649" name="Imagem 5" descr="Uma imagem contend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39649" name="Imagem 5" descr="Uma imagem contendo Texto&#10;&#10;O conteúdo gerado por IA pode estar incorre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3075" cy="1162050"/>
                    </a:xfrm>
                    <a:prstGeom prst="rect">
                      <a:avLst/>
                    </a:prstGeom>
                    <a:noFill/>
                    <a:ln>
                      <a:noFill/>
                    </a:ln>
                  </pic:spPr>
                </pic:pic>
              </a:graphicData>
            </a:graphic>
          </wp:inline>
        </w:drawing>
      </w:r>
    </w:p>
    <w:p w14:paraId="5653B9C8" w14:textId="77777777" w:rsidR="006F3387" w:rsidRPr="00ED3067" w:rsidRDefault="006F3387" w:rsidP="006F3387">
      <w:pPr>
        <w:ind w:left="284" w:right="237"/>
        <w:jc w:val="both"/>
        <w:rPr>
          <w:b/>
          <w:bCs/>
          <w:sz w:val="20"/>
          <w:szCs w:val="20"/>
        </w:rPr>
      </w:pPr>
      <w:r w:rsidRPr="00ED3067">
        <w:rPr>
          <w:b/>
          <w:bCs/>
          <w:sz w:val="20"/>
          <w:szCs w:val="20"/>
        </w:rPr>
        <w:t>Considerando-se que o sistema parte do repouso, a distância percorrida pelo recipiente após um intervalo de 3,0 s é</w:t>
      </w:r>
    </w:p>
    <w:p w14:paraId="650B11D5" w14:textId="77777777" w:rsidR="006F3387" w:rsidRPr="00ED3067" w:rsidRDefault="006F3387" w:rsidP="006F3387">
      <w:pPr>
        <w:widowControl/>
        <w:numPr>
          <w:ilvl w:val="1"/>
          <w:numId w:val="9"/>
        </w:numPr>
        <w:tabs>
          <w:tab w:val="num" w:pos="1440"/>
        </w:tabs>
        <w:autoSpaceDE/>
        <w:autoSpaceDN/>
        <w:ind w:left="284" w:right="237" w:firstLine="0"/>
        <w:jc w:val="both"/>
        <w:rPr>
          <w:sz w:val="20"/>
          <w:szCs w:val="20"/>
        </w:rPr>
      </w:pPr>
      <w:r w:rsidRPr="00ED3067">
        <w:rPr>
          <w:sz w:val="20"/>
          <w:szCs w:val="20"/>
        </w:rPr>
        <w:t>2,4 m.</w:t>
      </w:r>
    </w:p>
    <w:p w14:paraId="74B812F5" w14:textId="77777777" w:rsidR="006F3387" w:rsidRPr="00ED3067" w:rsidRDefault="006F3387" w:rsidP="006F3387">
      <w:pPr>
        <w:widowControl/>
        <w:numPr>
          <w:ilvl w:val="1"/>
          <w:numId w:val="9"/>
        </w:numPr>
        <w:tabs>
          <w:tab w:val="num" w:pos="1440"/>
        </w:tabs>
        <w:autoSpaceDE/>
        <w:autoSpaceDN/>
        <w:ind w:left="284" w:right="237" w:firstLine="0"/>
        <w:jc w:val="both"/>
        <w:rPr>
          <w:sz w:val="20"/>
          <w:szCs w:val="20"/>
        </w:rPr>
      </w:pPr>
      <w:r w:rsidRPr="00ED3067">
        <w:rPr>
          <w:sz w:val="20"/>
          <w:szCs w:val="20"/>
        </w:rPr>
        <w:t>4,6 m.</w:t>
      </w:r>
    </w:p>
    <w:p w14:paraId="54BC4780" w14:textId="77777777" w:rsidR="006F3387" w:rsidRPr="00ED3067" w:rsidRDefault="006F3387" w:rsidP="006F3387">
      <w:pPr>
        <w:widowControl/>
        <w:numPr>
          <w:ilvl w:val="1"/>
          <w:numId w:val="9"/>
        </w:numPr>
        <w:tabs>
          <w:tab w:val="num" w:pos="1440"/>
        </w:tabs>
        <w:autoSpaceDE/>
        <w:autoSpaceDN/>
        <w:ind w:left="284" w:right="237" w:firstLine="0"/>
        <w:jc w:val="both"/>
        <w:rPr>
          <w:sz w:val="20"/>
          <w:szCs w:val="20"/>
        </w:rPr>
      </w:pPr>
      <w:r w:rsidRPr="00ED3067">
        <w:rPr>
          <w:sz w:val="20"/>
          <w:szCs w:val="20"/>
        </w:rPr>
        <w:t>9,0 m.</w:t>
      </w:r>
    </w:p>
    <w:p w14:paraId="560FD523" w14:textId="77777777" w:rsidR="006F3387" w:rsidRPr="00ED3067" w:rsidRDefault="006F3387" w:rsidP="006F3387">
      <w:pPr>
        <w:widowControl/>
        <w:numPr>
          <w:ilvl w:val="1"/>
          <w:numId w:val="9"/>
        </w:numPr>
        <w:tabs>
          <w:tab w:val="num" w:pos="1440"/>
        </w:tabs>
        <w:autoSpaceDE/>
        <w:autoSpaceDN/>
        <w:ind w:left="284" w:right="237" w:firstLine="0"/>
        <w:jc w:val="both"/>
        <w:rPr>
          <w:sz w:val="20"/>
          <w:szCs w:val="20"/>
        </w:rPr>
      </w:pPr>
      <w:r w:rsidRPr="00ED3067">
        <w:rPr>
          <w:sz w:val="20"/>
          <w:szCs w:val="20"/>
        </w:rPr>
        <w:t>1,3 · 10 m.</w:t>
      </w:r>
    </w:p>
    <w:p w14:paraId="38707F2D" w14:textId="77777777" w:rsidR="006F3387" w:rsidRPr="00ED3067" w:rsidRDefault="006F3387" w:rsidP="006F3387">
      <w:pPr>
        <w:widowControl/>
        <w:numPr>
          <w:ilvl w:val="1"/>
          <w:numId w:val="9"/>
        </w:numPr>
        <w:tabs>
          <w:tab w:val="num" w:pos="1440"/>
        </w:tabs>
        <w:autoSpaceDE/>
        <w:autoSpaceDN/>
        <w:ind w:left="284" w:right="237" w:firstLine="0"/>
        <w:jc w:val="both"/>
        <w:rPr>
          <w:sz w:val="20"/>
          <w:szCs w:val="20"/>
        </w:rPr>
      </w:pPr>
      <w:r w:rsidRPr="00ED3067">
        <w:rPr>
          <w:sz w:val="20"/>
          <w:szCs w:val="20"/>
        </w:rPr>
        <w:t>1,8 · 10 m.</w:t>
      </w:r>
    </w:p>
    <w:p w14:paraId="4ECBA48F" w14:textId="77777777" w:rsidR="006F3387" w:rsidRDefault="006F3387" w:rsidP="006F3387">
      <w:pPr>
        <w:ind w:left="284" w:right="237"/>
        <w:jc w:val="both"/>
        <w:sectPr w:rsidR="006F3387" w:rsidSect="006F3387">
          <w:pgSz w:w="11910" w:h="16840"/>
          <w:pgMar w:top="568" w:right="460" w:bottom="521" w:left="440" w:header="720" w:footer="720" w:gutter="0"/>
          <w:pgBorders w:offsetFrom="page">
            <w:top w:val="single" w:sz="4" w:space="24" w:color="000000"/>
            <w:left w:val="single" w:sz="4" w:space="24" w:color="000000"/>
            <w:bottom w:val="single" w:sz="4" w:space="24" w:color="000000"/>
            <w:right w:val="single" w:sz="4" w:space="24" w:color="000000"/>
          </w:pgBorders>
          <w:cols w:sep="1" w:space="238"/>
          <w:titlePg/>
          <w:docGrid w:linePitch="299"/>
        </w:sectPr>
      </w:pPr>
    </w:p>
    <w:p w14:paraId="7574D92A" w14:textId="77777777" w:rsidR="006F3387" w:rsidRPr="00ED3067" w:rsidRDefault="006F3387" w:rsidP="006F3387">
      <w:pPr>
        <w:ind w:left="284" w:right="237"/>
        <w:jc w:val="both"/>
      </w:pPr>
    </w:p>
    <w:p w14:paraId="1EBC0A95" w14:textId="77777777" w:rsidR="006F3387" w:rsidRDefault="006F3387" w:rsidP="006F3387">
      <w:pPr>
        <w:keepLines/>
        <w:ind w:left="284" w:right="237"/>
        <w:rPr>
          <w:b/>
        </w:rPr>
      </w:pPr>
    </w:p>
    <w:p w14:paraId="6CF32B83" w14:textId="77777777" w:rsidR="002C1288" w:rsidRDefault="002C1288"/>
    <w:sectPr w:rsidR="002C1288" w:rsidSect="006F3387">
      <w:type w:val="continuous"/>
      <w:pgSz w:w="11910" w:h="16840"/>
      <w:pgMar w:top="568" w:right="460" w:bottom="280" w:left="440" w:header="720" w:footer="720" w:gutter="0"/>
      <w:pgBorders w:offsetFrom="page">
        <w:top w:val="single" w:sz="4" w:space="24" w:color="000000"/>
        <w:left w:val="single" w:sz="4" w:space="24" w:color="000000"/>
        <w:bottom w:val="single" w:sz="4" w:space="24" w:color="000000"/>
        <w:right w:val="single" w:sz="4" w:space="24" w:color="000000"/>
      </w:pgBorders>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D37DD"/>
    <w:multiLevelType w:val="multilevel"/>
    <w:tmpl w:val="34B67924"/>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cs="Aria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136B3C"/>
    <w:multiLevelType w:val="multilevel"/>
    <w:tmpl w:val="1C32065E"/>
    <w:lvl w:ilvl="0">
      <w:start w:val="8"/>
      <w:numFmt w:val="decimal"/>
      <w:lvlText w:val="%1."/>
      <w:lvlJc w:val="left"/>
      <w:pPr>
        <w:tabs>
          <w:tab w:val="num" w:pos="720"/>
        </w:tabs>
        <w:ind w:left="720" w:hanging="360"/>
      </w:pPr>
    </w:lvl>
    <w:lvl w:ilvl="1">
      <w:start w:val="1"/>
      <w:numFmt w:val="upperLetter"/>
      <w:lvlText w:val="(%2)"/>
      <w:lvlJc w:val="left"/>
      <w:pPr>
        <w:ind w:left="1440" w:hanging="360"/>
      </w:pPr>
      <w:rPr>
        <w:rFonts w:cs="Aria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0F07C9"/>
    <w:multiLevelType w:val="multilevel"/>
    <w:tmpl w:val="1C32065E"/>
    <w:lvl w:ilvl="0">
      <w:start w:val="8"/>
      <w:numFmt w:val="decimal"/>
      <w:lvlText w:val="%1."/>
      <w:lvlJc w:val="left"/>
      <w:pPr>
        <w:tabs>
          <w:tab w:val="num" w:pos="720"/>
        </w:tabs>
        <w:ind w:left="720" w:hanging="360"/>
      </w:pPr>
    </w:lvl>
    <w:lvl w:ilvl="1">
      <w:start w:val="1"/>
      <w:numFmt w:val="upperLetter"/>
      <w:lvlText w:val="(%2)"/>
      <w:lvlJc w:val="left"/>
      <w:pPr>
        <w:ind w:left="1440" w:hanging="360"/>
      </w:pPr>
      <w:rPr>
        <w:rFonts w:cs="Aria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7E46C0"/>
    <w:multiLevelType w:val="hybridMultilevel"/>
    <w:tmpl w:val="D12C15DA"/>
    <w:lvl w:ilvl="0" w:tplc="53C2B77E">
      <w:start w:val="1"/>
      <w:numFmt w:val="decimal"/>
      <w:lvlText w:val="QUESTÃO %1."/>
      <w:lvlJc w:val="left"/>
      <w:pPr>
        <w:ind w:left="862" w:hanging="360"/>
      </w:pPr>
      <w:rPr>
        <w:rFonts w:hint="default"/>
        <w:b/>
      </w:r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num w:numId="1" w16cid:durableId="351732439">
    <w:abstractNumId w:val="0"/>
  </w:num>
  <w:num w:numId="2" w16cid:durableId="391346740">
    <w:abstractNumId w:val="0"/>
    <w:lvlOverride w:ilvl="1">
      <w:startOverride w:val="1"/>
    </w:lvlOverride>
  </w:num>
  <w:num w:numId="3" w16cid:durableId="511452919">
    <w:abstractNumId w:val="0"/>
    <w:lvlOverride w:ilvl="1">
      <w:startOverride w:val="1"/>
    </w:lvlOverride>
  </w:num>
  <w:num w:numId="4" w16cid:durableId="765073151">
    <w:abstractNumId w:val="0"/>
    <w:lvlOverride w:ilvl="1">
      <w:startOverride w:val="1"/>
    </w:lvlOverride>
  </w:num>
  <w:num w:numId="5" w16cid:durableId="675694811">
    <w:abstractNumId w:val="0"/>
    <w:lvlOverride w:ilvl="1">
      <w:startOverride w:val="1"/>
    </w:lvlOverride>
  </w:num>
  <w:num w:numId="6" w16cid:durableId="28922025">
    <w:abstractNumId w:val="0"/>
    <w:lvlOverride w:ilvl="1">
      <w:startOverride w:val="1"/>
    </w:lvlOverride>
  </w:num>
  <w:num w:numId="7" w16cid:durableId="635067436">
    <w:abstractNumId w:val="0"/>
    <w:lvlOverride w:ilvl="1">
      <w:startOverride w:val="1"/>
    </w:lvlOverride>
  </w:num>
  <w:num w:numId="8" w16cid:durableId="1265959221">
    <w:abstractNumId w:val="1"/>
  </w:num>
  <w:num w:numId="9" w16cid:durableId="38559611">
    <w:abstractNumId w:val="1"/>
    <w:lvlOverride w:ilvl="1">
      <w:startOverride w:val="1"/>
    </w:lvlOverride>
  </w:num>
  <w:num w:numId="10" w16cid:durableId="768354632">
    <w:abstractNumId w:val="3"/>
  </w:num>
  <w:num w:numId="11" w16cid:durableId="17461032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387"/>
    <w:rsid w:val="002C1288"/>
    <w:rsid w:val="002E6397"/>
    <w:rsid w:val="006C25F0"/>
    <w:rsid w:val="006F33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77E8E"/>
  <w15:chartTrackingRefBased/>
  <w15:docId w15:val="{0E012AE7-80E0-4BAA-A940-F2DB3E4AD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387"/>
    <w:pPr>
      <w:widowControl w:val="0"/>
      <w:autoSpaceDE w:val="0"/>
      <w:autoSpaceDN w:val="0"/>
      <w:spacing w:after="0" w:line="240" w:lineRule="auto"/>
    </w:pPr>
    <w:rPr>
      <w:rFonts w:ascii="Calibri" w:eastAsia="Calibri" w:hAnsi="Calibri" w:cs="Calibri"/>
      <w:kern w:val="0"/>
      <w:sz w:val="22"/>
      <w:szCs w:val="22"/>
      <w:lang w:val="pt-PT"/>
      <w14:ligatures w14:val="none"/>
    </w:rPr>
  </w:style>
  <w:style w:type="paragraph" w:styleId="Ttulo1">
    <w:name w:val="heading 1"/>
    <w:basedOn w:val="Normal"/>
    <w:next w:val="Normal"/>
    <w:link w:val="Ttulo1Char"/>
    <w:uiPriority w:val="9"/>
    <w:qFormat/>
    <w:rsid w:val="006F3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F3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F33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F33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F33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F338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F338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F338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F3387"/>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F338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F338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F338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F338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F338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F338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F338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F338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F3387"/>
    <w:rPr>
      <w:rFonts w:eastAsiaTheme="majorEastAsia" w:cstheme="majorBidi"/>
      <w:color w:val="272727" w:themeColor="text1" w:themeTint="D8"/>
    </w:rPr>
  </w:style>
  <w:style w:type="paragraph" w:styleId="Ttulo">
    <w:name w:val="Title"/>
    <w:basedOn w:val="Normal"/>
    <w:next w:val="Normal"/>
    <w:link w:val="TtuloChar"/>
    <w:uiPriority w:val="10"/>
    <w:qFormat/>
    <w:rsid w:val="006F3387"/>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F33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F338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F338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F3387"/>
    <w:pPr>
      <w:spacing w:before="160"/>
      <w:jc w:val="center"/>
    </w:pPr>
    <w:rPr>
      <w:i/>
      <w:iCs/>
      <w:color w:val="404040" w:themeColor="text1" w:themeTint="BF"/>
    </w:rPr>
  </w:style>
  <w:style w:type="character" w:customStyle="1" w:styleId="CitaoChar">
    <w:name w:val="Citação Char"/>
    <w:basedOn w:val="Fontepargpadro"/>
    <w:link w:val="Citao"/>
    <w:uiPriority w:val="29"/>
    <w:rsid w:val="006F3387"/>
    <w:rPr>
      <w:i/>
      <w:iCs/>
      <w:color w:val="404040" w:themeColor="text1" w:themeTint="BF"/>
    </w:rPr>
  </w:style>
  <w:style w:type="paragraph" w:styleId="PargrafodaLista">
    <w:name w:val="List Paragraph"/>
    <w:basedOn w:val="Normal"/>
    <w:uiPriority w:val="34"/>
    <w:qFormat/>
    <w:rsid w:val="006F3387"/>
    <w:pPr>
      <w:ind w:left="720"/>
      <w:contextualSpacing/>
    </w:pPr>
  </w:style>
  <w:style w:type="character" w:styleId="nfaseIntensa">
    <w:name w:val="Intense Emphasis"/>
    <w:basedOn w:val="Fontepargpadro"/>
    <w:uiPriority w:val="21"/>
    <w:qFormat/>
    <w:rsid w:val="006F3387"/>
    <w:rPr>
      <w:i/>
      <w:iCs/>
      <w:color w:val="0F4761" w:themeColor="accent1" w:themeShade="BF"/>
    </w:rPr>
  </w:style>
  <w:style w:type="paragraph" w:styleId="CitaoIntensa">
    <w:name w:val="Intense Quote"/>
    <w:basedOn w:val="Normal"/>
    <w:next w:val="Normal"/>
    <w:link w:val="CitaoIntensaChar"/>
    <w:uiPriority w:val="30"/>
    <w:qFormat/>
    <w:rsid w:val="006F3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F3387"/>
    <w:rPr>
      <w:i/>
      <w:iCs/>
      <w:color w:val="0F4761" w:themeColor="accent1" w:themeShade="BF"/>
    </w:rPr>
  </w:style>
  <w:style w:type="character" w:styleId="RefernciaIntensa">
    <w:name w:val="Intense Reference"/>
    <w:basedOn w:val="Fontepargpadro"/>
    <w:uiPriority w:val="32"/>
    <w:qFormat/>
    <w:rsid w:val="006F33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1388</Words>
  <Characters>6235</Characters>
  <Application>Microsoft Office Word</Application>
  <DocSecurity>0</DocSecurity>
  <Lines>127</Lines>
  <Paragraphs>73</Paragraphs>
  <ScaleCrop>false</ScaleCrop>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HERISSON CHAVES RIBEIRO</dc:creator>
  <cp:keywords/>
  <dc:description/>
  <cp:lastModifiedBy>HERISSON CHAVES RIBEIRO</cp:lastModifiedBy>
  <cp:revision>1</cp:revision>
  <dcterms:created xsi:type="dcterms:W3CDTF">2026-04-12T14:19:00Z</dcterms:created>
  <dcterms:modified xsi:type="dcterms:W3CDTF">2026-04-12T14:20:00Z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057bf1a-c152-4c4f-a00e-351b32103ca2_Enabled">
    <vt:lpwstr>true</vt:lpwstr>
  </property>
  <property fmtid="{D5CDD505-2E9C-101B-9397-08002B2CF9AE}" pid="3" name="MSIP_Label_2057bf1a-c152-4c4f-a00e-351b32103ca2_SetDate">
    <vt:lpwstr>2026-04-12T14:20:22Z</vt:lpwstr>
  </property>
  <property fmtid="{D5CDD505-2E9C-101B-9397-08002B2CF9AE}" pid="4" name="MSIP_Label_2057bf1a-c152-4c4f-a00e-351b32103ca2_Method">
    <vt:lpwstr>Standard</vt:lpwstr>
  </property>
  <property fmtid="{D5CDD505-2E9C-101B-9397-08002B2CF9AE}" pid="5" name="MSIP_Label_2057bf1a-c152-4c4f-a00e-351b32103ca2_Name">
    <vt:lpwstr>Público</vt:lpwstr>
  </property>
  <property fmtid="{D5CDD505-2E9C-101B-9397-08002B2CF9AE}" pid="6" name="MSIP_Label_2057bf1a-c152-4c4f-a00e-351b32103ca2_SiteId">
    <vt:lpwstr>c45ab305-6c94-4ace-b7ae-5810e4d26b68</vt:lpwstr>
  </property>
  <property fmtid="{D5CDD505-2E9C-101B-9397-08002B2CF9AE}" pid="7" name="MSIP_Label_2057bf1a-c152-4c4f-a00e-351b32103ca2_ActionId">
    <vt:lpwstr>a34cbc70-1440-462f-aa11-dbfef4c1eb4a</vt:lpwstr>
  </property>
  <property fmtid="{D5CDD505-2E9C-101B-9397-08002B2CF9AE}" pid="8" name="MSIP_Label_2057bf1a-c152-4c4f-a00e-351b32103ca2_ContentBits">
    <vt:lpwstr>0</vt:lpwstr>
  </property>
  <property fmtid="{D5CDD505-2E9C-101B-9397-08002B2CF9AE}" pid="9" name="MSIP_Label_2057bf1a-c152-4c4f-a00e-351b32103ca2_Tag">
    <vt:lpwstr>10, 3, 0, 1</vt:lpwstr>
  </property>
</Properties>
</file>