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0BF6F" w14:textId="0FBCE77C" w:rsidR="00766184" w:rsidRDefault="00766184" w:rsidP="003D1133">
      <w:pPr>
        <w:jc w:val="center"/>
        <w:rPr>
          <w:rFonts w:ascii="Verdana" w:hAnsi="Verdana"/>
          <w:sz w:val="25"/>
          <w:szCs w:val="25"/>
        </w:rPr>
      </w:pPr>
    </w:p>
    <w:p w14:paraId="5D093193" w14:textId="77777777" w:rsidR="00766184" w:rsidRDefault="00766184" w:rsidP="003D1133">
      <w:pPr>
        <w:jc w:val="center"/>
        <w:rPr>
          <w:rFonts w:ascii="Verdana" w:hAnsi="Verdana"/>
          <w:sz w:val="25"/>
          <w:szCs w:val="25"/>
        </w:rPr>
      </w:pPr>
    </w:p>
    <w:p w14:paraId="033CDA82" w14:textId="77777777" w:rsidR="00823C76" w:rsidRPr="001A5E6A" w:rsidRDefault="00823C76" w:rsidP="003D1133">
      <w:pPr>
        <w:jc w:val="center"/>
        <w:rPr>
          <w:rFonts w:ascii="Verdana" w:hAnsi="Verdana"/>
          <w:sz w:val="25"/>
          <w:szCs w:val="25"/>
        </w:rPr>
      </w:pPr>
      <w:r w:rsidRPr="001A5E6A">
        <w:rPr>
          <w:rFonts w:ascii="Verdana" w:hAnsi="Verdana"/>
          <w:sz w:val="25"/>
          <w:szCs w:val="25"/>
        </w:rPr>
        <w:t>HERITAGE ON THE MARINA</w:t>
      </w:r>
    </w:p>
    <w:p w14:paraId="50977156" w14:textId="77777777" w:rsidR="00823C76" w:rsidRPr="001A5E6A" w:rsidRDefault="00823C76" w:rsidP="003D1133">
      <w:pPr>
        <w:jc w:val="center"/>
        <w:rPr>
          <w:rFonts w:ascii="Verdana" w:hAnsi="Verdana"/>
          <w:sz w:val="25"/>
          <w:szCs w:val="25"/>
        </w:rPr>
      </w:pPr>
      <w:r w:rsidRPr="001A5E6A">
        <w:rPr>
          <w:rFonts w:ascii="Verdana" w:hAnsi="Verdana"/>
          <w:sz w:val="25"/>
          <w:szCs w:val="25"/>
        </w:rPr>
        <w:t>RESIDENTS’ COUNCIL MEETING</w:t>
      </w:r>
    </w:p>
    <w:p w14:paraId="5CE3CE5A" w14:textId="6397A88B" w:rsidR="00823C76" w:rsidRPr="001A5E6A" w:rsidRDefault="00823C76" w:rsidP="003D1133">
      <w:pPr>
        <w:jc w:val="center"/>
        <w:rPr>
          <w:rFonts w:ascii="Verdana" w:hAnsi="Verdana"/>
          <w:sz w:val="25"/>
          <w:szCs w:val="25"/>
        </w:rPr>
      </w:pPr>
      <w:r w:rsidRPr="001A5E6A">
        <w:rPr>
          <w:rFonts w:ascii="Verdana" w:hAnsi="Verdana"/>
          <w:sz w:val="25"/>
          <w:szCs w:val="25"/>
        </w:rPr>
        <w:t xml:space="preserve">MINUTES OF THE MEETING, </w:t>
      </w:r>
      <w:r w:rsidR="00B040E7">
        <w:rPr>
          <w:rFonts w:ascii="Verdana" w:hAnsi="Verdana"/>
          <w:sz w:val="25"/>
          <w:szCs w:val="25"/>
        </w:rPr>
        <w:t>October 29, 2021</w:t>
      </w:r>
    </w:p>
    <w:p w14:paraId="2A7048EF" w14:textId="77777777" w:rsidR="00823C76" w:rsidRPr="001A5E6A" w:rsidRDefault="00823C76" w:rsidP="003D1133">
      <w:pPr>
        <w:rPr>
          <w:rFonts w:ascii="Verdana" w:hAnsi="Verdana"/>
          <w:sz w:val="25"/>
          <w:szCs w:val="25"/>
        </w:rPr>
      </w:pPr>
    </w:p>
    <w:p w14:paraId="30AAC46E" w14:textId="77777777" w:rsidR="00823C76" w:rsidRPr="001A5E6A" w:rsidRDefault="00823C76" w:rsidP="003D1133">
      <w:pPr>
        <w:rPr>
          <w:rFonts w:ascii="Verdana" w:hAnsi="Verdana"/>
          <w:sz w:val="25"/>
          <w:szCs w:val="25"/>
        </w:rPr>
      </w:pPr>
      <w:r w:rsidRPr="001A5E6A">
        <w:rPr>
          <w:rFonts w:ascii="Verdana" w:hAnsi="Verdana"/>
          <w:sz w:val="25"/>
          <w:szCs w:val="25"/>
          <w:u w:val="single"/>
        </w:rPr>
        <w:t>Present:</w:t>
      </w:r>
      <w:r w:rsidRPr="001A5E6A">
        <w:rPr>
          <w:rFonts w:ascii="Verdana" w:hAnsi="Verdana"/>
          <w:sz w:val="25"/>
          <w:szCs w:val="25"/>
        </w:rPr>
        <w:tab/>
        <w:t xml:space="preserve">Bernie Burke, Gary Skootsky, Martha Torres, Fred Wentker </w:t>
      </w:r>
    </w:p>
    <w:p w14:paraId="223E6E01" w14:textId="77777777" w:rsidR="00823C76" w:rsidRPr="001A5E6A" w:rsidRDefault="00823C76" w:rsidP="003D1133">
      <w:pPr>
        <w:rPr>
          <w:rFonts w:ascii="Verdana" w:hAnsi="Verdana"/>
          <w:sz w:val="25"/>
          <w:szCs w:val="25"/>
        </w:rPr>
      </w:pPr>
    </w:p>
    <w:p w14:paraId="500EDF20" w14:textId="3FC82218" w:rsidR="00823C76" w:rsidRPr="001A5E6A" w:rsidRDefault="00823C76" w:rsidP="003D1133">
      <w:pPr>
        <w:ind w:left="1440" w:hanging="1440"/>
        <w:rPr>
          <w:rFonts w:ascii="Verdana" w:hAnsi="Verdana"/>
          <w:sz w:val="25"/>
          <w:szCs w:val="25"/>
        </w:rPr>
      </w:pPr>
      <w:r w:rsidRPr="001A5E6A">
        <w:rPr>
          <w:rFonts w:ascii="Verdana" w:hAnsi="Verdana"/>
          <w:sz w:val="25"/>
          <w:szCs w:val="25"/>
          <w:u w:val="single"/>
        </w:rPr>
        <w:t>Staff:</w:t>
      </w:r>
      <w:r w:rsidRPr="001A5E6A">
        <w:rPr>
          <w:rFonts w:ascii="Verdana" w:hAnsi="Verdana"/>
          <w:sz w:val="25"/>
          <w:szCs w:val="25"/>
        </w:rPr>
        <w:tab/>
        <w:t xml:space="preserve">Joe Conroy, </w:t>
      </w:r>
      <w:r w:rsidR="00B040E7">
        <w:rPr>
          <w:rFonts w:ascii="Verdana" w:hAnsi="Verdana"/>
          <w:sz w:val="25"/>
          <w:szCs w:val="25"/>
        </w:rPr>
        <w:t xml:space="preserve">Janet Howell, Oleg Korsunsky, </w:t>
      </w:r>
      <w:r w:rsidRPr="001A5E6A">
        <w:rPr>
          <w:rFonts w:ascii="Verdana" w:hAnsi="Verdana"/>
          <w:sz w:val="25"/>
          <w:szCs w:val="25"/>
        </w:rPr>
        <w:t>Hanh Ta</w:t>
      </w:r>
      <w:r w:rsidR="00B040E7">
        <w:rPr>
          <w:rFonts w:ascii="Verdana" w:hAnsi="Verdana"/>
          <w:sz w:val="25"/>
          <w:szCs w:val="25"/>
        </w:rPr>
        <w:t xml:space="preserve">, Karina </w:t>
      </w:r>
      <w:r w:rsidR="007451B0">
        <w:rPr>
          <w:rFonts w:ascii="Verdana" w:hAnsi="Verdana"/>
          <w:sz w:val="25"/>
          <w:szCs w:val="25"/>
        </w:rPr>
        <w:t>Kleine</w:t>
      </w:r>
    </w:p>
    <w:p w14:paraId="6592A265" w14:textId="77777777" w:rsidR="00823C76" w:rsidRPr="001A5E6A" w:rsidRDefault="00823C76" w:rsidP="003D1133">
      <w:pPr>
        <w:rPr>
          <w:rFonts w:ascii="Verdana" w:hAnsi="Verdana"/>
          <w:sz w:val="25"/>
          <w:szCs w:val="25"/>
          <w:u w:val="single"/>
        </w:rPr>
      </w:pPr>
    </w:p>
    <w:p w14:paraId="456CD961" w14:textId="77777777" w:rsidR="00823C76" w:rsidRPr="001A5E6A" w:rsidRDefault="00823C76" w:rsidP="003D1133">
      <w:pPr>
        <w:rPr>
          <w:rFonts w:ascii="Verdana" w:hAnsi="Verdana"/>
          <w:sz w:val="25"/>
          <w:szCs w:val="25"/>
        </w:rPr>
      </w:pPr>
      <w:r w:rsidRPr="001A5E6A">
        <w:rPr>
          <w:rFonts w:ascii="Verdana" w:hAnsi="Verdana"/>
          <w:sz w:val="25"/>
          <w:szCs w:val="25"/>
          <w:u w:val="single"/>
        </w:rPr>
        <w:t>Board:</w:t>
      </w:r>
      <w:r w:rsidRPr="001A5E6A">
        <w:rPr>
          <w:rFonts w:ascii="Verdana" w:hAnsi="Verdana"/>
          <w:sz w:val="25"/>
          <w:szCs w:val="25"/>
        </w:rPr>
        <w:tab/>
        <w:t>Tony Hanley, Margaret Jacobs</w:t>
      </w:r>
    </w:p>
    <w:p w14:paraId="7BDC2C29" w14:textId="77777777" w:rsidR="00823C76" w:rsidRPr="001A5E6A" w:rsidRDefault="00823C76" w:rsidP="003D1133">
      <w:pPr>
        <w:rPr>
          <w:rFonts w:ascii="Verdana" w:hAnsi="Verdana"/>
          <w:sz w:val="25"/>
          <w:szCs w:val="25"/>
        </w:rPr>
      </w:pPr>
    </w:p>
    <w:p w14:paraId="48971D80" w14:textId="77777777" w:rsidR="00823C76" w:rsidRPr="001A5E6A" w:rsidRDefault="00823C76" w:rsidP="003D1133">
      <w:pPr>
        <w:rPr>
          <w:rFonts w:ascii="Verdana" w:hAnsi="Verdana"/>
          <w:sz w:val="25"/>
          <w:szCs w:val="25"/>
        </w:rPr>
      </w:pPr>
    </w:p>
    <w:p w14:paraId="68539409" w14:textId="5E1D84C4" w:rsidR="00823C76" w:rsidRPr="001A5E6A" w:rsidRDefault="00823C76" w:rsidP="003D1133">
      <w:pPr>
        <w:rPr>
          <w:rFonts w:ascii="Verdana" w:hAnsi="Verdana"/>
          <w:sz w:val="25"/>
          <w:szCs w:val="25"/>
        </w:rPr>
      </w:pPr>
      <w:r w:rsidRPr="001A5E6A">
        <w:rPr>
          <w:rFonts w:ascii="Verdana" w:hAnsi="Verdana"/>
          <w:sz w:val="25"/>
          <w:szCs w:val="25"/>
        </w:rPr>
        <w:t>Bernie Burke, Chair of the Residents’ Council, opened the meeting and welcomed everyone.  Bernie asked for a moment of silence for those friends and residents who are no longer with us</w:t>
      </w:r>
      <w:r w:rsidR="00B040E7">
        <w:rPr>
          <w:rFonts w:ascii="Verdana" w:hAnsi="Verdana"/>
          <w:sz w:val="25"/>
          <w:szCs w:val="25"/>
        </w:rPr>
        <w:t>, including the mother of Mary Linde,</w:t>
      </w:r>
      <w:r w:rsidRPr="001A5E6A">
        <w:rPr>
          <w:rFonts w:ascii="Verdana" w:hAnsi="Verdana"/>
          <w:sz w:val="25"/>
          <w:szCs w:val="25"/>
        </w:rPr>
        <w:t xml:space="preserve"> and those who may be ill.  </w:t>
      </w:r>
    </w:p>
    <w:p w14:paraId="6963039F" w14:textId="77777777" w:rsidR="00823C76" w:rsidRPr="001A5E6A" w:rsidRDefault="00823C76" w:rsidP="003D1133">
      <w:pPr>
        <w:rPr>
          <w:rFonts w:ascii="Verdana" w:hAnsi="Verdana"/>
          <w:sz w:val="25"/>
          <w:szCs w:val="25"/>
        </w:rPr>
      </w:pPr>
    </w:p>
    <w:p w14:paraId="168EC940" w14:textId="5E419076" w:rsidR="00823C76" w:rsidRPr="001A5E6A" w:rsidRDefault="00823C76" w:rsidP="003D1133">
      <w:pPr>
        <w:rPr>
          <w:rFonts w:ascii="Verdana" w:hAnsi="Verdana"/>
          <w:sz w:val="25"/>
          <w:szCs w:val="25"/>
        </w:rPr>
      </w:pPr>
      <w:r w:rsidRPr="001A5E6A">
        <w:rPr>
          <w:rFonts w:ascii="Verdana" w:hAnsi="Verdana"/>
          <w:sz w:val="25"/>
          <w:szCs w:val="25"/>
        </w:rPr>
        <w:t xml:space="preserve">Bernie Burke also welcomed </w:t>
      </w:r>
      <w:r w:rsidR="00C75928">
        <w:rPr>
          <w:rFonts w:ascii="Verdana" w:hAnsi="Verdana"/>
          <w:sz w:val="25"/>
          <w:szCs w:val="25"/>
        </w:rPr>
        <w:t>four</w:t>
      </w:r>
      <w:r w:rsidRPr="001A5E6A">
        <w:rPr>
          <w:rFonts w:ascii="Verdana" w:hAnsi="Verdana"/>
          <w:sz w:val="25"/>
          <w:szCs w:val="25"/>
        </w:rPr>
        <w:t xml:space="preserve"> new residents: Paula Cornyn,</w:t>
      </w:r>
      <w:r w:rsidR="00B040E7">
        <w:rPr>
          <w:rFonts w:ascii="Verdana" w:hAnsi="Verdana"/>
          <w:sz w:val="25"/>
          <w:szCs w:val="25"/>
        </w:rPr>
        <w:t xml:space="preserve"> </w:t>
      </w:r>
      <w:r w:rsidRPr="001A5E6A">
        <w:rPr>
          <w:rFonts w:ascii="Verdana" w:hAnsi="Verdana"/>
          <w:sz w:val="25"/>
          <w:szCs w:val="25"/>
        </w:rPr>
        <w:t xml:space="preserve">Pamela Fischer, </w:t>
      </w:r>
      <w:r w:rsidR="00B040E7">
        <w:rPr>
          <w:rFonts w:ascii="Verdana" w:hAnsi="Verdana"/>
          <w:sz w:val="25"/>
          <w:szCs w:val="25"/>
        </w:rPr>
        <w:t xml:space="preserve">Judith Goff, </w:t>
      </w:r>
      <w:r w:rsidRPr="001A5E6A">
        <w:rPr>
          <w:rFonts w:ascii="Verdana" w:hAnsi="Verdana"/>
          <w:sz w:val="25"/>
          <w:szCs w:val="25"/>
        </w:rPr>
        <w:t>and Margaret Johnson.</w:t>
      </w:r>
    </w:p>
    <w:p w14:paraId="7ECB5198" w14:textId="5F8920DF" w:rsidR="00823C76" w:rsidRDefault="00823C76" w:rsidP="003D1133">
      <w:pPr>
        <w:rPr>
          <w:rFonts w:ascii="Verdana" w:hAnsi="Verdana"/>
          <w:sz w:val="25"/>
          <w:szCs w:val="25"/>
        </w:rPr>
      </w:pPr>
    </w:p>
    <w:p w14:paraId="1F980B80" w14:textId="2DAB2092" w:rsidR="00745E75" w:rsidRDefault="00823C76" w:rsidP="003D1133">
      <w:pPr>
        <w:ind w:firstLine="720"/>
        <w:rPr>
          <w:rFonts w:ascii="Verdana" w:hAnsi="Verdana"/>
          <w:sz w:val="25"/>
          <w:szCs w:val="25"/>
        </w:rPr>
      </w:pPr>
      <w:r w:rsidRPr="001A5E6A">
        <w:rPr>
          <w:rFonts w:ascii="Verdana" w:hAnsi="Verdana"/>
          <w:sz w:val="25"/>
          <w:szCs w:val="25"/>
          <w:u w:val="single"/>
        </w:rPr>
        <w:t>Treasurer’s Report:</w:t>
      </w:r>
      <w:r w:rsidRPr="001A5E6A">
        <w:rPr>
          <w:rFonts w:ascii="Verdana" w:hAnsi="Verdana"/>
          <w:sz w:val="25"/>
          <w:szCs w:val="25"/>
        </w:rPr>
        <w:t xml:space="preserve">  Martha Torres reported</w:t>
      </w:r>
      <w:r w:rsidR="00B040E7">
        <w:rPr>
          <w:rFonts w:ascii="Verdana" w:hAnsi="Verdana"/>
          <w:sz w:val="25"/>
          <w:szCs w:val="25"/>
        </w:rPr>
        <w:t xml:space="preserve"> that the only change in our financial position was $870 in contributions</w:t>
      </w:r>
      <w:r w:rsidRPr="001A5E6A">
        <w:rPr>
          <w:rFonts w:ascii="Verdana" w:hAnsi="Verdana"/>
          <w:sz w:val="25"/>
          <w:szCs w:val="25"/>
        </w:rPr>
        <w:t xml:space="preserve"> to our Head Start Holiday Project</w:t>
      </w:r>
      <w:r w:rsidR="00B040E7">
        <w:rPr>
          <w:rFonts w:ascii="Verdana" w:hAnsi="Verdana"/>
          <w:sz w:val="25"/>
          <w:szCs w:val="25"/>
        </w:rPr>
        <w:t xml:space="preserve"> in Hunter</w:t>
      </w:r>
      <w:r w:rsidR="005E7C04">
        <w:rPr>
          <w:rFonts w:ascii="Verdana" w:hAnsi="Verdana"/>
          <w:sz w:val="25"/>
          <w:szCs w:val="25"/>
        </w:rPr>
        <w:t>’</w:t>
      </w:r>
      <w:r w:rsidR="00B040E7">
        <w:rPr>
          <w:rFonts w:ascii="Verdana" w:hAnsi="Verdana"/>
          <w:sz w:val="25"/>
          <w:szCs w:val="25"/>
        </w:rPr>
        <w:t>s Point</w:t>
      </w:r>
      <w:r w:rsidR="00745E75">
        <w:rPr>
          <w:rFonts w:ascii="Verdana" w:hAnsi="Verdana"/>
          <w:sz w:val="25"/>
          <w:szCs w:val="25"/>
        </w:rPr>
        <w:t xml:space="preserve">. These funds will be expended for gifts for the children. </w:t>
      </w:r>
    </w:p>
    <w:p w14:paraId="433B2702" w14:textId="77777777" w:rsidR="00745E75" w:rsidRDefault="00745E75" w:rsidP="003D1133">
      <w:pPr>
        <w:ind w:firstLine="720"/>
        <w:rPr>
          <w:rFonts w:ascii="Verdana" w:hAnsi="Verdana"/>
          <w:sz w:val="25"/>
          <w:szCs w:val="25"/>
        </w:rPr>
      </w:pPr>
    </w:p>
    <w:p w14:paraId="531F44DA" w14:textId="39C05478" w:rsidR="00745E75" w:rsidRDefault="00745E75" w:rsidP="003D1133">
      <w:pPr>
        <w:rPr>
          <w:rFonts w:ascii="Verdana" w:hAnsi="Verdana"/>
          <w:sz w:val="25"/>
          <w:szCs w:val="25"/>
        </w:rPr>
      </w:pPr>
      <w:r w:rsidRPr="001A5E6A">
        <w:rPr>
          <w:rFonts w:ascii="Verdana" w:hAnsi="Verdana"/>
          <w:sz w:val="25"/>
          <w:szCs w:val="25"/>
        </w:rPr>
        <w:tab/>
      </w:r>
      <w:r w:rsidRPr="001A5E6A">
        <w:rPr>
          <w:rFonts w:ascii="Verdana" w:hAnsi="Verdana"/>
          <w:sz w:val="25"/>
          <w:szCs w:val="25"/>
          <w:u w:val="single"/>
        </w:rPr>
        <w:t>Hanh Ta, NHA/Operations Director:</w:t>
      </w:r>
      <w:r w:rsidRPr="001A5E6A">
        <w:rPr>
          <w:rFonts w:ascii="Verdana" w:hAnsi="Verdana"/>
          <w:sz w:val="25"/>
          <w:szCs w:val="25"/>
        </w:rPr>
        <w:t xml:space="preserve">  Hanh Ta </w:t>
      </w:r>
      <w:r>
        <w:rPr>
          <w:rFonts w:ascii="Verdana" w:hAnsi="Verdana"/>
          <w:sz w:val="25"/>
          <w:szCs w:val="25"/>
        </w:rPr>
        <w:t>reported that Vital Research has been selected to conduct our Resident and Team Members Satisfaction Survey for 2022</w:t>
      </w:r>
      <w:r w:rsidR="00B5264F">
        <w:rPr>
          <w:rFonts w:ascii="Verdana" w:hAnsi="Verdana"/>
          <w:sz w:val="25"/>
          <w:szCs w:val="25"/>
        </w:rPr>
        <w:t>,</w:t>
      </w:r>
      <w:r w:rsidR="00BD1A1B">
        <w:rPr>
          <w:rFonts w:ascii="Verdana" w:hAnsi="Verdana"/>
          <w:sz w:val="25"/>
          <w:szCs w:val="25"/>
        </w:rPr>
        <w:t xml:space="preserve"> which should be distributed in late January.</w:t>
      </w:r>
    </w:p>
    <w:p w14:paraId="5420DCE5" w14:textId="77777777" w:rsidR="00745E75" w:rsidRDefault="00745E75" w:rsidP="003D1133">
      <w:pPr>
        <w:rPr>
          <w:rFonts w:ascii="Verdana" w:hAnsi="Verdana"/>
          <w:sz w:val="25"/>
          <w:szCs w:val="25"/>
        </w:rPr>
      </w:pPr>
    </w:p>
    <w:p w14:paraId="7EA42F99" w14:textId="065016E7" w:rsidR="007451B0" w:rsidRDefault="00745E75" w:rsidP="003D1133">
      <w:pPr>
        <w:rPr>
          <w:rFonts w:ascii="Verdana" w:hAnsi="Verdana"/>
          <w:sz w:val="25"/>
          <w:szCs w:val="25"/>
        </w:rPr>
      </w:pPr>
      <w:r>
        <w:rPr>
          <w:rFonts w:ascii="Verdana" w:hAnsi="Verdana"/>
          <w:sz w:val="25"/>
          <w:szCs w:val="25"/>
        </w:rPr>
        <w:t xml:space="preserve">Hanh Ta </w:t>
      </w:r>
      <w:r w:rsidRPr="001A5E6A">
        <w:rPr>
          <w:rFonts w:ascii="Verdana" w:hAnsi="Verdana"/>
          <w:sz w:val="25"/>
          <w:szCs w:val="25"/>
        </w:rPr>
        <w:t xml:space="preserve">thanked everyone for their patience </w:t>
      </w:r>
      <w:r>
        <w:rPr>
          <w:rFonts w:ascii="Verdana" w:hAnsi="Verdana"/>
          <w:sz w:val="25"/>
          <w:szCs w:val="25"/>
        </w:rPr>
        <w:t xml:space="preserve">and support </w:t>
      </w:r>
      <w:r w:rsidRPr="001A5E6A">
        <w:rPr>
          <w:rFonts w:ascii="Verdana" w:hAnsi="Verdana"/>
          <w:sz w:val="25"/>
          <w:szCs w:val="25"/>
        </w:rPr>
        <w:t xml:space="preserve">in following </w:t>
      </w:r>
      <w:r>
        <w:rPr>
          <w:rFonts w:ascii="Verdana" w:hAnsi="Verdana"/>
          <w:sz w:val="25"/>
          <w:szCs w:val="25"/>
        </w:rPr>
        <w:t xml:space="preserve">the SF Safer Return Together Order.  </w:t>
      </w:r>
      <w:r w:rsidR="007451B0">
        <w:rPr>
          <w:rFonts w:ascii="Verdana" w:hAnsi="Verdana"/>
          <w:sz w:val="25"/>
          <w:szCs w:val="25"/>
        </w:rPr>
        <w:t>Booster shots for Pfizer-BioNTech, Moderna, and Johnson &amp; Johnson Covid-19 vaccine have been approved by the CDC.</w:t>
      </w:r>
    </w:p>
    <w:p w14:paraId="03668C52" w14:textId="77777777" w:rsidR="007451B0" w:rsidRDefault="007451B0" w:rsidP="003D1133">
      <w:pPr>
        <w:rPr>
          <w:rFonts w:ascii="Verdana" w:hAnsi="Verdana"/>
          <w:sz w:val="25"/>
          <w:szCs w:val="25"/>
        </w:rPr>
      </w:pPr>
    </w:p>
    <w:p w14:paraId="010A4324" w14:textId="7BC30367" w:rsidR="00745E75" w:rsidRDefault="00745E75" w:rsidP="003D1133">
      <w:pPr>
        <w:rPr>
          <w:rFonts w:ascii="Verdana" w:hAnsi="Verdana"/>
          <w:sz w:val="25"/>
          <w:szCs w:val="25"/>
        </w:rPr>
      </w:pPr>
      <w:r>
        <w:rPr>
          <w:rFonts w:ascii="Verdana" w:hAnsi="Verdana"/>
          <w:sz w:val="25"/>
          <w:szCs w:val="25"/>
        </w:rPr>
        <w:t xml:space="preserve">Covid-19 booster shots will be provided in the Porter Library on November 8, 2021.  Appointments and tracking numbers will be distributed next week.  </w:t>
      </w:r>
      <w:r w:rsidR="003D0126">
        <w:rPr>
          <w:rFonts w:ascii="Verdana" w:hAnsi="Verdana"/>
          <w:sz w:val="25"/>
          <w:szCs w:val="25"/>
        </w:rPr>
        <w:t xml:space="preserve">We will work with Safeway to ensure that your primary care physician is aware of your vaccination status.  </w:t>
      </w:r>
    </w:p>
    <w:p w14:paraId="2B0CD9E2" w14:textId="270F6B4D" w:rsidR="00745E75" w:rsidRDefault="00745E75" w:rsidP="003D1133">
      <w:pPr>
        <w:rPr>
          <w:rFonts w:ascii="Verdana" w:hAnsi="Verdana"/>
          <w:sz w:val="25"/>
          <w:szCs w:val="25"/>
        </w:rPr>
      </w:pPr>
    </w:p>
    <w:p w14:paraId="1594254B" w14:textId="647261FC" w:rsidR="00745E75" w:rsidRPr="001A5E6A" w:rsidRDefault="00745E75" w:rsidP="003D1133">
      <w:pPr>
        <w:rPr>
          <w:rFonts w:ascii="Verdana" w:hAnsi="Verdana"/>
          <w:sz w:val="25"/>
          <w:szCs w:val="25"/>
        </w:rPr>
      </w:pPr>
      <w:r>
        <w:rPr>
          <w:rFonts w:ascii="Verdana" w:hAnsi="Verdana"/>
          <w:sz w:val="25"/>
          <w:szCs w:val="25"/>
        </w:rPr>
        <w:t xml:space="preserve">As of November 8, 2021 indoor and Courtyard visits will increase from 45 to 90 minutes.  Morgan Parlor visits of up to 60 minutes will be available.  Those in studio apartments may have one visitor at a time and those in </w:t>
      </w:r>
      <w:r w:rsidR="003D1133">
        <w:rPr>
          <w:rFonts w:ascii="Verdana" w:hAnsi="Verdana"/>
          <w:sz w:val="25"/>
          <w:szCs w:val="25"/>
        </w:rPr>
        <w:t>one</w:t>
      </w:r>
      <w:r w:rsidR="00B5264F">
        <w:rPr>
          <w:rFonts w:ascii="Verdana" w:hAnsi="Verdana"/>
          <w:sz w:val="25"/>
          <w:szCs w:val="25"/>
        </w:rPr>
        <w:t xml:space="preserve"> </w:t>
      </w:r>
      <w:r w:rsidR="003D1133">
        <w:rPr>
          <w:rFonts w:ascii="Verdana" w:hAnsi="Verdana"/>
          <w:sz w:val="25"/>
          <w:szCs w:val="25"/>
        </w:rPr>
        <w:t>or two-bedroom</w:t>
      </w:r>
      <w:r>
        <w:rPr>
          <w:rFonts w:ascii="Verdana" w:hAnsi="Verdana"/>
          <w:sz w:val="25"/>
          <w:szCs w:val="25"/>
        </w:rPr>
        <w:t xml:space="preserve"> apartments may have up to t</w:t>
      </w:r>
      <w:r w:rsidR="003D0126">
        <w:rPr>
          <w:rFonts w:ascii="Verdana" w:hAnsi="Verdana"/>
          <w:sz w:val="25"/>
          <w:szCs w:val="25"/>
        </w:rPr>
        <w:t>wo</w:t>
      </w:r>
      <w:r>
        <w:rPr>
          <w:rFonts w:ascii="Verdana" w:hAnsi="Verdana"/>
          <w:sz w:val="25"/>
          <w:szCs w:val="25"/>
        </w:rPr>
        <w:t xml:space="preserve"> visitors.  </w:t>
      </w:r>
      <w:r w:rsidR="003D0126">
        <w:rPr>
          <w:rFonts w:ascii="Verdana" w:hAnsi="Verdana"/>
          <w:sz w:val="25"/>
          <w:szCs w:val="25"/>
        </w:rPr>
        <w:t>The City will not yet allow visitors in the Dining Room.</w:t>
      </w:r>
    </w:p>
    <w:p w14:paraId="5FF8CF41" w14:textId="7E833D9B" w:rsidR="00823C76" w:rsidRDefault="00823C76" w:rsidP="007451B0">
      <w:pPr>
        <w:rPr>
          <w:rFonts w:ascii="Verdana" w:hAnsi="Verdana"/>
          <w:sz w:val="25"/>
          <w:szCs w:val="25"/>
        </w:rPr>
      </w:pPr>
    </w:p>
    <w:p w14:paraId="4D08C6EE" w14:textId="77777777" w:rsidR="008B5A2A" w:rsidRDefault="008B5A2A" w:rsidP="007451B0">
      <w:pPr>
        <w:rPr>
          <w:rFonts w:ascii="Verdana" w:hAnsi="Verdana"/>
          <w:sz w:val="25"/>
          <w:szCs w:val="25"/>
        </w:rPr>
      </w:pPr>
    </w:p>
    <w:p w14:paraId="0BDF4EFC" w14:textId="6304DFC0" w:rsidR="007451B0" w:rsidRDefault="007451B0" w:rsidP="007451B0">
      <w:pPr>
        <w:rPr>
          <w:rFonts w:ascii="Verdana" w:hAnsi="Verdana"/>
          <w:sz w:val="25"/>
          <w:szCs w:val="25"/>
        </w:rPr>
      </w:pPr>
      <w:r>
        <w:rPr>
          <w:rFonts w:ascii="Verdana" w:hAnsi="Verdana"/>
          <w:sz w:val="25"/>
          <w:szCs w:val="25"/>
        </w:rPr>
        <w:t>Communal activities for vaccinated residents will be under review to increase number of participants in mid-November.</w:t>
      </w:r>
    </w:p>
    <w:p w14:paraId="2465FD68" w14:textId="77777777" w:rsidR="00745E75" w:rsidRDefault="00745E75" w:rsidP="003D1133">
      <w:pPr>
        <w:ind w:firstLine="720"/>
        <w:rPr>
          <w:rFonts w:ascii="Verdana" w:hAnsi="Verdana"/>
          <w:sz w:val="25"/>
          <w:szCs w:val="25"/>
        </w:rPr>
      </w:pPr>
    </w:p>
    <w:p w14:paraId="101B3180" w14:textId="5FFBE8AE" w:rsidR="00823C76" w:rsidRDefault="00823C76" w:rsidP="003D1133">
      <w:pPr>
        <w:ind w:firstLine="720"/>
        <w:rPr>
          <w:rFonts w:ascii="Verdana" w:hAnsi="Verdana"/>
          <w:sz w:val="25"/>
          <w:szCs w:val="25"/>
        </w:rPr>
      </w:pPr>
      <w:r w:rsidRPr="001A5E6A">
        <w:rPr>
          <w:rFonts w:ascii="Verdana" w:hAnsi="Verdana"/>
          <w:sz w:val="25"/>
          <w:szCs w:val="25"/>
          <w:u w:val="single"/>
        </w:rPr>
        <w:t>Marketing Report:</w:t>
      </w:r>
      <w:r w:rsidRPr="001A5E6A">
        <w:rPr>
          <w:rFonts w:ascii="Verdana" w:hAnsi="Verdana"/>
          <w:sz w:val="25"/>
          <w:szCs w:val="25"/>
        </w:rPr>
        <w:t xml:space="preserve"> </w:t>
      </w:r>
      <w:r w:rsidR="003D0126">
        <w:rPr>
          <w:rFonts w:ascii="Verdana" w:hAnsi="Verdana"/>
          <w:sz w:val="25"/>
          <w:szCs w:val="25"/>
        </w:rPr>
        <w:t xml:space="preserve"> </w:t>
      </w:r>
      <w:r w:rsidRPr="001A5E6A">
        <w:rPr>
          <w:rFonts w:ascii="Verdana" w:hAnsi="Verdana"/>
          <w:sz w:val="25"/>
          <w:szCs w:val="25"/>
        </w:rPr>
        <w:t xml:space="preserve">Janet Howell </w:t>
      </w:r>
      <w:r w:rsidR="003D0126">
        <w:rPr>
          <w:rFonts w:ascii="Verdana" w:hAnsi="Verdana"/>
          <w:sz w:val="25"/>
          <w:szCs w:val="25"/>
        </w:rPr>
        <w:t xml:space="preserve">reported that we </w:t>
      </w:r>
      <w:r w:rsidRPr="001A5E6A">
        <w:rPr>
          <w:rFonts w:ascii="Verdana" w:hAnsi="Verdana"/>
          <w:sz w:val="25"/>
          <w:szCs w:val="25"/>
        </w:rPr>
        <w:t xml:space="preserve">currently have </w:t>
      </w:r>
      <w:r w:rsidR="001C68A2">
        <w:rPr>
          <w:rFonts w:ascii="Verdana" w:hAnsi="Verdana"/>
          <w:sz w:val="25"/>
          <w:szCs w:val="25"/>
        </w:rPr>
        <w:t xml:space="preserve">six </w:t>
      </w:r>
      <w:r w:rsidRPr="001A5E6A">
        <w:rPr>
          <w:rFonts w:ascii="Verdana" w:hAnsi="Verdana"/>
          <w:sz w:val="25"/>
          <w:szCs w:val="25"/>
        </w:rPr>
        <w:t xml:space="preserve"> apartments that are availabl</w:t>
      </w:r>
      <w:r w:rsidR="001C68A2">
        <w:rPr>
          <w:rFonts w:ascii="Verdana" w:hAnsi="Verdana"/>
          <w:sz w:val="25"/>
          <w:szCs w:val="25"/>
        </w:rPr>
        <w:t>e</w:t>
      </w:r>
      <w:r w:rsidR="00BD663A">
        <w:rPr>
          <w:rFonts w:ascii="Verdana" w:hAnsi="Verdana"/>
          <w:sz w:val="25"/>
          <w:szCs w:val="25"/>
        </w:rPr>
        <w:t>,</w:t>
      </w:r>
      <w:r w:rsidR="001C68A2">
        <w:rPr>
          <w:rFonts w:ascii="Verdana" w:hAnsi="Verdana"/>
          <w:sz w:val="25"/>
          <w:szCs w:val="25"/>
        </w:rPr>
        <w:t xml:space="preserve"> with a </w:t>
      </w:r>
      <w:r w:rsidR="00BD663A">
        <w:rPr>
          <w:rFonts w:ascii="Verdana" w:hAnsi="Verdana"/>
          <w:sz w:val="25"/>
          <w:szCs w:val="25"/>
        </w:rPr>
        <w:t xml:space="preserve">new resident considering a </w:t>
      </w:r>
      <w:r w:rsidR="001C68A2">
        <w:rPr>
          <w:rFonts w:ascii="Verdana" w:hAnsi="Verdana"/>
          <w:sz w:val="25"/>
          <w:szCs w:val="25"/>
        </w:rPr>
        <w:t xml:space="preserve">two-bedroom apartment.  We are currently seeking a new Sales </w:t>
      </w:r>
      <w:r w:rsidR="00BD1A1B">
        <w:rPr>
          <w:rFonts w:ascii="Verdana" w:hAnsi="Verdana"/>
          <w:sz w:val="25"/>
          <w:szCs w:val="25"/>
        </w:rPr>
        <w:t>Counselor</w:t>
      </w:r>
      <w:r w:rsidR="001C68A2">
        <w:rPr>
          <w:rFonts w:ascii="Verdana" w:hAnsi="Verdana"/>
          <w:sz w:val="25"/>
          <w:szCs w:val="25"/>
        </w:rPr>
        <w:t xml:space="preserve"> for our Marketing Team.  </w:t>
      </w:r>
    </w:p>
    <w:p w14:paraId="4998317A" w14:textId="6EAEE4D1" w:rsidR="001C68A2" w:rsidRDefault="001C68A2" w:rsidP="003D1133">
      <w:pPr>
        <w:ind w:firstLine="720"/>
        <w:rPr>
          <w:rFonts w:ascii="Verdana" w:hAnsi="Verdana"/>
          <w:sz w:val="25"/>
          <w:szCs w:val="25"/>
        </w:rPr>
      </w:pPr>
    </w:p>
    <w:p w14:paraId="468D1B6A" w14:textId="5C5FE67F" w:rsidR="001C68A2" w:rsidRDefault="001C68A2" w:rsidP="003D1133">
      <w:pPr>
        <w:rPr>
          <w:rFonts w:ascii="Verdana" w:hAnsi="Verdana"/>
          <w:sz w:val="25"/>
          <w:szCs w:val="25"/>
        </w:rPr>
      </w:pPr>
      <w:r>
        <w:rPr>
          <w:rFonts w:ascii="Verdana" w:hAnsi="Verdana"/>
          <w:sz w:val="25"/>
          <w:szCs w:val="25"/>
        </w:rPr>
        <w:t xml:space="preserve">On November 10, we are doing a photo shoot to enhance our website with pictures of residents </w:t>
      </w:r>
      <w:r w:rsidR="00BD1A1B">
        <w:rPr>
          <w:rFonts w:ascii="Verdana" w:hAnsi="Verdana"/>
          <w:sz w:val="25"/>
          <w:szCs w:val="25"/>
        </w:rPr>
        <w:t>and team members showing life in our community</w:t>
      </w:r>
      <w:r>
        <w:rPr>
          <w:rFonts w:ascii="Verdana" w:hAnsi="Verdana"/>
          <w:sz w:val="25"/>
          <w:szCs w:val="25"/>
        </w:rPr>
        <w:t>.  We will explore the possibility of including head-shots of all residents for a possible on-line Resident Photo Album.</w:t>
      </w:r>
    </w:p>
    <w:p w14:paraId="335DDBEC" w14:textId="32CACB12" w:rsidR="001C68A2" w:rsidRDefault="001C68A2" w:rsidP="003D1133">
      <w:pPr>
        <w:rPr>
          <w:rFonts w:ascii="Verdana" w:hAnsi="Verdana"/>
          <w:sz w:val="25"/>
          <w:szCs w:val="25"/>
        </w:rPr>
      </w:pPr>
    </w:p>
    <w:p w14:paraId="28DD3F51" w14:textId="69D66317" w:rsidR="001C68A2" w:rsidRDefault="001C68A2" w:rsidP="003D1133">
      <w:pPr>
        <w:rPr>
          <w:rFonts w:ascii="Verdana" w:hAnsi="Verdana"/>
          <w:sz w:val="25"/>
          <w:szCs w:val="25"/>
        </w:rPr>
      </w:pPr>
      <w:r>
        <w:rPr>
          <w:rFonts w:ascii="Verdana" w:hAnsi="Verdana"/>
          <w:sz w:val="25"/>
          <w:szCs w:val="25"/>
        </w:rPr>
        <w:t xml:space="preserve">As a follow up to our Julia Morgan </w:t>
      </w:r>
      <w:r w:rsidR="00BD1A1B">
        <w:rPr>
          <w:rFonts w:ascii="Verdana" w:hAnsi="Verdana"/>
          <w:sz w:val="25"/>
          <w:szCs w:val="25"/>
        </w:rPr>
        <w:t>webinar</w:t>
      </w:r>
      <w:r>
        <w:rPr>
          <w:rFonts w:ascii="Verdana" w:hAnsi="Verdana"/>
          <w:sz w:val="25"/>
          <w:szCs w:val="25"/>
        </w:rPr>
        <w:t xml:space="preserve">, </w:t>
      </w:r>
      <w:r w:rsidR="00BD1A1B">
        <w:rPr>
          <w:rFonts w:ascii="Verdana" w:hAnsi="Verdana"/>
          <w:sz w:val="25"/>
          <w:szCs w:val="25"/>
        </w:rPr>
        <w:t>Dr. Karen McNe</w:t>
      </w:r>
      <w:r w:rsidR="000E3F8F">
        <w:rPr>
          <w:rFonts w:ascii="Verdana" w:hAnsi="Verdana"/>
          <w:sz w:val="25"/>
          <w:szCs w:val="25"/>
        </w:rPr>
        <w:t>ill</w:t>
      </w:r>
      <w:r>
        <w:rPr>
          <w:rFonts w:ascii="Verdana" w:hAnsi="Verdana"/>
          <w:sz w:val="25"/>
          <w:szCs w:val="25"/>
        </w:rPr>
        <w:t xml:space="preserve"> will be hosting an exterior tour of the Heritage</w:t>
      </w:r>
      <w:r w:rsidR="00BD1A1B">
        <w:rPr>
          <w:rFonts w:ascii="Verdana" w:hAnsi="Verdana"/>
          <w:sz w:val="25"/>
          <w:szCs w:val="25"/>
        </w:rPr>
        <w:t xml:space="preserve"> on Thursday, November 18</w:t>
      </w:r>
      <w:r>
        <w:rPr>
          <w:rFonts w:ascii="Verdana" w:hAnsi="Verdana"/>
          <w:sz w:val="25"/>
          <w:szCs w:val="25"/>
        </w:rPr>
        <w:t xml:space="preserve">.  There may be a limited number of slots for current residents </w:t>
      </w:r>
      <w:r w:rsidR="00BD663A">
        <w:rPr>
          <w:rFonts w:ascii="Verdana" w:hAnsi="Verdana"/>
          <w:sz w:val="25"/>
          <w:szCs w:val="25"/>
        </w:rPr>
        <w:t>to join</w:t>
      </w:r>
      <w:r>
        <w:rPr>
          <w:rFonts w:ascii="Verdana" w:hAnsi="Verdana"/>
          <w:sz w:val="25"/>
          <w:szCs w:val="25"/>
        </w:rPr>
        <w:t xml:space="preserve"> the tour.  </w:t>
      </w:r>
    </w:p>
    <w:p w14:paraId="4F64C343" w14:textId="67A3CB10" w:rsidR="00BD1A1B" w:rsidRDefault="00BD1A1B" w:rsidP="003D1133">
      <w:pPr>
        <w:rPr>
          <w:rFonts w:ascii="Verdana" w:hAnsi="Verdana"/>
          <w:sz w:val="25"/>
          <w:szCs w:val="25"/>
        </w:rPr>
      </w:pPr>
    </w:p>
    <w:p w14:paraId="11B209F8" w14:textId="4D99236E" w:rsidR="00BD1A1B" w:rsidRDefault="00BD1A1B" w:rsidP="003D1133">
      <w:pPr>
        <w:rPr>
          <w:rFonts w:ascii="Verdana" w:hAnsi="Verdana"/>
          <w:sz w:val="25"/>
          <w:szCs w:val="25"/>
        </w:rPr>
      </w:pPr>
      <w:r>
        <w:rPr>
          <w:rFonts w:ascii="Verdana" w:hAnsi="Verdana"/>
          <w:sz w:val="25"/>
          <w:szCs w:val="25"/>
        </w:rPr>
        <w:t>A resident</w:t>
      </w:r>
      <w:r w:rsidR="00C75928">
        <w:rPr>
          <w:rFonts w:ascii="Verdana" w:hAnsi="Verdana"/>
          <w:sz w:val="25"/>
          <w:szCs w:val="25"/>
        </w:rPr>
        <w:t>’s</w:t>
      </w:r>
      <w:r>
        <w:rPr>
          <w:rFonts w:ascii="Verdana" w:hAnsi="Verdana"/>
          <w:sz w:val="25"/>
          <w:szCs w:val="25"/>
        </w:rPr>
        <w:t xml:space="preserve"> Holiday Party will be held on Wednesday, December 15 from 5:30 to 7:30 p.m.  Unfortunately, the party will not be open to </w:t>
      </w:r>
      <w:r w:rsidR="00BD663A">
        <w:rPr>
          <w:rFonts w:ascii="Verdana" w:hAnsi="Verdana"/>
          <w:sz w:val="25"/>
          <w:szCs w:val="25"/>
        </w:rPr>
        <w:t xml:space="preserve">outside </w:t>
      </w:r>
      <w:r>
        <w:rPr>
          <w:rFonts w:ascii="Verdana" w:hAnsi="Verdana"/>
          <w:sz w:val="25"/>
          <w:szCs w:val="25"/>
        </w:rPr>
        <w:t>guests.</w:t>
      </w:r>
    </w:p>
    <w:p w14:paraId="1939D80D" w14:textId="5B222611" w:rsidR="005D57C0" w:rsidRDefault="005D57C0" w:rsidP="003D1133">
      <w:pPr>
        <w:rPr>
          <w:rFonts w:ascii="Verdana" w:hAnsi="Verdana"/>
          <w:sz w:val="25"/>
          <w:szCs w:val="25"/>
        </w:rPr>
      </w:pPr>
    </w:p>
    <w:p w14:paraId="481B2E9F" w14:textId="6DD3600E" w:rsidR="005D57C0" w:rsidRPr="001A5E6A" w:rsidRDefault="005D57C0" w:rsidP="003D1133">
      <w:pPr>
        <w:rPr>
          <w:rFonts w:ascii="Verdana" w:hAnsi="Verdana"/>
          <w:sz w:val="25"/>
          <w:szCs w:val="25"/>
        </w:rPr>
      </w:pPr>
      <w:r>
        <w:rPr>
          <w:rFonts w:ascii="Verdana" w:hAnsi="Verdana"/>
          <w:sz w:val="25"/>
          <w:szCs w:val="25"/>
        </w:rPr>
        <w:t>The van is available, by reservation, for non-medical trips.</w:t>
      </w:r>
    </w:p>
    <w:p w14:paraId="7B45C0E0" w14:textId="77777777" w:rsidR="00823C76" w:rsidRPr="001A5E6A" w:rsidRDefault="00823C76" w:rsidP="003D1133">
      <w:pPr>
        <w:rPr>
          <w:rFonts w:ascii="Verdana" w:hAnsi="Verdana"/>
          <w:sz w:val="25"/>
          <w:szCs w:val="25"/>
        </w:rPr>
      </w:pPr>
    </w:p>
    <w:p w14:paraId="25A0526B" w14:textId="2E577837" w:rsidR="00823C76" w:rsidRDefault="00823C76" w:rsidP="003D1133">
      <w:pPr>
        <w:spacing w:after="200"/>
        <w:ind w:firstLine="720"/>
        <w:rPr>
          <w:rFonts w:ascii="Verdana" w:hAnsi="Verdana"/>
          <w:sz w:val="25"/>
          <w:szCs w:val="25"/>
        </w:rPr>
      </w:pPr>
      <w:r w:rsidRPr="001A5E6A">
        <w:rPr>
          <w:rFonts w:ascii="Verdana" w:hAnsi="Verdana"/>
          <w:sz w:val="25"/>
          <w:szCs w:val="25"/>
          <w:u w:val="single"/>
        </w:rPr>
        <w:t>Maintenance Report:</w:t>
      </w:r>
      <w:r w:rsidRPr="001A5E6A">
        <w:rPr>
          <w:rFonts w:ascii="Verdana" w:hAnsi="Verdana"/>
          <w:sz w:val="25"/>
          <w:szCs w:val="25"/>
        </w:rPr>
        <w:t xml:space="preserve">  Oleg Korsunsky</w:t>
      </w:r>
      <w:r w:rsidR="005D57C0">
        <w:rPr>
          <w:rFonts w:ascii="Verdana" w:hAnsi="Verdana"/>
          <w:sz w:val="25"/>
          <w:szCs w:val="25"/>
        </w:rPr>
        <w:t xml:space="preserve"> reported that he and the staff are following up with storm related leaks and asked that residents report an</w:t>
      </w:r>
      <w:r w:rsidR="00B5264F">
        <w:rPr>
          <w:rFonts w:ascii="Verdana" w:hAnsi="Verdana"/>
          <w:sz w:val="25"/>
          <w:szCs w:val="25"/>
        </w:rPr>
        <w:t>y</w:t>
      </w:r>
      <w:r w:rsidR="005D57C0">
        <w:rPr>
          <w:rFonts w:ascii="Verdana" w:hAnsi="Verdana"/>
          <w:sz w:val="25"/>
          <w:szCs w:val="25"/>
        </w:rPr>
        <w:t xml:space="preserve"> leaks and window related issues.  He is working with a roofer to do assessment and sealing work.  </w:t>
      </w:r>
    </w:p>
    <w:p w14:paraId="4E4881F7" w14:textId="04AFE795" w:rsidR="005D57C0" w:rsidRPr="003D1133" w:rsidRDefault="005D57C0" w:rsidP="003D1133">
      <w:pPr>
        <w:spacing w:after="200"/>
        <w:rPr>
          <w:rFonts w:ascii="Verdana" w:hAnsi="Verdana"/>
          <w:sz w:val="25"/>
          <w:szCs w:val="25"/>
        </w:rPr>
      </w:pPr>
      <w:r>
        <w:rPr>
          <w:rFonts w:ascii="Verdana" w:hAnsi="Verdana"/>
          <w:sz w:val="25"/>
          <w:szCs w:val="25"/>
        </w:rPr>
        <w:t xml:space="preserve">We have new carpet cleaning equipment and you may schedule cleaning in your apartment through Worxhub.  If you need assistance with using Worxhub, let </w:t>
      </w:r>
      <w:r w:rsidR="00C75928">
        <w:rPr>
          <w:rFonts w:ascii="Verdana" w:hAnsi="Verdana"/>
          <w:sz w:val="25"/>
          <w:szCs w:val="25"/>
        </w:rPr>
        <w:t>Oleg</w:t>
      </w:r>
      <w:r>
        <w:rPr>
          <w:rFonts w:ascii="Verdana" w:hAnsi="Verdana"/>
          <w:sz w:val="25"/>
          <w:szCs w:val="25"/>
        </w:rPr>
        <w:t xml:space="preserve"> know.  We have added a </w:t>
      </w:r>
      <w:r w:rsidR="00C75928">
        <w:rPr>
          <w:rFonts w:ascii="Verdana" w:hAnsi="Verdana"/>
          <w:sz w:val="25"/>
          <w:szCs w:val="25"/>
        </w:rPr>
        <w:t xml:space="preserve">telephone </w:t>
      </w:r>
      <w:r>
        <w:rPr>
          <w:rFonts w:ascii="Verdana" w:hAnsi="Verdana"/>
          <w:sz w:val="25"/>
          <w:szCs w:val="25"/>
        </w:rPr>
        <w:t xml:space="preserve">land-line in the Cottage and will publish the number in the directory.  </w:t>
      </w:r>
    </w:p>
    <w:p w14:paraId="4E839A01" w14:textId="63E862E2" w:rsidR="00823C76" w:rsidRDefault="00823C76" w:rsidP="003D1133">
      <w:pPr>
        <w:rPr>
          <w:rFonts w:ascii="Verdana" w:hAnsi="Verdana"/>
          <w:sz w:val="25"/>
          <w:szCs w:val="25"/>
        </w:rPr>
      </w:pPr>
      <w:r w:rsidRPr="001A5E6A">
        <w:rPr>
          <w:rFonts w:ascii="Verdana" w:hAnsi="Verdana"/>
          <w:sz w:val="25"/>
          <w:szCs w:val="25"/>
        </w:rPr>
        <w:tab/>
      </w:r>
      <w:r w:rsidRPr="001A5E6A">
        <w:rPr>
          <w:rFonts w:ascii="Verdana" w:hAnsi="Verdana"/>
          <w:sz w:val="25"/>
          <w:szCs w:val="25"/>
          <w:u w:val="single"/>
        </w:rPr>
        <w:t>President’s Report:</w:t>
      </w:r>
      <w:r w:rsidRPr="001A5E6A">
        <w:rPr>
          <w:rFonts w:ascii="Verdana" w:hAnsi="Verdana"/>
          <w:sz w:val="25"/>
          <w:szCs w:val="25"/>
        </w:rPr>
        <w:t xml:space="preserve">  Bernie Burke </w:t>
      </w:r>
      <w:r w:rsidR="00DF2970">
        <w:rPr>
          <w:rFonts w:ascii="Verdana" w:hAnsi="Verdana"/>
          <w:sz w:val="25"/>
          <w:szCs w:val="25"/>
        </w:rPr>
        <w:t>reported that elections for a new team of Resident</w:t>
      </w:r>
      <w:r w:rsidR="00B5264F">
        <w:rPr>
          <w:rFonts w:ascii="Verdana" w:hAnsi="Verdana"/>
          <w:sz w:val="25"/>
          <w:szCs w:val="25"/>
        </w:rPr>
        <w:t>s’</w:t>
      </w:r>
      <w:r w:rsidR="00DF2970">
        <w:rPr>
          <w:rFonts w:ascii="Verdana" w:hAnsi="Verdana"/>
          <w:sz w:val="25"/>
          <w:szCs w:val="25"/>
        </w:rPr>
        <w:t xml:space="preserve"> Council officer will be held in late November.  Theo Armour has led the Nominating Committee and has a slate of officers:  President – Katie Loo, Vice President – Patrick Alexander, Treasurer – Paula Cornyn, Secretary – Theo Armour.  We are open to other nominations.  </w:t>
      </w:r>
    </w:p>
    <w:p w14:paraId="1B9F6366" w14:textId="4CB4F0C2" w:rsidR="00DF2970" w:rsidRDefault="00DF2970" w:rsidP="003D1133">
      <w:pPr>
        <w:rPr>
          <w:rFonts w:ascii="Verdana" w:hAnsi="Verdana"/>
          <w:sz w:val="25"/>
          <w:szCs w:val="25"/>
        </w:rPr>
      </w:pPr>
    </w:p>
    <w:p w14:paraId="54851EDD" w14:textId="6AEE5FAA" w:rsidR="00DF2970" w:rsidRDefault="00DF2970" w:rsidP="003D1133">
      <w:pPr>
        <w:rPr>
          <w:rFonts w:ascii="Verdana" w:hAnsi="Verdana" w:cs="Arial"/>
          <w:sz w:val="25"/>
          <w:szCs w:val="25"/>
          <w:shd w:val="clear" w:color="auto" w:fill="FFFFFF"/>
        </w:rPr>
      </w:pPr>
      <w:r>
        <w:rPr>
          <w:rFonts w:ascii="Verdana" w:hAnsi="Verdana"/>
          <w:sz w:val="25"/>
          <w:szCs w:val="25"/>
        </w:rPr>
        <w:tab/>
      </w:r>
      <w:r w:rsidRPr="00DF2970">
        <w:rPr>
          <w:rFonts w:ascii="Verdana" w:hAnsi="Verdana"/>
          <w:sz w:val="25"/>
          <w:szCs w:val="25"/>
          <w:u w:val="single"/>
        </w:rPr>
        <w:t>Social Services/Wellness and Community Life:</w:t>
      </w:r>
      <w:r w:rsidR="00B5264F">
        <w:rPr>
          <w:rFonts w:ascii="Verdana" w:hAnsi="Verdana"/>
          <w:sz w:val="25"/>
          <w:szCs w:val="25"/>
        </w:rPr>
        <w:t xml:space="preserve">  </w:t>
      </w:r>
      <w:r>
        <w:rPr>
          <w:rFonts w:ascii="Verdana" w:hAnsi="Verdana"/>
          <w:sz w:val="25"/>
          <w:szCs w:val="25"/>
        </w:rPr>
        <w:t xml:space="preserve">Karina </w:t>
      </w:r>
      <w:r w:rsidR="007451B0">
        <w:rPr>
          <w:rFonts w:ascii="Verdana" w:hAnsi="Verdana"/>
          <w:sz w:val="25"/>
          <w:szCs w:val="25"/>
        </w:rPr>
        <w:t>Kleine</w:t>
      </w:r>
      <w:r>
        <w:rPr>
          <w:rFonts w:ascii="Verdana" w:hAnsi="Verdana"/>
          <w:sz w:val="25"/>
          <w:szCs w:val="25"/>
        </w:rPr>
        <w:t xml:space="preserve"> reported that next Friday there will be a</w:t>
      </w:r>
      <w:r w:rsidR="00BD663A">
        <w:rPr>
          <w:rFonts w:ascii="Verdana" w:hAnsi="Verdana"/>
          <w:sz w:val="25"/>
          <w:szCs w:val="25"/>
        </w:rPr>
        <w:t xml:space="preserve">n on-site </w:t>
      </w:r>
      <w:r>
        <w:rPr>
          <w:rFonts w:ascii="Verdana" w:hAnsi="Verdana"/>
          <w:sz w:val="25"/>
          <w:szCs w:val="25"/>
        </w:rPr>
        <w:t xml:space="preserve">meeting with Supervisor </w:t>
      </w:r>
      <w:r w:rsidR="004F7B26" w:rsidRPr="00F558E9">
        <w:rPr>
          <w:rFonts w:ascii="Verdana" w:hAnsi="Verdana" w:cs="Arial"/>
          <w:sz w:val="25"/>
          <w:szCs w:val="25"/>
          <w:shd w:val="clear" w:color="auto" w:fill="FFFFFF"/>
        </w:rPr>
        <w:t>Catherine Stefani</w:t>
      </w:r>
      <w:r w:rsidR="00F558E9">
        <w:rPr>
          <w:rFonts w:ascii="Verdana" w:hAnsi="Verdana" w:cs="Arial"/>
          <w:sz w:val="25"/>
          <w:szCs w:val="25"/>
          <w:shd w:val="clear" w:color="auto" w:fill="FFFFFF"/>
        </w:rPr>
        <w:t xml:space="preserve">.  </w:t>
      </w:r>
      <w:r w:rsidR="00BD663A">
        <w:rPr>
          <w:rFonts w:ascii="Verdana" w:hAnsi="Verdana" w:cs="Arial"/>
          <w:sz w:val="25"/>
          <w:szCs w:val="25"/>
          <w:shd w:val="clear" w:color="auto" w:fill="FFFFFF"/>
        </w:rPr>
        <w:t>The Supervisor</w:t>
      </w:r>
      <w:r w:rsidR="00F558E9">
        <w:rPr>
          <w:rFonts w:ascii="Verdana" w:hAnsi="Verdana" w:cs="Arial"/>
          <w:sz w:val="25"/>
          <w:szCs w:val="25"/>
          <w:shd w:val="clear" w:color="auto" w:fill="FFFFFF"/>
        </w:rPr>
        <w:t xml:space="preserve"> has asked for residents to submit an</w:t>
      </w:r>
      <w:r w:rsidR="00BD663A">
        <w:rPr>
          <w:rFonts w:ascii="Verdana" w:hAnsi="Verdana" w:cs="Arial"/>
          <w:sz w:val="25"/>
          <w:szCs w:val="25"/>
          <w:shd w:val="clear" w:color="auto" w:fill="FFFFFF"/>
        </w:rPr>
        <w:t>y</w:t>
      </w:r>
      <w:r w:rsidR="00F558E9">
        <w:rPr>
          <w:rFonts w:ascii="Verdana" w:hAnsi="Verdana" w:cs="Arial"/>
          <w:sz w:val="25"/>
          <w:szCs w:val="25"/>
          <w:shd w:val="clear" w:color="auto" w:fill="FFFFFF"/>
        </w:rPr>
        <w:t xml:space="preserve"> questions or topics that they wish to have addressed.  Also, we have some great t</w:t>
      </w:r>
      <w:r w:rsidR="00B5264F">
        <w:rPr>
          <w:rFonts w:ascii="Verdana" w:hAnsi="Verdana" w:cs="Arial"/>
          <w:sz w:val="25"/>
          <w:szCs w:val="25"/>
          <w:shd w:val="clear" w:color="auto" w:fill="FFFFFF"/>
        </w:rPr>
        <w:t>r</w:t>
      </w:r>
      <w:r w:rsidR="00F558E9">
        <w:rPr>
          <w:rFonts w:ascii="Verdana" w:hAnsi="Verdana" w:cs="Arial"/>
          <w:sz w:val="25"/>
          <w:szCs w:val="25"/>
          <w:shd w:val="clear" w:color="auto" w:fill="FFFFFF"/>
        </w:rPr>
        <w:t xml:space="preserve">ips coming up, please check the sign-up sheets outside the Dining Room.  </w:t>
      </w:r>
    </w:p>
    <w:p w14:paraId="3756F3FA" w14:textId="1DDA9C75" w:rsidR="00F558E9" w:rsidRDefault="00F558E9" w:rsidP="003D1133">
      <w:pPr>
        <w:rPr>
          <w:rFonts w:ascii="Verdana" w:hAnsi="Verdana" w:cs="Arial"/>
          <w:sz w:val="25"/>
          <w:szCs w:val="25"/>
          <w:shd w:val="clear" w:color="auto" w:fill="FFFFFF"/>
        </w:rPr>
      </w:pPr>
    </w:p>
    <w:p w14:paraId="5BAEFE20" w14:textId="77777777" w:rsidR="007451B0" w:rsidRDefault="00F558E9" w:rsidP="003D1133">
      <w:pPr>
        <w:rPr>
          <w:rFonts w:ascii="Verdana" w:hAnsi="Verdana" w:cs="Arial"/>
          <w:sz w:val="25"/>
          <w:szCs w:val="25"/>
          <w:shd w:val="clear" w:color="auto" w:fill="FFFFFF"/>
        </w:rPr>
      </w:pPr>
      <w:r>
        <w:rPr>
          <w:rFonts w:ascii="Verdana" w:hAnsi="Verdana" w:cs="Arial"/>
          <w:sz w:val="25"/>
          <w:szCs w:val="25"/>
          <w:shd w:val="clear" w:color="auto" w:fill="FFFFFF"/>
        </w:rPr>
        <w:tab/>
      </w:r>
    </w:p>
    <w:p w14:paraId="7950E95D" w14:textId="77777777" w:rsidR="007451B0" w:rsidRDefault="007451B0" w:rsidP="003D1133">
      <w:pPr>
        <w:rPr>
          <w:rFonts w:ascii="Verdana" w:hAnsi="Verdana" w:cs="Arial"/>
          <w:sz w:val="25"/>
          <w:szCs w:val="25"/>
          <w:shd w:val="clear" w:color="auto" w:fill="FFFFFF"/>
        </w:rPr>
      </w:pPr>
    </w:p>
    <w:p w14:paraId="66B0F7CA" w14:textId="252E3917" w:rsidR="00F558E9" w:rsidRDefault="00F558E9" w:rsidP="007451B0">
      <w:pPr>
        <w:ind w:firstLine="720"/>
        <w:rPr>
          <w:rFonts w:ascii="Verdana" w:hAnsi="Verdana" w:cs="Arial"/>
          <w:sz w:val="25"/>
          <w:szCs w:val="25"/>
          <w:shd w:val="clear" w:color="auto" w:fill="FFFFFF"/>
        </w:rPr>
      </w:pPr>
      <w:r w:rsidRPr="00F558E9">
        <w:rPr>
          <w:rFonts w:ascii="Verdana" w:hAnsi="Verdana" w:cs="Arial"/>
          <w:sz w:val="25"/>
          <w:szCs w:val="25"/>
          <w:u w:val="single"/>
          <w:shd w:val="clear" w:color="auto" w:fill="FFFFFF"/>
        </w:rPr>
        <w:t>Food Committee:</w:t>
      </w:r>
      <w:r>
        <w:rPr>
          <w:rFonts w:ascii="Verdana" w:hAnsi="Verdana" w:cs="Arial"/>
          <w:sz w:val="25"/>
          <w:szCs w:val="25"/>
          <w:shd w:val="clear" w:color="auto" w:fill="FFFFFF"/>
        </w:rPr>
        <w:t xml:space="preserve">  Mary Liz Harris reported that the Food Committee met on October 12,</w:t>
      </w:r>
      <w:r w:rsidR="00E56F6B">
        <w:rPr>
          <w:rFonts w:ascii="Verdana" w:hAnsi="Verdana" w:cs="Arial"/>
          <w:sz w:val="25"/>
          <w:szCs w:val="25"/>
          <w:shd w:val="clear" w:color="auto" w:fill="FFFFFF"/>
        </w:rPr>
        <w:t xml:space="preserve"> </w:t>
      </w:r>
      <w:r>
        <w:rPr>
          <w:rFonts w:ascii="Verdana" w:hAnsi="Verdana" w:cs="Arial"/>
          <w:sz w:val="25"/>
          <w:szCs w:val="25"/>
          <w:shd w:val="clear" w:color="auto" w:fill="FFFFFF"/>
        </w:rPr>
        <w:t xml:space="preserve">2021.  The staff and servers where highly commended for their hard work and resilience during the pandemic.  Several recommendations </w:t>
      </w:r>
      <w:r w:rsidR="00B5264F">
        <w:rPr>
          <w:rFonts w:ascii="Verdana" w:hAnsi="Verdana" w:cs="Arial"/>
          <w:sz w:val="25"/>
          <w:szCs w:val="25"/>
          <w:shd w:val="clear" w:color="auto" w:fill="FFFFFF"/>
        </w:rPr>
        <w:t xml:space="preserve">regarding food and service </w:t>
      </w:r>
      <w:r>
        <w:rPr>
          <w:rFonts w:ascii="Verdana" w:hAnsi="Verdana" w:cs="Arial"/>
          <w:sz w:val="25"/>
          <w:szCs w:val="25"/>
          <w:shd w:val="clear" w:color="auto" w:fill="FFFFFF"/>
        </w:rPr>
        <w:t xml:space="preserve">were made to the staff for their consideration. </w:t>
      </w:r>
      <w:r w:rsidR="00E56F6B">
        <w:rPr>
          <w:rFonts w:ascii="Verdana" w:hAnsi="Verdana" w:cs="Arial"/>
          <w:sz w:val="25"/>
          <w:szCs w:val="25"/>
          <w:shd w:val="clear" w:color="auto" w:fill="FFFFFF"/>
        </w:rPr>
        <w:t>The Committee will meet next on November 9 at 10:30 a.m.</w:t>
      </w:r>
      <w:r>
        <w:rPr>
          <w:rFonts w:ascii="Verdana" w:hAnsi="Verdana" w:cs="Arial"/>
          <w:sz w:val="25"/>
          <w:szCs w:val="25"/>
          <w:shd w:val="clear" w:color="auto" w:fill="FFFFFF"/>
        </w:rPr>
        <w:t xml:space="preserve"> </w:t>
      </w:r>
    </w:p>
    <w:p w14:paraId="33D20D4F" w14:textId="77777777" w:rsidR="00F558E9" w:rsidRPr="004F7B26" w:rsidRDefault="00F558E9" w:rsidP="003D1133">
      <w:pPr>
        <w:rPr>
          <w:rFonts w:ascii="Verdana" w:hAnsi="Verdana"/>
          <w:sz w:val="25"/>
          <w:szCs w:val="25"/>
        </w:rPr>
      </w:pPr>
    </w:p>
    <w:p w14:paraId="7B516867" w14:textId="7547F0C6" w:rsidR="00FB335E" w:rsidRDefault="00823C76" w:rsidP="003D1133">
      <w:pPr>
        <w:ind w:firstLine="720"/>
        <w:rPr>
          <w:rFonts w:ascii="Verdana" w:hAnsi="Verdana"/>
          <w:sz w:val="25"/>
          <w:szCs w:val="25"/>
        </w:rPr>
      </w:pPr>
      <w:r w:rsidRPr="001A5E6A">
        <w:rPr>
          <w:rFonts w:ascii="Verdana" w:hAnsi="Verdana"/>
          <w:sz w:val="25"/>
          <w:szCs w:val="25"/>
          <w:u w:val="single"/>
        </w:rPr>
        <w:t>Open Discussion:</w:t>
      </w:r>
      <w:r w:rsidRPr="001A5E6A">
        <w:rPr>
          <w:rFonts w:ascii="Verdana" w:hAnsi="Verdana"/>
          <w:sz w:val="25"/>
          <w:szCs w:val="25"/>
        </w:rPr>
        <w:t xml:space="preserve"> </w:t>
      </w:r>
      <w:r w:rsidR="00766184">
        <w:rPr>
          <w:rFonts w:ascii="Verdana" w:hAnsi="Verdana"/>
          <w:sz w:val="25"/>
          <w:szCs w:val="25"/>
        </w:rPr>
        <w:t xml:space="preserve"> </w:t>
      </w:r>
      <w:r w:rsidR="00FB335E">
        <w:rPr>
          <w:rFonts w:ascii="Verdana" w:hAnsi="Verdana"/>
          <w:sz w:val="25"/>
          <w:szCs w:val="25"/>
        </w:rPr>
        <w:t xml:space="preserve">There is a problem with card keys/key </w:t>
      </w:r>
      <w:r w:rsidR="003D1133">
        <w:rPr>
          <w:rFonts w:ascii="Verdana" w:hAnsi="Verdana"/>
          <w:sz w:val="25"/>
          <w:szCs w:val="25"/>
        </w:rPr>
        <w:t>fobs</w:t>
      </w:r>
      <w:r w:rsidR="00FB335E">
        <w:rPr>
          <w:rFonts w:ascii="Verdana" w:hAnsi="Verdana"/>
          <w:sz w:val="25"/>
          <w:szCs w:val="25"/>
        </w:rPr>
        <w:t xml:space="preserve">.  We are working with the vendor to ensure that the </w:t>
      </w:r>
      <w:r w:rsidR="003D1133">
        <w:rPr>
          <w:rFonts w:ascii="Verdana" w:hAnsi="Verdana"/>
          <w:sz w:val="25"/>
          <w:szCs w:val="25"/>
        </w:rPr>
        <w:t>fobs</w:t>
      </w:r>
      <w:r w:rsidR="00FB335E">
        <w:rPr>
          <w:rFonts w:ascii="Verdana" w:hAnsi="Verdana"/>
          <w:sz w:val="25"/>
          <w:szCs w:val="25"/>
        </w:rPr>
        <w:t xml:space="preserve"> work for entry and exit on all appropriate doors.  Residents were remined to return library books in a timely manner.  We are seeking stories for the Happenings.  The editors are available to assist with preparing your stories.  Pendent batteries will be replaced every six months.  There is an issue with calls to the guard</w:t>
      </w:r>
      <w:r w:rsidR="00B5264F">
        <w:rPr>
          <w:rFonts w:ascii="Verdana" w:hAnsi="Verdana"/>
          <w:sz w:val="25"/>
          <w:szCs w:val="25"/>
        </w:rPr>
        <w:t xml:space="preserve">, </w:t>
      </w:r>
      <w:r w:rsidR="00FB335E">
        <w:rPr>
          <w:rFonts w:ascii="Verdana" w:hAnsi="Verdana"/>
          <w:sz w:val="25"/>
          <w:szCs w:val="25"/>
        </w:rPr>
        <w:t>Henderson Clinic, and the Health Center going unanswered.  There is one guard on duty from 4:30 p.m. to 8:30 a.m.  T</w:t>
      </w:r>
      <w:r w:rsidR="00BD663A">
        <w:rPr>
          <w:rFonts w:ascii="Verdana" w:hAnsi="Verdana"/>
          <w:sz w:val="25"/>
          <w:szCs w:val="25"/>
        </w:rPr>
        <w:t>he guard’s</w:t>
      </w:r>
      <w:r w:rsidR="00FB335E">
        <w:rPr>
          <w:rFonts w:ascii="Verdana" w:hAnsi="Verdana"/>
          <w:sz w:val="25"/>
          <w:szCs w:val="25"/>
        </w:rPr>
        <w:t xml:space="preserve"> direct number will be published as well as the direct number for the Henderson Clinic.  </w:t>
      </w:r>
      <w:r w:rsidR="00437745">
        <w:rPr>
          <w:rFonts w:ascii="Verdana" w:hAnsi="Verdana"/>
          <w:sz w:val="25"/>
          <w:szCs w:val="25"/>
        </w:rPr>
        <w:t xml:space="preserve">Residents are asked to wear their masks in an appropriate manner – covering their mouth and noses.  Would it be possible </w:t>
      </w:r>
      <w:r w:rsidR="00C75928">
        <w:rPr>
          <w:rFonts w:ascii="Verdana" w:hAnsi="Verdana"/>
          <w:sz w:val="25"/>
          <w:szCs w:val="25"/>
        </w:rPr>
        <w:t xml:space="preserve">to </w:t>
      </w:r>
      <w:r w:rsidR="00437745">
        <w:rPr>
          <w:rFonts w:ascii="Verdana" w:hAnsi="Verdana"/>
          <w:sz w:val="25"/>
          <w:szCs w:val="25"/>
        </w:rPr>
        <w:t>post photos of the staff to help residents lea</w:t>
      </w:r>
      <w:r w:rsidR="00C75928">
        <w:rPr>
          <w:rFonts w:ascii="Verdana" w:hAnsi="Verdana"/>
          <w:sz w:val="25"/>
          <w:szCs w:val="25"/>
        </w:rPr>
        <w:t>r</w:t>
      </w:r>
      <w:r w:rsidR="00437745">
        <w:rPr>
          <w:rFonts w:ascii="Verdana" w:hAnsi="Verdana"/>
          <w:sz w:val="25"/>
          <w:szCs w:val="25"/>
        </w:rPr>
        <w:t>n names and roles</w:t>
      </w:r>
      <w:r w:rsidR="008461A9">
        <w:rPr>
          <w:rFonts w:ascii="Verdana" w:hAnsi="Verdana"/>
          <w:sz w:val="25"/>
          <w:szCs w:val="25"/>
        </w:rPr>
        <w:t>?</w:t>
      </w:r>
      <w:r w:rsidR="00437745">
        <w:rPr>
          <w:rFonts w:ascii="Verdana" w:hAnsi="Verdana"/>
          <w:sz w:val="25"/>
          <w:szCs w:val="25"/>
        </w:rPr>
        <w:t xml:space="preserve">  </w:t>
      </w:r>
    </w:p>
    <w:p w14:paraId="11A10D5B" w14:textId="63ECCDE5" w:rsidR="00823C76" w:rsidRPr="001A5E6A" w:rsidRDefault="00823C76" w:rsidP="003D1133">
      <w:pPr>
        <w:ind w:firstLine="720"/>
        <w:rPr>
          <w:rFonts w:ascii="Verdana" w:hAnsi="Verdana"/>
          <w:sz w:val="25"/>
          <w:szCs w:val="25"/>
        </w:rPr>
      </w:pPr>
    </w:p>
    <w:p w14:paraId="6C3043C0" w14:textId="77777777" w:rsidR="00823C76" w:rsidRPr="001A5E6A" w:rsidRDefault="00823C76" w:rsidP="003D1133">
      <w:pPr>
        <w:rPr>
          <w:rFonts w:ascii="Verdana" w:hAnsi="Verdana"/>
          <w:sz w:val="25"/>
          <w:szCs w:val="25"/>
        </w:rPr>
      </w:pPr>
      <w:r w:rsidRPr="001A5E6A">
        <w:rPr>
          <w:rFonts w:ascii="Verdana" w:hAnsi="Verdana"/>
          <w:sz w:val="25"/>
          <w:szCs w:val="25"/>
        </w:rPr>
        <w:t xml:space="preserve">The next Residents’ Council Meeting will be held on Friday, </w:t>
      </w:r>
    </w:p>
    <w:p w14:paraId="12A3FC49" w14:textId="3325813C" w:rsidR="00823C76" w:rsidRPr="001A5E6A" w:rsidRDefault="00E56F6B" w:rsidP="003D1133">
      <w:pPr>
        <w:rPr>
          <w:rFonts w:ascii="Verdana" w:hAnsi="Verdana"/>
          <w:sz w:val="25"/>
          <w:szCs w:val="25"/>
        </w:rPr>
      </w:pPr>
      <w:r>
        <w:rPr>
          <w:rFonts w:ascii="Verdana" w:hAnsi="Verdana"/>
          <w:sz w:val="25"/>
          <w:szCs w:val="25"/>
        </w:rPr>
        <w:t>November 26</w:t>
      </w:r>
      <w:r w:rsidR="00823C76" w:rsidRPr="001A5E6A">
        <w:rPr>
          <w:rFonts w:ascii="Verdana" w:hAnsi="Verdana"/>
          <w:sz w:val="25"/>
          <w:szCs w:val="25"/>
        </w:rPr>
        <w:t xml:space="preserve">, 2021.  </w:t>
      </w:r>
    </w:p>
    <w:p w14:paraId="381246C6" w14:textId="0EA3AEAC" w:rsidR="00823C76" w:rsidRDefault="00823C76" w:rsidP="003D1133">
      <w:pPr>
        <w:rPr>
          <w:rFonts w:ascii="Verdana" w:hAnsi="Verdana"/>
          <w:sz w:val="25"/>
          <w:szCs w:val="25"/>
        </w:rPr>
      </w:pPr>
    </w:p>
    <w:p w14:paraId="3870C637" w14:textId="77777777" w:rsidR="00BD663A" w:rsidRPr="001A5E6A" w:rsidRDefault="00BD663A" w:rsidP="003D1133">
      <w:pPr>
        <w:rPr>
          <w:rFonts w:ascii="Verdana" w:hAnsi="Verdana"/>
          <w:sz w:val="25"/>
          <w:szCs w:val="25"/>
        </w:rPr>
      </w:pPr>
    </w:p>
    <w:p w14:paraId="3031F3FF" w14:textId="77777777" w:rsidR="00823C76" w:rsidRPr="001A5E6A" w:rsidRDefault="00823C76" w:rsidP="003D1133">
      <w:pPr>
        <w:rPr>
          <w:rFonts w:ascii="Verdana" w:hAnsi="Verdana"/>
          <w:sz w:val="25"/>
          <w:szCs w:val="25"/>
        </w:rPr>
      </w:pPr>
    </w:p>
    <w:p w14:paraId="076A3DDB" w14:textId="77777777" w:rsidR="00823C76" w:rsidRPr="001A5E6A" w:rsidRDefault="00823C76" w:rsidP="003D1133">
      <w:pPr>
        <w:rPr>
          <w:rFonts w:ascii="Verdana" w:hAnsi="Verdana"/>
          <w:sz w:val="25"/>
          <w:szCs w:val="25"/>
        </w:rPr>
      </w:pPr>
      <w:r w:rsidRPr="001A5E6A">
        <w:rPr>
          <w:rFonts w:ascii="Verdana" w:hAnsi="Verdana"/>
          <w:sz w:val="25"/>
          <w:szCs w:val="25"/>
          <w:u w:val="single"/>
        </w:rPr>
        <w:tab/>
      </w:r>
      <w:r w:rsidRPr="001A5E6A">
        <w:rPr>
          <w:rFonts w:ascii="Verdana" w:hAnsi="Verdana"/>
          <w:sz w:val="25"/>
          <w:szCs w:val="25"/>
          <w:u w:val="single"/>
        </w:rPr>
        <w:tab/>
      </w:r>
      <w:r w:rsidRPr="001A5E6A">
        <w:rPr>
          <w:rFonts w:ascii="Verdana" w:hAnsi="Verdana"/>
          <w:sz w:val="25"/>
          <w:szCs w:val="25"/>
          <w:u w:val="single"/>
        </w:rPr>
        <w:tab/>
      </w:r>
      <w:r w:rsidRPr="001A5E6A">
        <w:rPr>
          <w:rFonts w:ascii="Verdana" w:hAnsi="Verdana"/>
          <w:sz w:val="25"/>
          <w:szCs w:val="25"/>
          <w:u w:val="single"/>
        </w:rPr>
        <w:tab/>
      </w:r>
      <w:r w:rsidRPr="001A5E6A">
        <w:rPr>
          <w:rFonts w:ascii="Verdana" w:hAnsi="Verdana"/>
          <w:sz w:val="25"/>
          <w:szCs w:val="25"/>
          <w:u w:val="single"/>
        </w:rPr>
        <w:tab/>
      </w:r>
      <w:r w:rsidRPr="001A5E6A">
        <w:rPr>
          <w:rFonts w:ascii="Verdana" w:hAnsi="Verdana"/>
          <w:sz w:val="25"/>
          <w:szCs w:val="25"/>
        </w:rPr>
        <w:t xml:space="preserve">  Council Secretary</w:t>
      </w:r>
    </w:p>
    <w:p w14:paraId="2F33EEF8" w14:textId="77777777" w:rsidR="00823C76" w:rsidRDefault="00823C76" w:rsidP="003D1133"/>
    <w:sectPr w:rsidR="00823C76" w:rsidSect="00613E9A">
      <w:footerReference w:type="even" r:id="rId6"/>
      <w:footerReference w:type="default" r:id="rId7"/>
      <w:pgSz w:w="12480" w:h="16160"/>
      <w:pgMar w:top="720" w:right="1440" w:bottom="1123"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64670C" w14:textId="77777777" w:rsidR="00203088" w:rsidRDefault="00203088">
      <w:r>
        <w:separator/>
      </w:r>
    </w:p>
  </w:endnote>
  <w:endnote w:type="continuationSeparator" w:id="0">
    <w:p w14:paraId="5A994D45" w14:textId="77777777" w:rsidR="00203088" w:rsidRDefault="002030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96664245"/>
      <w:docPartObj>
        <w:docPartGallery w:val="Page Numbers (Bottom of Page)"/>
        <w:docPartUnique/>
      </w:docPartObj>
    </w:sdtPr>
    <w:sdtEndPr>
      <w:rPr>
        <w:rStyle w:val="PageNumber"/>
      </w:rPr>
    </w:sdtEndPr>
    <w:sdtContent>
      <w:p w14:paraId="11D3A13A" w14:textId="77777777" w:rsidR="004717F7" w:rsidRDefault="00437745" w:rsidP="002E64C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EDCD70D" w14:textId="77777777" w:rsidR="004717F7" w:rsidRDefault="0020308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33110459"/>
      <w:docPartObj>
        <w:docPartGallery w:val="Page Numbers (Bottom of Page)"/>
        <w:docPartUnique/>
      </w:docPartObj>
    </w:sdtPr>
    <w:sdtEndPr>
      <w:rPr>
        <w:rStyle w:val="PageNumber"/>
      </w:rPr>
    </w:sdtEndPr>
    <w:sdtContent>
      <w:p w14:paraId="38B81741" w14:textId="77777777" w:rsidR="004717F7" w:rsidRDefault="00437745" w:rsidP="002E64C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960E6C4" w14:textId="77777777" w:rsidR="004717F7" w:rsidRDefault="002030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04B880" w14:textId="77777777" w:rsidR="00203088" w:rsidRDefault="00203088">
      <w:r>
        <w:separator/>
      </w:r>
    </w:p>
  </w:footnote>
  <w:footnote w:type="continuationSeparator" w:id="0">
    <w:p w14:paraId="6806C2FA" w14:textId="77777777" w:rsidR="00203088" w:rsidRDefault="0020308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C76"/>
    <w:rsid w:val="00011276"/>
    <w:rsid w:val="000E3F8F"/>
    <w:rsid w:val="001C68A2"/>
    <w:rsid w:val="001E0A3C"/>
    <w:rsid w:val="00203088"/>
    <w:rsid w:val="00233C9E"/>
    <w:rsid w:val="003D0126"/>
    <w:rsid w:val="003D1133"/>
    <w:rsid w:val="00437745"/>
    <w:rsid w:val="004F7B26"/>
    <w:rsid w:val="005A66C4"/>
    <w:rsid w:val="005D57C0"/>
    <w:rsid w:val="005E7C04"/>
    <w:rsid w:val="007451B0"/>
    <w:rsid w:val="00745E75"/>
    <w:rsid w:val="00766184"/>
    <w:rsid w:val="007E2A84"/>
    <w:rsid w:val="00823C76"/>
    <w:rsid w:val="008461A9"/>
    <w:rsid w:val="00897DD6"/>
    <w:rsid w:val="008B5A2A"/>
    <w:rsid w:val="009523F7"/>
    <w:rsid w:val="009B346B"/>
    <w:rsid w:val="00A4143A"/>
    <w:rsid w:val="00A85535"/>
    <w:rsid w:val="00AA4AFD"/>
    <w:rsid w:val="00B040E7"/>
    <w:rsid w:val="00B5264F"/>
    <w:rsid w:val="00BD1A1B"/>
    <w:rsid w:val="00BD663A"/>
    <w:rsid w:val="00C75928"/>
    <w:rsid w:val="00CB3569"/>
    <w:rsid w:val="00DE26C3"/>
    <w:rsid w:val="00DF2970"/>
    <w:rsid w:val="00E56F6B"/>
    <w:rsid w:val="00F558E9"/>
    <w:rsid w:val="00FB335E"/>
    <w:rsid w:val="00FF31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D46AD6"/>
  <w15:chartTrackingRefBased/>
  <w15:docId w15:val="{309BAEC6-84E7-0E43-AD8F-CBB45CDF4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3C76"/>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823C76"/>
    <w:pPr>
      <w:tabs>
        <w:tab w:val="center" w:pos="4680"/>
        <w:tab w:val="right" w:pos="9360"/>
      </w:tabs>
    </w:pPr>
  </w:style>
  <w:style w:type="character" w:customStyle="1" w:styleId="FooterChar">
    <w:name w:val="Footer Char"/>
    <w:basedOn w:val="DefaultParagraphFont"/>
    <w:link w:val="Footer"/>
    <w:uiPriority w:val="99"/>
    <w:rsid w:val="00823C76"/>
    <w:rPr>
      <w:rFonts w:eastAsiaTheme="minorEastAsia"/>
    </w:rPr>
  </w:style>
  <w:style w:type="character" w:styleId="PageNumber">
    <w:name w:val="page number"/>
    <w:basedOn w:val="DefaultParagraphFont"/>
    <w:uiPriority w:val="99"/>
    <w:semiHidden/>
    <w:unhideWhenUsed/>
    <w:rsid w:val="00823C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9556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3</Pages>
  <Words>819</Words>
  <Characters>4670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S. Skootsky</dc:creator>
  <cp:keywords/>
  <dc:description/>
  <cp:lastModifiedBy>Gary S. Skootsky</cp:lastModifiedBy>
  <cp:revision>21</cp:revision>
  <cp:lastPrinted>2021-10-29T21:57:00Z</cp:lastPrinted>
  <dcterms:created xsi:type="dcterms:W3CDTF">2021-10-29T18:12:00Z</dcterms:created>
  <dcterms:modified xsi:type="dcterms:W3CDTF">2021-11-04T17:52:00Z</dcterms:modified>
</cp:coreProperties>
</file>