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2145" w14:textId="4A337882" w:rsidR="00763CAB" w:rsidRDefault="00763CAB" w:rsidP="00763CAB">
      <w:pPr>
        <w:jc w:val="center"/>
        <w:rPr>
          <w:rFonts w:ascii="Verdana" w:hAnsi="Verdana"/>
          <w:sz w:val="28"/>
          <w:szCs w:val="28"/>
        </w:rPr>
      </w:pPr>
      <w:r>
        <w:rPr>
          <w:rFonts w:ascii="Verdana" w:hAnsi="Verdana"/>
          <w:sz w:val="28"/>
          <w:szCs w:val="28"/>
        </w:rPr>
        <w:t>HERITAGE ON THE MARINA</w:t>
      </w:r>
    </w:p>
    <w:p w14:paraId="33A2E739" w14:textId="7ECA0B51" w:rsidR="00763CAB" w:rsidRDefault="00763CAB" w:rsidP="00763CAB">
      <w:pPr>
        <w:jc w:val="center"/>
        <w:rPr>
          <w:rFonts w:ascii="Verdana" w:hAnsi="Verdana"/>
          <w:sz w:val="28"/>
          <w:szCs w:val="28"/>
        </w:rPr>
      </w:pPr>
      <w:r>
        <w:rPr>
          <w:rFonts w:ascii="Verdana" w:hAnsi="Verdana"/>
          <w:sz w:val="28"/>
          <w:szCs w:val="28"/>
        </w:rPr>
        <w:t>RRESIDENTS’ COUNCIL MEETING</w:t>
      </w:r>
    </w:p>
    <w:p w14:paraId="2821210E" w14:textId="27471D2E" w:rsidR="00763CAB" w:rsidRDefault="00763CAB" w:rsidP="00763CAB">
      <w:pPr>
        <w:jc w:val="center"/>
        <w:rPr>
          <w:rFonts w:ascii="Verdana" w:hAnsi="Verdana"/>
          <w:sz w:val="28"/>
          <w:szCs w:val="28"/>
        </w:rPr>
      </w:pPr>
      <w:r>
        <w:rPr>
          <w:rFonts w:ascii="Verdana" w:hAnsi="Verdana"/>
          <w:sz w:val="28"/>
          <w:szCs w:val="28"/>
        </w:rPr>
        <w:t xml:space="preserve">MINUTES OF THE MEETING, </w:t>
      </w:r>
      <w:r w:rsidR="00B202D5">
        <w:rPr>
          <w:rFonts w:ascii="Verdana" w:hAnsi="Verdana"/>
          <w:sz w:val="28"/>
          <w:szCs w:val="28"/>
        </w:rPr>
        <w:t>FEBRUARY 14, 2020</w:t>
      </w:r>
    </w:p>
    <w:p w14:paraId="54D23A7E" w14:textId="201AD27C" w:rsidR="00763CAB" w:rsidRDefault="00763CAB" w:rsidP="00763CAB">
      <w:pPr>
        <w:rPr>
          <w:rFonts w:ascii="Verdana" w:hAnsi="Verdana"/>
          <w:sz w:val="28"/>
          <w:szCs w:val="28"/>
        </w:rPr>
      </w:pPr>
    </w:p>
    <w:p w14:paraId="4009A94D" w14:textId="4DB0C909" w:rsidR="00763CAB" w:rsidRDefault="00763CAB" w:rsidP="00763CAB">
      <w:pPr>
        <w:rPr>
          <w:rFonts w:ascii="Verdana" w:hAnsi="Verdana"/>
          <w:sz w:val="28"/>
          <w:szCs w:val="28"/>
        </w:rPr>
      </w:pPr>
    </w:p>
    <w:p w14:paraId="121D44D9" w14:textId="5416B534" w:rsidR="00763CAB" w:rsidRDefault="00763CAB" w:rsidP="00B202D5">
      <w:pPr>
        <w:ind w:left="2160" w:hanging="2160"/>
        <w:rPr>
          <w:rFonts w:ascii="Verdana" w:hAnsi="Verdana"/>
          <w:sz w:val="28"/>
          <w:szCs w:val="28"/>
        </w:rPr>
      </w:pPr>
      <w:r w:rsidRPr="00763CAB">
        <w:rPr>
          <w:rFonts w:ascii="Verdana" w:hAnsi="Verdana"/>
          <w:sz w:val="28"/>
          <w:szCs w:val="28"/>
          <w:u w:val="single"/>
        </w:rPr>
        <w:t>Present</w:t>
      </w:r>
      <w:r>
        <w:rPr>
          <w:rFonts w:ascii="Verdana" w:hAnsi="Verdana"/>
          <w:sz w:val="28"/>
          <w:szCs w:val="28"/>
        </w:rPr>
        <w:tab/>
        <w:t xml:space="preserve">Bernie Burke, </w:t>
      </w:r>
      <w:r w:rsidR="001844CB">
        <w:rPr>
          <w:rFonts w:ascii="Verdana" w:hAnsi="Verdana"/>
          <w:sz w:val="28"/>
          <w:szCs w:val="28"/>
        </w:rPr>
        <w:t>Fred Wentker</w:t>
      </w:r>
      <w:r w:rsidR="00B202D5">
        <w:rPr>
          <w:rFonts w:ascii="Verdana" w:hAnsi="Verdana"/>
          <w:sz w:val="28"/>
          <w:szCs w:val="28"/>
        </w:rPr>
        <w:t xml:space="preserve">, </w:t>
      </w:r>
      <w:r w:rsidR="001844CB">
        <w:rPr>
          <w:rFonts w:ascii="Verdana" w:hAnsi="Verdana"/>
          <w:sz w:val="28"/>
          <w:szCs w:val="28"/>
        </w:rPr>
        <w:t xml:space="preserve">Martha Torres, Gary Skootsky </w:t>
      </w:r>
    </w:p>
    <w:p w14:paraId="22DC06E5" w14:textId="6E013C7B" w:rsidR="00763CAB" w:rsidRDefault="00763CAB" w:rsidP="00763CAB">
      <w:pPr>
        <w:rPr>
          <w:rFonts w:ascii="Verdana" w:hAnsi="Verdana"/>
          <w:sz w:val="28"/>
          <w:szCs w:val="28"/>
        </w:rPr>
      </w:pPr>
    </w:p>
    <w:p w14:paraId="21C408BB" w14:textId="1A523394" w:rsidR="00763CAB" w:rsidRDefault="00763CAB" w:rsidP="00B202D5">
      <w:pPr>
        <w:ind w:left="2160" w:hanging="2160"/>
        <w:rPr>
          <w:rFonts w:ascii="Verdana" w:hAnsi="Verdana"/>
          <w:sz w:val="28"/>
          <w:szCs w:val="28"/>
        </w:rPr>
      </w:pPr>
      <w:r w:rsidRPr="00B202D5">
        <w:rPr>
          <w:rFonts w:ascii="Verdana" w:hAnsi="Verdana"/>
          <w:sz w:val="28"/>
          <w:szCs w:val="28"/>
          <w:u w:val="single"/>
        </w:rPr>
        <w:t>Staf</w:t>
      </w:r>
      <w:r w:rsidR="00B202D5" w:rsidRPr="00B202D5">
        <w:rPr>
          <w:rFonts w:ascii="Verdana" w:hAnsi="Verdana"/>
          <w:sz w:val="28"/>
          <w:szCs w:val="28"/>
          <w:u w:val="single"/>
        </w:rPr>
        <w:t>f</w:t>
      </w:r>
      <w:r>
        <w:rPr>
          <w:rFonts w:ascii="Verdana" w:hAnsi="Verdana"/>
          <w:sz w:val="28"/>
          <w:szCs w:val="28"/>
        </w:rPr>
        <w:tab/>
        <w:t>Ken Donnelly, Hanh Ta, Janet Howell,</w:t>
      </w:r>
      <w:r w:rsidR="00B202D5">
        <w:rPr>
          <w:rFonts w:ascii="Verdana" w:hAnsi="Verdana"/>
          <w:sz w:val="28"/>
          <w:szCs w:val="28"/>
        </w:rPr>
        <w:t xml:space="preserve"> </w:t>
      </w:r>
      <w:r>
        <w:rPr>
          <w:rFonts w:ascii="Verdana" w:hAnsi="Verdana"/>
          <w:sz w:val="28"/>
          <w:szCs w:val="28"/>
        </w:rPr>
        <w:t>Patti Gallagher</w:t>
      </w:r>
    </w:p>
    <w:p w14:paraId="0F04D9E9" w14:textId="77777777" w:rsidR="00B202D5" w:rsidRDefault="00B202D5" w:rsidP="00763CAB">
      <w:pPr>
        <w:rPr>
          <w:rFonts w:ascii="Verdana" w:hAnsi="Verdana"/>
          <w:sz w:val="28"/>
          <w:szCs w:val="28"/>
          <w:u w:val="single"/>
        </w:rPr>
      </w:pPr>
    </w:p>
    <w:p w14:paraId="3C354807" w14:textId="1C905369" w:rsidR="00763CAB" w:rsidRDefault="00763CAB" w:rsidP="00763CAB">
      <w:pPr>
        <w:rPr>
          <w:rFonts w:ascii="Verdana" w:hAnsi="Verdana"/>
          <w:sz w:val="28"/>
          <w:szCs w:val="28"/>
        </w:rPr>
      </w:pPr>
      <w:r w:rsidRPr="00763CAB">
        <w:rPr>
          <w:rFonts w:ascii="Verdana" w:hAnsi="Verdana"/>
          <w:sz w:val="28"/>
          <w:szCs w:val="28"/>
          <w:u w:val="single"/>
        </w:rPr>
        <w:t>Board</w:t>
      </w:r>
      <w:r>
        <w:rPr>
          <w:rFonts w:ascii="Verdana" w:hAnsi="Verdana"/>
          <w:sz w:val="28"/>
          <w:szCs w:val="28"/>
        </w:rPr>
        <w:tab/>
      </w:r>
      <w:r>
        <w:rPr>
          <w:rFonts w:ascii="Verdana" w:hAnsi="Verdana"/>
          <w:sz w:val="28"/>
          <w:szCs w:val="28"/>
        </w:rPr>
        <w:tab/>
      </w:r>
      <w:r w:rsidR="00B202D5">
        <w:rPr>
          <w:rFonts w:ascii="Verdana" w:hAnsi="Verdana"/>
          <w:sz w:val="28"/>
          <w:szCs w:val="28"/>
        </w:rPr>
        <w:t xml:space="preserve">Scott Hines, </w:t>
      </w:r>
      <w:r>
        <w:rPr>
          <w:rFonts w:ascii="Verdana" w:hAnsi="Verdana"/>
          <w:sz w:val="28"/>
          <w:szCs w:val="28"/>
        </w:rPr>
        <w:t>Trish Otstott</w:t>
      </w:r>
    </w:p>
    <w:p w14:paraId="0B202F56" w14:textId="6CC4AA9D" w:rsidR="00763CAB" w:rsidRDefault="00763CAB" w:rsidP="00763CAB">
      <w:pPr>
        <w:rPr>
          <w:rFonts w:ascii="Verdana" w:hAnsi="Verdana"/>
          <w:sz w:val="28"/>
          <w:szCs w:val="28"/>
        </w:rPr>
      </w:pPr>
    </w:p>
    <w:p w14:paraId="6FA20B92" w14:textId="36A2D082" w:rsidR="00E86079" w:rsidRDefault="00E86079" w:rsidP="00E86079">
      <w:pPr>
        <w:ind w:left="2160" w:hanging="2160"/>
        <w:rPr>
          <w:rFonts w:ascii="Verdana" w:hAnsi="Verdana"/>
          <w:sz w:val="28"/>
          <w:szCs w:val="28"/>
        </w:rPr>
      </w:pPr>
    </w:p>
    <w:p w14:paraId="791C59DF" w14:textId="17990042" w:rsidR="00E86079" w:rsidRDefault="00E86079" w:rsidP="00E86079">
      <w:pPr>
        <w:rPr>
          <w:rFonts w:ascii="Verdana" w:hAnsi="Verdana"/>
          <w:sz w:val="28"/>
          <w:szCs w:val="28"/>
        </w:rPr>
      </w:pPr>
      <w:r>
        <w:rPr>
          <w:rFonts w:ascii="Verdana" w:hAnsi="Verdana"/>
          <w:sz w:val="28"/>
          <w:szCs w:val="28"/>
        </w:rPr>
        <w:t xml:space="preserve">The meeting was called to order by President Bernie Burke at 9:30 a.m.  A moment of silence was requested to remember friends and relatives who may be ill or have died.  </w:t>
      </w:r>
    </w:p>
    <w:p w14:paraId="63ABB4F9" w14:textId="4D4A9BDC" w:rsidR="00B202D5" w:rsidRDefault="00B202D5" w:rsidP="00E86079">
      <w:pPr>
        <w:rPr>
          <w:rFonts w:ascii="Verdana" w:hAnsi="Verdana"/>
          <w:sz w:val="28"/>
          <w:szCs w:val="28"/>
        </w:rPr>
      </w:pPr>
    </w:p>
    <w:p w14:paraId="424A13E0" w14:textId="3727C3A6" w:rsidR="00B202D5" w:rsidRDefault="00B202D5" w:rsidP="00E86079">
      <w:pPr>
        <w:rPr>
          <w:rFonts w:ascii="Verdana" w:hAnsi="Verdana"/>
          <w:sz w:val="28"/>
          <w:szCs w:val="28"/>
        </w:rPr>
      </w:pPr>
      <w:r>
        <w:rPr>
          <w:rFonts w:ascii="Verdana" w:hAnsi="Verdana"/>
          <w:sz w:val="28"/>
          <w:szCs w:val="28"/>
        </w:rPr>
        <w:t>The Minutes of the January 10, 2020 Resident Council Meeting were approved.</w:t>
      </w:r>
    </w:p>
    <w:p w14:paraId="0B8996C4" w14:textId="77777777" w:rsidR="00B202D5" w:rsidRDefault="00B202D5" w:rsidP="00E86079">
      <w:pPr>
        <w:rPr>
          <w:rFonts w:ascii="Verdana" w:hAnsi="Verdana"/>
          <w:sz w:val="28"/>
          <w:szCs w:val="28"/>
        </w:rPr>
      </w:pPr>
    </w:p>
    <w:p w14:paraId="4B68E8B0" w14:textId="0295CECF" w:rsidR="00E86079" w:rsidRDefault="00E86079" w:rsidP="00E86079">
      <w:pPr>
        <w:rPr>
          <w:rFonts w:ascii="Verdana" w:hAnsi="Verdana"/>
          <w:sz w:val="28"/>
          <w:szCs w:val="28"/>
          <w:u w:val="single"/>
        </w:rPr>
      </w:pPr>
      <w:r w:rsidRPr="00E86079">
        <w:rPr>
          <w:rFonts w:ascii="Verdana" w:hAnsi="Verdana"/>
          <w:sz w:val="28"/>
          <w:szCs w:val="28"/>
          <w:u w:val="single"/>
        </w:rPr>
        <w:t>Reports</w:t>
      </w:r>
    </w:p>
    <w:p w14:paraId="482B8922" w14:textId="77777777" w:rsidR="0060613F" w:rsidRPr="00E86079" w:rsidRDefault="0060613F" w:rsidP="00E86079">
      <w:pPr>
        <w:rPr>
          <w:rFonts w:ascii="Verdana" w:hAnsi="Verdana"/>
          <w:i/>
          <w:iCs/>
          <w:sz w:val="28"/>
          <w:szCs w:val="28"/>
        </w:rPr>
      </w:pPr>
    </w:p>
    <w:p w14:paraId="64991DDE" w14:textId="3067E659" w:rsidR="003236F7" w:rsidRDefault="0060613F" w:rsidP="0060613F">
      <w:pPr>
        <w:ind w:left="90" w:firstLine="630"/>
        <w:rPr>
          <w:rFonts w:ascii="Verdana" w:hAnsi="Verdana"/>
          <w:sz w:val="28"/>
          <w:szCs w:val="28"/>
        </w:rPr>
      </w:pPr>
      <w:r w:rsidRPr="0060613F">
        <w:rPr>
          <w:rFonts w:ascii="Verdana" w:hAnsi="Verdana"/>
          <w:sz w:val="28"/>
          <w:szCs w:val="28"/>
          <w:u w:val="single"/>
        </w:rPr>
        <w:t>Treasurer</w:t>
      </w:r>
      <w:r>
        <w:rPr>
          <w:rFonts w:ascii="Verdana" w:hAnsi="Verdana"/>
          <w:sz w:val="28"/>
          <w:szCs w:val="28"/>
          <w:u w:val="single"/>
        </w:rPr>
        <w:t>:</w:t>
      </w:r>
      <w:r>
        <w:rPr>
          <w:rFonts w:ascii="Verdana" w:hAnsi="Verdana"/>
          <w:sz w:val="28"/>
          <w:szCs w:val="28"/>
        </w:rPr>
        <w:t xml:space="preserve"> </w:t>
      </w:r>
      <w:r w:rsidR="00E86079">
        <w:rPr>
          <w:rFonts w:ascii="Verdana" w:hAnsi="Verdana"/>
          <w:sz w:val="28"/>
          <w:szCs w:val="28"/>
        </w:rPr>
        <w:t>Treasurer Martha Torres</w:t>
      </w:r>
      <w:r w:rsidR="00B202D5">
        <w:rPr>
          <w:rFonts w:ascii="Verdana" w:hAnsi="Verdana"/>
          <w:sz w:val="28"/>
          <w:szCs w:val="28"/>
        </w:rPr>
        <w:t xml:space="preserve"> reported that we have an opening balance of $6,891.78, income of $70 from Eleanor Burkes</w:t>
      </w:r>
      <w:r w:rsidR="00432449">
        <w:rPr>
          <w:rFonts w:ascii="Verdana" w:hAnsi="Verdana"/>
          <w:sz w:val="28"/>
          <w:szCs w:val="28"/>
        </w:rPr>
        <w:t>’</w:t>
      </w:r>
      <w:r w:rsidR="00B202D5">
        <w:rPr>
          <w:rFonts w:ascii="Verdana" w:hAnsi="Verdana"/>
          <w:sz w:val="28"/>
          <w:szCs w:val="28"/>
        </w:rPr>
        <w:t xml:space="preserve"> cards and a disbursement of $19.60 to the library.  We have $4,775.57 in committed funds and $2</w:t>
      </w:r>
      <w:r w:rsidR="00143D8B">
        <w:rPr>
          <w:rFonts w:ascii="Verdana" w:hAnsi="Verdana"/>
          <w:sz w:val="28"/>
          <w:szCs w:val="28"/>
        </w:rPr>
        <w:t>,</w:t>
      </w:r>
      <w:r w:rsidR="00B202D5">
        <w:rPr>
          <w:rFonts w:ascii="Verdana" w:hAnsi="Verdana"/>
          <w:sz w:val="28"/>
          <w:szCs w:val="28"/>
        </w:rPr>
        <w:t>166.61 in non-committed funds.  Five hundred dollars has been di</w:t>
      </w:r>
      <w:r w:rsidR="00143D8B">
        <w:rPr>
          <w:rFonts w:ascii="Verdana" w:hAnsi="Verdana"/>
          <w:sz w:val="28"/>
          <w:szCs w:val="28"/>
        </w:rPr>
        <w:t xml:space="preserve">sbursed to the Garden Committee for 2020. </w:t>
      </w:r>
    </w:p>
    <w:p w14:paraId="02339BB1" w14:textId="77777777" w:rsidR="003236F7" w:rsidRDefault="003236F7" w:rsidP="0060613F">
      <w:pPr>
        <w:ind w:left="90" w:firstLine="630"/>
        <w:rPr>
          <w:rFonts w:ascii="Verdana" w:hAnsi="Verdana"/>
          <w:sz w:val="28"/>
          <w:szCs w:val="28"/>
        </w:rPr>
      </w:pPr>
    </w:p>
    <w:p w14:paraId="6619E2CD" w14:textId="640343DE" w:rsidR="00E411F5" w:rsidRDefault="0060613F" w:rsidP="00143D8B">
      <w:pPr>
        <w:ind w:left="90" w:firstLine="630"/>
        <w:rPr>
          <w:rFonts w:ascii="Verdana" w:hAnsi="Verdana"/>
          <w:sz w:val="28"/>
          <w:szCs w:val="28"/>
        </w:rPr>
      </w:pPr>
      <w:r w:rsidRPr="0060613F">
        <w:rPr>
          <w:rFonts w:ascii="Verdana" w:hAnsi="Verdana"/>
          <w:sz w:val="28"/>
          <w:szCs w:val="28"/>
          <w:u w:val="single"/>
        </w:rPr>
        <w:t>Resident Board Member:</w:t>
      </w:r>
      <w:r>
        <w:rPr>
          <w:rFonts w:ascii="Verdana" w:hAnsi="Verdana"/>
          <w:sz w:val="28"/>
          <w:szCs w:val="28"/>
        </w:rPr>
        <w:t xml:space="preserve"> Tony Hanley </w:t>
      </w:r>
      <w:r w:rsidR="00143D8B">
        <w:rPr>
          <w:rFonts w:ascii="Verdana" w:hAnsi="Verdana"/>
          <w:sz w:val="28"/>
          <w:szCs w:val="28"/>
        </w:rPr>
        <w:t xml:space="preserve">noted that he and Bernie Burke </w:t>
      </w:r>
      <w:r w:rsidR="00E41EEC">
        <w:rPr>
          <w:rFonts w:ascii="Verdana" w:hAnsi="Verdana"/>
          <w:sz w:val="28"/>
          <w:szCs w:val="28"/>
        </w:rPr>
        <w:t>are</w:t>
      </w:r>
      <w:r w:rsidR="00143D8B">
        <w:rPr>
          <w:rFonts w:ascii="Verdana" w:hAnsi="Verdana"/>
          <w:sz w:val="28"/>
          <w:szCs w:val="28"/>
        </w:rPr>
        <w:t xml:space="preserve"> appointed </w:t>
      </w:r>
      <w:r w:rsidR="00E41EEC">
        <w:rPr>
          <w:rFonts w:ascii="Verdana" w:hAnsi="Verdana"/>
          <w:sz w:val="28"/>
          <w:szCs w:val="28"/>
        </w:rPr>
        <w:t>members of</w:t>
      </w:r>
      <w:r w:rsidR="00143D8B">
        <w:rPr>
          <w:rFonts w:ascii="Verdana" w:hAnsi="Verdana"/>
          <w:sz w:val="28"/>
          <w:szCs w:val="28"/>
        </w:rPr>
        <w:t xml:space="preserve"> the Board of Directors</w:t>
      </w:r>
      <w:r w:rsidR="00E41EEC">
        <w:rPr>
          <w:rFonts w:ascii="Verdana" w:hAnsi="Verdana"/>
          <w:sz w:val="28"/>
          <w:szCs w:val="28"/>
        </w:rPr>
        <w:t xml:space="preserve"> and </w:t>
      </w:r>
      <w:r w:rsidR="00143D8B">
        <w:rPr>
          <w:rFonts w:ascii="Verdana" w:hAnsi="Verdana"/>
          <w:sz w:val="28"/>
          <w:szCs w:val="28"/>
        </w:rPr>
        <w:t xml:space="preserve">Margaret Jacobs </w:t>
      </w:r>
      <w:r w:rsidR="00E41EEC">
        <w:rPr>
          <w:rFonts w:ascii="Verdana" w:hAnsi="Verdana"/>
          <w:sz w:val="28"/>
          <w:szCs w:val="28"/>
        </w:rPr>
        <w:t>is</w:t>
      </w:r>
      <w:r w:rsidR="00143D8B">
        <w:rPr>
          <w:rFonts w:ascii="Verdana" w:hAnsi="Verdana"/>
          <w:sz w:val="28"/>
          <w:szCs w:val="28"/>
        </w:rPr>
        <w:t xml:space="preserve"> a member elected by the residents.  Two Committee meetings were held this week.  The Facilities Committee</w:t>
      </w:r>
      <w:r w:rsidR="00432449">
        <w:rPr>
          <w:rFonts w:ascii="Verdana" w:hAnsi="Verdana"/>
          <w:sz w:val="28"/>
          <w:szCs w:val="28"/>
        </w:rPr>
        <w:t xml:space="preserve"> is </w:t>
      </w:r>
      <w:r w:rsidR="00143D8B">
        <w:rPr>
          <w:rFonts w:ascii="Verdana" w:hAnsi="Verdana"/>
          <w:sz w:val="28"/>
          <w:szCs w:val="28"/>
        </w:rPr>
        <w:t>looking at potential room combinations to meet market demand and the Strategic Planning Committee</w:t>
      </w:r>
      <w:r w:rsidR="00432449">
        <w:rPr>
          <w:rFonts w:ascii="Verdana" w:hAnsi="Verdana"/>
          <w:sz w:val="28"/>
          <w:szCs w:val="28"/>
        </w:rPr>
        <w:t xml:space="preserve"> is </w:t>
      </w:r>
      <w:r w:rsidR="00143D8B">
        <w:rPr>
          <w:rFonts w:ascii="Verdana" w:hAnsi="Verdana"/>
          <w:sz w:val="28"/>
          <w:szCs w:val="28"/>
        </w:rPr>
        <w:t xml:space="preserve">moving ahead with strategic planning.  </w:t>
      </w:r>
    </w:p>
    <w:p w14:paraId="663DE651" w14:textId="77777777" w:rsidR="00655F1E" w:rsidRDefault="00655F1E" w:rsidP="00143D8B">
      <w:pPr>
        <w:ind w:left="90" w:firstLine="630"/>
        <w:rPr>
          <w:rFonts w:ascii="Verdana" w:hAnsi="Verdana"/>
          <w:sz w:val="28"/>
          <w:szCs w:val="28"/>
          <w:u w:val="single"/>
        </w:rPr>
      </w:pPr>
    </w:p>
    <w:p w14:paraId="7F811EFF" w14:textId="122EA99E" w:rsidR="003236F7" w:rsidRDefault="00E411F5" w:rsidP="00143D8B">
      <w:pPr>
        <w:ind w:left="90" w:firstLine="630"/>
        <w:rPr>
          <w:rFonts w:ascii="Verdana" w:hAnsi="Verdana"/>
          <w:sz w:val="28"/>
          <w:szCs w:val="28"/>
        </w:rPr>
      </w:pPr>
      <w:r w:rsidRPr="00E411F5">
        <w:rPr>
          <w:rFonts w:ascii="Verdana" w:hAnsi="Verdana"/>
          <w:sz w:val="28"/>
          <w:szCs w:val="28"/>
          <w:u w:val="single"/>
        </w:rPr>
        <w:lastRenderedPageBreak/>
        <w:t>House Committee:</w:t>
      </w:r>
      <w:r>
        <w:rPr>
          <w:rFonts w:ascii="Verdana" w:hAnsi="Verdana"/>
          <w:sz w:val="28"/>
          <w:szCs w:val="28"/>
        </w:rPr>
        <w:t xml:space="preserve">  Fred Wentker</w:t>
      </w:r>
      <w:r w:rsidR="006F629B">
        <w:rPr>
          <w:rFonts w:ascii="Verdana" w:hAnsi="Verdana"/>
          <w:sz w:val="28"/>
          <w:szCs w:val="28"/>
        </w:rPr>
        <w:t>, Vice President,</w:t>
      </w:r>
      <w:r>
        <w:rPr>
          <w:rFonts w:ascii="Verdana" w:hAnsi="Verdana"/>
          <w:sz w:val="28"/>
          <w:szCs w:val="28"/>
        </w:rPr>
        <w:t xml:space="preserve"> will hold a Committee meeting directly after </w:t>
      </w:r>
      <w:r w:rsidR="002F146C">
        <w:rPr>
          <w:rFonts w:ascii="Verdana" w:hAnsi="Verdana"/>
          <w:sz w:val="28"/>
          <w:szCs w:val="28"/>
        </w:rPr>
        <w:t>today’s</w:t>
      </w:r>
      <w:r>
        <w:rPr>
          <w:rFonts w:ascii="Verdana" w:hAnsi="Verdana"/>
          <w:sz w:val="28"/>
          <w:szCs w:val="28"/>
        </w:rPr>
        <w:t xml:space="preserve"> Council Meeting.  </w:t>
      </w:r>
      <w:r w:rsidR="00143D8B">
        <w:rPr>
          <w:rFonts w:ascii="Verdana" w:hAnsi="Verdana"/>
          <w:sz w:val="28"/>
          <w:szCs w:val="28"/>
        </w:rPr>
        <w:t>He is seeking increased participation on th</w:t>
      </w:r>
      <w:r w:rsidR="00432449">
        <w:rPr>
          <w:rFonts w:ascii="Verdana" w:hAnsi="Verdana"/>
          <w:sz w:val="28"/>
          <w:szCs w:val="28"/>
        </w:rPr>
        <w:t>is</w:t>
      </w:r>
      <w:r w:rsidR="00143D8B">
        <w:rPr>
          <w:rFonts w:ascii="Verdana" w:hAnsi="Verdana"/>
          <w:sz w:val="28"/>
          <w:szCs w:val="28"/>
        </w:rPr>
        <w:t xml:space="preserve"> Committee and would appreciate hearing resident</w:t>
      </w:r>
      <w:r w:rsidR="00655F1E">
        <w:rPr>
          <w:rFonts w:ascii="Verdana" w:hAnsi="Verdana"/>
          <w:sz w:val="28"/>
          <w:szCs w:val="28"/>
        </w:rPr>
        <w:t>’</w:t>
      </w:r>
      <w:r w:rsidR="00143D8B">
        <w:rPr>
          <w:rFonts w:ascii="Verdana" w:hAnsi="Verdana"/>
          <w:sz w:val="28"/>
          <w:szCs w:val="28"/>
        </w:rPr>
        <w:t xml:space="preserve">s concerns.  </w:t>
      </w:r>
    </w:p>
    <w:p w14:paraId="486E2DDA" w14:textId="77777777" w:rsidR="00143D8B" w:rsidRDefault="00143D8B" w:rsidP="00143D8B">
      <w:pPr>
        <w:ind w:left="90" w:firstLine="630"/>
        <w:rPr>
          <w:rFonts w:ascii="Verdana" w:hAnsi="Verdana"/>
          <w:sz w:val="28"/>
          <w:szCs w:val="28"/>
        </w:rPr>
      </w:pPr>
    </w:p>
    <w:p w14:paraId="4B84AFD5" w14:textId="12566340" w:rsidR="00E411F5" w:rsidRDefault="00E411F5" w:rsidP="00E411F5">
      <w:pPr>
        <w:ind w:left="90" w:firstLine="630"/>
        <w:rPr>
          <w:rFonts w:ascii="Verdana" w:hAnsi="Verdana"/>
          <w:sz w:val="28"/>
          <w:szCs w:val="28"/>
        </w:rPr>
      </w:pPr>
      <w:r w:rsidRPr="00E411F5">
        <w:rPr>
          <w:rFonts w:ascii="Verdana" w:hAnsi="Verdana"/>
          <w:sz w:val="28"/>
          <w:szCs w:val="28"/>
          <w:u w:val="single"/>
        </w:rPr>
        <w:t>Ken Donnelly</w:t>
      </w:r>
      <w:r w:rsidR="001A1D2B">
        <w:rPr>
          <w:rFonts w:ascii="Verdana" w:hAnsi="Verdana"/>
          <w:sz w:val="28"/>
          <w:szCs w:val="28"/>
          <w:u w:val="single"/>
        </w:rPr>
        <w:t>:</w:t>
      </w:r>
      <w:r w:rsidR="001A1D2B">
        <w:rPr>
          <w:rFonts w:ascii="Verdana" w:hAnsi="Verdana"/>
          <w:sz w:val="28"/>
          <w:szCs w:val="28"/>
        </w:rPr>
        <w:t xml:space="preserve"> CEO,</w:t>
      </w:r>
      <w:r>
        <w:rPr>
          <w:rFonts w:ascii="Verdana" w:hAnsi="Verdana"/>
          <w:sz w:val="28"/>
          <w:szCs w:val="28"/>
        </w:rPr>
        <w:t xml:space="preserve"> reported that </w:t>
      </w:r>
      <w:r w:rsidR="00143D8B">
        <w:rPr>
          <w:rFonts w:ascii="Verdana" w:hAnsi="Verdana"/>
          <w:sz w:val="28"/>
          <w:szCs w:val="28"/>
        </w:rPr>
        <w:t xml:space="preserve">the Board </w:t>
      </w:r>
      <w:r w:rsidR="00E41EEC">
        <w:rPr>
          <w:rFonts w:ascii="Verdana" w:hAnsi="Verdana"/>
          <w:sz w:val="28"/>
          <w:szCs w:val="28"/>
        </w:rPr>
        <w:t>is</w:t>
      </w:r>
      <w:r w:rsidR="00143D8B">
        <w:rPr>
          <w:rFonts w:ascii="Verdana" w:hAnsi="Verdana"/>
          <w:sz w:val="28"/>
          <w:szCs w:val="28"/>
        </w:rPr>
        <w:t xml:space="preserve"> working with an executive search firm to identify an </w:t>
      </w:r>
      <w:r w:rsidR="006F2963">
        <w:rPr>
          <w:rFonts w:ascii="Verdana" w:hAnsi="Verdana"/>
          <w:sz w:val="28"/>
          <w:szCs w:val="28"/>
        </w:rPr>
        <w:t>interim</w:t>
      </w:r>
      <w:r w:rsidR="00143D8B">
        <w:rPr>
          <w:rFonts w:ascii="Verdana" w:hAnsi="Verdana"/>
          <w:sz w:val="28"/>
          <w:szCs w:val="28"/>
        </w:rPr>
        <w:t xml:space="preserve"> leader and he would appreciate discussing any potential leads that residents may have.  He also announced two new Board members, Charles Dicke, who has </w:t>
      </w:r>
      <w:r w:rsidR="009130B3">
        <w:rPr>
          <w:rFonts w:ascii="Verdana" w:hAnsi="Verdana"/>
          <w:sz w:val="28"/>
          <w:szCs w:val="28"/>
        </w:rPr>
        <w:t>volunteered</w:t>
      </w:r>
      <w:r w:rsidR="00143D8B">
        <w:rPr>
          <w:rFonts w:ascii="Verdana" w:hAnsi="Verdana"/>
          <w:sz w:val="28"/>
          <w:szCs w:val="28"/>
        </w:rPr>
        <w:t xml:space="preserve"> with Larkin Street</w:t>
      </w:r>
      <w:r w:rsidR="009130B3">
        <w:rPr>
          <w:rFonts w:ascii="Verdana" w:hAnsi="Verdana"/>
          <w:sz w:val="28"/>
          <w:szCs w:val="28"/>
        </w:rPr>
        <w:t xml:space="preserve"> Youth Services and Dr. Laura Wagner, a geriatric nurse </w:t>
      </w:r>
      <w:r w:rsidR="006F2963">
        <w:rPr>
          <w:rFonts w:ascii="Verdana" w:hAnsi="Verdana"/>
          <w:sz w:val="28"/>
          <w:szCs w:val="28"/>
        </w:rPr>
        <w:t>practitioner</w:t>
      </w:r>
      <w:r w:rsidR="009130B3">
        <w:rPr>
          <w:rFonts w:ascii="Verdana" w:hAnsi="Verdana"/>
          <w:sz w:val="28"/>
          <w:szCs w:val="28"/>
        </w:rPr>
        <w:t xml:space="preserve"> at UCSF.</w:t>
      </w:r>
    </w:p>
    <w:p w14:paraId="6D398FBE" w14:textId="77777777" w:rsidR="009130B3" w:rsidRDefault="009130B3" w:rsidP="00E411F5">
      <w:pPr>
        <w:ind w:left="90" w:firstLine="630"/>
        <w:rPr>
          <w:rFonts w:ascii="Verdana" w:hAnsi="Verdana"/>
          <w:sz w:val="28"/>
          <w:szCs w:val="28"/>
        </w:rPr>
      </w:pPr>
    </w:p>
    <w:p w14:paraId="0C645621" w14:textId="1B06B73F" w:rsidR="00490017" w:rsidRDefault="00E411F5" w:rsidP="009F147C">
      <w:pPr>
        <w:ind w:left="90" w:firstLine="630"/>
        <w:rPr>
          <w:rFonts w:ascii="Verdana" w:hAnsi="Verdana"/>
          <w:sz w:val="28"/>
          <w:szCs w:val="28"/>
        </w:rPr>
      </w:pPr>
      <w:r w:rsidRPr="00E411F5">
        <w:rPr>
          <w:rFonts w:ascii="Verdana" w:hAnsi="Verdana"/>
          <w:sz w:val="28"/>
          <w:szCs w:val="28"/>
          <w:u w:val="single"/>
        </w:rPr>
        <w:t>Hanh Ta</w:t>
      </w:r>
      <w:r w:rsidR="001A1D2B">
        <w:rPr>
          <w:rFonts w:ascii="Verdana" w:hAnsi="Verdana"/>
          <w:sz w:val="28"/>
          <w:szCs w:val="28"/>
          <w:u w:val="single"/>
        </w:rPr>
        <w:t>:</w:t>
      </w:r>
      <w:r w:rsidR="001A1D2B">
        <w:rPr>
          <w:rFonts w:ascii="Verdana" w:hAnsi="Verdana"/>
          <w:sz w:val="28"/>
          <w:szCs w:val="28"/>
        </w:rPr>
        <w:t xml:space="preserve"> Operations Director,</w:t>
      </w:r>
      <w:r>
        <w:rPr>
          <w:rFonts w:ascii="Verdana" w:hAnsi="Verdana"/>
          <w:sz w:val="28"/>
          <w:szCs w:val="28"/>
        </w:rPr>
        <w:t xml:space="preserve"> reported that we had</w:t>
      </w:r>
      <w:r w:rsidR="009130B3">
        <w:rPr>
          <w:rFonts w:ascii="Verdana" w:hAnsi="Verdana"/>
          <w:sz w:val="28"/>
          <w:szCs w:val="28"/>
        </w:rPr>
        <w:t xml:space="preserve"> </w:t>
      </w:r>
      <w:r>
        <w:rPr>
          <w:rFonts w:ascii="Verdana" w:hAnsi="Verdana"/>
          <w:sz w:val="28"/>
          <w:szCs w:val="28"/>
        </w:rPr>
        <w:t xml:space="preserve">completed a Federal Medicare annual inspection and a </w:t>
      </w:r>
      <w:r w:rsidR="00E47E77">
        <w:rPr>
          <w:rFonts w:ascii="Verdana" w:hAnsi="Verdana"/>
          <w:sz w:val="28"/>
          <w:szCs w:val="28"/>
        </w:rPr>
        <w:t>S</w:t>
      </w:r>
      <w:r>
        <w:rPr>
          <w:rFonts w:ascii="Verdana" w:hAnsi="Verdana"/>
          <w:sz w:val="28"/>
          <w:szCs w:val="28"/>
        </w:rPr>
        <w:t xml:space="preserve">tate </w:t>
      </w:r>
      <w:r w:rsidR="009130B3">
        <w:rPr>
          <w:rFonts w:ascii="Verdana" w:hAnsi="Verdana"/>
          <w:sz w:val="28"/>
          <w:szCs w:val="28"/>
        </w:rPr>
        <w:t xml:space="preserve">Title ll </w:t>
      </w:r>
      <w:r>
        <w:rPr>
          <w:rFonts w:ascii="Verdana" w:hAnsi="Verdana"/>
          <w:sz w:val="28"/>
          <w:szCs w:val="28"/>
        </w:rPr>
        <w:t xml:space="preserve">inspection.  </w:t>
      </w:r>
      <w:r w:rsidR="009130B3">
        <w:rPr>
          <w:rFonts w:ascii="Verdana" w:hAnsi="Verdana"/>
          <w:sz w:val="28"/>
          <w:szCs w:val="28"/>
        </w:rPr>
        <w:t xml:space="preserve">The Health Center recently completed a Life Safety Survey with only three minor </w:t>
      </w:r>
      <w:r w:rsidR="006F2963">
        <w:rPr>
          <w:rFonts w:ascii="Verdana" w:hAnsi="Verdana"/>
          <w:sz w:val="28"/>
          <w:szCs w:val="28"/>
        </w:rPr>
        <w:t>deficiencies</w:t>
      </w:r>
      <w:r w:rsidR="009130B3">
        <w:rPr>
          <w:rFonts w:ascii="Verdana" w:hAnsi="Verdana"/>
          <w:sz w:val="28"/>
          <w:szCs w:val="28"/>
        </w:rPr>
        <w:t xml:space="preserve"> that are being addressed.  Hanh Ta also outlined her areas of responsibilit</w:t>
      </w:r>
      <w:r w:rsidR="00432449">
        <w:rPr>
          <w:rFonts w:ascii="Verdana" w:hAnsi="Verdana"/>
          <w:sz w:val="28"/>
          <w:szCs w:val="28"/>
        </w:rPr>
        <w:t xml:space="preserve">y.  These responsibilities include </w:t>
      </w:r>
      <w:r w:rsidR="00EE2932">
        <w:rPr>
          <w:rFonts w:ascii="Verdana" w:hAnsi="Verdana"/>
          <w:sz w:val="28"/>
          <w:szCs w:val="28"/>
        </w:rPr>
        <w:t>Maintenance, Residential Care, Social Services, Wellness and Community Life, Dining Services</w:t>
      </w:r>
      <w:r w:rsidR="00E41EEC">
        <w:rPr>
          <w:rFonts w:ascii="Verdana" w:hAnsi="Verdana"/>
          <w:sz w:val="28"/>
          <w:szCs w:val="28"/>
        </w:rPr>
        <w:t>, and oversight of the Medical Director</w:t>
      </w:r>
      <w:r w:rsidR="00EE2932">
        <w:rPr>
          <w:rFonts w:ascii="Verdana" w:hAnsi="Verdana"/>
          <w:sz w:val="28"/>
          <w:szCs w:val="28"/>
        </w:rPr>
        <w:t xml:space="preserve">.  </w:t>
      </w:r>
      <w:r w:rsidR="00E41EEC">
        <w:rPr>
          <w:rFonts w:ascii="Verdana" w:hAnsi="Verdana"/>
          <w:sz w:val="28"/>
          <w:szCs w:val="28"/>
        </w:rPr>
        <w:t>She</w:t>
      </w:r>
      <w:r w:rsidR="00EE2932">
        <w:rPr>
          <w:rFonts w:ascii="Verdana" w:hAnsi="Verdana"/>
          <w:sz w:val="28"/>
          <w:szCs w:val="28"/>
        </w:rPr>
        <w:t xml:space="preserve"> is </w:t>
      </w:r>
      <w:r w:rsidR="00432449">
        <w:rPr>
          <w:rFonts w:ascii="Verdana" w:hAnsi="Verdana"/>
          <w:sz w:val="28"/>
          <w:szCs w:val="28"/>
        </w:rPr>
        <w:t>the</w:t>
      </w:r>
      <w:r w:rsidR="00E41EEC">
        <w:rPr>
          <w:rFonts w:ascii="Verdana" w:hAnsi="Verdana"/>
          <w:sz w:val="28"/>
          <w:szCs w:val="28"/>
        </w:rPr>
        <w:t xml:space="preserve"> </w:t>
      </w:r>
      <w:r w:rsidR="00EE2932">
        <w:rPr>
          <w:rFonts w:ascii="Verdana" w:hAnsi="Verdana"/>
          <w:sz w:val="28"/>
          <w:szCs w:val="28"/>
        </w:rPr>
        <w:t>licensed Nursing Home Administrator and Compliance Officer.</w:t>
      </w:r>
    </w:p>
    <w:p w14:paraId="345EF329" w14:textId="043DF5DF" w:rsidR="00EE2932" w:rsidRDefault="00EE2932" w:rsidP="00EE2932">
      <w:pPr>
        <w:rPr>
          <w:rFonts w:ascii="Verdana" w:hAnsi="Verdana"/>
          <w:sz w:val="28"/>
          <w:szCs w:val="28"/>
          <w:u w:val="single"/>
        </w:rPr>
      </w:pPr>
    </w:p>
    <w:p w14:paraId="580E2541" w14:textId="691B3A16" w:rsidR="00EE2932" w:rsidRDefault="00EE2932" w:rsidP="00EE2932">
      <w:pPr>
        <w:rPr>
          <w:rFonts w:ascii="Verdana" w:hAnsi="Verdana"/>
          <w:sz w:val="28"/>
          <w:szCs w:val="28"/>
        </w:rPr>
      </w:pPr>
      <w:r>
        <w:rPr>
          <w:rFonts w:ascii="Verdana" w:hAnsi="Verdana"/>
          <w:sz w:val="28"/>
          <w:szCs w:val="28"/>
        </w:rPr>
        <w:t xml:space="preserve">Joseph </w:t>
      </w:r>
      <w:r w:rsidR="006F2963">
        <w:rPr>
          <w:rFonts w:ascii="Verdana" w:hAnsi="Verdana"/>
          <w:sz w:val="28"/>
          <w:szCs w:val="28"/>
        </w:rPr>
        <w:t>Conroy</w:t>
      </w:r>
      <w:r>
        <w:rPr>
          <w:rFonts w:ascii="Verdana" w:hAnsi="Verdana"/>
          <w:sz w:val="28"/>
          <w:szCs w:val="28"/>
        </w:rPr>
        <w:t xml:space="preserve"> manages Human Resources, Accounting, and IT.</w:t>
      </w:r>
    </w:p>
    <w:p w14:paraId="48D39369" w14:textId="77CB08AB" w:rsidR="00EE2932" w:rsidRDefault="00EE2932" w:rsidP="00EE2932">
      <w:pPr>
        <w:rPr>
          <w:rFonts w:ascii="Verdana" w:hAnsi="Verdana"/>
          <w:sz w:val="28"/>
          <w:szCs w:val="28"/>
        </w:rPr>
      </w:pPr>
    </w:p>
    <w:p w14:paraId="43188D0B" w14:textId="27743795" w:rsidR="00EE2932" w:rsidRPr="00EE2932" w:rsidRDefault="00EE2932" w:rsidP="00EE2932">
      <w:pPr>
        <w:rPr>
          <w:rFonts w:ascii="Verdana" w:hAnsi="Verdana"/>
          <w:sz w:val="28"/>
          <w:szCs w:val="28"/>
        </w:rPr>
      </w:pPr>
      <w:r>
        <w:rPr>
          <w:rFonts w:ascii="Verdana" w:hAnsi="Verdana"/>
          <w:sz w:val="28"/>
          <w:szCs w:val="28"/>
        </w:rPr>
        <w:t>Janet Howell manages Marketing and Admissions and the Front Office.</w:t>
      </w:r>
    </w:p>
    <w:p w14:paraId="3B355DDD" w14:textId="77777777" w:rsidR="009130B3" w:rsidRDefault="009130B3" w:rsidP="009F147C">
      <w:pPr>
        <w:ind w:left="90" w:firstLine="630"/>
        <w:rPr>
          <w:rFonts w:ascii="Verdana" w:hAnsi="Verdana"/>
          <w:sz w:val="28"/>
          <w:szCs w:val="28"/>
        </w:rPr>
      </w:pPr>
    </w:p>
    <w:p w14:paraId="74BF0D7D" w14:textId="69BF29C4" w:rsidR="00EE2932" w:rsidRDefault="001A1D2B" w:rsidP="009F147C">
      <w:pPr>
        <w:ind w:left="90" w:firstLine="630"/>
        <w:rPr>
          <w:rFonts w:ascii="Verdana" w:hAnsi="Verdana"/>
          <w:sz w:val="28"/>
          <w:szCs w:val="28"/>
        </w:rPr>
      </w:pPr>
      <w:r w:rsidRPr="001A1D2B">
        <w:rPr>
          <w:rFonts w:ascii="Verdana" w:hAnsi="Verdana"/>
          <w:sz w:val="28"/>
          <w:szCs w:val="28"/>
          <w:u w:val="single"/>
        </w:rPr>
        <w:t>Janet Howell:</w:t>
      </w:r>
      <w:r w:rsidR="00BF3B06" w:rsidRPr="001A1D2B">
        <w:rPr>
          <w:rFonts w:ascii="Verdana" w:hAnsi="Verdana"/>
          <w:sz w:val="28"/>
          <w:szCs w:val="28"/>
        </w:rPr>
        <w:t xml:space="preserve"> </w:t>
      </w:r>
      <w:r w:rsidR="00147124">
        <w:rPr>
          <w:rFonts w:ascii="Verdana" w:hAnsi="Verdana"/>
          <w:sz w:val="28"/>
          <w:szCs w:val="28"/>
        </w:rPr>
        <w:t xml:space="preserve">Director of </w:t>
      </w:r>
      <w:r>
        <w:rPr>
          <w:rFonts w:ascii="Verdana" w:hAnsi="Verdana"/>
          <w:sz w:val="28"/>
          <w:szCs w:val="28"/>
        </w:rPr>
        <w:t xml:space="preserve">Marketing and Admissions, </w:t>
      </w:r>
      <w:r w:rsidR="00EE2932">
        <w:rPr>
          <w:rFonts w:ascii="Verdana" w:hAnsi="Verdana"/>
          <w:sz w:val="28"/>
          <w:szCs w:val="28"/>
        </w:rPr>
        <w:t>clarified that the Heritage continues to offer both Life Care and Continuing Care contracts.  She also explained that she ha</w:t>
      </w:r>
      <w:r w:rsidR="00E41EEC">
        <w:rPr>
          <w:rFonts w:ascii="Verdana" w:hAnsi="Verdana"/>
          <w:sz w:val="28"/>
          <w:szCs w:val="28"/>
        </w:rPr>
        <w:t>s</w:t>
      </w:r>
      <w:r w:rsidR="00EE2932">
        <w:rPr>
          <w:rFonts w:ascii="Verdana" w:hAnsi="Verdana"/>
          <w:sz w:val="28"/>
          <w:szCs w:val="28"/>
        </w:rPr>
        <w:t xml:space="preserve"> primary responsibility for new units and that Oleg</w:t>
      </w:r>
      <w:r w:rsidR="00655F1E">
        <w:rPr>
          <w:rFonts w:ascii="Verdana" w:hAnsi="Verdana"/>
          <w:sz w:val="28"/>
          <w:szCs w:val="28"/>
        </w:rPr>
        <w:t xml:space="preserve"> Korsunsky</w:t>
      </w:r>
      <w:r w:rsidR="00EE2932">
        <w:rPr>
          <w:rFonts w:ascii="Verdana" w:hAnsi="Verdana"/>
          <w:sz w:val="28"/>
          <w:szCs w:val="28"/>
        </w:rPr>
        <w:t xml:space="preserve">, Director of Maintenance, </w:t>
      </w:r>
      <w:r w:rsidR="00E41EEC">
        <w:rPr>
          <w:rFonts w:ascii="Verdana" w:hAnsi="Verdana"/>
          <w:sz w:val="28"/>
          <w:szCs w:val="28"/>
        </w:rPr>
        <w:t>is</w:t>
      </w:r>
      <w:r w:rsidR="00EE2932">
        <w:rPr>
          <w:rFonts w:ascii="Verdana" w:hAnsi="Verdana"/>
          <w:sz w:val="28"/>
          <w:szCs w:val="28"/>
        </w:rPr>
        <w:t xml:space="preserve"> responsible for the on-going maintenance of existing units.  She also reported that the ac</w:t>
      </w:r>
      <w:r w:rsidR="00D442B8">
        <w:rPr>
          <w:rFonts w:ascii="Verdana" w:hAnsi="Verdana"/>
          <w:sz w:val="28"/>
          <w:szCs w:val="28"/>
        </w:rPr>
        <w:t>o</w:t>
      </w:r>
      <w:r w:rsidR="00EE2932">
        <w:rPr>
          <w:rFonts w:ascii="Verdana" w:hAnsi="Verdana"/>
          <w:sz w:val="28"/>
          <w:szCs w:val="28"/>
        </w:rPr>
        <w:t xml:space="preserve">ustics in Friendship Hall were being evaluated by </w:t>
      </w:r>
      <w:r w:rsidR="00D442B8">
        <w:rPr>
          <w:rFonts w:ascii="Verdana" w:hAnsi="Verdana"/>
          <w:sz w:val="28"/>
          <w:szCs w:val="28"/>
        </w:rPr>
        <w:t>RGD Acoustics, Inc</w:t>
      </w:r>
      <w:r w:rsidR="00432449">
        <w:rPr>
          <w:rFonts w:ascii="Verdana" w:hAnsi="Verdana"/>
          <w:sz w:val="28"/>
          <w:szCs w:val="28"/>
        </w:rPr>
        <w:t>.</w:t>
      </w:r>
      <w:r w:rsidR="00EE2932">
        <w:rPr>
          <w:rFonts w:ascii="Verdana" w:hAnsi="Verdana"/>
          <w:sz w:val="28"/>
          <w:szCs w:val="28"/>
        </w:rPr>
        <w:t xml:space="preserve"> and a plan </w:t>
      </w:r>
      <w:r w:rsidR="00E41EEC">
        <w:rPr>
          <w:rFonts w:ascii="Verdana" w:hAnsi="Verdana"/>
          <w:sz w:val="28"/>
          <w:szCs w:val="28"/>
        </w:rPr>
        <w:t>is</w:t>
      </w:r>
      <w:r w:rsidR="00EE2932">
        <w:rPr>
          <w:rFonts w:ascii="Verdana" w:hAnsi="Verdana"/>
          <w:sz w:val="28"/>
          <w:szCs w:val="28"/>
        </w:rPr>
        <w:t xml:space="preserve"> being developed.  </w:t>
      </w:r>
      <w:r w:rsidR="00D442B8">
        <w:rPr>
          <w:rFonts w:ascii="Verdana" w:hAnsi="Verdana"/>
          <w:sz w:val="28"/>
          <w:szCs w:val="28"/>
        </w:rPr>
        <w:t>Eileen Connolly was introduced as the new Saturday Front Office Team Member</w:t>
      </w:r>
      <w:r w:rsidR="00E41EEC">
        <w:rPr>
          <w:rFonts w:ascii="Verdana" w:hAnsi="Verdana"/>
          <w:sz w:val="28"/>
          <w:szCs w:val="28"/>
        </w:rPr>
        <w:t xml:space="preserve">.  </w:t>
      </w:r>
      <w:r w:rsidR="00432449">
        <w:rPr>
          <w:rFonts w:ascii="Verdana" w:hAnsi="Verdana"/>
          <w:sz w:val="28"/>
          <w:szCs w:val="28"/>
        </w:rPr>
        <w:t>On Saturday, t</w:t>
      </w:r>
      <w:r w:rsidR="00D442B8">
        <w:rPr>
          <w:rFonts w:ascii="Verdana" w:hAnsi="Verdana"/>
          <w:sz w:val="28"/>
          <w:szCs w:val="28"/>
        </w:rPr>
        <w:t xml:space="preserve">he office will remain open from 9 a.m. to 5 p.m. </w:t>
      </w:r>
    </w:p>
    <w:p w14:paraId="31966B4F" w14:textId="77777777" w:rsidR="00655F1E" w:rsidRDefault="00655F1E" w:rsidP="009F147C">
      <w:pPr>
        <w:ind w:left="90" w:firstLine="630"/>
        <w:rPr>
          <w:rFonts w:ascii="Verdana" w:hAnsi="Verdana"/>
          <w:sz w:val="28"/>
          <w:szCs w:val="28"/>
          <w:u w:val="single"/>
        </w:rPr>
      </w:pPr>
    </w:p>
    <w:p w14:paraId="3B7BCFD4" w14:textId="232DDD7B" w:rsidR="006F629B" w:rsidRDefault="001A1D2B" w:rsidP="009F147C">
      <w:pPr>
        <w:ind w:left="90" w:firstLine="630"/>
        <w:rPr>
          <w:rFonts w:ascii="Verdana" w:hAnsi="Verdana"/>
          <w:sz w:val="28"/>
          <w:szCs w:val="28"/>
        </w:rPr>
      </w:pPr>
      <w:r w:rsidRPr="001A1D2B">
        <w:rPr>
          <w:rFonts w:ascii="Verdana" w:hAnsi="Verdana"/>
          <w:sz w:val="28"/>
          <w:szCs w:val="28"/>
          <w:u w:val="single"/>
        </w:rPr>
        <w:lastRenderedPageBreak/>
        <w:t>Bernie Burke:</w:t>
      </w:r>
      <w:r>
        <w:rPr>
          <w:rFonts w:ascii="Verdana" w:hAnsi="Verdana"/>
          <w:sz w:val="28"/>
          <w:szCs w:val="28"/>
        </w:rPr>
        <w:t xml:space="preserve"> President, </w:t>
      </w:r>
      <w:r w:rsidR="0098155E">
        <w:rPr>
          <w:rFonts w:ascii="Verdana" w:hAnsi="Verdana"/>
          <w:sz w:val="28"/>
          <w:szCs w:val="28"/>
        </w:rPr>
        <w:t xml:space="preserve">expressed concern about </w:t>
      </w:r>
      <w:r w:rsidR="0048069F">
        <w:rPr>
          <w:rFonts w:ascii="Verdana" w:hAnsi="Verdana"/>
          <w:sz w:val="28"/>
          <w:szCs w:val="28"/>
        </w:rPr>
        <w:t xml:space="preserve">common area </w:t>
      </w:r>
      <w:r w:rsidR="0098155E">
        <w:rPr>
          <w:rFonts w:ascii="Verdana" w:hAnsi="Verdana"/>
          <w:sz w:val="28"/>
          <w:szCs w:val="28"/>
        </w:rPr>
        <w:t xml:space="preserve">items that have gone missing, including a great number of books from the Stucky Library, a coffee </w:t>
      </w:r>
      <w:r w:rsidR="0060416C">
        <w:rPr>
          <w:rFonts w:ascii="Verdana" w:hAnsi="Verdana"/>
          <w:sz w:val="28"/>
          <w:szCs w:val="28"/>
        </w:rPr>
        <w:t>machine</w:t>
      </w:r>
      <w:r w:rsidR="0098155E">
        <w:rPr>
          <w:rFonts w:ascii="Verdana" w:hAnsi="Verdana"/>
          <w:sz w:val="28"/>
          <w:szCs w:val="28"/>
        </w:rPr>
        <w:t xml:space="preserve"> from the 3</w:t>
      </w:r>
      <w:r w:rsidR="0098155E" w:rsidRPr="0098155E">
        <w:rPr>
          <w:rFonts w:ascii="Verdana" w:hAnsi="Verdana"/>
          <w:sz w:val="28"/>
          <w:szCs w:val="28"/>
          <w:vertAlign w:val="superscript"/>
        </w:rPr>
        <w:t>rd</w:t>
      </w:r>
      <w:r w:rsidR="0098155E">
        <w:rPr>
          <w:rFonts w:ascii="Verdana" w:hAnsi="Verdana"/>
          <w:sz w:val="28"/>
          <w:szCs w:val="28"/>
        </w:rPr>
        <w:t xml:space="preserve"> floor of the Porter Building and </w:t>
      </w:r>
      <w:r w:rsidR="0060416C">
        <w:rPr>
          <w:rFonts w:ascii="Verdana" w:hAnsi="Verdana"/>
          <w:sz w:val="28"/>
          <w:szCs w:val="28"/>
        </w:rPr>
        <w:t>miscellaneous</w:t>
      </w:r>
      <w:r w:rsidR="0098155E">
        <w:rPr>
          <w:rFonts w:ascii="Verdana" w:hAnsi="Verdana"/>
          <w:sz w:val="28"/>
          <w:szCs w:val="28"/>
        </w:rPr>
        <w:t xml:space="preserve"> cups and dishes.  There followed a discussion of using interior and exterior </w:t>
      </w:r>
      <w:r w:rsidR="00147124">
        <w:rPr>
          <w:rFonts w:ascii="Verdana" w:hAnsi="Verdana"/>
          <w:sz w:val="28"/>
          <w:szCs w:val="28"/>
        </w:rPr>
        <w:t xml:space="preserve">security </w:t>
      </w:r>
      <w:r w:rsidR="0098155E">
        <w:rPr>
          <w:rFonts w:ascii="Verdana" w:hAnsi="Verdana"/>
          <w:sz w:val="28"/>
          <w:szCs w:val="28"/>
        </w:rPr>
        <w:t xml:space="preserve">cameras.  The use of such cameras </w:t>
      </w:r>
      <w:r w:rsidR="0060416C">
        <w:rPr>
          <w:rFonts w:ascii="Verdana" w:hAnsi="Verdana"/>
          <w:sz w:val="28"/>
          <w:szCs w:val="28"/>
        </w:rPr>
        <w:t>is</w:t>
      </w:r>
      <w:r w:rsidR="0098155E">
        <w:rPr>
          <w:rFonts w:ascii="Verdana" w:hAnsi="Verdana"/>
          <w:sz w:val="28"/>
          <w:szCs w:val="28"/>
        </w:rPr>
        <w:t xml:space="preserve"> subject to privacy rules</w:t>
      </w:r>
      <w:r w:rsidR="00147124">
        <w:rPr>
          <w:rFonts w:ascii="Verdana" w:hAnsi="Verdana"/>
          <w:sz w:val="28"/>
          <w:szCs w:val="28"/>
        </w:rPr>
        <w:t xml:space="preserve">. </w:t>
      </w:r>
      <w:r w:rsidR="0098155E">
        <w:rPr>
          <w:rFonts w:ascii="Verdana" w:hAnsi="Verdana"/>
          <w:sz w:val="28"/>
          <w:szCs w:val="28"/>
        </w:rPr>
        <w:t xml:space="preserve">Hanh Ta and Oleg Korsunsky will review the entire security situation.  </w:t>
      </w:r>
    </w:p>
    <w:p w14:paraId="3717A72E" w14:textId="77777777" w:rsidR="0098155E" w:rsidRDefault="0098155E" w:rsidP="006F629B">
      <w:pPr>
        <w:ind w:left="90"/>
        <w:rPr>
          <w:rFonts w:ascii="Verdana" w:hAnsi="Verdana"/>
          <w:sz w:val="28"/>
          <w:szCs w:val="28"/>
          <w:u w:val="single"/>
        </w:rPr>
      </w:pPr>
    </w:p>
    <w:p w14:paraId="2E87AD1B" w14:textId="7125D9BF" w:rsidR="0098155E" w:rsidRPr="0098155E" w:rsidRDefault="0098155E" w:rsidP="006F629B">
      <w:pPr>
        <w:ind w:left="90"/>
        <w:rPr>
          <w:rFonts w:ascii="Verdana" w:hAnsi="Verdana"/>
          <w:sz w:val="28"/>
          <w:szCs w:val="28"/>
        </w:rPr>
      </w:pPr>
      <w:r>
        <w:rPr>
          <w:rFonts w:ascii="Verdana" w:hAnsi="Verdana"/>
          <w:sz w:val="28"/>
          <w:szCs w:val="28"/>
        </w:rPr>
        <w:tab/>
      </w:r>
      <w:r w:rsidRPr="0098155E">
        <w:rPr>
          <w:rFonts w:ascii="Verdana" w:hAnsi="Verdana"/>
          <w:sz w:val="28"/>
          <w:szCs w:val="28"/>
          <w:u w:val="single"/>
        </w:rPr>
        <w:t>Food Committee</w:t>
      </w:r>
      <w:r>
        <w:rPr>
          <w:rFonts w:ascii="Verdana" w:hAnsi="Verdana"/>
          <w:sz w:val="28"/>
          <w:szCs w:val="28"/>
          <w:u w:val="single"/>
        </w:rPr>
        <w:t>:</w:t>
      </w:r>
      <w:r>
        <w:rPr>
          <w:rFonts w:ascii="Verdana" w:hAnsi="Verdana"/>
          <w:sz w:val="28"/>
          <w:szCs w:val="28"/>
        </w:rPr>
        <w:t xml:space="preserve">  Chair Mary Liz Harris, reported that </w:t>
      </w:r>
      <w:r w:rsidR="00D442B8">
        <w:rPr>
          <w:rFonts w:ascii="Verdana" w:hAnsi="Verdana"/>
          <w:sz w:val="28"/>
          <w:szCs w:val="28"/>
        </w:rPr>
        <w:t>some</w:t>
      </w:r>
      <w:r>
        <w:rPr>
          <w:rFonts w:ascii="Verdana" w:hAnsi="Verdana"/>
          <w:sz w:val="28"/>
          <w:szCs w:val="28"/>
        </w:rPr>
        <w:t xml:space="preserve"> residents </w:t>
      </w:r>
      <w:r w:rsidR="00432449">
        <w:rPr>
          <w:rFonts w:ascii="Verdana" w:hAnsi="Verdana"/>
          <w:sz w:val="28"/>
          <w:szCs w:val="28"/>
        </w:rPr>
        <w:t>are</w:t>
      </w:r>
      <w:r>
        <w:rPr>
          <w:rFonts w:ascii="Verdana" w:hAnsi="Verdana"/>
          <w:sz w:val="28"/>
          <w:szCs w:val="28"/>
        </w:rPr>
        <w:t xml:space="preserve"> seeking more plain food with less spice.  It </w:t>
      </w:r>
      <w:r w:rsidR="00432449">
        <w:rPr>
          <w:rFonts w:ascii="Verdana" w:hAnsi="Verdana"/>
          <w:sz w:val="28"/>
          <w:szCs w:val="28"/>
        </w:rPr>
        <w:t>is</w:t>
      </w:r>
      <w:r>
        <w:rPr>
          <w:rFonts w:ascii="Verdana" w:hAnsi="Verdana"/>
          <w:sz w:val="28"/>
          <w:szCs w:val="28"/>
        </w:rPr>
        <w:t xml:space="preserve"> also felt that the Sunday Supper menu</w:t>
      </w:r>
      <w:r w:rsidR="00147124">
        <w:rPr>
          <w:rFonts w:ascii="Verdana" w:hAnsi="Verdana"/>
          <w:sz w:val="28"/>
          <w:szCs w:val="28"/>
        </w:rPr>
        <w:t>s</w:t>
      </w:r>
      <w:r>
        <w:rPr>
          <w:rFonts w:ascii="Verdana" w:hAnsi="Verdana"/>
          <w:sz w:val="28"/>
          <w:szCs w:val="28"/>
        </w:rPr>
        <w:t xml:space="preserve"> need improvement.  </w:t>
      </w:r>
      <w:r w:rsidR="00147124">
        <w:rPr>
          <w:rFonts w:ascii="Verdana" w:hAnsi="Verdana"/>
          <w:sz w:val="28"/>
          <w:szCs w:val="28"/>
        </w:rPr>
        <w:t>She noted that it is</w:t>
      </w:r>
      <w:r w:rsidR="00D442B8">
        <w:rPr>
          <w:rFonts w:ascii="Verdana" w:hAnsi="Verdana"/>
          <w:sz w:val="28"/>
          <w:szCs w:val="28"/>
        </w:rPr>
        <w:t xml:space="preserve"> possible to send meat</w:t>
      </w:r>
      <w:r w:rsidR="00432449">
        <w:rPr>
          <w:rFonts w:ascii="Verdana" w:hAnsi="Verdana"/>
          <w:sz w:val="28"/>
          <w:szCs w:val="28"/>
        </w:rPr>
        <w:t>, that is too rare,</w:t>
      </w:r>
      <w:r w:rsidR="00D442B8">
        <w:rPr>
          <w:rFonts w:ascii="Verdana" w:hAnsi="Verdana"/>
          <w:sz w:val="28"/>
          <w:szCs w:val="28"/>
        </w:rPr>
        <w:t xml:space="preserve"> back to the kitchen </w:t>
      </w:r>
      <w:r w:rsidR="00E41EEC">
        <w:rPr>
          <w:rFonts w:ascii="Verdana" w:hAnsi="Verdana"/>
          <w:sz w:val="28"/>
          <w:szCs w:val="28"/>
        </w:rPr>
        <w:t>to be</w:t>
      </w:r>
      <w:r w:rsidR="00D442B8">
        <w:rPr>
          <w:rFonts w:ascii="Verdana" w:hAnsi="Verdana"/>
          <w:sz w:val="28"/>
          <w:szCs w:val="28"/>
        </w:rPr>
        <w:t xml:space="preserve"> cook</w:t>
      </w:r>
      <w:r w:rsidR="00E41EEC">
        <w:rPr>
          <w:rFonts w:ascii="Verdana" w:hAnsi="Verdana"/>
          <w:sz w:val="28"/>
          <w:szCs w:val="28"/>
        </w:rPr>
        <w:t>ed</w:t>
      </w:r>
      <w:r w:rsidR="00432449">
        <w:rPr>
          <w:rFonts w:ascii="Verdana" w:hAnsi="Verdana"/>
          <w:sz w:val="28"/>
          <w:szCs w:val="28"/>
        </w:rPr>
        <w:t xml:space="preserve"> further</w:t>
      </w:r>
      <w:r w:rsidR="00D442B8">
        <w:rPr>
          <w:rFonts w:ascii="Verdana" w:hAnsi="Verdana"/>
          <w:sz w:val="28"/>
          <w:szCs w:val="28"/>
        </w:rPr>
        <w:t xml:space="preserve">.  A Chinese New </w:t>
      </w:r>
      <w:r w:rsidR="00655F1E">
        <w:rPr>
          <w:rFonts w:ascii="Verdana" w:hAnsi="Verdana"/>
          <w:sz w:val="28"/>
          <w:szCs w:val="28"/>
        </w:rPr>
        <w:t>Year’s</w:t>
      </w:r>
      <w:r w:rsidR="00D442B8">
        <w:rPr>
          <w:rFonts w:ascii="Verdana" w:hAnsi="Verdana"/>
          <w:sz w:val="28"/>
          <w:szCs w:val="28"/>
        </w:rPr>
        <w:t xml:space="preserve"> dinner will be held o</w:t>
      </w:r>
      <w:r w:rsidR="00E41EEC">
        <w:rPr>
          <w:rFonts w:ascii="Verdana" w:hAnsi="Verdana"/>
          <w:sz w:val="28"/>
          <w:szCs w:val="28"/>
        </w:rPr>
        <w:t>n</w:t>
      </w:r>
      <w:r w:rsidR="00D442B8">
        <w:rPr>
          <w:rFonts w:ascii="Verdana" w:hAnsi="Verdana"/>
          <w:sz w:val="28"/>
          <w:szCs w:val="28"/>
        </w:rPr>
        <w:t xml:space="preserve"> February 19.  The Food Committee will next meet on March 9 at 1:30 p.m.</w:t>
      </w:r>
    </w:p>
    <w:p w14:paraId="3642121A" w14:textId="214617E6" w:rsidR="0098155E" w:rsidRDefault="0098155E" w:rsidP="006F629B">
      <w:pPr>
        <w:ind w:left="90"/>
        <w:rPr>
          <w:rFonts w:ascii="Verdana" w:hAnsi="Verdana"/>
          <w:sz w:val="28"/>
          <w:szCs w:val="28"/>
          <w:u w:val="single"/>
        </w:rPr>
      </w:pPr>
    </w:p>
    <w:p w14:paraId="190F9192" w14:textId="544BFFD9" w:rsidR="00D442B8" w:rsidRPr="00D442B8" w:rsidRDefault="00D442B8" w:rsidP="006F629B">
      <w:pPr>
        <w:ind w:left="90"/>
        <w:rPr>
          <w:rFonts w:ascii="Verdana" w:hAnsi="Verdana"/>
          <w:sz w:val="28"/>
          <w:szCs w:val="28"/>
        </w:rPr>
      </w:pPr>
      <w:r>
        <w:rPr>
          <w:rFonts w:ascii="Verdana" w:hAnsi="Verdana"/>
          <w:sz w:val="28"/>
          <w:szCs w:val="28"/>
        </w:rPr>
        <w:tab/>
      </w:r>
      <w:r w:rsidRPr="00D442B8">
        <w:rPr>
          <w:rFonts w:ascii="Verdana" w:hAnsi="Verdana"/>
          <w:sz w:val="28"/>
          <w:szCs w:val="28"/>
          <w:u w:val="single"/>
        </w:rPr>
        <w:t>Fund Raising</w:t>
      </w:r>
      <w:r>
        <w:rPr>
          <w:rFonts w:ascii="Verdana" w:hAnsi="Verdana"/>
          <w:sz w:val="28"/>
          <w:szCs w:val="28"/>
          <w:u w:val="single"/>
        </w:rPr>
        <w:t>:</w:t>
      </w:r>
      <w:r>
        <w:rPr>
          <w:rFonts w:ascii="Verdana" w:hAnsi="Verdana"/>
          <w:sz w:val="28"/>
          <w:szCs w:val="28"/>
        </w:rPr>
        <w:t xml:space="preserve">  Martha Torres noted that we need to raise fund</w:t>
      </w:r>
      <w:r w:rsidR="0048069F">
        <w:rPr>
          <w:rFonts w:ascii="Verdana" w:hAnsi="Verdana"/>
          <w:sz w:val="28"/>
          <w:szCs w:val="28"/>
        </w:rPr>
        <w:t>s</w:t>
      </w:r>
      <w:r>
        <w:rPr>
          <w:rFonts w:ascii="Verdana" w:hAnsi="Verdana"/>
          <w:sz w:val="28"/>
          <w:szCs w:val="28"/>
        </w:rPr>
        <w:t xml:space="preserve"> to support our Committees and </w:t>
      </w:r>
      <w:r w:rsidR="00147124">
        <w:rPr>
          <w:rFonts w:ascii="Verdana" w:hAnsi="Verdana"/>
          <w:sz w:val="28"/>
          <w:szCs w:val="28"/>
        </w:rPr>
        <w:t xml:space="preserve">the </w:t>
      </w:r>
      <w:r>
        <w:rPr>
          <w:rFonts w:ascii="Verdana" w:hAnsi="Verdana"/>
          <w:sz w:val="28"/>
          <w:szCs w:val="28"/>
        </w:rPr>
        <w:t xml:space="preserve">Staff Appreciation Fund.  She is seeking new fund-raising ideas and will post a sheet on the Dining Room hallway table for residents to add ideas.  </w:t>
      </w:r>
    </w:p>
    <w:p w14:paraId="69406255" w14:textId="77777777" w:rsidR="00D442B8" w:rsidRDefault="00D442B8" w:rsidP="006F629B">
      <w:pPr>
        <w:ind w:left="90"/>
        <w:rPr>
          <w:rFonts w:ascii="Verdana" w:hAnsi="Verdana"/>
          <w:sz w:val="28"/>
          <w:szCs w:val="28"/>
          <w:u w:val="single"/>
        </w:rPr>
      </w:pPr>
    </w:p>
    <w:p w14:paraId="255E6190" w14:textId="1100DD8F" w:rsidR="006F629B" w:rsidRDefault="006F629B" w:rsidP="006F629B">
      <w:pPr>
        <w:ind w:left="90"/>
        <w:rPr>
          <w:rFonts w:ascii="Verdana" w:hAnsi="Verdana"/>
          <w:sz w:val="28"/>
          <w:szCs w:val="28"/>
        </w:rPr>
      </w:pPr>
      <w:r w:rsidRPr="006F629B">
        <w:rPr>
          <w:rFonts w:ascii="Verdana" w:hAnsi="Verdana"/>
          <w:sz w:val="28"/>
          <w:szCs w:val="28"/>
          <w:u w:val="single"/>
        </w:rPr>
        <w:t>Open Discussion</w:t>
      </w:r>
    </w:p>
    <w:p w14:paraId="407F3E41" w14:textId="7935C18A" w:rsidR="006F629B" w:rsidRDefault="006F629B" w:rsidP="006F629B">
      <w:pPr>
        <w:ind w:left="90"/>
        <w:rPr>
          <w:rFonts w:ascii="Verdana" w:hAnsi="Verdana"/>
          <w:sz w:val="28"/>
          <w:szCs w:val="28"/>
        </w:rPr>
      </w:pPr>
    </w:p>
    <w:p w14:paraId="1E4EB396" w14:textId="3352C1AA" w:rsidR="00D442B8" w:rsidRDefault="00D442B8" w:rsidP="006F629B">
      <w:pPr>
        <w:ind w:left="90"/>
        <w:rPr>
          <w:rFonts w:ascii="Verdana" w:hAnsi="Verdana"/>
          <w:sz w:val="28"/>
          <w:szCs w:val="28"/>
        </w:rPr>
      </w:pPr>
      <w:r>
        <w:rPr>
          <w:rFonts w:ascii="Verdana" w:hAnsi="Verdana"/>
          <w:sz w:val="28"/>
          <w:szCs w:val="28"/>
        </w:rPr>
        <w:t xml:space="preserve">Katie Loo expressed </w:t>
      </w:r>
      <w:r w:rsidR="006F2963">
        <w:rPr>
          <w:rFonts w:ascii="Verdana" w:hAnsi="Verdana"/>
          <w:sz w:val="28"/>
          <w:szCs w:val="28"/>
        </w:rPr>
        <w:t xml:space="preserve">concerns about emergency response procedures.  She pointed out that </w:t>
      </w:r>
      <w:r w:rsidR="00432449">
        <w:rPr>
          <w:rFonts w:ascii="Verdana" w:hAnsi="Verdana"/>
          <w:sz w:val="28"/>
          <w:szCs w:val="28"/>
        </w:rPr>
        <w:t xml:space="preserve">staff from </w:t>
      </w:r>
      <w:r w:rsidR="006F2963">
        <w:rPr>
          <w:rFonts w:ascii="Verdana" w:hAnsi="Verdana"/>
          <w:sz w:val="28"/>
          <w:szCs w:val="28"/>
        </w:rPr>
        <w:t xml:space="preserve">the Health Center/Clinic should respond to calls with a wheelchair.  She also pointed out the red emergency button at the east end of the dining room.  The button goes to both the Health Center and Clinic.  </w:t>
      </w:r>
      <w:r w:rsidR="00E41EEC">
        <w:rPr>
          <w:rFonts w:ascii="Verdana" w:hAnsi="Verdana"/>
          <w:sz w:val="28"/>
          <w:szCs w:val="28"/>
        </w:rPr>
        <w:t>In the event t</w:t>
      </w:r>
      <w:r w:rsidR="006F2963">
        <w:rPr>
          <w:rFonts w:ascii="Verdana" w:hAnsi="Verdana"/>
          <w:sz w:val="28"/>
          <w:szCs w:val="28"/>
        </w:rPr>
        <w:t xml:space="preserve">he fire department </w:t>
      </w:r>
      <w:r w:rsidR="00E41EEC">
        <w:rPr>
          <w:rFonts w:ascii="Verdana" w:hAnsi="Verdana"/>
          <w:sz w:val="28"/>
          <w:szCs w:val="28"/>
        </w:rPr>
        <w:t>or</w:t>
      </w:r>
      <w:r w:rsidR="006F2963">
        <w:rPr>
          <w:rFonts w:ascii="Verdana" w:hAnsi="Verdana"/>
          <w:sz w:val="28"/>
          <w:szCs w:val="28"/>
        </w:rPr>
        <w:t xml:space="preserve"> </w:t>
      </w:r>
      <w:r w:rsidR="00432449">
        <w:rPr>
          <w:rFonts w:ascii="Verdana" w:hAnsi="Verdana"/>
          <w:sz w:val="28"/>
          <w:szCs w:val="28"/>
        </w:rPr>
        <w:t xml:space="preserve">an </w:t>
      </w:r>
      <w:r w:rsidR="006F2963">
        <w:rPr>
          <w:rFonts w:ascii="Verdana" w:hAnsi="Verdana"/>
          <w:sz w:val="28"/>
          <w:szCs w:val="28"/>
        </w:rPr>
        <w:t>ambulance</w:t>
      </w:r>
      <w:r w:rsidR="00E41EEC">
        <w:rPr>
          <w:rFonts w:ascii="Verdana" w:hAnsi="Verdana"/>
          <w:sz w:val="28"/>
          <w:szCs w:val="28"/>
        </w:rPr>
        <w:t xml:space="preserve"> </w:t>
      </w:r>
      <w:r w:rsidR="00432449">
        <w:rPr>
          <w:rFonts w:ascii="Verdana" w:hAnsi="Verdana"/>
          <w:sz w:val="28"/>
          <w:szCs w:val="28"/>
        </w:rPr>
        <w:t>is</w:t>
      </w:r>
      <w:r w:rsidR="00E41EEC">
        <w:rPr>
          <w:rFonts w:ascii="Verdana" w:hAnsi="Verdana"/>
          <w:sz w:val="28"/>
          <w:szCs w:val="28"/>
        </w:rPr>
        <w:t xml:space="preserve"> called</w:t>
      </w:r>
      <w:r w:rsidR="006F2963">
        <w:rPr>
          <w:rFonts w:ascii="Verdana" w:hAnsi="Verdana"/>
          <w:sz w:val="28"/>
          <w:szCs w:val="28"/>
        </w:rPr>
        <w:t xml:space="preserve">, </w:t>
      </w:r>
      <w:r w:rsidR="005433B7">
        <w:rPr>
          <w:rFonts w:ascii="Verdana" w:hAnsi="Verdana"/>
          <w:sz w:val="28"/>
          <w:szCs w:val="28"/>
        </w:rPr>
        <w:t>a</w:t>
      </w:r>
      <w:r w:rsidR="00E41EEC">
        <w:rPr>
          <w:rFonts w:ascii="Verdana" w:hAnsi="Verdana"/>
          <w:sz w:val="28"/>
          <w:szCs w:val="28"/>
        </w:rPr>
        <w:t xml:space="preserve"> </w:t>
      </w:r>
      <w:r w:rsidR="006F2963">
        <w:rPr>
          <w:rFonts w:ascii="Verdana" w:hAnsi="Verdana"/>
          <w:sz w:val="28"/>
          <w:szCs w:val="28"/>
        </w:rPr>
        <w:t xml:space="preserve">staff </w:t>
      </w:r>
      <w:r w:rsidR="005433B7">
        <w:rPr>
          <w:rFonts w:ascii="Verdana" w:hAnsi="Verdana"/>
          <w:sz w:val="28"/>
          <w:szCs w:val="28"/>
        </w:rPr>
        <w:t xml:space="preserve">member </w:t>
      </w:r>
      <w:r w:rsidR="006F2963">
        <w:rPr>
          <w:rFonts w:ascii="Verdana" w:hAnsi="Verdana"/>
          <w:sz w:val="28"/>
          <w:szCs w:val="28"/>
        </w:rPr>
        <w:t>should be waiting at the outside doors to provide immediate directions to first responders.  Also, any cars blocking the White Zones or van parking space should be reported to staff for quick action.</w:t>
      </w:r>
    </w:p>
    <w:p w14:paraId="6823104A" w14:textId="2434CF56" w:rsidR="006F2963" w:rsidRDefault="006F2963" w:rsidP="006F629B">
      <w:pPr>
        <w:ind w:left="90"/>
        <w:rPr>
          <w:rFonts w:ascii="Verdana" w:hAnsi="Verdana"/>
          <w:sz w:val="28"/>
          <w:szCs w:val="28"/>
        </w:rPr>
      </w:pPr>
    </w:p>
    <w:p w14:paraId="6946C46C" w14:textId="12829EDC" w:rsidR="0082309E" w:rsidRDefault="0082309E" w:rsidP="0082309E">
      <w:pPr>
        <w:rPr>
          <w:rFonts w:ascii="Verdana" w:hAnsi="Verdana"/>
          <w:sz w:val="28"/>
          <w:szCs w:val="28"/>
        </w:rPr>
      </w:pPr>
      <w:r w:rsidRPr="00FA69D1">
        <w:rPr>
          <w:rFonts w:ascii="Verdana" w:hAnsi="Verdana"/>
          <w:sz w:val="28"/>
          <w:szCs w:val="28"/>
          <w:u w:val="single"/>
        </w:rPr>
        <w:t>Adjournment</w:t>
      </w:r>
    </w:p>
    <w:p w14:paraId="381526E7" w14:textId="1E82429D" w:rsidR="00FA69D1" w:rsidRDefault="00FA69D1" w:rsidP="0082309E">
      <w:pPr>
        <w:rPr>
          <w:rFonts w:ascii="Verdana" w:hAnsi="Verdana"/>
          <w:sz w:val="28"/>
          <w:szCs w:val="28"/>
        </w:rPr>
      </w:pPr>
    </w:p>
    <w:p w14:paraId="06423A95" w14:textId="0FEC5548" w:rsidR="00FA69D1" w:rsidRPr="00FA69D1" w:rsidRDefault="00FA69D1" w:rsidP="0082309E">
      <w:pPr>
        <w:rPr>
          <w:rFonts w:ascii="Verdana" w:hAnsi="Verdana"/>
          <w:sz w:val="28"/>
          <w:szCs w:val="28"/>
        </w:rPr>
      </w:pPr>
      <w:r>
        <w:rPr>
          <w:rFonts w:ascii="Verdana" w:hAnsi="Verdana"/>
          <w:sz w:val="28"/>
          <w:szCs w:val="28"/>
        </w:rPr>
        <w:t xml:space="preserve">The next meeting will be held on </w:t>
      </w:r>
      <w:r w:rsidR="00D442B8">
        <w:rPr>
          <w:rFonts w:ascii="Verdana" w:hAnsi="Verdana"/>
          <w:sz w:val="28"/>
          <w:szCs w:val="28"/>
        </w:rPr>
        <w:t>March 13</w:t>
      </w:r>
      <w:r>
        <w:rPr>
          <w:rFonts w:ascii="Verdana" w:hAnsi="Verdana"/>
          <w:sz w:val="28"/>
          <w:szCs w:val="28"/>
        </w:rPr>
        <w:t>.</w:t>
      </w:r>
    </w:p>
    <w:sectPr w:rsidR="00FA69D1" w:rsidRPr="00FA69D1" w:rsidSect="00147124">
      <w:footerReference w:type="even"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3AB0B" w14:textId="77777777" w:rsidR="006B37E8" w:rsidRDefault="006B37E8" w:rsidP="004717F7">
      <w:r>
        <w:separator/>
      </w:r>
    </w:p>
  </w:endnote>
  <w:endnote w:type="continuationSeparator" w:id="0">
    <w:p w14:paraId="63A816EC" w14:textId="77777777" w:rsidR="006B37E8" w:rsidRDefault="006B37E8" w:rsidP="0047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6664245"/>
      <w:docPartObj>
        <w:docPartGallery w:val="Page Numbers (Bottom of Page)"/>
        <w:docPartUnique/>
      </w:docPartObj>
    </w:sdtPr>
    <w:sdtEndPr>
      <w:rPr>
        <w:rStyle w:val="PageNumber"/>
      </w:rPr>
    </w:sdtEndPr>
    <w:sdtContent>
      <w:p w14:paraId="027FD9C0" w14:textId="6308E95A" w:rsidR="004717F7" w:rsidRDefault="004717F7"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CC5DF" w14:textId="77777777" w:rsidR="004717F7" w:rsidRDefault="00471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3110459"/>
      <w:docPartObj>
        <w:docPartGallery w:val="Page Numbers (Bottom of Page)"/>
        <w:docPartUnique/>
      </w:docPartObj>
    </w:sdtPr>
    <w:sdtEndPr>
      <w:rPr>
        <w:rStyle w:val="PageNumber"/>
      </w:rPr>
    </w:sdtEndPr>
    <w:sdtContent>
      <w:p w14:paraId="66D8C6D9" w14:textId="365C943C" w:rsidR="004717F7" w:rsidRDefault="004717F7"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27F46D" w14:textId="77777777" w:rsidR="004717F7" w:rsidRDefault="0047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7EA93" w14:textId="77777777" w:rsidR="006B37E8" w:rsidRDefault="006B37E8" w:rsidP="004717F7">
      <w:r>
        <w:separator/>
      </w:r>
    </w:p>
  </w:footnote>
  <w:footnote w:type="continuationSeparator" w:id="0">
    <w:p w14:paraId="3E47A70B" w14:textId="77777777" w:rsidR="006B37E8" w:rsidRDefault="006B37E8" w:rsidP="00471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AB"/>
    <w:rsid w:val="00053689"/>
    <w:rsid w:val="000A48F2"/>
    <w:rsid w:val="00143D8B"/>
    <w:rsid w:val="00147124"/>
    <w:rsid w:val="00156410"/>
    <w:rsid w:val="00163921"/>
    <w:rsid w:val="001844CB"/>
    <w:rsid w:val="001A1D2B"/>
    <w:rsid w:val="001C2D5B"/>
    <w:rsid w:val="001D6748"/>
    <w:rsid w:val="002F146C"/>
    <w:rsid w:val="003236F7"/>
    <w:rsid w:val="00432449"/>
    <w:rsid w:val="004717F7"/>
    <w:rsid w:val="0048069F"/>
    <w:rsid w:val="00490017"/>
    <w:rsid w:val="004D2873"/>
    <w:rsid w:val="0051191A"/>
    <w:rsid w:val="005433B7"/>
    <w:rsid w:val="0060416C"/>
    <w:rsid w:val="0060613F"/>
    <w:rsid w:val="006129CF"/>
    <w:rsid w:val="00655F1E"/>
    <w:rsid w:val="006B37E8"/>
    <w:rsid w:val="006F2963"/>
    <w:rsid w:val="006F629B"/>
    <w:rsid w:val="006F6DC9"/>
    <w:rsid w:val="00763CAB"/>
    <w:rsid w:val="00787A75"/>
    <w:rsid w:val="00813438"/>
    <w:rsid w:val="00816B09"/>
    <w:rsid w:val="0082309E"/>
    <w:rsid w:val="008B1794"/>
    <w:rsid w:val="00903CD5"/>
    <w:rsid w:val="009130B3"/>
    <w:rsid w:val="0098155E"/>
    <w:rsid w:val="009860E0"/>
    <w:rsid w:val="009F147C"/>
    <w:rsid w:val="00B16DC0"/>
    <w:rsid w:val="00B202D5"/>
    <w:rsid w:val="00B409BE"/>
    <w:rsid w:val="00B52F69"/>
    <w:rsid w:val="00B704FC"/>
    <w:rsid w:val="00BF3B06"/>
    <w:rsid w:val="00D442B8"/>
    <w:rsid w:val="00D80AF1"/>
    <w:rsid w:val="00DC52D0"/>
    <w:rsid w:val="00DF0956"/>
    <w:rsid w:val="00E12A3B"/>
    <w:rsid w:val="00E2722F"/>
    <w:rsid w:val="00E411F5"/>
    <w:rsid w:val="00E41EEC"/>
    <w:rsid w:val="00E47E77"/>
    <w:rsid w:val="00E86079"/>
    <w:rsid w:val="00EE2932"/>
    <w:rsid w:val="00EE445F"/>
    <w:rsid w:val="00F637D7"/>
    <w:rsid w:val="00F829C5"/>
    <w:rsid w:val="00FA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09382"/>
  <w15:chartTrackingRefBased/>
  <w15:docId w15:val="{6B7BB14C-E840-A348-80C9-FCFEA4FD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17F7"/>
    <w:pPr>
      <w:tabs>
        <w:tab w:val="center" w:pos="4680"/>
        <w:tab w:val="right" w:pos="9360"/>
      </w:tabs>
    </w:pPr>
  </w:style>
  <w:style w:type="character" w:customStyle="1" w:styleId="FooterChar">
    <w:name w:val="Footer Char"/>
    <w:basedOn w:val="DefaultParagraphFont"/>
    <w:link w:val="Footer"/>
    <w:uiPriority w:val="99"/>
    <w:rsid w:val="004717F7"/>
    <w:rPr>
      <w:rFonts w:eastAsiaTheme="minorEastAsia"/>
    </w:rPr>
  </w:style>
  <w:style w:type="character" w:styleId="PageNumber">
    <w:name w:val="page number"/>
    <w:basedOn w:val="DefaultParagraphFont"/>
    <w:uiPriority w:val="99"/>
    <w:semiHidden/>
    <w:unhideWhenUsed/>
    <w:rsid w:val="0047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2</cp:revision>
  <cp:lastPrinted>2020-02-14T22:05:00Z</cp:lastPrinted>
  <dcterms:created xsi:type="dcterms:W3CDTF">2021-04-26T18:27:00Z</dcterms:created>
  <dcterms:modified xsi:type="dcterms:W3CDTF">2021-04-26T18:27:00Z</dcterms:modified>
</cp:coreProperties>
</file>