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693EE" w14:textId="6366E052" w:rsidR="000F318D" w:rsidRDefault="00BE21A3">
      <w:r>
        <w:t>T</w:t>
      </w:r>
      <w:r w:rsidR="00026D2A">
        <w:t>est</w:t>
      </w:r>
    </w:p>
    <w:p w14:paraId="20A95BC8" w14:textId="77777777" w:rsidR="00BE21A3" w:rsidRDefault="00BE21A3"/>
    <w:p w14:paraId="505349FE" w14:textId="58996F8F" w:rsidR="00BE21A3" w:rsidRDefault="00BE21A3">
      <w:r>
        <w:t>asdas</w:t>
      </w:r>
    </w:p>
    <w:sectPr w:rsidR="00BE2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5B"/>
    <w:rsid w:val="00026D2A"/>
    <w:rsid w:val="000F318D"/>
    <w:rsid w:val="00252D5B"/>
    <w:rsid w:val="008E0C35"/>
    <w:rsid w:val="0095677E"/>
    <w:rsid w:val="00AA5BD5"/>
    <w:rsid w:val="00B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BAAE"/>
  <w15:chartTrackingRefBased/>
  <w15:docId w15:val="{31C7B50B-3504-4471-AB7D-730B24E8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D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D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D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D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D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D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2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2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2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2D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2D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2D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D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2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Martínez</dc:creator>
  <cp:keywords/>
  <dc:description/>
  <cp:lastModifiedBy>Hernando Florez Alvarez</cp:lastModifiedBy>
  <cp:revision>3</cp:revision>
  <dcterms:created xsi:type="dcterms:W3CDTF">2024-09-26T16:18:00Z</dcterms:created>
  <dcterms:modified xsi:type="dcterms:W3CDTF">2024-09-26T16:26:00Z</dcterms:modified>
</cp:coreProperties>
</file>