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34E0" w14:textId="04DD1FFD" w:rsidR="00D26878" w:rsidRDefault="00334D71" w:rsidP="00D26878">
      <w:pPr>
        <w:spacing w:line="360" w:lineRule="auto"/>
      </w:pPr>
      <w:r>
        <w:drawing>
          <wp:inline distT="0" distB="0" distL="0" distR="0" wp14:anchorId="7580C75F" wp14:editId="1584F512">
            <wp:extent cx="1301918" cy="200025"/>
            <wp:effectExtent l="0" t="0" r="0" b="0"/>
            <wp:docPr id="2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62" cy="2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334D71" w14:paraId="734441E5" w14:textId="77777777" w:rsidTr="00D26878">
        <w:trPr>
          <w:trHeight w:val="3222"/>
        </w:trPr>
        <w:tc>
          <w:tcPr>
            <w:tcW w:w="3681" w:type="dxa"/>
          </w:tcPr>
          <w:p w14:paraId="489079FE" w14:textId="575054BC" w:rsidR="00334D71" w:rsidRDefault="00AB5146">
            <w:r>
              <w:drawing>
                <wp:anchor distT="0" distB="0" distL="114300" distR="114300" simplePos="0" relativeHeight="251658240" behindDoc="0" locked="0" layoutInCell="1" allowOverlap="1" wp14:anchorId="3FCFA303" wp14:editId="009C3D02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508000</wp:posOffset>
                  </wp:positionV>
                  <wp:extent cx="1809750" cy="16287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14:paraId="598BA78F" w14:textId="77777777" w:rsidR="00AB5146" w:rsidRDefault="00AB5146" w:rsidP="00334D71">
            <w:pPr>
              <w:rPr>
                <w:sz w:val="26"/>
                <w:szCs w:val="26"/>
              </w:rPr>
            </w:pPr>
          </w:p>
          <w:p w14:paraId="124A5C54" w14:textId="61074423" w:rsidR="00AB5146" w:rsidRPr="00AB5146" w:rsidRDefault="00AB5146" w:rsidP="00334D71">
            <w:pPr>
              <w:rPr>
                <w:rFonts w:ascii="Tahoma" w:hAnsi="Tahoma" w:cs="Tahoma"/>
                <w:b/>
                <w:bCs/>
                <w:sz w:val="60"/>
                <w:szCs w:val="60"/>
              </w:rPr>
            </w:pPr>
            <w:r w:rsidRPr="00AB5146">
              <w:rPr>
                <w:rFonts w:ascii="Tahoma" w:hAnsi="Tahoma" w:cs="Tahoma"/>
                <w:b/>
                <w:bCs/>
                <w:noProof w:val="0"/>
                <w:color w:val="080808"/>
                <w:sz w:val="60"/>
                <w:szCs w:val="60"/>
                <w:lang w:val="en-US"/>
              </w:rPr>
              <w:t>Name Surname</w:t>
            </w:r>
          </w:p>
          <w:p w14:paraId="0067123A" w14:textId="31CFB868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X is a mechanical engineer with project experience in the</w:t>
            </w:r>
          </w:p>
          <w:p w14:paraId="0D32DBBE" w14:textId="77777777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automotive industry. He has worked in design automation</w:t>
            </w:r>
          </w:p>
          <w:p w14:paraId="7324C2FE" w14:textId="77777777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and optimization, product design and development,</w:t>
            </w:r>
          </w:p>
          <w:p w14:paraId="6459709D" w14:textId="77777777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strength and fatigue calculations, finite element</w:t>
            </w:r>
          </w:p>
          <w:p w14:paraId="56422CBF" w14:textId="77777777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simulations, material development during his studies via</w:t>
            </w:r>
          </w:p>
          <w:p w14:paraId="43BB82F0" w14:textId="77777777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industrial and university projects. He is passionate about</w:t>
            </w:r>
          </w:p>
          <w:p w14:paraId="0B9B0C14" w14:textId="77777777" w:rsidR="00334D71" w:rsidRP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assisting the industries with his technical competence to</w:t>
            </w:r>
          </w:p>
          <w:p w14:paraId="694CA853" w14:textId="77777777" w:rsidR="00334D71" w:rsidRDefault="00334D71" w:rsidP="00334D71">
            <w:pPr>
              <w:rPr>
                <w:sz w:val="26"/>
                <w:szCs w:val="26"/>
              </w:rPr>
            </w:pPr>
            <w:r w:rsidRPr="00334D71">
              <w:rPr>
                <w:sz w:val="26"/>
                <w:szCs w:val="26"/>
              </w:rPr>
              <w:t>achieve their product requirements.</w:t>
            </w:r>
          </w:p>
          <w:p w14:paraId="52E03E64" w14:textId="77777777" w:rsidR="00AB5146" w:rsidRDefault="00AB5146" w:rsidP="00334D71">
            <w:pPr>
              <w:rPr>
                <w:sz w:val="24"/>
                <w:szCs w:val="24"/>
              </w:rPr>
            </w:pPr>
          </w:p>
          <w:p w14:paraId="69A4D31F" w14:textId="3CE25B95" w:rsidR="00AB5146" w:rsidRPr="00334D71" w:rsidRDefault="00AB5146" w:rsidP="00334D71">
            <w:pPr>
              <w:rPr>
                <w:sz w:val="24"/>
                <w:szCs w:val="24"/>
              </w:rPr>
            </w:pPr>
          </w:p>
        </w:tc>
      </w:tr>
      <w:tr w:rsidR="00334D71" w14:paraId="0504066D" w14:textId="77777777" w:rsidTr="00D26878">
        <w:trPr>
          <w:trHeight w:val="1664"/>
        </w:trPr>
        <w:tc>
          <w:tcPr>
            <w:tcW w:w="10060" w:type="dxa"/>
            <w:gridSpan w:val="2"/>
          </w:tcPr>
          <w:p w14:paraId="46F38027" w14:textId="530C4C0D" w:rsidR="00AB5146" w:rsidRPr="00AB5146" w:rsidRDefault="00AB5146" w:rsidP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</w:rPr>
              <w:t>X</w:t>
            </w:r>
            <w:r w:rsidR="00D26878">
              <w:rPr>
                <w:sz w:val="26"/>
                <w:szCs w:val="26"/>
                <w:lang w:val="en-US"/>
              </w:rPr>
              <w:t xml:space="preserve"> </w:t>
            </w:r>
            <w:r w:rsidRPr="00AB5146">
              <w:rPr>
                <w:sz w:val="26"/>
                <w:szCs w:val="26"/>
              </w:rPr>
              <w:t>is an optimistic, curious, quality-customer oriented person with strong communication</w:t>
            </w:r>
          </w:p>
          <w:p w14:paraId="06882AF8" w14:textId="77777777" w:rsidR="00AB5146" w:rsidRPr="00AB5146" w:rsidRDefault="00AB5146" w:rsidP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</w:rPr>
              <w:t>skills. He is result-driven, likes taking up challenging responsibilities and working on them in</w:t>
            </w:r>
          </w:p>
          <w:p w14:paraId="30E5148E" w14:textId="77777777" w:rsidR="00AB5146" w:rsidRPr="00AB5146" w:rsidRDefault="00AB5146" w:rsidP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</w:rPr>
              <w:t>an organized and methodological way. His mindset is to learn new things every day so that</w:t>
            </w:r>
          </w:p>
          <w:p w14:paraId="5F5268B8" w14:textId="77777777" w:rsidR="00AB5146" w:rsidRPr="00AB5146" w:rsidRDefault="00AB5146" w:rsidP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</w:rPr>
              <w:t>he can develop as a person and engineer. From X's previous experiences within the</w:t>
            </w:r>
          </w:p>
          <w:p w14:paraId="77885293" w14:textId="77777777" w:rsidR="00AB5146" w:rsidRPr="00AB5146" w:rsidRDefault="00AB5146" w:rsidP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</w:rPr>
              <w:t>automotive industry he takes with him a keen interest for autonomous drive within this</w:t>
            </w:r>
          </w:p>
          <w:p w14:paraId="1608F379" w14:textId="77777777" w:rsidR="00334D71" w:rsidRDefault="00AB5146" w:rsidP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</w:rPr>
              <w:t>fast-growing market.</w:t>
            </w:r>
          </w:p>
          <w:p w14:paraId="4BCCA5DE" w14:textId="0D5BCE60" w:rsidR="00AB5146" w:rsidRDefault="00AB5146" w:rsidP="00AB5146"/>
        </w:tc>
      </w:tr>
    </w:tbl>
    <w:p w14:paraId="7895FF76" w14:textId="223C4CB9" w:rsidR="00677B88" w:rsidRDefault="00677B88"/>
    <w:p w14:paraId="14295E0A" w14:textId="672E31F6" w:rsidR="00AB5146" w:rsidRPr="00AB5146" w:rsidRDefault="00AB5146" w:rsidP="00AB5146">
      <w:pPr>
        <w:rPr>
          <w:b/>
          <w:bCs/>
          <w:sz w:val="44"/>
          <w:szCs w:val="44"/>
        </w:rPr>
      </w:pPr>
      <w:r w:rsidRPr="00AB5146">
        <w:rPr>
          <w:rFonts w:ascii="Arial" w:hAnsi="Arial" w:cs="Arial"/>
          <w:b/>
          <w:bCs/>
          <w:noProof w:val="0"/>
          <w:color w:val="080808"/>
          <w:sz w:val="44"/>
          <w:szCs w:val="44"/>
          <w:lang w:val="en-US"/>
        </w:rPr>
        <w:t>Roles</w:t>
      </w:r>
    </w:p>
    <w:p w14:paraId="7C7FEC9E" w14:textId="12395955" w:rsidR="00AB5146" w:rsidRDefault="00AB5146" w:rsidP="00AB5146">
      <w:pPr>
        <w:rPr>
          <w:sz w:val="26"/>
          <w:szCs w:val="26"/>
        </w:rPr>
      </w:pPr>
      <w:r w:rsidRPr="00AB5146">
        <w:rPr>
          <w:sz w:val="26"/>
          <w:szCs w:val="26"/>
        </w:rPr>
        <w:t>Mechanical Engineer, Test Engineer, CAE Engineer, Design Engineer, Software developer,</w:t>
      </w:r>
      <w:r w:rsidRPr="00AB5146">
        <w:rPr>
          <w:sz w:val="26"/>
          <w:szCs w:val="26"/>
          <w:lang w:val="en-US"/>
        </w:rPr>
        <w:t xml:space="preserve"> </w:t>
      </w:r>
      <w:r w:rsidRPr="00AB5146">
        <w:rPr>
          <w:sz w:val="26"/>
          <w:szCs w:val="26"/>
        </w:rPr>
        <w:t>System Design Engineer, Product developer.</w:t>
      </w:r>
    </w:p>
    <w:p w14:paraId="3D24D132" w14:textId="77777777" w:rsidR="00D26878" w:rsidRDefault="00D26878" w:rsidP="00D26878">
      <w:pPr>
        <w:spacing w:after="0"/>
        <w:rPr>
          <w:sz w:val="26"/>
          <w:szCs w:val="26"/>
        </w:rPr>
      </w:pPr>
    </w:p>
    <w:p w14:paraId="0576DD65" w14:textId="3C180C70" w:rsidR="00D26878" w:rsidRPr="00D26878" w:rsidRDefault="00AB5146">
      <w:pPr>
        <w:rPr>
          <w:rFonts w:ascii="Arial" w:hAnsi="Arial" w:cs="Arial"/>
          <w:b/>
          <w:bCs/>
          <w:noProof w:val="0"/>
          <w:color w:val="080808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 w:val="0"/>
          <w:color w:val="080808"/>
          <w:sz w:val="44"/>
          <w:szCs w:val="44"/>
          <w:lang w:val="en-US"/>
        </w:rPr>
        <w:t>Employer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3274"/>
        <w:gridCol w:w="3308"/>
      </w:tblGrid>
      <w:tr w:rsidR="00334D71" w14:paraId="3A262264" w14:textId="77777777" w:rsidTr="00334D71">
        <w:tc>
          <w:tcPr>
            <w:tcW w:w="3485" w:type="dxa"/>
          </w:tcPr>
          <w:p w14:paraId="705B8607" w14:textId="039D6F7E" w:rsidR="00334D71" w:rsidRPr="00AB5146" w:rsidRDefault="00AB5146" w:rsidP="00AB5146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AB5146">
              <w:rPr>
                <w:b/>
                <w:bCs/>
                <w:sz w:val="26"/>
                <w:szCs w:val="26"/>
                <w:lang w:val="en-US"/>
              </w:rPr>
              <w:t>Company</w:t>
            </w:r>
          </w:p>
        </w:tc>
        <w:tc>
          <w:tcPr>
            <w:tcW w:w="3485" w:type="dxa"/>
          </w:tcPr>
          <w:p w14:paraId="0231A878" w14:textId="66B6B71E" w:rsidR="00334D71" w:rsidRPr="00AB5146" w:rsidRDefault="00AB5146" w:rsidP="00AB5146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AB5146">
              <w:rPr>
                <w:b/>
                <w:bCs/>
                <w:sz w:val="26"/>
                <w:szCs w:val="26"/>
                <w:lang w:val="en-US"/>
              </w:rPr>
              <w:t>Date</w:t>
            </w:r>
          </w:p>
        </w:tc>
        <w:tc>
          <w:tcPr>
            <w:tcW w:w="3486" w:type="dxa"/>
          </w:tcPr>
          <w:p w14:paraId="4618A2B0" w14:textId="729A22A8" w:rsidR="00334D71" w:rsidRPr="00AB5146" w:rsidRDefault="00AB5146" w:rsidP="00AB5146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AB5146">
              <w:rPr>
                <w:b/>
                <w:bCs/>
                <w:sz w:val="26"/>
                <w:szCs w:val="26"/>
                <w:lang w:val="en-US"/>
              </w:rPr>
              <w:t>Role</w:t>
            </w:r>
          </w:p>
        </w:tc>
      </w:tr>
      <w:tr w:rsidR="00334D71" w14:paraId="70C7C05D" w14:textId="77777777" w:rsidTr="00334D71">
        <w:tc>
          <w:tcPr>
            <w:tcW w:w="3485" w:type="dxa"/>
          </w:tcPr>
          <w:p w14:paraId="640228BF" w14:textId="16C4998D" w:rsidR="00AB5146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Kongsberg Automotive</w:t>
            </w:r>
          </w:p>
        </w:tc>
        <w:tc>
          <w:tcPr>
            <w:tcW w:w="3485" w:type="dxa"/>
          </w:tcPr>
          <w:p w14:paraId="41E22019" w14:textId="33A91B40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Jan 2021 – Nov 2021</w:t>
            </w:r>
          </w:p>
        </w:tc>
        <w:tc>
          <w:tcPr>
            <w:tcW w:w="3486" w:type="dxa"/>
          </w:tcPr>
          <w:p w14:paraId="1AF62A76" w14:textId="2FDA1159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Master thesis</w:t>
            </w:r>
          </w:p>
        </w:tc>
      </w:tr>
      <w:tr w:rsidR="00334D71" w14:paraId="2C6B868C" w14:textId="77777777" w:rsidTr="00334D71">
        <w:tc>
          <w:tcPr>
            <w:tcW w:w="3485" w:type="dxa"/>
          </w:tcPr>
          <w:p w14:paraId="3A2BA546" w14:textId="76E90874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IAESTE</w:t>
            </w:r>
          </w:p>
        </w:tc>
        <w:tc>
          <w:tcPr>
            <w:tcW w:w="3485" w:type="dxa"/>
          </w:tcPr>
          <w:p w14:paraId="37704114" w14:textId="7AD4E2DA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Aug 2020 – Sep 2020</w:t>
            </w:r>
          </w:p>
        </w:tc>
        <w:tc>
          <w:tcPr>
            <w:tcW w:w="3486" w:type="dxa"/>
          </w:tcPr>
          <w:p w14:paraId="687D5D27" w14:textId="355714F8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Research Intern</w:t>
            </w:r>
          </w:p>
        </w:tc>
      </w:tr>
    </w:tbl>
    <w:p w14:paraId="26C01486" w14:textId="31E01FA3" w:rsidR="00334D71" w:rsidRDefault="00334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925"/>
      </w:tblGrid>
      <w:tr w:rsidR="00334D71" w14:paraId="032AC877" w14:textId="77777777" w:rsidTr="00334D71">
        <w:tc>
          <w:tcPr>
            <w:tcW w:w="5228" w:type="dxa"/>
          </w:tcPr>
          <w:p w14:paraId="3996B3A3" w14:textId="1CEDD515" w:rsidR="00334D71" w:rsidRDefault="00AB5146">
            <w:r>
              <w:rPr>
                <w:b/>
                <w:bCs/>
                <w:sz w:val="26"/>
                <w:szCs w:val="26"/>
                <w:lang w:val="en-US"/>
              </w:rPr>
              <w:t>Tools/Technologies</w:t>
            </w:r>
          </w:p>
        </w:tc>
        <w:tc>
          <w:tcPr>
            <w:tcW w:w="5228" w:type="dxa"/>
          </w:tcPr>
          <w:p w14:paraId="6576370D" w14:textId="09F296EF" w:rsidR="00334D71" w:rsidRDefault="00AB5146">
            <w:r>
              <w:rPr>
                <w:b/>
                <w:bCs/>
                <w:sz w:val="26"/>
                <w:szCs w:val="26"/>
                <w:lang w:val="en-US"/>
              </w:rPr>
              <w:t>Competency Level</w:t>
            </w:r>
          </w:p>
        </w:tc>
      </w:tr>
      <w:tr w:rsidR="00334D71" w14:paraId="0DA094A2" w14:textId="77777777" w:rsidTr="00334D71">
        <w:tc>
          <w:tcPr>
            <w:tcW w:w="5228" w:type="dxa"/>
          </w:tcPr>
          <w:p w14:paraId="352F7ADA" w14:textId="6724DFD3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FMEA</w:t>
            </w:r>
          </w:p>
        </w:tc>
        <w:tc>
          <w:tcPr>
            <w:tcW w:w="5228" w:type="dxa"/>
          </w:tcPr>
          <w:p w14:paraId="7988BBFB" w14:textId="4CA01788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Competent</w:t>
            </w:r>
          </w:p>
        </w:tc>
      </w:tr>
      <w:tr w:rsidR="00334D71" w14:paraId="4BBF4C39" w14:textId="77777777" w:rsidTr="00334D71">
        <w:tc>
          <w:tcPr>
            <w:tcW w:w="5228" w:type="dxa"/>
          </w:tcPr>
          <w:p w14:paraId="12F237BD" w14:textId="17B0C964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LabVIEW</w:t>
            </w:r>
          </w:p>
        </w:tc>
        <w:tc>
          <w:tcPr>
            <w:tcW w:w="5228" w:type="dxa"/>
          </w:tcPr>
          <w:p w14:paraId="715101CF" w14:textId="052006E5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Advanced Beginner</w:t>
            </w:r>
          </w:p>
        </w:tc>
      </w:tr>
      <w:tr w:rsidR="00334D71" w14:paraId="63332D6C" w14:textId="77777777" w:rsidTr="00334D71">
        <w:tc>
          <w:tcPr>
            <w:tcW w:w="5228" w:type="dxa"/>
          </w:tcPr>
          <w:p w14:paraId="62B94D7B" w14:textId="4643EA16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Hyperworks, Minitlab</w:t>
            </w:r>
          </w:p>
        </w:tc>
        <w:tc>
          <w:tcPr>
            <w:tcW w:w="5228" w:type="dxa"/>
          </w:tcPr>
          <w:p w14:paraId="79DE60C4" w14:textId="7894AB71" w:rsidR="00334D71" w:rsidRPr="00AB5146" w:rsidRDefault="00AB5146">
            <w:pPr>
              <w:rPr>
                <w:sz w:val="26"/>
                <w:szCs w:val="26"/>
              </w:rPr>
            </w:pPr>
            <w:r w:rsidRPr="00AB5146">
              <w:rPr>
                <w:sz w:val="26"/>
                <w:szCs w:val="26"/>
                <w:lang w:val="en-US"/>
              </w:rPr>
              <w:t>Advanced Beginner</w:t>
            </w:r>
          </w:p>
        </w:tc>
      </w:tr>
      <w:tr w:rsidR="00334D71" w14:paraId="7DD0261B" w14:textId="77777777" w:rsidTr="00334D71">
        <w:tc>
          <w:tcPr>
            <w:tcW w:w="5228" w:type="dxa"/>
          </w:tcPr>
          <w:p w14:paraId="4929F1DC" w14:textId="02A075D1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SolidWorks</w:t>
            </w:r>
          </w:p>
        </w:tc>
        <w:tc>
          <w:tcPr>
            <w:tcW w:w="5228" w:type="dxa"/>
          </w:tcPr>
          <w:p w14:paraId="6930523F" w14:textId="474295C4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Proficient</w:t>
            </w:r>
          </w:p>
        </w:tc>
      </w:tr>
      <w:tr w:rsidR="00334D71" w14:paraId="19E8FFE7" w14:textId="77777777" w:rsidTr="00334D71">
        <w:tc>
          <w:tcPr>
            <w:tcW w:w="5228" w:type="dxa"/>
          </w:tcPr>
          <w:p w14:paraId="25EB6205" w14:textId="099A606A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Abaqus</w:t>
            </w:r>
          </w:p>
        </w:tc>
        <w:tc>
          <w:tcPr>
            <w:tcW w:w="5228" w:type="dxa"/>
          </w:tcPr>
          <w:p w14:paraId="521C11F0" w14:textId="52AD1286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Proficient</w:t>
            </w:r>
          </w:p>
        </w:tc>
      </w:tr>
      <w:tr w:rsidR="00334D71" w14:paraId="765ACE25" w14:textId="77777777" w:rsidTr="00334D71">
        <w:tc>
          <w:tcPr>
            <w:tcW w:w="5228" w:type="dxa"/>
          </w:tcPr>
          <w:p w14:paraId="64687ECE" w14:textId="19014BE0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JIRA, Confluence</w:t>
            </w:r>
          </w:p>
        </w:tc>
        <w:tc>
          <w:tcPr>
            <w:tcW w:w="5228" w:type="dxa"/>
          </w:tcPr>
          <w:p w14:paraId="17D58BA4" w14:textId="5BC23883" w:rsidR="00334D71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Competent</w:t>
            </w:r>
          </w:p>
        </w:tc>
      </w:tr>
      <w:tr w:rsidR="00AB5146" w14:paraId="6B9A66BF" w14:textId="77777777" w:rsidTr="00334D71">
        <w:tc>
          <w:tcPr>
            <w:tcW w:w="5228" w:type="dxa"/>
          </w:tcPr>
          <w:p w14:paraId="21103080" w14:textId="0514DE0F" w:rsidR="00AB5146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LS-Dyna</w:t>
            </w:r>
          </w:p>
        </w:tc>
        <w:tc>
          <w:tcPr>
            <w:tcW w:w="5228" w:type="dxa"/>
          </w:tcPr>
          <w:p w14:paraId="05215A85" w14:textId="7CC8E383" w:rsidR="00AB5146" w:rsidRPr="00AB5146" w:rsidRDefault="00AB5146">
            <w:pPr>
              <w:rPr>
                <w:sz w:val="26"/>
                <w:szCs w:val="26"/>
                <w:lang w:val="en-US"/>
              </w:rPr>
            </w:pPr>
            <w:r w:rsidRPr="00AB5146">
              <w:rPr>
                <w:sz w:val="26"/>
                <w:szCs w:val="26"/>
                <w:lang w:val="en-US"/>
              </w:rPr>
              <w:t>Competent</w:t>
            </w:r>
          </w:p>
        </w:tc>
      </w:tr>
    </w:tbl>
    <w:p w14:paraId="7E2A8A93" w14:textId="2310A0C6" w:rsidR="00334D71" w:rsidRPr="00334D71" w:rsidRDefault="00334D71" w:rsidP="00334D71">
      <w:pPr>
        <w:jc w:val="right"/>
        <w:rPr>
          <w:b/>
          <w:bCs/>
          <w:color w:val="808080" w:themeColor="background1" w:themeShade="80"/>
          <w:lang w:val="en-US"/>
        </w:rPr>
      </w:pPr>
      <w:r w:rsidRPr="00334D71">
        <w:rPr>
          <w:b/>
          <w:bCs/>
          <w:color w:val="808080" w:themeColor="background1" w:themeShade="80"/>
          <w:lang w:val="en-US"/>
        </w:rPr>
        <w:t>Kemizares AB</w:t>
      </w:r>
    </w:p>
    <w:p w14:paraId="4FF483D4" w14:textId="2EA4EF51" w:rsidR="00334D71" w:rsidRPr="00334D71" w:rsidRDefault="00334D71" w:rsidP="00334D71">
      <w:pPr>
        <w:jc w:val="right"/>
        <w:rPr>
          <w:color w:val="808080" w:themeColor="background1" w:themeShade="80"/>
          <w:lang w:val="en-US"/>
        </w:rPr>
      </w:pPr>
      <w:r w:rsidRPr="00334D71">
        <w:rPr>
          <w:color w:val="808080" w:themeColor="background1" w:themeShade="80"/>
          <w:lang w:val="en-US"/>
        </w:rPr>
        <w:t>Org nr: 559204-9232</w:t>
      </w:r>
    </w:p>
    <w:p w14:paraId="087DC7A7" w14:textId="33C57A6C" w:rsidR="00334D71" w:rsidRPr="00334D71" w:rsidRDefault="00334D71" w:rsidP="00334D71">
      <w:pPr>
        <w:jc w:val="right"/>
        <w:rPr>
          <w:color w:val="808080" w:themeColor="background1" w:themeShade="80"/>
          <w:lang w:val="en-US"/>
        </w:rPr>
      </w:pPr>
      <w:hyperlink r:id="rId6" w:history="1">
        <w:r w:rsidRPr="00D26878">
          <w:rPr>
            <w:rStyle w:val="Hyperlink"/>
            <w:color w:val="0070C0"/>
            <w:lang w:val="en-US"/>
          </w:rPr>
          <w:t>Roberto.montes@kemizares.se</w:t>
        </w:r>
      </w:hyperlink>
      <w:r w:rsidRPr="00334D71">
        <w:rPr>
          <w:color w:val="808080" w:themeColor="background1" w:themeShade="80"/>
          <w:lang w:val="en-US"/>
        </w:rPr>
        <w:t xml:space="preserve"> / </w:t>
      </w:r>
      <w:hyperlink r:id="rId7" w:history="1">
        <w:r w:rsidRPr="00334D71">
          <w:rPr>
            <w:rStyle w:val="Hyperlink"/>
            <w:color w:val="4472C4" w:themeColor="accent1"/>
            <w:lang w:val="en-US"/>
          </w:rPr>
          <w:t>contact@kemizares.se</w:t>
        </w:r>
      </w:hyperlink>
      <w:r w:rsidRPr="00334D71">
        <w:rPr>
          <w:color w:val="808080" w:themeColor="background1" w:themeShade="80"/>
          <w:lang w:val="en-US"/>
        </w:rPr>
        <w:t xml:space="preserve"> / +46(0) 705 – 60 12 56</w:t>
      </w:r>
    </w:p>
    <w:sectPr w:rsidR="00334D71" w:rsidRPr="00334D71" w:rsidSect="00D26878">
      <w:pgSz w:w="11906" w:h="16838" w:code="9"/>
      <w:pgMar w:top="720" w:right="1133" w:bottom="230" w:left="851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71"/>
    <w:rsid w:val="0003071B"/>
    <w:rsid w:val="00113407"/>
    <w:rsid w:val="00334D71"/>
    <w:rsid w:val="00677B88"/>
    <w:rsid w:val="00AB5146"/>
    <w:rsid w:val="00D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F0F2"/>
  <w15:chartTrackingRefBased/>
  <w15:docId w15:val="{0B077473-51B9-4941-9C0F-D4A709FC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4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ntact@kemizares.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berto.montes@kemizares.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Majid Pambudi</dc:creator>
  <cp:keywords/>
  <dc:description/>
  <cp:lastModifiedBy>Wira Majid Pambudi</cp:lastModifiedBy>
  <cp:revision>1</cp:revision>
  <dcterms:created xsi:type="dcterms:W3CDTF">2023-08-18T02:24:00Z</dcterms:created>
  <dcterms:modified xsi:type="dcterms:W3CDTF">2023-08-18T02:49:00Z</dcterms:modified>
</cp:coreProperties>
</file>