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7A85A">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6C0F95C4">
      <w:pPr>
        <w:spacing w:line="40" w:lineRule="exact"/>
        <w:jc w:val="center"/>
        <w:rPr>
          <w:rFonts w:ascii="宋体" w:hAnsi="宋体"/>
          <w:b/>
          <w:bCs/>
          <w:color w:val="000000" w:themeColor="text1"/>
          <w:sz w:val="28"/>
          <w14:textFill>
            <w14:solidFill>
              <w14:schemeClr w14:val="tx1"/>
            </w14:solidFill>
          </w14:textFill>
        </w:rPr>
      </w:pPr>
    </w:p>
    <w:p w14:paraId="27A7D48C">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503D872">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 xml:space="preserve">北京易得翼汽车技术服务有限公司  </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4BB453AB">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w:t>
      </w:r>
      <w:r>
        <w:rPr>
          <w:rFonts w:hint="eastAsia" w:ascii="仿宋" w:hAnsi="仿宋" w:eastAsia="仿宋"/>
          <w:color w:val="000000" w:themeColor="text1"/>
          <w:kern w:val="0"/>
          <w:szCs w:val="18"/>
          <w:lang w:val="en-US" w:eastAsia="zh-CN"/>
          <w14:textFill>
            <w14:solidFill>
              <w14:schemeClr w14:val="tx1"/>
            </w14:solidFill>
          </w14:textFill>
        </w:rPr>
        <w:t xml:space="preserve">北京市丰台区成寿寺路1号楼5层502 </w:t>
      </w:r>
    </w:p>
    <w:p w14:paraId="652473F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李存柱</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003D7AEB">
      <w:pPr>
        <w:spacing w:line="300" w:lineRule="auto"/>
        <w:rPr>
          <w:rFonts w:hint="eastAsia" w:ascii="宋体" w:hAnsi="宋体"/>
          <w:b/>
          <w:bCs/>
          <w:color w:val="000000" w:themeColor="text1"/>
          <w:szCs w:val="21"/>
          <w14:textFill>
            <w14:solidFill>
              <w14:schemeClr w14:val="tx1"/>
            </w14:solidFill>
          </w14:textFill>
        </w:rPr>
      </w:pPr>
    </w:p>
    <w:p w14:paraId="42C59134">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590D681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default" w:ascii="仿宋" w:hAnsi="仿宋" w:eastAsia="仿宋"/>
          <w:color w:val="000000" w:themeColor="text1"/>
          <w:kern w:val="0"/>
          <w:szCs w:val="18"/>
          <w14:textFill>
            <w14:solidFill>
              <w14:schemeClr w14:val="tx1"/>
            </w14:solidFill>
          </w14:textFill>
          <w:woUserID w:val="1"/>
        </w:rPr>
        <w:t>：</w:t>
      </w:r>
      <w:r>
        <w:rPr>
          <w:rFonts w:hint="eastAsia" w:ascii="仿宋" w:hAnsi="仿宋" w:eastAsia="仿宋"/>
          <w:color w:val="000000" w:themeColor="text1"/>
          <w:kern w:val="0"/>
          <w:szCs w:val="18"/>
          <w:lang w:val="en-US" w:eastAsia="zh-CN"/>
          <w14:textFill>
            <w14:solidFill>
              <w14:schemeClr w14:val="tx1"/>
            </w14:solidFill>
          </w14:textFill>
          <w:woUserID w:val="1"/>
        </w:rPr>
        <w:t>张祥英</w:t>
      </w:r>
      <w:r>
        <w:rPr>
          <w:rFonts w:hint="eastAsia" w:ascii="仿宋" w:hAnsi="仿宋" w:eastAsia="仿宋"/>
          <w:color w:val="000000" w:themeColor="text1"/>
          <w:kern w:val="0"/>
          <w:szCs w:val="18"/>
          <w14:textFill>
            <w14:solidFill>
              <w14:schemeClr w14:val="tx1"/>
            </w14:solidFill>
          </w14:textFill>
        </w:rPr>
        <w:t xml:space="preserve">         </w:t>
      </w:r>
    </w:p>
    <w:p w14:paraId="0F90330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default" w:ascii="仿宋" w:hAnsi="仿宋" w:eastAsia="仿宋"/>
          <w:color w:val="000000" w:themeColor="text1"/>
          <w:kern w:val="0"/>
          <w:szCs w:val="18"/>
          <w14:textFill>
            <w14:solidFill>
              <w14:schemeClr w14:val="tx1"/>
            </w14:solidFill>
          </w14:textFill>
          <w:woUserID w:val="1"/>
        </w:rPr>
        <w:t>：</w:t>
      </w:r>
      <w:r>
        <w:rPr>
          <w:rFonts w:hint="eastAsia" w:ascii="宋体" w:hAnsi="宋体"/>
          <w:szCs w:val="21"/>
          <w:u w:val="single"/>
          <w:lang w:val="en-US" w:eastAsia="zh-CN"/>
          <w:woUserID w:val="1"/>
        </w:rPr>
        <w:t>152327199204233511</w:t>
      </w:r>
      <w:r>
        <w:rPr>
          <w:rFonts w:hint="eastAsia" w:ascii="仿宋" w:hAnsi="仿宋" w:eastAsia="仿宋"/>
          <w:color w:val="000000" w:themeColor="text1"/>
          <w:kern w:val="0"/>
          <w:szCs w:val="18"/>
          <w14:textFill>
            <w14:solidFill>
              <w14:schemeClr w14:val="tx1"/>
            </w14:solidFill>
          </w14:textFill>
        </w:rPr>
        <w:t xml:space="preserve">                               </w:t>
      </w:r>
    </w:p>
    <w:p w14:paraId="651CFF6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宋体" w:hAnsi="宋体"/>
          <w:szCs w:val="21"/>
          <w:u w:val="single"/>
          <w:lang w:val="en-US" w:eastAsia="zh-CN"/>
          <w:woUserID w:val="1"/>
        </w:rPr>
        <w:t xml:space="preserve">内蒙古通辽市扎鲁特旗巴彦塔拉苏木德福村 </w:t>
      </w:r>
      <w:r>
        <w:rPr>
          <w:rFonts w:hint="eastAsia" w:ascii="宋体" w:hAnsi="宋体"/>
          <w:szCs w:val="21"/>
          <w:u w:val="single"/>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7FBD19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default" w:ascii="仿宋" w:hAnsi="仿宋" w:eastAsia="仿宋"/>
          <w:color w:val="000000" w:themeColor="text1"/>
          <w:kern w:val="0"/>
          <w:szCs w:val="18"/>
          <w14:textFill>
            <w14:solidFill>
              <w14:schemeClr w14:val="tx1"/>
            </w14:solidFill>
          </w14:textFill>
          <w:woUserID w:val="1"/>
        </w:rPr>
        <w:t>：</w:t>
      </w:r>
      <w:r>
        <w:rPr>
          <w:rFonts w:hint="eastAsia" w:ascii="宋体" w:hAnsi="宋体"/>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 xml:space="preserve">18612396782 </w:t>
      </w:r>
      <w:r>
        <w:rPr>
          <w:rFonts w:hint="eastAsia" w:ascii="宋体" w:hAnsi="宋体"/>
          <w:szCs w:val="21"/>
          <w:u w:val="single"/>
        </w:rPr>
        <w:t xml:space="preserve"> </w:t>
      </w:r>
      <w:r>
        <w:rPr>
          <w:rFonts w:hint="default" w:ascii="仿宋" w:hAnsi="仿宋" w:eastAsia="仿宋"/>
          <w:color w:val="000000" w:themeColor="text1"/>
          <w:kern w:val="0"/>
          <w:szCs w:val="18"/>
          <w14:textFill>
            <w14:solidFill>
              <w14:schemeClr w14:val="tx1"/>
            </w14:solidFill>
          </w14:textFill>
          <w:woUserID w:val="1"/>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C1E137C">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宋体" w:hAnsi="宋体"/>
          <w:color w:val="auto"/>
          <w:szCs w:val="21"/>
          <w:u w:val="single"/>
          <w:lang w:val="en-US" w:eastAsia="zh-CN"/>
          <w:woUserID w:val="1"/>
        </w:rPr>
        <w:t>18612396782@163.com</w:t>
      </w:r>
      <w:r>
        <w:rPr>
          <w:rFonts w:hint="eastAsia" w:ascii="宋体" w:hAnsi="宋体"/>
          <w:color w:val="auto"/>
          <w:szCs w:val="21"/>
          <w:u w:val="single"/>
        </w:rPr>
        <w:t xml:space="preserve">  </w:t>
      </w:r>
      <w:r>
        <w:rPr>
          <w:rFonts w:hint="eastAsia" w:ascii="宋体" w:hAnsi="宋体"/>
          <w:szCs w:val="21"/>
          <w:u w:val="single"/>
        </w:rPr>
        <w:t xml:space="preserve"> </w:t>
      </w:r>
      <w:r>
        <w:rPr>
          <w:rFonts w:hint="eastAsia" w:ascii="宋体" w:hAnsi="宋体"/>
          <w:color w:val="auto"/>
          <w:szCs w:val="21"/>
          <w:u w:val="single"/>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D83B91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0A76D275">
      <w:pPr>
        <w:spacing w:line="300" w:lineRule="auto"/>
        <w:ind w:right="633" w:firstLine="422" w:firstLineChars="200"/>
        <w:jc w:val="left"/>
        <w:rPr>
          <w:b/>
          <w:bCs/>
          <w:color w:val="000000" w:themeColor="text1"/>
          <w:szCs w:val="18"/>
          <w14:textFill>
            <w14:solidFill>
              <w14:schemeClr w14:val="tx1"/>
            </w14:solidFill>
          </w14:textFill>
        </w:rPr>
      </w:pPr>
    </w:p>
    <w:p w14:paraId="69F38BCA">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15AA9538">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7775BFF2">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2C253262">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0E70F7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0517A4F0">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16C2ABB2">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39F40F2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5FC7A52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2E57C848">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5F1E1CC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284844D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E6BEB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73EBC67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001933C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3C10B2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2C14D9E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2D6AFC9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0C9C71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FC509C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23A8154D">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5F15A58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2CDA8B5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6693375A">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1422A58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267E29DE">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82CDEC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1BB6C4DF">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5B83D79A">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0EF1E64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521E07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203D856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4A4EF419">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58FBAFB5">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5759862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1D578E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1CF8290">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02E1EED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7FCE5304">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1CF47C">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7C2401F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4CAAEC3">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7B4B5E8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7A3418C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102CB9D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1EDCD758">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3AC9F77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3D35346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705BE07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6A4BCE3B">
      <w:pPr>
        <w:pStyle w:val="5"/>
        <w:spacing w:line="360" w:lineRule="exact"/>
        <w:ind w:left="360"/>
        <w:rPr>
          <w:rFonts w:ascii="仿宋" w:hAnsi="仿宋" w:eastAsia="仿宋"/>
          <w:color w:val="000000" w:themeColor="text1"/>
          <w:sz w:val="21"/>
          <w:szCs w:val="21"/>
          <w14:textFill>
            <w14:solidFill>
              <w14:schemeClr w14:val="tx1"/>
            </w14:solidFill>
          </w14:textFill>
        </w:rPr>
      </w:pPr>
    </w:p>
    <w:p w14:paraId="02129139">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76373581">
      <w:pPr>
        <w:pStyle w:val="5"/>
        <w:spacing w:line="360" w:lineRule="exact"/>
        <w:ind w:left="360"/>
        <w:rPr>
          <w:color w:val="000000" w:themeColor="text1"/>
          <w:sz w:val="21"/>
          <w:szCs w:val="21"/>
          <w14:textFill>
            <w14:solidFill>
              <w14:schemeClr w14:val="tx1"/>
            </w14:solidFill>
          </w14:textFill>
        </w:rPr>
      </w:pPr>
    </w:p>
    <w:p w14:paraId="53CAAE7B">
      <w:pPr>
        <w:spacing w:line="360" w:lineRule="exact"/>
        <w:rPr>
          <w:rFonts w:ascii="宋体" w:hAnsi="宋体"/>
          <w:color w:val="000000" w:themeColor="text1"/>
          <w:szCs w:val="21"/>
          <w14:textFill>
            <w14:solidFill>
              <w14:schemeClr w14:val="tx1"/>
            </w14:solidFill>
          </w14:textFill>
        </w:rPr>
      </w:pPr>
    </w:p>
    <w:p w14:paraId="34B58DB2">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14:textFill>
            <w14:solidFill>
              <w14:schemeClr w14:val="tx1"/>
            </w14:solidFill>
          </w14:textFill>
        </w:rPr>
        <w:t>北京易得翼汽车技术服务有限公司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7FBEED83">
      <w:pPr>
        <w:spacing w:line="360" w:lineRule="exact"/>
        <w:ind w:left="298" w:hanging="298" w:hangingChars="142"/>
        <w:rPr>
          <w:rFonts w:ascii="宋体" w:hAnsi="宋体"/>
          <w:color w:val="auto"/>
          <w:szCs w:val="21"/>
        </w:rPr>
      </w:pPr>
      <w:r>
        <w:rPr>
          <w:rFonts w:hint="eastAsia" w:ascii="宋体" w:hAnsi="宋体"/>
          <w:color w:val="000000" w:themeColor="text1"/>
          <w:szCs w:val="21"/>
          <w14:textFill>
            <w14:solidFill>
              <w14:schemeClr w14:val="tx1"/>
            </w14:solidFill>
          </w14:textFill>
        </w:rPr>
        <w:t xml:space="preserve">    </w:t>
      </w:r>
    </w:p>
    <w:p w14:paraId="404AFAF2">
      <w:pPr>
        <w:spacing w:line="360" w:lineRule="exact"/>
        <w:rPr>
          <w:rFonts w:ascii="宋体" w:hAnsi="宋体"/>
          <w:color w:val="auto"/>
          <w:szCs w:val="21"/>
        </w:rPr>
      </w:pPr>
      <w:r>
        <w:rPr>
          <w:rFonts w:hint="eastAsia" w:ascii="宋体" w:hAnsi="宋体"/>
          <w:color w:val="auto"/>
          <w:szCs w:val="21"/>
        </w:rPr>
        <w:t>签订日期：</w:t>
      </w:r>
      <w:r>
        <w:rPr>
          <w:rFonts w:hint="eastAsia" w:ascii="宋体" w:hAnsi="宋体"/>
          <w:color w:val="auto"/>
          <w:u w:val="single"/>
        </w:rPr>
        <w:t xml:space="preserve"> </w:t>
      </w:r>
      <w:r>
        <w:rPr>
          <w:rFonts w:hint="eastAsia" w:ascii="宋体" w:hAnsi="宋体"/>
          <w:color w:val="auto"/>
          <w:u w:val="single"/>
          <w:lang w:val="en-US" w:eastAsia="zh-CN"/>
        </w:rPr>
        <w:t>2021</w:t>
      </w:r>
      <w:r>
        <w:rPr>
          <w:rFonts w:hint="eastAsia" w:ascii="宋体" w:hAnsi="宋体"/>
          <w:color w:val="auto"/>
          <w:u w:val="single"/>
        </w:rPr>
        <w:t xml:space="preserve"> </w:t>
      </w:r>
      <w:r>
        <w:rPr>
          <w:rFonts w:hint="eastAsia" w:ascii="宋体" w:hAnsi="宋体"/>
          <w:color w:val="auto"/>
          <w:szCs w:val="21"/>
        </w:rPr>
        <w:t>年</w:t>
      </w:r>
      <w:r>
        <w:rPr>
          <w:rFonts w:hint="eastAsia" w:ascii="宋体" w:hAnsi="宋体"/>
          <w:color w:val="auto"/>
          <w:u w:val="single"/>
        </w:rPr>
        <w:t xml:space="preserve"> </w:t>
      </w:r>
      <w:r>
        <w:rPr>
          <w:rFonts w:hint="eastAsia" w:ascii="宋体" w:hAnsi="宋体"/>
          <w:color w:val="auto"/>
          <w:u w:val="single"/>
          <w:lang w:val="en-US" w:eastAsia="zh-CN"/>
        </w:rPr>
        <w:t>4</w:t>
      </w:r>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 xml:space="preserve"> 1 </w:t>
      </w:r>
      <w:r>
        <w:rPr>
          <w:rFonts w:hint="eastAsia" w:ascii="宋体" w:hAnsi="宋体"/>
          <w:color w:val="auto"/>
          <w:u w:val="single"/>
        </w:rPr>
        <w:t xml:space="preserve"> </w:t>
      </w:r>
      <w:r>
        <w:rPr>
          <w:rFonts w:hint="eastAsia" w:ascii="宋体" w:hAnsi="宋体"/>
          <w:color w:val="auto"/>
          <w:szCs w:val="21"/>
        </w:rPr>
        <w:t xml:space="preserve">日            </w:t>
      </w:r>
      <w:r>
        <w:rPr>
          <w:rFonts w:hint="eastAsia" w:ascii="宋体" w:hAnsi="宋体"/>
          <w:color w:val="auto"/>
          <w:szCs w:val="21"/>
          <w:lang w:val="en-US" w:eastAsia="zh-CN"/>
        </w:rPr>
        <w:t xml:space="preserve">    </w:t>
      </w:r>
      <w:r>
        <w:rPr>
          <w:rFonts w:hint="eastAsia" w:ascii="宋体" w:hAnsi="宋体"/>
          <w:color w:val="auto"/>
          <w:szCs w:val="21"/>
        </w:rPr>
        <w:t xml:space="preserve"> </w:t>
      </w:r>
      <w:r>
        <w:rPr>
          <w:rFonts w:hint="eastAsia" w:ascii="宋体" w:hAnsi="宋体"/>
          <w:color w:val="auto"/>
          <w:szCs w:val="21"/>
          <w:lang w:val="en-US" w:eastAsia="zh-CN"/>
        </w:rPr>
        <w:t xml:space="preserve"> </w:t>
      </w:r>
      <w:r>
        <w:rPr>
          <w:rFonts w:hint="eastAsia" w:ascii="宋体" w:hAnsi="宋体"/>
          <w:color w:val="auto"/>
          <w:szCs w:val="21"/>
        </w:rPr>
        <w:t>签订日期：</w:t>
      </w:r>
      <w:r>
        <w:rPr>
          <w:rFonts w:hint="eastAsia" w:ascii="宋体" w:hAnsi="宋体"/>
          <w:color w:val="auto"/>
          <w:u w:val="single"/>
          <w:lang w:val="en-US" w:eastAsia="zh-CN"/>
        </w:rPr>
        <w:t>2021</w:t>
      </w:r>
      <w:r>
        <w:rPr>
          <w:rFonts w:hint="eastAsia" w:ascii="宋体" w:hAnsi="宋体"/>
          <w:color w:val="auto"/>
          <w:szCs w:val="21"/>
        </w:rPr>
        <w:t>年</w:t>
      </w:r>
      <w:r>
        <w:rPr>
          <w:rFonts w:hint="eastAsia" w:ascii="宋体" w:hAnsi="宋体"/>
          <w:color w:val="auto"/>
          <w:u w:val="single"/>
          <w:lang w:val="en-US" w:eastAsia="zh-CN"/>
        </w:rPr>
        <w:t>4</w:t>
      </w:r>
      <w:bookmarkStart w:id="0" w:name="_GoBack"/>
      <w:bookmarkEnd w:id="0"/>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 xml:space="preserve">1    </w:t>
      </w:r>
      <w:r>
        <w:rPr>
          <w:rFonts w:hint="eastAsia" w:ascii="宋体" w:hAnsi="宋体"/>
          <w:color w:val="auto"/>
          <w:szCs w:val="21"/>
        </w:rPr>
        <w:t>日</w:t>
      </w:r>
    </w:p>
    <w:p w14:paraId="4085F49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27F6B1B"/>
    <w:rsid w:val="09831C8A"/>
    <w:rsid w:val="0E772246"/>
    <w:rsid w:val="0EC3527B"/>
    <w:rsid w:val="0FEB3AFF"/>
    <w:rsid w:val="135F2D16"/>
    <w:rsid w:val="165D5225"/>
    <w:rsid w:val="1F8B7189"/>
    <w:rsid w:val="2025793A"/>
    <w:rsid w:val="20383FC2"/>
    <w:rsid w:val="24EA1BE4"/>
    <w:rsid w:val="27EC60E8"/>
    <w:rsid w:val="2C141698"/>
    <w:rsid w:val="303625F7"/>
    <w:rsid w:val="386C68BA"/>
    <w:rsid w:val="38D806EF"/>
    <w:rsid w:val="3A2F07D3"/>
    <w:rsid w:val="40791944"/>
    <w:rsid w:val="532E0161"/>
    <w:rsid w:val="548D0188"/>
    <w:rsid w:val="560409BA"/>
    <w:rsid w:val="58726012"/>
    <w:rsid w:val="58AB2228"/>
    <w:rsid w:val="5A4B1854"/>
    <w:rsid w:val="5B7141F4"/>
    <w:rsid w:val="5E0E058B"/>
    <w:rsid w:val="5EFA4FE0"/>
    <w:rsid w:val="64482C14"/>
    <w:rsid w:val="6E222C04"/>
    <w:rsid w:val="6E474456"/>
    <w:rsid w:val="6E7D073F"/>
    <w:rsid w:val="6E922B12"/>
    <w:rsid w:val="6F4E61BB"/>
    <w:rsid w:val="75982C83"/>
    <w:rsid w:val="765B47F2"/>
    <w:rsid w:val="76E77774"/>
    <w:rsid w:val="7C70142F"/>
    <w:rsid w:val="7CE0713F"/>
    <w:rsid w:val="7FDF82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3668</Words>
  <Characters>3732</Characters>
  <Lines>29</Lines>
  <Paragraphs>8</Paragraphs>
  <TotalTime>0</TotalTime>
  <ScaleCrop>false</ScaleCrop>
  <LinksUpToDate>false</LinksUpToDate>
  <CharactersWithSpaces>4045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史颖琳Helen</cp:lastModifiedBy>
  <dcterms:modified xsi:type="dcterms:W3CDTF">2025-11-14T06:33:57Z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DBFDE45E9EC542FCBF8AA2D8959254AA_13</vt:lpwstr>
  </property>
  <property fmtid="{D5CDD505-2E9C-101B-9397-08002B2CF9AE}" pid="4" name="KSOTemplateDocerSaveRecord">
    <vt:lpwstr>eyJoZGlkIjoiYzcwNWIxNDM3ODJkZTBhY2E1ZjBhNmNlMDAyY2Y1Y2MiLCJ1c2VySWQiOiI0NTg2NTMwNjAifQ==</vt:lpwstr>
  </property>
</Properties>
</file>