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C741" w14:textId="77777777" w:rsidR="009252C7" w:rsidRDefault="00000000">
      <w:pPr>
        <w:pStyle w:val="Web"/>
        <w:tabs>
          <w:tab w:val="center" w:pos="4153"/>
          <w:tab w:val="right" w:pos="8306"/>
        </w:tabs>
        <w:spacing w:line="360" w:lineRule="auto"/>
        <w:rPr>
          <w:rFonts w:cs="宋体" w:hint="eastAsia"/>
          <w:b/>
          <w:color w:val="auto"/>
          <w:spacing w:val="16"/>
        </w:rPr>
      </w:pPr>
      <w:r>
        <w:rPr>
          <w:rFonts w:cs="宋体" w:hint="eastAsia"/>
          <w:b/>
          <w:color w:val="auto"/>
          <w:spacing w:val="16"/>
        </w:rPr>
        <w:t>编号：</w:t>
      </w:r>
      <w:r>
        <w:rPr>
          <w:rFonts w:cs="宋体" w:hint="eastAsia"/>
          <w:b/>
          <w:color w:val="auto"/>
          <w:spacing w:val="16"/>
          <w:u w:val="single"/>
        </w:rPr>
        <w:t xml:space="preserve">         </w:t>
      </w:r>
      <w:r>
        <w:rPr>
          <w:rFonts w:cs="宋体" w:hint="eastAsia"/>
          <w:b/>
          <w:color w:val="auto"/>
          <w:spacing w:val="16"/>
        </w:rPr>
        <w:t xml:space="preserve">                      </w:t>
      </w:r>
    </w:p>
    <w:p w14:paraId="1CCC162C" w14:textId="77777777" w:rsidR="009252C7" w:rsidRDefault="009252C7">
      <w:pPr>
        <w:pStyle w:val="Web"/>
        <w:tabs>
          <w:tab w:val="center" w:pos="4153"/>
          <w:tab w:val="right" w:pos="8306"/>
        </w:tabs>
        <w:spacing w:line="360" w:lineRule="auto"/>
        <w:rPr>
          <w:rFonts w:cs="宋体" w:hint="eastAsia"/>
          <w:b/>
          <w:color w:val="auto"/>
          <w:spacing w:val="16"/>
          <w:u w:val="single"/>
        </w:rPr>
      </w:pPr>
    </w:p>
    <w:p w14:paraId="07039C8B" w14:textId="77777777" w:rsidR="009252C7" w:rsidRDefault="009252C7">
      <w:pPr>
        <w:pStyle w:val="Web"/>
        <w:tabs>
          <w:tab w:val="center" w:pos="4153"/>
          <w:tab w:val="right" w:pos="8306"/>
        </w:tabs>
        <w:spacing w:line="360" w:lineRule="auto"/>
        <w:rPr>
          <w:rFonts w:ascii="仿宋_GB2312" w:eastAsia="仿宋_GB2312" w:hint="eastAsia"/>
          <w:color w:val="auto"/>
          <w:spacing w:val="16"/>
        </w:rPr>
      </w:pPr>
    </w:p>
    <w:p w14:paraId="1466BD29" w14:textId="77777777" w:rsidR="009252C7" w:rsidRDefault="009252C7">
      <w:pPr>
        <w:pStyle w:val="Web"/>
        <w:tabs>
          <w:tab w:val="center" w:pos="4153"/>
          <w:tab w:val="right" w:pos="8306"/>
        </w:tabs>
        <w:spacing w:line="360" w:lineRule="auto"/>
        <w:rPr>
          <w:rFonts w:ascii="仿宋_GB2312" w:eastAsia="仿宋_GB2312" w:hint="eastAsia"/>
          <w:color w:val="auto"/>
          <w:spacing w:val="16"/>
        </w:rPr>
      </w:pPr>
    </w:p>
    <w:p w14:paraId="1E052F24" w14:textId="77777777" w:rsidR="009252C7" w:rsidRDefault="00000000">
      <w:pPr>
        <w:pStyle w:val="Web"/>
        <w:tabs>
          <w:tab w:val="center" w:pos="4153"/>
          <w:tab w:val="right" w:pos="8306"/>
        </w:tabs>
        <w:spacing w:line="360" w:lineRule="auto"/>
        <w:rPr>
          <w:rFonts w:ascii="仿宋_GB2312" w:eastAsia="仿宋_GB2312" w:hint="eastAsia"/>
          <w:b/>
          <w:color w:val="auto"/>
          <w:spacing w:val="16"/>
        </w:rPr>
      </w:pPr>
      <w:r>
        <w:rPr>
          <w:rFonts w:ascii="仿宋_GB2312" w:eastAsia="仿宋_GB2312"/>
          <w:color w:val="auto"/>
          <w:spacing w:val="16"/>
        </w:rPr>
        <w:tab/>
      </w:r>
      <w:r>
        <w:rPr>
          <w:rFonts w:ascii="仿宋_GB2312" w:eastAsia="仿宋_GB2312" w:hint="eastAsia"/>
          <w:color w:val="auto"/>
          <w:spacing w:val="16"/>
        </w:rPr>
        <w:t xml:space="preserve">                                          </w:t>
      </w:r>
    </w:p>
    <w:p w14:paraId="6C411B20" w14:textId="77777777" w:rsidR="009252C7" w:rsidRDefault="00000000">
      <w:pPr>
        <w:pStyle w:val="Web"/>
        <w:spacing w:line="360" w:lineRule="auto"/>
        <w:jc w:val="center"/>
        <w:rPr>
          <w:rFonts w:ascii="黑体" w:eastAsia="黑体" w:hint="eastAsia"/>
          <w:b/>
          <w:color w:val="auto"/>
          <w:spacing w:val="16"/>
          <w:sz w:val="72"/>
        </w:rPr>
      </w:pPr>
      <w:r>
        <w:rPr>
          <w:rFonts w:ascii="黑体" w:eastAsia="黑体" w:hint="eastAsia"/>
          <w:b/>
          <w:color w:val="auto"/>
          <w:spacing w:val="16"/>
          <w:sz w:val="72"/>
        </w:rPr>
        <w:t>劳</w:t>
      </w:r>
      <w:r>
        <w:rPr>
          <w:rFonts w:ascii="黑体" w:eastAsia="黑体"/>
          <w:b/>
          <w:color w:val="auto"/>
          <w:spacing w:val="16"/>
          <w:sz w:val="72"/>
        </w:rPr>
        <w:t xml:space="preserve"> 动 合 同 </w:t>
      </w:r>
      <w:r>
        <w:rPr>
          <w:rFonts w:ascii="黑体" w:eastAsia="黑体" w:hint="eastAsia"/>
          <w:b/>
          <w:color w:val="auto"/>
          <w:spacing w:val="16"/>
          <w:sz w:val="72"/>
        </w:rPr>
        <w:t>书</w:t>
      </w:r>
    </w:p>
    <w:p w14:paraId="67B77718" w14:textId="77777777" w:rsidR="009252C7" w:rsidRDefault="00000000">
      <w:pPr>
        <w:pStyle w:val="Web"/>
        <w:spacing w:line="360" w:lineRule="auto"/>
        <w:jc w:val="center"/>
        <w:rPr>
          <w:rFonts w:ascii="黑体" w:eastAsia="黑体" w:hint="eastAsia"/>
          <w:bCs/>
          <w:color w:val="auto"/>
          <w:spacing w:val="16"/>
          <w:sz w:val="21"/>
          <w:szCs w:val="21"/>
        </w:rPr>
      </w:pPr>
      <w:r>
        <w:rPr>
          <w:rFonts w:ascii="黑体" w:eastAsia="黑体" w:hint="eastAsia"/>
          <w:bCs/>
          <w:color w:val="auto"/>
          <w:spacing w:val="16"/>
          <w:sz w:val="21"/>
          <w:szCs w:val="21"/>
        </w:rPr>
        <w:t>版本号：202506</w:t>
      </w:r>
    </w:p>
    <w:p w14:paraId="309ED959" w14:textId="77777777" w:rsidR="009252C7" w:rsidRDefault="009252C7">
      <w:pPr>
        <w:pStyle w:val="Web"/>
        <w:tabs>
          <w:tab w:val="center" w:pos="4153"/>
          <w:tab w:val="right" w:pos="8306"/>
        </w:tabs>
        <w:spacing w:line="360" w:lineRule="auto"/>
        <w:ind w:firstLineChars="1169" w:firstLine="3191"/>
        <w:rPr>
          <w:rFonts w:ascii="仿宋_GB2312" w:eastAsia="仿宋_GB2312" w:hint="eastAsia"/>
          <w:b/>
          <w:color w:val="auto"/>
          <w:spacing w:val="16"/>
        </w:rPr>
      </w:pPr>
    </w:p>
    <w:p w14:paraId="03C2920B" w14:textId="77777777" w:rsidR="009252C7" w:rsidRDefault="00000000">
      <w:pPr>
        <w:widowControl/>
        <w:ind w:firstLineChars="200" w:firstLine="640"/>
        <w:rPr>
          <w:rFonts w:ascii="宋体" w:hAnsi="宋体" w:hint="eastAsia"/>
          <w:sz w:val="32"/>
          <w:u w:val="single"/>
        </w:rPr>
      </w:pPr>
      <w:r>
        <w:rPr>
          <w:rFonts w:ascii="宋体" w:hAnsi="宋体" w:hint="eastAsia"/>
          <w:sz w:val="32"/>
        </w:rPr>
        <w:t>甲方（单位）：</w:t>
      </w:r>
      <w:r>
        <w:rPr>
          <w:rFonts w:ascii="宋体" w:hAnsi="宋体" w:hint="eastAsia"/>
          <w:sz w:val="32"/>
          <w:u w:val="single"/>
        </w:rPr>
        <w:t xml:space="preserve">  天津勤翼新能源科技有限公司     </w:t>
      </w:r>
    </w:p>
    <w:p w14:paraId="3F6625F6" w14:textId="77777777" w:rsidR="009252C7" w:rsidRDefault="00000000">
      <w:pPr>
        <w:widowControl/>
        <w:ind w:firstLineChars="200" w:firstLine="640"/>
        <w:rPr>
          <w:rFonts w:ascii="宋体" w:hAnsi="宋体" w:hint="eastAsia"/>
          <w:sz w:val="32"/>
          <w:u w:val="single"/>
        </w:rPr>
      </w:pPr>
      <w:r>
        <w:rPr>
          <w:rFonts w:ascii="宋体" w:hAnsi="宋体" w:hint="eastAsia"/>
          <w:sz w:val="32"/>
        </w:rPr>
        <w:t>法定代表人 ：</w:t>
      </w:r>
      <w:r>
        <w:rPr>
          <w:rFonts w:ascii="宋体" w:hAnsi="宋体" w:hint="eastAsia"/>
          <w:sz w:val="32"/>
          <w:u w:val="single"/>
        </w:rPr>
        <w:t xml:space="preserve">          徐家辉                 </w:t>
      </w:r>
    </w:p>
    <w:p w14:paraId="1FBDF32C" w14:textId="77777777" w:rsidR="009252C7" w:rsidRDefault="00000000">
      <w:pPr>
        <w:widowControl/>
        <w:ind w:firstLineChars="200" w:firstLine="640"/>
        <w:rPr>
          <w:rFonts w:ascii="宋体" w:hAnsi="宋体" w:hint="eastAsia"/>
          <w:sz w:val="32"/>
          <w:u w:val="single"/>
        </w:rPr>
      </w:pPr>
      <w:r>
        <w:rPr>
          <w:rFonts w:ascii="宋体" w:hAnsi="宋体" w:hint="eastAsia"/>
          <w:sz w:val="32"/>
        </w:rPr>
        <w:t>乙方（员工）：</w:t>
      </w:r>
      <w:r>
        <w:rPr>
          <w:rFonts w:ascii="宋体" w:hAnsi="宋体" w:hint="eastAsia"/>
          <w:sz w:val="32"/>
          <w:u w:val="single"/>
        </w:rPr>
        <w:t xml:space="preserve">          何晨希                </w:t>
      </w:r>
    </w:p>
    <w:p w14:paraId="0A3E12BC" w14:textId="77777777" w:rsidR="009252C7" w:rsidRDefault="00000000">
      <w:pPr>
        <w:widowControl/>
        <w:rPr>
          <w:rFonts w:ascii="宋体" w:hAnsi="宋体" w:hint="eastAsia"/>
          <w:b/>
          <w:bCs/>
          <w:sz w:val="32"/>
        </w:rPr>
      </w:pPr>
      <w:r>
        <w:rPr>
          <w:rFonts w:ascii="宋体" w:hAnsi="宋体" w:hint="eastAsia"/>
          <w:b/>
          <w:bCs/>
          <w:sz w:val="32"/>
        </w:rPr>
        <w:t xml:space="preserve">              </w:t>
      </w:r>
    </w:p>
    <w:p w14:paraId="0A91BB75" w14:textId="77777777" w:rsidR="009252C7" w:rsidRDefault="00000000">
      <w:pPr>
        <w:widowControl/>
        <w:rPr>
          <w:rFonts w:ascii="宋体" w:hAnsi="宋体" w:hint="eastAsia"/>
          <w:b/>
          <w:bCs/>
          <w:bdr w:val="single" w:sz="4" w:space="0" w:color="auto"/>
        </w:rPr>
      </w:pPr>
      <w:r>
        <w:rPr>
          <w:rFonts w:ascii="宋体" w:hAnsi="宋体" w:hint="eastAsia"/>
          <w:b/>
          <w:bCs/>
          <w:bdr w:val="single" w:sz="4" w:space="0" w:color="auto"/>
        </w:rPr>
        <w:t xml:space="preserve">     </w:t>
      </w:r>
    </w:p>
    <w:p w14:paraId="62E243E7" w14:textId="77777777" w:rsidR="009252C7" w:rsidRDefault="00000000">
      <w:pPr>
        <w:widowControl/>
        <w:rPr>
          <w:rFonts w:ascii="宋体" w:hAnsi="宋体" w:hint="eastAsia"/>
          <w:b/>
          <w:bCs/>
        </w:rPr>
      </w:pPr>
      <w:r>
        <w:rPr>
          <w:rFonts w:ascii="宋体" w:hAnsi="宋体" w:hint="eastAsia"/>
          <w:b/>
          <w:bCs/>
        </w:rPr>
        <w:t xml:space="preserve">           </w:t>
      </w:r>
    </w:p>
    <w:p w14:paraId="19F1920B" w14:textId="77777777" w:rsidR="009252C7" w:rsidRDefault="009252C7">
      <w:pPr>
        <w:widowControl/>
        <w:rPr>
          <w:rFonts w:ascii="宋体" w:hAnsi="宋体" w:hint="eastAsia"/>
          <w:b/>
          <w:bCs/>
        </w:rPr>
      </w:pPr>
    </w:p>
    <w:p w14:paraId="2A947C6C" w14:textId="77777777" w:rsidR="009252C7" w:rsidRDefault="009252C7">
      <w:pPr>
        <w:widowControl/>
        <w:ind w:firstLineChars="1150" w:firstLine="2424"/>
        <w:rPr>
          <w:rFonts w:ascii="宋体" w:hAnsi="宋体" w:hint="eastAsia"/>
          <w:b/>
          <w:bCs/>
        </w:rPr>
      </w:pPr>
    </w:p>
    <w:p w14:paraId="19F10D53" w14:textId="77777777" w:rsidR="009252C7" w:rsidRDefault="00000000">
      <w:pPr>
        <w:widowControl/>
        <w:rPr>
          <w:rFonts w:ascii="宋体" w:hAnsi="宋体" w:hint="eastAsia"/>
          <w:b/>
          <w:bCs/>
          <w:sz w:val="30"/>
        </w:rPr>
      </w:pPr>
      <w:r>
        <w:rPr>
          <w:rFonts w:ascii="宋体" w:hAnsi="宋体" w:hint="eastAsia"/>
          <w:b/>
          <w:bCs/>
          <w:sz w:val="30"/>
        </w:rPr>
        <w:t xml:space="preserve">             </w:t>
      </w:r>
    </w:p>
    <w:p w14:paraId="54545772" w14:textId="77777777" w:rsidR="009252C7" w:rsidRDefault="00000000">
      <w:pPr>
        <w:widowControl/>
        <w:rPr>
          <w:rFonts w:ascii="宋体" w:hAnsi="宋体" w:hint="eastAsia"/>
          <w:b/>
          <w:bCs/>
          <w:sz w:val="30"/>
        </w:rPr>
      </w:pPr>
      <w:r>
        <w:rPr>
          <w:rFonts w:ascii="宋体" w:hAnsi="宋体" w:hint="eastAsia"/>
          <w:b/>
          <w:bCs/>
          <w:sz w:val="30"/>
        </w:rPr>
        <w:t xml:space="preserve"> </w:t>
      </w:r>
    </w:p>
    <w:p w14:paraId="6998E659" w14:textId="77777777" w:rsidR="009252C7" w:rsidRDefault="00000000">
      <w:pPr>
        <w:widowControl/>
        <w:jc w:val="center"/>
        <w:rPr>
          <w:rFonts w:ascii="宋体" w:hAnsi="宋体" w:hint="eastAsia"/>
          <w:sz w:val="30"/>
        </w:rPr>
      </w:pPr>
      <w:r>
        <w:rPr>
          <w:rFonts w:ascii="宋体" w:hAnsi="宋体" w:hint="eastAsia"/>
          <w:sz w:val="30"/>
        </w:rPr>
        <w:t xml:space="preserve">签订日期 </w:t>
      </w:r>
      <w:r>
        <w:rPr>
          <w:rFonts w:ascii="宋体" w:hAnsi="宋体" w:hint="eastAsia"/>
          <w:sz w:val="30"/>
          <w:u w:val="single"/>
        </w:rPr>
        <w:t xml:space="preserve">   2026   </w:t>
      </w:r>
      <w:r>
        <w:rPr>
          <w:rFonts w:ascii="宋体" w:hAnsi="宋体" w:hint="eastAsia"/>
          <w:sz w:val="30"/>
        </w:rPr>
        <w:t>年</w:t>
      </w:r>
      <w:r>
        <w:rPr>
          <w:rFonts w:ascii="宋体" w:hAnsi="宋体" w:hint="eastAsia"/>
          <w:sz w:val="30"/>
          <w:u w:val="single"/>
        </w:rPr>
        <w:t xml:space="preserve">    4   </w:t>
      </w:r>
      <w:r>
        <w:rPr>
          <w:rFonts w:ascii="宋体" w:hAnsi="宋体" w:hint="eastAsia"/>
          <w:sz w:val="30"/>
        </w:rPr>
        <w:t>月</w:t>
      </w:r>
      <w:r>
        <w:rPr>
          <w:rFonts w:ascii="宋体" w:hAnsi="宋体" w:hint="eastAsia"/>
          <w:sz w:val="30"/>
          <w:u w:val="single"/>
        </w:rPr>
        <w:t xml:space="preserve">    9 </w:t>
      </w:r>
      <w:r>
        <w:rPr>
          <w:rFonts w:ascii="宋体" w:hAnsi="宋体" w:hint="eastAsia"/>
          <w:sz w:val="30"/>
        </w:rPr>
        <w:t>日</w:t>
      </w:r>
    </w:p>
    <w:p w14:paraId="1E78652C" w14:textId="77777777" w:rsidR="009252C7" w:rsidRDefault="00000000">
      <w:pPr>
        <w:pStyle w:val="Web"/>
        <w:spacing w:line="360" w:lineRule="auto"/>
        <w:jc w:val="center"/>
        <w:rPr>
          <w:rFonts w:cs="宋体" w:hint="eastAsia"/>
          <w:color w:val="auto"/>
          <w:spacing w:val="16"/>
        </w:rPr>
      </w:pPr>
      <w:r>
        <w:rPr>
          <w:rFonts w:cs="宋体" w:hint="eastAsia"/>
          <w:color w:val="auto"/>
          <w:spacing w:val="16"/>
        </w:rPr>
        <w:t> </w:t>
      </w:r>
    </w:p>
    <w:p w14:paraId="49EEA520" w14:textId="77777777" w:rsidR="009252C7" w:rsidRDefault="009252C7">
      <w:pPr>
        <w:pStyle w:val="Web"/>
        <w:tabs>
          <w:tab w:val="center" w:pos="4153"/>
          <w:tab w:val="right" w:pos="8306"/>
        </w:tabs>
        <w:spacing w:line="360" w:lineRule="auto"/>
        <w:rPr>
          <w:rFonts w:cs="宋体" w:hint="eastAsia"/>
          <w:color w:val="000000" w:themeColor="text1"/>
        </w:rPr>
      </w:pPr>
    </w:p>
    <w:p w14:paraId="16BE0AE3" w14:textId="77777777" w:rsidR="009252C7" w:rsidRDefault="009252C7">
      <w:pPr>
        <w:pStyle w:val="Web"/>
        <w:tabs>
          <w:tab w:val="center" w:pos="4153"/>
          <w:tab w:val="right" w:pos="8306"/>
        </w:tabs>
        <w:spacing w:line="360" w:lineRule="auto"/>
        <w:rPr>
          <w:rFonts w:cs="宋体" w:hint="eastAsia"/>
          <w:color w:val="000000" w:themeColor="text1"/>
        </w:rPr>
      </w:pPr>
    </w:p>
    <w:p w14:paraId="5068695C" w14:textId="77777777" w:rsidR="009252C7" w:rsidRDefault="00000000">
      <w:pPr>
        <w:widowControl/>
        <w:spacing w:line="400" w:lineRule="exact"/>
        <w:rPr>
          <w:rFonts w:ascii="宋体" w:hAnsi="宋体" w:hint="eastAsia"/>
          <w:szCs w:val="21"/>
        </w:rPr>
      </w:pPr>
      <w:r>
        <w:rPr>
          <w:rFonts w:ascii="宋体" w:hAnsi="宋体" w:hint="eastAsia"/>
          <w:szCs w:val="21"/>
        </w:rPr>
        <w:lastRenderedPageBreak/>
        <w:t>甲    方：</w:t>
      </w:r>
      <w:r>
        <w:rPr>
          <w:rFonts w:ascii="宋体" w:hAnsi="宋体" w:hint="eastAsia"/>
          <w:szCs w:val="21"/>
          <w:u w:val="single"/>
        </w:rPr>
        <w:t xml:space="preserve">   </w:t>
      </w:r>
      <w:r>
        <w:rPr>
          <w:rFonts w:ascii="宋体" w:hAnsi="宋体" w:hint="eastAsia"/>
          <w:b/>
          <w:bCs/>
          <w:szCs w:val="21"/>
          <w:u w:val="single"/>
        </w:rPr>
        <w:t xml:space="preserve">天津勤翼新能源科技有限公司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BD736C7" w14:textId="77777777" w:rsidR="009252C7" w:rsidRDefault="00000000">
      <w:pPr>
        <w:widowControl/>
        <w:spacing w:line="400" w:lineRule="exact"/>
        <w:rPr>
          <w:rFonts w:ascii="宋体" w:hAnsi="宋体" w:hint="eastAsia"/>
          <w:szCs w:val="21"/>
        </w:rPr>
      </w:pPr>
      <w:r>
        <w:rPr>
          <w:rFonts w:ascii="宋体" w:hAnsi="宋体" w:hint="eastAsia"/>
          <w:szCs w:val="21"/>
        </w:rPr>
        <w:t>法定代表人或委托代理人：</w:t>
      </w:r>
      <w:r>
        <w:rPr>
          <w:rFonts w:ascii="宋体" w:hAnsi="宋体" w:hint="eastAsia"/>
          <w:szCs w:val="21"/>
          <w:u w:val="single"/>
        </w:rPr>
        <w:t xml:space="preserve">      </w:t>
      </w:r>
      <w:r>
        <w:rPr>
          <w:rFonts w:ascii="宋体" w:hAnsi="宋体" w:hint="eastAsia"/>
          <w:b/>
          <w:bCs/>
          <w:szCs w:val="21"/>
          <w:u w:val="single"/>
        </w:rPr>
        <w:t>徐家辉</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0E37F354" w14:textId="77777777" w:rsidR="009252C7" w:rsidRDefault="00000000">
      <w:pPr>
        <w:widowControl/>
        <w:spacing w:line="400" w:lineRule="exact"/>
        <w:rPr>
          <w:rFonts w:ascii="宋体" w:hAnsi="宋体" w:hint="eastAsia"/>
          <w:szCs w:val="21"/>
        </w:rPr>
      </w:pPr>
      <w:r>
        <w:rPr>
          <w:rFonts w:ascii="宋体" w:hAnsi="宋体" w:hint="eastAsia"/>
          <w:szCs w:val="21"/>
        </w:rPr>
        <w:t>注册地址：</w:t>
      </w:r>
      <w:r>
        <w:rPr>
          <w:rFonts w:ascii="宋体" w:hAnsi="宋体" w:hint="eastAsia"/>
          <w:szCs w:val="21"/>
          <w:u w:val="single"/>
        </w:rPr>
        <w:t xml:space="preserve">   </w:t>
      </w:r>
      <w:r>
        <w:rPr>
          <w:rFonts w:ascii="宋体" w:hAnsi="宋体" w:hint="eastAsia"/>
          <w:b/>
          <w:bCs/>
          <w:szCs w:val="21"/>
          <w:u w:val="single"/>
        </w:rPr>
        <w:t xml:space="preserve">天津自贸试验区(空港经济区)东九道45号一号厂房3号车间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2CC572A" w14:textId="77777777" w:rsidR="009252C7" w:rsidRDefault="009252C7">
      <w:pPr>
        <w:widowControl/>
        <w:spacing w:line="400" w:lineRule="exact"/>
        <w:rPr>
          <w:rFonts w:ascii="宋体" w:hAnsi="宋体" w:hint="eastAsia"/>
          <w:szCs w:val="21"/>
        </w:rPr>
      </w:pPr>
    </w:p>
    <w:p w14:paraId="2A4CC1A7" w14:textId="31422D8C" w:rsidR="009252C7" w:rsidRDefault="00000000">
      <w:pPr>
        <w:widowControl/>
        <w:spacing w:line="400" w:lineRule="exact"/>
        <w:rPr>
          <w:rFonts w:ascii="宋体" w:hAnsi="宋体" w:hint="eastAsia"/>
          <w:szCs w:val="21"/>
        </w:rPr>
      </w:pPr>
      <w:r>
        <w:rPr>
          <w:rFonts w:ascii="宋体" w:hAnsi="宋体" w:hint="eastAsia"/>
          <w:szCs w:val="21"/>
        </w:rPr>
        <w:t>乙方：姓名：</w:t>
      </w:r>
      <w:r>
        <w:rPr>
          <w:rFonts w:ascii="宋体" w:hAnsi="宋体" w:hint="eastAsia"/>
          <w:szCs w:val="21"/>
          <w:u w:val="single"/>
        </w:rPr>
        <w:t xml:space="preserve"> </w:t>
      </w:r>
      <w:r w:rsidR="00BC1CF0">
        <w:rPr>
          <w:rFonts w:ascii="宋体" w:hAnsi="宋体" w:hint="eastAsia"/>
          <w:szCs w:val="21"/>
          <w:u w:val="single"/>
        </w:rPr>
        <w:t>何晨希</w:t>
      </w:r>
      <w:r>
        <w:rPr>
          <w:rFonts w:ascii="宋体" w:hAnsi="宋体" w:hint="eastAsia"/>
          <w:szCs w:val="21"/>
          <w:u w:val="single"/>
        </w:rPr>
        <w:t xml:space="preserve">    </w:t>
      </w:r>
      <w:r>
        <w:rPr>
          <w:rFonts w:ascii="宋体" w:hAnsi="宋体" w:hint="eastAsia"/>
          <w:szCs w:val="21"/>
        </w:rPr>
        <w:t>性别：</w:t>
      </w:r>
      <w:r>
        <w:rPr>
          <w:rFonts w:ascii="宋体" w:hAnsi="宋体" w:hint="eastAsia"/>
          <w:szCs w:val="21"/>
          <w:u w:val="single"/>
        </w:rPr>
        <w:t xml:space="preserve">  </w:t>
      </w:r>
      <w:r w:rsidR="00BC1CF0">
        <w:rPr>
          <w:rFonts w:ascii="宋体" w:hAnsi="宋体" w:hint="eastAsia"/>
          <w:szCs w:val="21"/>
          <w:u w:val="single"/>
        </w:rPr>
        <w:t>男</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民族：</w:t>
      </w:r>
      <w:r>
        <w:rPr>
          <w:rFonts w:ascii="宋体" w:hAnsi="宋体" w:hint="eastAsia"/>
          <w:szCs w:val="21"/>
          <w:u w:val="single"/>
        </w:rPr>
        <w:t xml:space="preserve"> </w:t>
      </w:r>
      <w:r w:rsidR="00BC1CF0">
        <w:rPr>
          <w:rFonts w:ascii="宋体" w:hAnsi="宋体" w:hint="eastAsia"/>
          <w:szCs w:val="21"/>
          <w:u w:val="single"/>
        </w:rPr>
        <w:t>汉</w:t>
      </w:r>
      <w:r>
        <w:rPr>
          <w:rFonts w:ascii="宋体" w:hAnsi="宋体" w:hint="eastAsia"/>
          <w:szCs w:val="21"/>
          <w:u w:val="single"/>
        </w:rPr>
        <w:t xml:space="preserve">    </w:t>
      </w:r>
      <w:r>
        <w:rPr>
          <w:rFonts w:ascii="宋体" w:hAnsi="宋体" w:hint="eastAsia"/>
          <w:szCs w:val="21"/>
        </w:rPr>
        <w:t>户口类型（非农业、农业）：</w:t>
      </w:r>
      <w:r>
        <w:rPr>
          <w:rFonts w:ascii="宋体" w:hAnsi="宋体" w:hint="eastAsia"/>
          <w:szCs w:val="21"/>
          <w:u w:val="single"/>
        </w:rPr>
        <w:t xml:space="preserve">  </w:t>
      </w:r>
      <w:r>
        <w:rPr>
          <w:rFonts w:ascii="宋体" w:hAnsi="宋体"/>
          <w:u w:val="single"/>
        </w:rPr>
        <w:t xml:space="preserve"> </w:t>
      </w:r>
      <w:r w:rsidR="00BC1CF0">
        <w:rPr>
          <w:rFonts w:ascii="宋体" w:hAnsi="宋体" w:hint="eastAsia"/>
          <w:u w:val="single"/>
        </w:rPr>
        <w:t>非农业</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 xml:space="preserve">  </w:t>
      </w:r>
    </w:p>
    <w:p w14:paraId="6748D2A6" w14:textId="0EF64972" w:rsidR="009252C7" w:rsidRDefault="00000000">
      <w:pPr>
        <w:widowControl/>
        <w:spacing w:line="400" w:lineRule="exact"/>
        <w:rPr>
          <w:rFonts w:ascii="宋体" w:hAnsi="宋体" w:hint="eastAsia"/>
          <w:szCs w:val="21"/>
        </w:rPr>
      </w:pPr>
      <w:r>
        <w:rPr>
          <w:rFonts w:ascii="宋体" w:hAnsi="宋体" w:hint="eastAsia"/>
          <w:szCs w:val="21"/>
        </w:rPr>
        <w:t>居民身份证（护照）号码：</w:t>
      </w:r>
      <w:r>
        <w:rPr>
          <w:rFonts w:ascii="宋体" w:hAnsi="宋体" w:hint="eastAsia"/>
          <w:szCs w:val="21"/>
          <w:u w:val="single"/>
        </w:rPr>
        <w:t xml:space="preserve">   </w:t>
      </w:r>
      <w:r w:rsidR="00BC1CF0">
        <w:rPr>
          <w:rFonts w:ascii="宋体" w:hAnsi="宋体" w:hint="eastAsia"/>
          <w:szCs w:val="21"/>
          <w:u w:val="single"/>
        </w:rPr>
        <w:t>130225198601302711</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D709BD8" w14:textId="200353D1" w:rsidR="009252C7" w:rsidRDefault="00000000">
      <w:pPr>
        <w:widowControl/>
        <w:spacing w:line="400" w:lineRule="exact"/>
        <w:rPr>
          <w:rFonts w:ascii="宋体" w:hAnsi="宋体" w:hint="eastAsia"/>
          <w:szCs w:val="21"/>
          <w:u w:val="single"/>
        </w:rPr>
      </w:pPr>
      <w:r>
        <w:rPr>
          <w:rFonts w:ascii="宋体" w:hAnsi="宋体" w:hint="eastAsia"/>
          <w:szCs w:val="21"/>
        </w:rPr>
        <w:t>户籍住址：</w:t>
      </w:r>
      <w:r>
        <w:rPr>
          <w:rFonts w:ascii="宋体" w:hAnsi="宋体" w:hint="eastAsia"/>
          <w:szCs w:val="21"/>
          <w:u w:val="single"/>
        </w:rPr>
        <w:t xml:space="preserve">  </w:t>
      </w:r>
      <w:r w:rsidR="00BC1CF0">
        <w:rPr>
          <w:rFonts w:ascii="宋体" w:hAnsi="宋体" w:hint="eastAsia"/>
          <w:szCs w:val="21"/>
          <w:u w:val="single"/>
        </w:rPr>
        <w:t xml:space="preserve">河北省唐山市  </w:t>
      </w:r>
      <w:r>
        <w:rPr>
          <w:rFonts w:ascii="宋体" w:hAnsi="宋体" w:hint="eastAsia"/>
          <w:szCs w:val="21"/>
          <w:u w:val="single"/>
        </w:rPr>
        <w:t xml:space="preserve">  </w:t>
      </w:r>
      <w:r>
        <w:rPr>
          <w:rFonts w:ascii="宋体" w:hAnsi="宋体" w:hint="eastAsia"/>
          <w:szCs w:val="21"/>
        </w:rPr>
        <w:t>邮政编码：</w:t>
      </w:r>
      <w:r>
        <w:rPr>
          <w:rFonts w:ascii="宋体" w:hAnsi="宋体" w:hint="eastAsia"/>
          <w:szCs w:val="21"/>
          <w:u w:val="single"/>
        </w:rPr>
        <w:t xml:space="preserve">  </w:t>
      </w:r>
      <w:r>
        <w:rPr>
          <w:rFonts w:ascii="宋体" w:hAnsi="宋体"/>
          <w:szCs w:val="21"/>
          <w:u w:val="single"/>
        </w:rPr>
        <w:t xml:space="preserve"> </w:t>
      </w:r>
      <w:r w:rsidR="00BC1CF0">
        <w:rPr>
          <w:rFonts w:ascii="宋体" w:hAnsi="宋体" w:hint="eastAsia"/>
          <w:szCs w:val="21"/>
          <w:u w:val="single"/>
        </w:rPr>
        <w:t>063000</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82AF3C9" w14:textId="0A759228" w:rsidR="009252C7" w:rsidRDefault="00000000">
      <w:pPr>
        <w:widowControl/>
        <w:spacing w:line="400" w:lineRule="exact"/>
        <w:rPr>
          <w:rFonts w:ascii="宋体" w:hAnsi="宋体" w:hint="eastAsia"/>
          <w:szCs w:val="21"/>
          <w:u w:val="single"/>
        </w:rPr>
      </w:pPr>
      <w:r>
        <w:rPr>
          <w:rFonts w:ascii="宋体" w:hAnsi="宋体" w:hint="eastAsia"/>
          <w:szCs w:val="21"/>
        </w:rPr>
        <w:t>现住地址：</w:t>
      </w:r>
      <w:r>
        <w:rPr>
          <w:rFonts w:ascii="宋体" w:hAnsi="宋体" w:hint="eastAsia"/>
          <w:szCs w:val="21"/>
          <w:u w:val="single"/>
        </w:rPr>
        <w:t xml:space="preserve"> </w:t>
      </w:r>
      <w:r>
        <w:rPr>
          <w:rFonts w:ascii="宋体" w:hAnsi="宋体" w:hint="eastAsia"/>
          <w:u w:val="single"/>
        </w:rPr>
        <w:t xml:space="preserve"> </w:t>
      </w:r>
      <w:r w:rsidR="00BC1CF0">
        <w:rPr>
          <w:rFonts w:ascii="宋体" w:hAnsi="宋体" w:hint="eastAsia"/>
          <w:u w:val="single"/>
        </w:rPr>
        <w:t xml:space="preserve">河北省唐山市路北区河西里恒大华府2-2-701 </w:t>
      </w:r>
      <w:r>
        <w:rPr>
          <w:rFonts w:ascii="宋体" w:hAnsi="宋体" w:hint="eastAsia"/>
          <w:szCs w:val="21"/>
          <w:u w:val="single"/>
        </w:rPr>
        <w:t xml:space="preserve">  </w:t>
      </w:r>
      <w:r>
        <w:rPr>
          <w:rFonts w:ascii="宋体" w:hAnsi="宋体" w:hint="eastAsia"/>
          <w:szCs w:val="21"/>
        </w:rPr>
        <w:t>邮政编码：</w:t>
      </w:r>
      <w:r>
        <w:rPr>
          <w:rFonts w:ascii="宋体" w:hAnsi="宋体" w:hint="eastAsia"/>
          <w:szCs w:val="21"/>
          <w:u w:val="single"/>
        </w:rPr>
        <w:t xml:space="preserve">  </w:t>
      </w:r>
      <w:r w:rsidR="00BC1CF0">
        <w:rPr>
          <w:rFonts w:ascii="宋体" w:hAnsi="宋体" w:hint="eastAsia"/>
          <w:szCs w:val="21"/>
          <w:u w:val="single"/>
        </w:rPr>
        <w:t>063000</w:t>
      </w:r>
      <w:r>
        <w:rPr>
          <w:rFonts w:ascii="宋体" w:hAnsi="宋体"/>
          <w:szCs w:val="21"/>
          <w:u w:val="single"/>
        </w:rPr>
        <w:t xml:space="preserve"> </w:t>
      </w:r>
      <w:r>
        <w:rPr>
          <w:rFonts w:ascii="宋体" w:hAnsi="宋体" w:hint="eastAsia"/>
          <w:szCs w:val="21"/>
          <w:u w:val="single"/>
        </w:rPr>
        <w:t xml:space="preserve">   </w:t>
      </w:r>
    </w:p>
    <w:p w14:paraId="3473425B" w14:textId="04B4D874" w:rsidR="009252C7" w:rsidRDefault="00000000">
      <w:pPr>
        <w:widowControl/>
        <w:spacing w:line="400" w:lineRule="exact"/>
        <w:rPr>
          <w:rFonts w:ascii="宋体" w:hAnsi="宋体" w:hint="eastAsia"/>
          <w:szCs w:val="21"/>
        </w:rPr>
      </w:pPr>
      <w:r>
        <w:rPr>
          <w:rFonts w:ascii="宋体" w:hAnsi="宋体" w:hint="eastAsia"/>
          <w:szCs w:val="21"/>
        </w:rPr>
        <w:t>电子邮箱：</w:t>
      </w:r>
      <w:r>
        <w:rPr>
          <w:rFonts w:ascii="宋体" w:hAnsi="宋体" w:hint="eastAsia"/>
          <w:szCs w:val="21"/>
          <w:u w:val="single"/>
        </w:rPr>
        <w:t xml:space="preserve">  </w:t>
      </w:r>
      <w:r w:rsidR="00BC1CF0">
        <w:rPr>
          <w:rFonts w:ascii="宋体" w:hAnsi="宋体" w:hint="eastAsia"/>
          <w:szCs w:val="21"/>
          <w:u w:val="single"/>
        </w:rPr>
        <w:t>18931553369@126.com</w:t>
      </w:r>
      <w:r>
        <w:rPr>
          <w:rFonts w:ascii="宋体" w:hAnsi="宋体" w:hint="eastAsia"/>
          <w:szCs w:val="21"/>
          <w:u w:val="single"/>
        </w:rPr>
        <w:t xml:space="preserve">         </w:t>
      </w:r>
      <w:r>
        <w:rPr>
          <w:rFonts w:ascii="宋体" w:hAnsi="宋体" w:hint="eastAsia"/>
          <w:szCs w:val="21"/>
        </w:rPr>
        <w:t>联系电话：</w:t>
      </w:r>
      <w:r>
        <w:rPr>
          <w:rFonts w:ascii="宋体" w:hAnsi="宋体" w:hint="eastAsia"/>
          <w:szCs w:val="21"/>
          <w:u w:val="single"/>
        </w:rPr>
        <w:t xml:space="preserve">  </w:t>
      </w:r>
      <w:r w:rsidR="00BC1CF0">
        <w:rPr>
          <w:rFonts w:ascii="宋体" w:hAnsi="宋体" w:hint="eastAsia"/>
          <w:szCs w:val="21"/>
          <w:u w:val="single"/>
        </w:rPr>
        <w:t>15031546999</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060F273" w14:textId="32327EA5" w:rsidR="009252C7" w:rsidRDefault="00000000">
      <w:pPr>
        <w:widowControl/>
        <w:spacing w:line="400" w:lineRule="exact"/>
        <w:rPr>
          <w:rFonts w:ascii="宋体" w:hAnsi="宋体" w:hint="eastAsia"/>
          <w:szCs w:val="21"/>
        </w:rPr>
      </w:pPr>
      <w:r>
        <w:rPr>
          <w:rFonts w:ascii="宋体" w:hAnsi="宋体" w:hint="eastAsia"/>
          <w:szCs w:val="21"/>
        </w:rPr>
        <w:t>紧急联系人：</w:t>
      </w:r>
      <w:r>
        <w:rPr>
          <w:rFonts w:ascii="宋体" w:hAnsi="宋体" w:hint="eastAsia"/>
          <w:u w:val="single"/>
        </w:rPr>
        <w:t xml:space="preserve">  </w:t>
      </w:r>
      <w:r>
        <w:rPr>
          <w:rFonts w:ascii="宋体" w:hAnsi="宋体" w:hint="eastAsia"/>
          <w:szCs w:val="21"/>
          <w:u w:val="single"/>
        </w:rPr>
        <w:t xml:space="preserve"> </w:t>
      </w:r>
      <w:r w:rsidR="00BC1CF0">
        <w:rPr>
          <w:rFonts w:ascii="宋体" w:hAnsi="宋体" w:hint="eastAsia"/>
          <w:szCs w:val="21"/>
          <w:u w:val="single"/>
        </w:rPr>
        <w:t>何景杰</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rPr>
        <w:t>紧急联系人电话：</w:t>
      </w:r>
      <w:r>
        <w:rPr>
          <w:rFonts w:ascii="宋体" w:hAnsi="宋体" w:hint="eastAsia"/>
          <w:szCs w:val="21"/>
          <w:u w:val="single"/>
        </w:rPr>
        <w:t xml:space="preserve">     </w:t>
      </w:r>
      <w:r w:rsidR="00BC1CF0">
        <w:rPr>
          <w:rFonts w:ascii="宋体" w:hAnsi="宋体" w:hint="eastAsia"/>
          <w:u w:val="single"/>
        </w:rPr>
        <w:t>18931569585</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B2AF872" w14:textId="77777777" w:rsidR="009252C7" w:rsidRDefault="009252C7">
      <w:pPr>
        <w:pStyle w:val="2"/>
        <w:spacing w:line="520" w:lineRule="exact"/>
        <w:ind w:leftChars="0" w:left="0"/>
        <w:rPr>
          <w:rFonts w:ascii="宋体" w:hAnsi="宋体" w:cs="宋体" w:hint="eastAsia"/>
          <w:color w:val="000000" w:themeColor="text1"/>
          <w:szCs w:val="21"/>
        </w:rPr>
      </w:pPr>
    </w:p>
    <w:p w14:paraId="7F735F4B" w14:textId="77777777" w:rsidR="009252C7" w:rsidRDefault="00000000">
      <w:pPr>
        <w:pStyle w:val="2"/>
        <w:spacing w:line="360" w:lineRule="auto"/>
        <w:ind w:leftChars="0" w:left="0" w:firstLineChars="200" w:firstLine="420"/>
        <w:rPr>
          <w:rFonts w:ascii="宋体" w:hAnsi="宋体" w:cs="宋体" w:hint="eastAsia"/>
          <w:color w:val="000000" w:themeColor="text1"/>
          <w:szCs w:val="21"/>
        </w:rPr>
      </w:pPr>
      <w:r>
        <w:rPr>
          <w:rFonts w:ascii="宋体" w:hAnsi="宋体" w:cs="宋体" w:hint="eastAsia"/>
          <w:color w:val="000000" w:themeColor="text1"/>
          <w:szCs w:val="21"/>
        </w:rPr>
        <w:t>根据《中华人民共和国劳动合同法》及其他相关法律法规的有关规定，甲乙双方遵循平等自愿、协商一致的原则订立本合同，双方共同遵守。</w:t>
      </w:r>
    </w:p>
    <w:p w14:paraId="0889420B" w14:textId="77777777" w:rsidR="009252C7" w:rsidRDefault="00000000">
      <w:pPr>
        <w:spacing w:line="360" w:lineRule="auto"/>
        <w:rPr>
          <w:rFonts w:ascii="宋体" w:hAnsi="宋体" w:cs="宋体" w:hint="eastAsia"/>
          <w:szCs w:val="21"/>
        </w:rPr>
      </w:pPr>
      <w:r>
        <w:rPr>
          <w:rFonts w:ascii="宋体" w:hAnsi="宋体" w:cs="宋体" w:hint="eastAsia"/>
          <w:b/>
          <w:szCs w:val="21"/>
        </w:rPr>
        <w:t>一、劳动合同类型及期限</w:t>
      </w:r>
    </w:p>
    <w:p w14:paraId="596C87AD" w14:textId="77777777" w:rsidR="009252C7"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第一条</w:t>
      </w:r>
      <w:r>
        <w:rPr>
          <w:rFonts w:ascii="宋体" w:hAnsi="宋体" w:cs="宋体" w:hint="eastAsia"/>
          <w:color w:val="000000" w:themeColor="text1"/>
          <w:szCs w:val="21"/>
        </w:rPr>
        <w:t xml:space="preserve"> 双方同意按以下第</w:t>
      </w:r>
      <w:r>
        <w:rPr>
          <w:rFonts w:ascii="宋体" w:hAnsi="宋体" w:cs="宋体" w:hint="eastAsia"/>
          <w:color w:val="000000" w:themeColor="text1"/>
          <w:szCs w:val="21"/>
          <w:u w:val="single"/>
        </w:rPr>
        <w:t xml:space="preserve">  1  </w:t>
      </w:r>
      <w:r>
        <w:rPr>
          <w:rFonts w:ascii="宋体" w:hAnsi="宋体" w:cs="宋体" w:hint="eastAsia"/>
          <w:color w:val="000000" w:themeColor="text1"/>
          <w:szCs w:val="21"/>
        </w:rPr>
        <w:t>种方式确定本合同期限：</w:t>
      </w:r>
    </w:p>
    <w:p w14:paraId="127102B6" w14:textId="77777777" w:rsidR="009252C7"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固定期限：从</w:t>
      </w:r>
      <w:bookmarkStart w:id="0" w:name="合同开始日期"/>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2026</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4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9</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 xml:space="preserve">日 </w:t>
      </w:r>
      <w:bookmarkEnd w:id="0"/>
      <w:r>
        <w:rPr>
          <w:rFonts w:ascii="宋体" w:hAnsi="宋体" w:cs="宋体" w:hint="eastAsia"/>
          <w:color w:val="000000" w:themeColor="text1"/>
          <w:szCs w:val="21"/>
        </w:rPr>
        <w:t>起至</w:t>
      </w:r>
      <w:bookmarkStart w:id="1" w:name="合同结束日期"/>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2029</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4</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8</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日</w:t>
      </w:r>
      <w:bookmarkEnd w:id="1"/>
      <w:r>
        <w:rPr>
          <w:rFonts w:ascii="宋体" w:hAnsi="宋体" w:cs="宋体" w:hint="eastAsia"/>
          <w:color w:val="000000" w:themeColor="text1"/>
          <w:szCs w:val="21"/>
        </w:rPr>
        <w:t>止。</w:t>
      </w:r>
    </w:p>
    <w:p w14:paraId="3AB646BD" w14:textId="77777777" w:rsidR="009252C7"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无固定期限：从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日起至法定终止条件出现时止。</w:t>
      </w:r>
    </w:p>
    <w:p w14:paraId="6D1F5B3F" w14:textId="77777777" w:rsidR="009252C7" w:rsidRDefault="00000000">
      <w:pPr>
        <w:numPr>
          <w:ilvl w:val="0"/>
          <w:numId w:val="1"/>
        </w:numPr>
        <w:spacing w:line="360" w:lineRule="auto"/>
        <w:ind w:firstLine="420"/>
        <w:jc w:val="left"/>
        <w:rPr>
          <w:rFonts w:ascii="宋体" w:hAnsi="宋体" w:cs="宋体" w:hint="eastAsia"/>
          <w:color w:val="000000" w:themeColor="text1"/>
          <w:szCs w:val="21"/>
        </w:rPr>
      </w:pPr>
      <w:r>
        <w:rPr>
          <w:rFonts w:ascii="宋体" w:hAnsi="宋体" w:cs="宋体" w:hint="eastAsia"/>
          <w:color w:val="000000" w:themeColor="text1"/>
          <w:szCs w:val="21"/>
        </w:rPr>
        <w:t>以完成一定工作任务为期限：从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起至</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工作任务完成时止。</w:t>
      </w:r>
    </w:p>
    <w:p w14:paraId="0EA49FD5" w14:textId="77777777" w:rsidR="009252C7"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第二条</w:t>
      </w:r>
      <w:r>
        <w:rPr>
          <w:rFonts w:ascii="宋体" w:hAnsi="宋体" w:cs="宋体" w:hint="eastAsia"/>
          <w:color w:val="000000" w:themeColor="text1"/>
          <w:szCs w:val="21"/>
        </w:rPr>
        <w:t xml:space="preserve"> 双方同意按以下第</w:t>
      </w:r>
      <w:bookmarkStart w:id="2" w:name="试用期方式"/>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2</w:t>
      </w:r>
      <w:r>
        <w:rPr>
          <w:rFonts w:ascii="宋体" w:hAnsi="宋体" w:cs="宋体" w:hint="eastAsia"/>
          <w:color w:val="000000" w:themeColor="text1"/>
          <w:szCs w:val="21"/>
          <w:u w:val="single"/>
        </w:rPr>
        <w:t xml:space="preserve">  </w:t>
      </w:r>
      <w:bookmarkEnd w:id="2"/>
      <w:r>
        <w:rPr>
          <w:rFonts w:ascii="宋体" w:hAnsi="宋体" w:cs="宋体" w:hint="eastAsia"/>
          <w:color w:val="000000" w:themeColor="text1"/>
          <w:szCs w:val="21"/>
        </w:rPr>
        <w:t>种方式确定试用期</w:t>
      </w:r>
      <w:bookmarkStart w:id="3" w:name="_Hlk170927910"/>
      <w:r>
        <w:rPr>
          <w:rFonts w:ascii="宋体" w:hAnsi="宋体" w:cs="宋体" w:hint="eastAsia"/>
          <w:color w:val="000000" w:themeColor="text1"/>
          <w:szCs w:val="21"/>
        </w:rPr>
        <w:t>（试用期包括在合同期限内）</w:t>
      </w:r>
      <w:bookmarkEnd w:id="3"/>
      <w:r>
        <w:rPr>
          <w:rFonts w:ascii="宋体" w:hAnsi="宋体" w:cs="宋体" w:hint="eastAsia"/>
          <w:color w:val="000000" w:themeColor="text1"/>
          <w:szCs w:val="21"/>
        </w:rPr>
        <w:t>：</w:t>
      </w:r>
    </w:p>
    <w:p w14:paraId="2286501C" w14:textId="77777777" w:rsidR="009252C7"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无试用期。</w:t>
      </w:r>
    </w:p>
    <w:p w14:paraId="3477EE0E" w14:textId="77777777" w:rsidR="009252C7"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试用期从</w:t>
      </w:r>
      <w:bookmarkStart w:id="4" w:name="试用期开始时间"/>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 xml:space="preserve">4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 xml:space="preserve"> 9</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日</w:t>
      </w:r>
      <w:bookmarkEnd w:id="4"/>
      <w:r>
        <w:rPr>
          <w:rFonts w:ascii="宋体" w:hAnsi="宋体" w:cs="宋体" w:hint="eastAsia"/>
          <w:color w:val="000000" w:themeColor="text1"/>
          <w:szCs w:val="21"/>
        </w:rPr>
        <w:t>起至</w:t>
      </w:r>
      <w:bookmarkStart w:id="5" w:name="试用期结束时间"/>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 xml:space="preserve">2026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7</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 xml:space="preserve">8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日</w:t>
      </w:r>
      <w:bookmarkEnd w:id="5"/>
      <w:r>
        <w:rPr>
          <w:rFonts w:ascii="宋体" w:hAnsi="宋体" w:cs="宋体" w:hint="eastAsia"/>
          <w:color w:val="000000" w:themeColor="text1"/>
          <w:szCs w:val="21"/>
        </w:rPr>
        <w:t>止。</w:t>
      </w:r>
    </w:p>
    <w:p w14:paraId="7F4C0B26" w14:textId="77777777" w:rsidR="009252C7" w:rsidRDefault="00000000">
      <w:pPr>
        <w:spacing w:line="360" w:lineRule="auto"/>
        <w:rPr>
          <w:rFonts w:ascii="宋体" w:hAnsi="宋体" w:cs="宋体" w:hint="eastAsia"/>
          <w:b/>
          <w:bCs/>
          <w:color w:val="000000" w:themeColor="text1"/>
          <w:szCs w:val="21"/>
        </w:rPr>
      </w:pPr>
      <w:r>
        <w:rPr>
          <w:rFonts w:ascii="宋体" w:hAnsi="宋体" w:cs="宋体" w:hint="eastAsia"/>
          <w:b/>
          <w:bCs/>
          <w:color w:val="000000" w:themeColor="text1"/>
          <w:szCs w:val="21"/>
        </w:rPr>
        <w:t>第三条 录用条件</w:t>
      </w:r>
    </w:p>
    <w:p w14:paraId="51D9A025" w14:textId="77777777" w:rsidR="009252C7" w:rsidRDefault="00000000">
      <w:pPr>
        <w:spacing w:line="360" w:lineRule="auto"/>
        <w:ind w:firstLineChars="200" w:firstLine="420"/>
        <w:rPr>
          <w:rFonts w:ascii="宋体" w:hAnsi="宋体" w:cs="宋体" w:hint="eastAsia"/>
          <w:color w:val="000000" w:themeColor="text1"/>
          <w:szCs w:val="21"/>
        </w:rPr>
      </w:pPr>
      <w:r>
        <w:rPr>
          <w:rFonts w:ascii="宋体" w:hAnsi="宋体" w:cs="宋体" w:hint="eastAsia"/>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14:textId="77777777" w:rsidR="009252C7" w:rsidRDefault="00000000">
      <w:pPr>
        <w:spacing w:line="360" w:lineRule="auto"/>
        <w:rPr>
          <w:rFonts w:ascii="宋体" w:hAnsi="宋体" w:cs="宋体" w:hint="eastAsia"/>
          <w:b/>
          <w:bCs/>
          <w:color w:val="000000" w:themeColor="text1"/>
          <w:szCs w:val="21"/>
        </w:rPr>
      </w:pPr>
      <w:r>
        <w:rPr>
          <w:rFonts w:ascii="宋体" w:hAnsi="宋体" w:cs="宋体" w:hint="eastAsia"/>
          <w:b/>
          <w:bCs/>
          <w:color w:val="000000" w:themeColor="text1"/>
          <w:szCs w:val="21"/>
        </w:rPr>
        <w:t>第四条 生效约定</w:t>
      </w:r>
    </w:p>
    <w:p w14:paraId="2435D804" w14:textId="77777777" w:rsidR="009252C7" w:rsidRDefault="00000000">
      <w:pPr>
        <w:widowControl/>
        <w:spacing w:line="360" w:lineRule="auto"/>
        <w:rPr>
          <w:rFonts w:ascii="宋体" w:hAnsi="宋体" w:cs="宋体" w:hint="eastAsia"/>
          <w:szCs w:val="21"/>
        </w:rPr>
      </w:pPr>
      <w:r>
        <w:rPr>
          <w:rFonts w:ascii="宋体" w:hAnsi="宋体" w:cs="宋体" w:hint="eastAsia"/>
          <w:szCs w:val="21"/>
        </w:rPr>
        <w:t>（一）乙方应于</w:t>
      </w:r>
      <w:r>
        <w:rPr>
          <w:rFonts w:ascii="宋体" w:hAnsi="宋体" w:cs="宋体" w:hint="eastAsia"/>
          <w:szCs w:val="21"/>
          <w:u w:val="single"/>
        </w:rPr>
        <w:t xml:space="preserve">   </w:t>
      </w:r>
      <w:r>
        <w:rPr>
          <w:rFonts w:ascii="宋体" w:hAnsi="宋体" w:cs="宋体" w:hint="eastAsia"/>
          <w:b/>
          <w:bCs/>
          <w:szCs w:val="21"/>
          <w:u w:val="single"/>
        </w:rPr>
        <w:t>2026</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b/>
          <w:bCs/>
          <w:szCs w:val="21"/>
          <w:u w:val="single"/>
        </w:rPr>
        <w:t xml:space="preserve">4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b/>
          <w:bCs/>
          <w:szCs w:val="21"/>
          <w:u w:val="single"/>
        </w:rPr>
        <w:t>9</w:t>
      </w:r>
      <w:r>
        <w:rPr>
          <w:rFonts w:ascii="宋体" w:hAnsi="宋体" w:cs="宋体" w:hint="eastAsia"/>
          <w:szCs w:val="21"/>
          <w:u w:val="single"/>
        </w:rPr>
        <w:t xml:space="preserve">  </w:t>
      </w:r>
      <w:r>
        <w:rPr>
          <w:rFonts w:ascii="宋体" w:hAnsi="宋体" w:cs="宋体" w:hint="eastAsia"/>
          <w:szCs w:val="21"/>
        </w:rPr>
        <w:t>日前到岗。</w:t>
      </w:r>
    </w:p>
    <w:p w14:paraId="6A830F11" w14:textId="77777777" w:rsidR="009252C7" w:rsidRDefault="00000000">
      <w:pPr>
        <w:widowControl/>
        <w:spacing w:line="360" w:lineRule="auto"/>
        <w:rPr>
          <w:rFonts w:ascii="宋体" w:hAnsi="宋体" w:cs="宋体" w:hint="eastAsia"/>
          <w:color w:val="000000" w:themeColor="text1"/>
          <w:szCs w:val="21"/>
        </w:rPr>
      </w:pPr>
      <w:r>
        <w:rPr>
          <w:rFonts w:ascii="宋体" w:hAnsi="宋体" w:cs="宋体" w:hint="eastAsia"/>
          <w:szCs w:val="21"/>
        </w:rPr>
        <w:t>（二）</w:t>
      </w:r>
      <w:r>
        <w:rPr>
          <w:rFonts w:ascii="宋体" w:hAnsi="宋体" w:cs="宋体" w:hint="eastAsia"/>
          <w:color w:val="000000" w:themeColor="text1"/>
          <w:szCs w:val="21"/>
        </w:rPr>
        <w:t>本合同自甲方盖章及乙方签字之日起生效。</w:t>
      </w:r>
    </w:p>
    <w:p w14:paraId="47083259" w14:textId="77777777" w:rsidR="009252C7" w:rsidRDefault="00000000">
      <w:pPr>
        <w:widowControl/>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（三） 若双方使用符合电子签名法等法律法规规定的可视为书面形式的数据电文和可靠的电子签名订立劳动合同，则电子劳动合同一经订立即具有法律效力，甲乙双方应当按照电子劳动合同的约定，全面履行各自的义务。生效日期与甲方用工日期不一致的，劳动关系自甲方用工之日起建立。</w:t>
      </w:r>
    </w:p>
    <w:p w14:paraId="73343BAB" w14:textId="77777777" w:rsidR="009252C7" w:rsidRDefault="009252C7">
      <w:pPr>
        <w:widowControl/>
        <w:spacing w:line="360" w:lineRule="auto"/>
        <w:rPr>
          <w:rFonts w:ascii="宋体" w:hAnsi="宋体" w:cs="宋体" w:hint="eastAsia"/>
          <w:color w:val="000000" w:themeColor="text1"/>
          <w:szCs w:val="21"/>
        </w:rPr>
      </w:pPr>
    </w:p>
    <w:p w14:paraId="014F9307" w14:textId="77777777" w:rsidR="009252C7" w:rsidRDefault="00000000">
      <w:pPr>
        <w:spacing w:line="360" w:lineRule="auto"/>
        <w:rPr>
          <w:rFonts w:ascii="宋体" w:hAnsi="宋体" w:cs="宋体" w:hint="eastAsia"/>
          <w:b/>
          <w:szCs w:val="21"/>
        </w:rPr>
      </w:pPr>
      <w:r>
        <w:rPr>
          <w:rFonts w:ascii="宋体" w:hAnsi="宋体" w:cs="宋体" w:hint="eastAsia"/>
          <w:b/>
          <w:szCs w:val="21"/>
        </w:rPr>
        <w:t>二、工作内容、工作地点及工作要求</w:t>
      </w:r>
    </w:p>
    <w:p w14:paraId="4881045A"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第五条</w:t>
      </w:r>
      <w:r>
        <w:rPr>
          <w:rFonts w:ascii="宋体" w:hAnsi="宋体" w:cs="宋体" w:hint="eastAsia"/>
          <w:color w:val="000000" w:themeColor="text1"/>
          <w:szCs w:val="21"/>
        </w:rPr>
        <w:t xml:space="preserve"> 乙方同意按甲方生产(工作)需要，在</w:t>
      </w:r>
      <w:r>
        <w:rPr>
          <w:rFonts w:ascii="宋体" w:hAnsi="宋体" w:cs="宋体" w:hint="eastAsia"/>
          <w:szCs w:val="21"/>
          <w:u w:val="single"/>
        </w:rPr>
        <w:t xml:space="preserve">    </w:t>
      </w:r>
      <w:r>
        <w:rPr>
          <w:rFonts w:ascii="宋体" w:hAnsi="宋体" w:cs="宋体" w:hint="eastAsia"/>
          <w:b/>
          <w:bCs/>
          <w:szCs w:val="21"/>
          <w:u w:val="single"/>
        </w:rPr>
        <w:t>站长</w:t>
      </w:r>
      <w:r>
        <w:rPr>
          <w:rFonts w:ascii="宋体" w:hAnsi="宋体" w:cs="宋体" w:hint="eastAsia"/>
          <w:szCs w:val="21"/>
          <w:u w:val="single"/>
        </w:rPr>
        <w:t xml:space="preserve">  </w:t>
      </w:r>
      <w:r>
        <w:rPr>
          <w:rFonts w:ascii="宋体" w:hAnsi="宋体" w:cs="宋体" w:hint="eastAsia"/>
          <w:color w:val="000000" w:themeColor="text1"/>
          <w:szCs w:val="21"/>
        </w:rPr>
        <w:t>岗位(工种)工作。根据甲方的工作需要，经甲、乙双方协商同意，可以变更工作岗位（工种）。</w:t>
      </w:r>
    </w:p>
    <w:p w14:paraId="2034A77D"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第六条</w:t>
      </w:r>
      <w:r>
        <w:rPr>
          <w:rFonts w:ascii="宋体" w:hAnsi="宋体" w:cs="宋体" w:hint="eastAsia"/>
          <w:color w:val="000000" w:themeColor="text1"/>
          <w:szCs w:val="21"/>
        </w:rPr>
        <w:t xml:space="preserve"> 乙方应按照甲方的要求，按时完成规定的工作内容，达到规定的质量标准。</w:t>
      </w:r>
    </w:p>
    <w:p w14:paraId="547E6785" w14:textId="77777777" w:rsidR="009252C7" w:rsidRDefault="00000000">
      <w:pPr>
        <w:spacing w:line="360" w:lineRule="auto"/>
        <w:rPr>
          <w:rFonts w:ascii="宋体" w:hAnsi="宋体" w:cs="宋体" w:hint="eastAsia"/>
          <w:szCs w:val="21"/>
        </w:rPr>
      </w:pPr>
      <w:r>
        <w:rPr>
          <w:rFonts w:ascii="宋体" w:hAnsi="宋体" w:cs="宋体" w:hint="eastAsia"/>
          <w:b/>
          <w:bCs/>
          <w:color w:val="000000" w:themeColor="text1"/>
          <w:szCs w:val="21"/>
        </w:rPr>
        <w:t>第七条</w:t>
      </w:r>
      <w:r>
        <w:rPr>
          <w:rFonts w:ascii="宋体" w:hAnsi="宋体" w:cs="宋体" w:hint="eastAsia"/>
          <w:color w:val="000000" w:themeColor="text1"/>
          <w:szCs w:val="21"/>
        </w:rPr>
        <w:t xml:space="preserve"> </w:t>
      </w:r>
      <w:r>
        <w:rPr>
          <w:rFonts w:ascii="宋体" w:hAnsi="宋体" w:cs="宋体" w:hint="eastAsia"/>
          <w:szCs w:val="21"/>
        </w:rPr>
        <w:t>乙方工作地点为</w:t>
      </w:r>
      <w:r>
        <w:rPr>
          <w:rFonts w:ascii="宋体" w:hAnsi="宋体" w:cs="宋体" w:hint="eastAsia"/>
          <w:szCs w:val="21"/>
          <w:u w:val="single"/>
        </w:rPr>
        <w:t xml:space="preserve">  </w:t>
      </w:r>
      <w:r>
        <w:rPr>
          <w:rFonts w:ascii="宋体" w:hAnsi="宋体" w:cs="宋体" w:hint="eastAsia"/>
          <w:b/>
          <w:bCs/>
          <w:szCs w:val="21"/>
          <w:u w:val="single"/>
        </w:rPr>
        <w:t>天津</w:t>
      </w:r>
      <w:r>
        <w:rPr>
          <w:rFonts w:ascii="宋体" w:hAnsi="宋体" w:cs="宋体" w:hint="eastAsia"/>
          <w:szCs w:val="21"/>
          <w:u w:val="single"/>
        </w:rPr>
        <w:t xml:space="preserve">    </w:t>
      </w:r>
      <w:r>
        <w:rPr>
          <w:rFonts w:ascii="宋体" w:hAnsi="宋体" w:cs="宋体" w:hint="eastAsia"/>
          <w:szCs w:val="21"/>
        </w:rPr>
        <w:t>，甲方可以根据工作需要在</w:t>
      </w:r>
      <w:r>
        <w:rPr>
          <w:rFonts w:ascii="宋体" w:hAnsi="宋体" w:cs="宋体" w:hint="eastAsia"/>
          <w:szCs w:val="21"/>
          <w:u w:val="single"/>
        </w:rPr>
        <w:t xml:space="preserve">   </w:t>
      </w:r>
      <w:r>
        <w:rPr>
          <w:rFonts w:ascii="宋体" w:hAnsi="宋体" w:cs="宋体" w:hint="eastAsia"/>
          <w:b/>
          <w:bCs/>
          <w:szCs w:val="21"/>
          <w:u w:val="single"/>
        </w:rPr>
        <w:t>全国</w:t>
      </w:r>
      <w:r>
        <w:rPr>
          <w:rFonts w:ascii="宋体" w:hAnsi="宋体" w:cs="宋体" w:hint="eastAsia"/>
          <w:szCs w:val="21"/>
          <w:u w:val="single"/>
        </w:rPr>
        <w:t xml:space="preserve">    </w:t>
      </w:r>
      <w:r>
        <w:rPr>
          <w:rFonts w:ascii="宋体" w:hAnsi="宋体" w:cs="宋体" w:hint="eastAsia"/>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14:textId="77777777" w:rsidR="009252C7" w:rsidRDefault="00000000">
      <w:pPr>
        <w:spacing w:line="360" w:lineRule="auto"/>
        <w:rPr>
          <w:rFonts w:ascii="宋体" w:hAnsi="宋体" w:cs="宋体" w:hint="eastAsia"/>
          <w:szCs w:val="21"/>
        </w:rPr>
      </w:pPr>
      <w:r>
        <w:rPr>
          <w:rFonts w:ascii="宋体" w:hAnsi="宋体" w:cs="宋体" w:hint="eastAsia"/>
          <w:b/>
          <w:bCs/>
          <w:color w:val="000000" w:themeColor="text1"/>
          <w:szCs w:val="21"/>
        </w:rPr>
        <w:t>第八条</w:t>
      </w:r>
      <w:r>
        <w:rPr>
          <w:rFonts w:ascii="宋体" w:hAnsi="宋体" w:cs="宋体" w:hint="eastAsia"/>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2D416A97" w14:textId="77777777" w:rsidR="009252C7" w:rsidRDefault="00000000">
      <w:pPr>
        <w:spacing w:line="360" w:lineRule="auto"/>
        <w:rPr>
          <w:rFonts w:ascii="宋体" w:hAnsi="宋体" w:cs="宋体" w:hint="eastAsia"/>
          <w:szCs w:val="21"/>
        </w:rPr>
      </w:pPr>
      <w:r>
        <w:rPr>
          <w:rFonts w:ascii="宋体" w:hAnsi="宋体" w:cs="宋体" w:hint="eastAsia"/>
          <w:b/>
          <w:bCs/>
          <w:color w:val="000000" w:themeColor="text1"/>
          <w:szCs w:val="21"/>
        </w:rPr>
        <w:t>第九条</w:t>
      </w:r>
      <w:r>
        <w:rPr>
          <w:rFonts w:ascii="宋体" w:hAnsi="宋体" w:cs="宋体" w:hint="eastAsia"/>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14:textId="77777777" w:rsidR="009252C7" w:rsidRDefault="009252C7">
      <w:pPr>
        <w:spacing w:line="360" w:lineRule="auto"/>
        <w:rPr>
          <w:rFonts w:ascii="宋体" w:hAnsi="宋体" w:cs="宋体" w:hint="eastAsia"/>
          <w:szCs w:val="21"/>
        </w:rPr>
      </w:pPr>
    </w:p>
    <w:p w14:paraId="17C98D74"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工作时间和休息休假</w:t>
      </w:r>
    </w:p>
    <w:p w14:paraId="103ACE1D" w14:textId="77777777" w:rsidR="009252C7" w:rsidRDefault="00000000">
      <w:pPr>
        <w:spacing w:line="360" w:lineRule="auto"/>
        <w:rPr>
          <w:rFonts w:ascii="宋体" w:hAnsi="宋体" w:cs="宋体" w:hint="eastAsia"/>
          <w:szCs w:val="21"/>
        </w:rPr>
      </w:pPr>
      <w:r>
        <w:rPr>
          <w:rFonts w:ascii="宋体" w:hAnsi="宋体" w:cs="宋体" w:hint="eastAsia"/>
          <w:b/>
          <w:bCs/>
          <w:color w:val="000000" w:themeColor="text1"/>
          <w:szCs w:val="21"/>
        </w:rPr>
        <w:t xml:space="preserve">第十条 </w:t>
      </w:r>
      <w:r>
        <w:rPr>
          <w:rFonts w:ascii="宋体" w:hAnsi="宋体" w:cs="宋体" w:hint="eastAsia"/>
          <w:color w:val="000000" w:themeColor="text1"/>
          <w:szCs w:val="21"/>
        </w:rPr>
        <w:t>工作时间按以下第</w:t>
      </w:r>
      <w:r>
        <w:rPr>
          <w:rFonts w:ascii="宋体" w:hAnsi="宋体" w:cs="宋体" w:hint="eastAsia"/>
          <w:szCs w:val="21"/>
          <w:u w:val="single"/>
        </w:rPr>
        <w:t xml:space="preserve">    </w:t>
      </w:r>
      <w:r>
        <w:rPr>
          <w:rFonts w:ascii="宋体" w:hAnsi="宋体" w:cs="宋体" w:hint="eastAsia"/>
          <w:b/>
          <w:bCs/>
          <w:szCs w:val="21"/>
          <w:u w:val="single"/>
        </w:rPr>
        <w:t xml:space="preserve"> 3 </w:t>
      </w:r>
      <w:r>
        <w:rPr>
          <w:rFonts w:ascii="宋体" w:hAnsi="宋体" w:cs="宋体" w:hint="eastAsia"/>
          <w:szCs w:val="21"/>
          <w:u w:val="single"/>
        </w:rPr>
        <w:t xml:space="preserve">  </w:t>
      </w:r>
      <w:r>
        <w:rPr>
          <w:rFonts w:ascii="宋体" w:hAnsi="宋体" w:cs="宋体" w:hint="eastAsia"/>
          <w:color w:val="000000" w:themeColor="text1"/>
          <w:szCs w:val="21"/>
        </w:rPr>
        <w:t>项确定：</w:t>
      </w:r>
    </w:p>
    <w:p w14:paraId="555A9EBD"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（一） 实行标准工时工作制。</w:t>
      </w:r>
    </w:p>
    <w:p w14:paraId="580525CB"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（二） 实行综合计算工时工作制。</w:t>
      </w:r>
    </w:p>
    <w:p w14:paraId="4C665D67"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（三） 实行不定时工作制，工作时间和休息休假乙方自行安排。</w:t>
      </w:r>
    </w:p>
    <w:p w14:paraId="51B38929"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第十一条</w:t>
      </w:r>
      <w:r>
        <w:rPr>
          <w:rFonts w:ascii="宋体" w:hAnsi="宋体" w:cs="宋体" w:hint="eastAsia"/>
          <w:color w:val="000000" w:themeColor="text1"/>
          <w:szCs w:val="21"/>
        </w:rPr>
        <w:t xml:space="preserve"> 甲方因工作需要，经与乙方协商后可按照国家相关的法律法规和公司内部相关规定延长工作时间。</w:t>
      </w:r>
    </w:p>
    <w:p w14:paraId="1A0BD258" w14:textId="77777777" w:rsidR="009252C7" w:rsidRDefault="00000000">
      <w:pPr>
        <w:spacing w:line="360" w:lineRule="auto"/>
        <w:rPr>
          <w:rFonts w:ascii="宋体" w:hAnsi="宋体" w:cs="宋体" w:hint="eastAsia"/>
          <w:color w:val="000000" w:themeColor="text1"/>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color w:val="000000" w:themeColor="text1"/>
          <w:szCs w:val="21"/>
        </w:rPr>
        <w:t>甲方按规定给予乙方享受法定休假日等相关法律法规所规定的带薪假期。</w:t>
      </w:r>
    </w:p>
    <w:p w14:paraId="4AE3FA8B" w14:textId="77777777" w:rsidR="009252C7" w:rsidRDefault="009252C7">
      <w:pPr>
        <w:spacing w:line="360" w:lineRule="auto"/>
        <w:rPr>
          <w:rFonts w:ascii="宋体" w:hAnsi="宋体" w:cs="宋体" w:hint="eastAsia"/>
          <w:color w:val="000000" w:themeColor="text1"/>
          <w:szCs w:val="21"/>
        </w:rPr>
      </w:pPr>
    </w:p>
    <w:p w14:paraId="556C565A"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劳动保护、劳动条件和职业危害防护</w:t>
      </w:r>
    </w:p>
    <w:p w14:paraId="1B23174A"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lastRenderedPageBreak/>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14:textId="77777777" w:rsidR="009252C7" w:rsidRDefault="009252C7">
      <w:pPr>
        <w:widowControl/>
        <w:spacing w:line="360" w:lineRule="auto"/>
        <w:rPr>
          <w:rFonts w:ascii="宋体" w:hAnsi="宋体" w:cs="宋体" w:hint="eastAsia"/>
          <w:szCs w:val="21"/>
        </w:rPr>
      </w:pPr>
    </w:p>
    <w:p w14:paraId="773DCD13"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劳动报酬</w:t>
      </w:r>
    </w:p>
    <w:p w14:paraId="51C464F3"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薪酬按以下第</w:t>
      </w:r>
      <w:r>
        <w:rPr>
          <w:rFonts w:ascii="宋体" w:hAnsi="宋体" w:cs="宋体" w:hint="eastAsia"/>
          <w:szCs w:val="21"/>
          <w:u w:val="single"/>
        </w:rPr>
        <w:t xml:space="preserve">  </w:t>
      </w:r>
      <w:r>
        <w:rPr>
          <w:rFonts w:ascii="宋体" w:hAnsi="宋体" w:cs="宋体" w:hint="eastAsia"/>
          <w:b/>
          <w:bCs/>
          <w:szCs w:val="21"/>
          <w:u w:val="single"/>
        </w:rPr>
        <w:t xml:space="preserve">1 </w:t>
      </w:r>
      <w:r>
        <w:rPr>
          <w:rFonts w:ascii="宋体" w:hAnsi="宋体" w:cs="宋体" w:hint="eastAsia"/>
          <w:szCs w:val="21"/>
          <w:u w:val="single"/>
        </w:rPr>
        <w:t xml:space="preserve"> </w:t>
      </w:r>
      <w:r>
        <w:rPr>
          <w:rFonts w:ascii="宋体" w:hAnsi="宋体" w:cs="宋体" w:hint="eastAsia"/>
          <w:szCs w:val="21"/>
        </w:rPr>
        <w:t>项确定：</w:t>
      </w:r>
    </w:p>
    <w:p w14:paraId="24E13CAF" w14:textId="77777777" w:rsidR="009252C7" w:rsidRDefault="00000000">
      <w:pPr>
        <w:numPr>
          <w:ilvl w:val="0"/>
          <w:numId w:val="5"/>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乙方的薪酬为年薪制，每月基本工资</w:t>
      </w:r>
      <w:r>
        <w:rPr>
          <w:rFonts w:ascii="宋体" w:hAnsi="宋体" w:cs="宋体" w:hint="eastAsia"/>
          <w:szCs w:val="21"/>
          <w:u w:val="single"/>
        </w:rPr>
        <w:t xml:space="preserve">   </w:t>
      </w:r>
      <w:r>
        <w:rPr>
          <w:rFonts w:ascii="宋体" w:hAnsi="宋体" w:cs="宋体" w:hint="eastAsia"/>
          <w:b/>
          <w:bCs/>
          <w:szCs w:val="21"/>
          <w:u w:val="single"/>
        </w:rPr>
        <w:t>2600</w:t>
      </w:r>
      <w:r>
        <w:rPr>
          <w:rFonts w:ascii="宋体" w:hAnsi="宋体" w:cs="宋体" w:hint="eastAsia"/>
          <w:szCs w:val="21"/>
          <w:u w:val="single"/>
        </w:rPr>
        <w:t xml:space="preserve">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3800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元，绩效工资</w:t>
      </w:r>
      <w:r>
        <w:rPr>
          <w:rFonts w:ascii="宋体" w:hAnsi="宋体" w:cs="宋体" w:hint="eastAsia"/>
          <w:color w:val="000000" w:themeColor="text1"/>
          <w:szCs w:val="21"/>
          <w:u w:val="single"/>
        </w:rPr>
        <w:t xml:space="preserve"> 1600  </w:t>
      </w:r>
      <w:r>
        <w:rPr>
          <w:rFonts w:ascii="宋体" w:hAnsi="宋体" w:cs="宋体" w:hint="eastAsia"/>
          <w:color w:val="000000" w:themeColor="text1"/>
          <w:szCs w:val="21"/>
        </w:rPr>
        <w:t>元。试用期间，每月基本工资</w:t>
      </w:r>
      <w:r>
        <w:rPr>
          <w:rFonts w:ascii="宋体" w:hAnsi="宋体" w:cs="宋体" w:hint="eastAsia"/>
          <w:szCs w:val="21"/>
          <w:u w:val="single"/>
        </w:rPr>
        <w:t xml:space="preserve">    </w:t>
      </w:r>
      <w:r>
        <w:rPr>
          <w:rFonts w:ascii="宋体" w:hAnsi="宋体" w:cs="宋体" w:hint="eastAsia"/>
          <w:b/>
          <w:bCs/>
          <w:szCs w:val="21"/>
          <w:u w:val="single"/>
        </w:rPr>
        <w:t>2600</w:t>
      </w:r>
      <w:r>
        <w:rPr>
          <w:rFonts w:ascii="宋体" w:hAnsi="宋体" w:cs="宋体" w:hint="eastAsia"/>
          <w:szCs w:val="21"/>
          <w:u w:val="single"/>
        </w:rPr>
        <w:t xml:space="preserve">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w:t>
      </w:r>
      <w:r>
        <w:rPr>
          <w:rFonts w:ascii="宋体" w:hAnsi="宋体" w:cs="宋体" w:hint="eastAsia"/>
          <w:b/>
          <w:bCs/>
          <w:color w:val="000000" w:themeColor="text1"/>
          <w:szCs w:val="21"/>
          <w:u w:val="single"/>
        </w:rPr>
        <w:t>2500</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元，绩效工资</w:t>
      </w:r>
      <w:r>
        <w:rPr>
          <w:rFonts w:ascii="宋体" w:hAnsi="宋体" w:cs="宋体" w:hint="eastAsia"/>
          <w:color w:val="000000" w:themeColor="text1"/>
          <w:szCs w:val="21"/>
          <w:u w:val="single"/>
        </w:rPr>
        <w:t xml:space="preserve"> 1300    </w:t>
      </w:r>
      <w:r>
        <w:rPr>
          <w:rFonts w:ascii="宋体" w:hAnsi="宋体" w:cs="宋体" w:hint="eastAsia"/>
          <w:color w:val="000000" w:themeColor="text1"/>
          <w:szCs w:val="21"/>
        </w:rPr>
        <w:t>元。</w:t>
      </w:r>
    </w:p>
    <w:p w14:paraId="0617DB3D" w14:textId="77777777" w:rsidR="009252C7" w:rsidRDefault="00000000">
      <w:pPr>
        <w:numPr>
          <w:ilvl w:val="0"/>
          <w:numId w:val="5"/>
        </w:numPr>
        <w:spacing w:line="360" w:lineRule="auto"/>
        <w:rPr>
          <w:rFonts w:ascii="宋体" w:hAnsi="宋体" w:cs="宋体" w:hint="eastAsia"/>
          <w:szCs w:val="21"/>
        </w:rPr>
      </w:pPr>
      <w:r>
        <w:rPr>
          <w:rFonts w:ascii="宋体" w:hAnsi="宋体" w:cs="宋体" w:hint="eastAsia"/>
          <w:color w:val="000000" w:themeColor="text1"/>
          <w:szCs w:val="21"/>
        </w:rPr>
        <w:t>乙方的薪酬为非年薪制，每月基本工资</w:t>
      </w:r>
      <w:r>
        <w:rPr>
          <w:rFonts w:ascii="宋体" w:hAnsi="宋体" w:cs="宋体" w:hint="eastAsia"/>
          <w:bCs/>
          <w:szCs w:val="21"/>
          <w:u w:val="single"/>
        </w:rPr>
        <w:t xml:space="preserve">   </w:t>
      </w:r>
      <w:r>
        <w:rPr>
          <w:rFonts w:ascii="宋体" w:hAnsi="宋体" w:cs="宋体" w:hint="eastAsia"/>
          <w:szCs w:val="21"/>
          <w:u w:val="single"/>
        </w:rPr>
        <w:t xml:space="preserve"> / </w:t>
      </w:r>
      <w:r>
        <w:rPr>
          <w:rFonts w:ascii="宋体" w:hAnsi="宋体" w:cs="宋体" w:hint="eastAsia"/>
          <w:bCs/>
          <w:szCs w:val="21"/>
          <w:u w:val="single"/>
        </w:rPr>
        <w:t xml:space="preserve">   </w:t>
      </w:r>
      <w:r>
        <w:rPr>
          <w:rFonts w:ascii="宋体" w:hAnsi="宋体" w:cs="宋体" w:hint="eastAsia"/>
          <w:color w:val="000000" w:themeColor="text1"/>
          <w:szCs w:val="21"/>
        </w:rPr>
        <w:t>元，月基本工资及业绩工资根据甲方确定的薪酬制度和绩效考核制度进行调整，但不能低于当地政府所限定的最低工资标准。</w:t>
      </w:r>
    </w:p>
    <w:p w14:paraId="28BBFA1E"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1988EA52"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工资发放日为次月</w:t>
      </w:r>
      <w:r>
        <w:rPr>
          <w:rFonts w:ascii="宋体" w:hAnsi="宋体" w:cs="宋体" w:hint="eastAsia"/>
          <w:b/>
          <w:bCs/>
          <w:color w:val="000000" w:themeColor="text1"/>
          <w:szCs w:val="21"/>
          <w:u w:val="single"/>
        </w:rPr>
        <w:t>15</w:t>
      </w:r>
      <w:r>
        <w:rPr>
          <w:rFonts w:ascii="宋体" w:hAnsi="宋体" w:cs="宋体" w:hint="eastAsia"/>
          <w:color w:val="000000" w:themeColor="text1"/>
          <w:szCs w:val="21"/>
        </w:rPr>
        <w:t>日（如遇节假日顺延或提前），甲方（或甲方指定的单位）应以货币形式按月支付乙方工资，不得无故拖欠。</w:t>
      </w:r>
      <w:r>
        <w:rPr>
          <w:rFonts w:ascii="宋体" w:hAnsi="宋体" w:cs="宋体" w:hint="eastAsia"/>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14:textId="77777777" w:rsidR="009252C7" w:rsidRDefault="009252C7">
      <w:pPr>
        <w:widowControl/>
        <w:spacing w:line="360" w:lineRule="auto"/>
        <w:rPr>
          <w:rFonts w:ascii="宋体" w:hAnsi="宋体" w:cs="宋体" w:hint="eastAsia"/>
          <w:color w:val="000000" w:themeColor="text1"/>
          <w:szCs w:val="21"/>
        </w:rPr>
      </w:pPr>
    </w:p>
    <w:p w14:paraId="118764DF"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社会保险和福利待遇</w:t>
      </w:r>
    </w:p>
    <w:p w14:paraId="6C1250E9"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合同期内乙方患病、非因工负伤的医疗待遇按照国家法律法规及公司薪酬制度的有关规定执行。</w:t>
      </w:r>
    </w:p>
    <w:p w14:paraId="62C7E8CD"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lastRenderedPageBreak/>
        <w:t>劳动纪律和规章制度</w:t>
      </w:r>
    </w:p>
    <w:p w14:paraId="6239A1BC"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乙方有义务为甲方保守一切商业秘密和技术秘密，保护知识产权，不得从事其他任何与甲方利益冲突的第二职业或活动、兼职。</w:t>
      </w:r>
    </w:p>
    <w:p w14:paraId="75D40652"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14:textId="77777777" w:rsidR="009252C7" w:rsidRDefault="009252C7">
      <w:pPr>
        <w:spacing w:line="360" w:lineRule="auto"/>
        <w:ind w:firstLineChars="200" w:firstLine="420"/>
        <w:rPr>
          <w:rFonts w:ascii="宋体" w:hAnsi="宋体" w:cs="宋体" w:hint="eastAsia"/>
          <w:color w:val="000000" w:themeColor="text1"/>
          <w:szCs w:val="21"/>
        </w:rPr>
      </w:pPr>
    </w:p>
    <w:p w14:paraId="26A67275"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合同的变更</w:t>
      </w:r>
    </w:p>
    <w:p w14:paraId="50059BE9"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甲方变更名称、法定代表人、主要负责人或者投资人等事项，不影响本合同的履行。</w:t>
      </w:r>
    </w:p>
    <w:p w14:paraId="2E136D20"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甲方发生合并或者分立等情况，本合同继续有效，由承继甲方权利和义务的单位继续履行。</w:t>
      </w:r>
    </w:p>
    <w:p w14:paraId="3E8A8422" w14:textId="77777777" w:rsidR="009252C7" w:rsidRDefault="00000000">
      <w:pPr>
        <w:widowControl/>
        <w:numPr>
          <w:ilvl w:val="0"/>
          <w:numId w:val="4"/>
        </w:numPr>
        <w:spacing w:line="360" w:lineRule="auto"/>
        <w:rPr>
          <w:rFonts w:ascii="宋体" w:hAnsi="宋体" w:cs="宋体" w:hint="eastAsia"/>
          <w:szCs w:val="21"/>
        </w:rPr>
      </w:pPr>
      <w:bookmarkStart w:id="6" w:name="_Hlk170928012"/>
      <w:r>
        <w:rPr>
          <w:rFonts w:ascii="宋体" w:hAnsi="宋体" w:cs="宋体" w:hint="eastAsia"/>
          <w:szCs w:val="21"/>
        </w:rPr>
        <w:t>甲乙双方经协商一致，可以变更本合同，并办理书面变更手续。</w:t>
      </w:r>
      <w:bookmarkEnd w:id="6"/>
    </w:p>
    <w:p w14:paraId="4A2A1581" w14:textId="77777777" w:rsidR="009252C7" w:rsidRDefault="009252C7">
      <w:pPr>
        <w:widowControl/>
        <w:tabs>
          <w:tab w:val="left" w:pos="0"/>
        </w:tabs>
        <w:spacing w:line="360" w:lineRule="auto"/>
        <w:rPr>
          <w:rFonts w:ascii="宋体" w:hAnsi="宋体" w:cs="宋体" w:hint="eastAsia"/>
          <w:szCs w:val="21"/>
        </w:rPr>
      </w:pPr>
    </w:p>
    <w:p w14:paraId="7AEE21AB"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合同的解除和终止</w:t>
      </w:r>
    </w:p>
    <w:p w14:paraId="6146D9EC"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经甲乙双方协商一致，本合同可以解除。</w:t>
      </w:r>
    </w:p>
    <w:p w14:paraId="4DBEA7A4"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有下列情形之一的，甲方可以解除本合同：</w:t>
      </w:r>
    </w:p>
    <w:p w14:paraId="006A0BA4" w14:textId="77777777" w:rsidR="009252C7"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乙方在试用期内被证明不符合录用条件的；</w:t>
      </w:r>
    </w:p>
    <w:p w14:paraId="56640737" w14:textId="77777777" w:rsidR="009252C7" w:rsidRDefault="00000000">
      <w:pPr>
        <w:numPr>
          <w:ilvl w:val="0"/>
          <w:numId w:val="6"/>
        </w:numPr>
        <w:spacing w:line="360" w:lineRule="auto"/>
        <w:rPr>
          <w:rFonts w:ascii="宋体" w:hAnsi="宋体" w:cs="宋体" w:hint="eastAsia"/>
          <w:szCs w:val="21"/>
        </w:rPr>
      </w:pPr>
      <w:r>
        <w:rPr>
          <w:rFonts w:ascii="宋体" w:hAnsi="宋体" w:cs="宋体" w:hint="eastAsia"/>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5BD6590E"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签订本合同时，乙方向甲方隐瞒其重大病史的；</w:t>
      </w:r>
    </w:p>
    <w:p w14:paraId="1BC75F34"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乙方严重违反甲方规章制度的；</w:t>
      </w:r>
    </w:p>
    <w:p w14:paraId="33B7278C"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w:t>
      </w:r>
      <w:r>
        <w:rPr>
          <w:rFonts w:ascii="宋体" w:hAnsi="宋体" w:cs="宋体" w:hint="eastAsia"/>
          <w:color w:val="000000" w:themeColor="text1"/>
          <w:szCs w:val="21"/>
        </w:rPr>
        <w:lastRenderedPageBreak/>
        <w:t>个人目的，利用职务之便谋利；员工在工作期间接受不当利益；员工窃取属于公司的商业机会；员工在工作期间对属于其工作范围内的问题未能给与及时反馈，或未能将问题报告给他/她的上级主管；</w:t>
      </w:r>
    </w:p>
    <w:p w14:paraId="796D77CD"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乙方同时与其他用人单位建立劳动关系，对完成甲方的工作任务造成严重影响，或者经甲方提出，拒不改正的；</w:t>
      </w:r>
    </w:p>
    <w:p w14:paraId="242F5ABA" w14:textId="77777777" w:rsidR="009252C7"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乙方以欺诈、胁迫的手段或者乘人之危，使甲方在违背真实意思的情况下订立或者变更劳动合同的；</w:t>
      </w:r>
    </w:p>
    <w:p w14:paraId="5DFB246F"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在一个公历年度内，乙方未经允许连续三天或累计五天以上（含五天）不到岗上班，视为旷工的；</w:t>
      </w:r>
    </w:p>
    <w:p w14:paraId="1213DEDD"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未经公司授权或书面同意，向第三人透露薪资福利、业务信息等商业机密的；</w:t>
      </w:r>
    </w:p>
    <w:p w14:paraId="1B7ADBCC"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乙方被依法追究刑事责任的；</w:t>
      </w:r>
      <w:r>
        <w:rPr>
          <w:rFonts w:ascii="宋体" w:hAnsi="宋体" w:cs="宋体" w:hint="eastAsia"/>
          <w:color w:val="000000" w:themeColor="text1"/>
          <w:szCs w:val="21"/>
        </w:rPr>
        <w:tab/>
      </w:r>
    </w:p>
    <w:p w14:paraId="12303994"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乙方患病或非因工负伤，在规定的医疗期满后不能从事本合同约定的工作，也不能从事由甲方另行安排的工作的；</w:t>
      </w:r>
    </w:p>
    <w:p w14:paraId="209CBB02"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乙方不能胜任工作，经过培训或者调整工作岗位，仍不能胜任工作的；乙方不能胜任工作，拒绝培训或调整工作岗位的；“无法胜任”指以下的任意一种情况：</w:t>
      </w:r>
    </w:p>
    <w:p w14:paraId="7227BE7B"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员工不能履行双方签订合同或其它协议中列示的员工职责，或不能按照管理层的指示严格履行相关公司政策中的员工职责；</w:t>
      </w:r>
    </w:p>
    <w:p w14:paraId="09F5A4ED"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员工在履行其职责时不能达到同类工作岗位通常所期望的绩效水平或从事同类工作通常所应当达到的绩效水平。</w:t>
      </w:r>
    </w:p>
    <w:p w14:paraId="3744A3D5"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本合同订立时所依据的客观情况发生重大变化，致使本合同无法履行，经双方协商未能就变更本合同达成协议的；</w:t>
      </w:r>
    </w:p>
    <w:p w14:paraId="205CD53F" w14:textId="77777777" w:rsidR="009252C7"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相关法律法规规定的其他情况的；</w:t>
      </w:r>
    </w:p>
    <w:p w14:paraId="5C0656E4" w14:textId="77777777" w:rsidR="009252C7"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有下列情形之一，甲方在履行规定程序后，可以裁减人员：</w:t>
      </w:r>
    </w:p>
    <w:p w14:paraId="0E090720" w14:textId="77777777" w:rsidR="009252C7"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甲方依照企业破产法规定进行重整的；</w:t>
      </w:r>
    </w:p>
    <w:p w14:paraId="0AE4362F" w14:textId="77777777" w:rsidR="009252C7"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甲方生产经营发生严重困难的；</w:t>
      </w:r>
    </w:p>
    <w:p w14:paraId="5978FEC2" w14:textId="77777777" w:rsidR="009252C7"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甲方转产、重大技术革新或者经营方式调整的，经变更劳动合同后，仍需裁减人员的；</w:t>
      </w:r>
    </w:p>
    <w:p w14:paraId="4BA5F817" w14:textId="77777777" w:rsidR="009252C7"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其他因劳动合同订立时所依据的客观经济情况发生重大变化，致使本合同无法履行的。</w:t>
      </w:r>
    </w:p>
    <w:p w14:paraId="7624A8E5"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乙方解除本合同，应当提前三十日以书面形式通知甲方；在试用期内的，提前三日通知甲方。且必须办理完毕相关离职手续，否则，应赔偿甲方的相关经济损失。</w:t>
      </w:r>
    </w:p>
    <w:p w14:paraId="5383597B"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有下列情形之一的，乙方可以解除本合同：</w:t>
      </w:r>
    </w:p>
    <w:p w14:paraId="21C60E71" w14:textId="77777777" w:rsidR="009252C7"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甲方未按照劳动合同约定提供劳动保护或者劳动条件的；</w:t>
      </w:r>
    </w:p>
    <w:p w14:paraId="08B83534" w14:textId="77777777" w:rsidR="009252C7"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甲方未足额支付劳动报酬的；</w:t>
      </w:r>
    </w:p>
    <w:p w14:paraId="01D04F4C" w14:textId="77777777" w:rsidR="009252C7"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甲方以欺诈、胁迫的手段或者乘人之危，使乙方在违背真实意思的情况下订立或者变更本合同；</w:t>
      </w:r>
    </w:p>
    <w:p w14:paraId="3FA47005" w14:textId="77777777" w:rsidR="009252C7"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甲方以暴力、威胁或者非法限制人身自由的手段强迫乙方劳动，或者违章指挥、强令冒险作业危及乙方人身安全的；</w:t>
      </w:r>
    </w:p>
    <w:p w14:paraId="041E45D0" w14:textId="77777777" w:rsidR="009252C7"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法律、行政法规规定乙方可以解除劳动合同的其他情形。</w:t>
      </w:r>
    </w:p>
    <w:p w14:paraId="2A6CE150"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本合同期满或法定终止条件出现，本合同即行终止。</w:t>
      </w:r>
    </w:p>
    <w:p w14:paraId="0EB63BFB" w14:textId="77777777" w:rsidR="009252C7" w:rsidRDefault="009252C7">
      <w:pPr>
        <w:widowControl/>
        <w:tabs>
          <w:tab w:val="left" w:pos="0"/>
        </w:tabs>
        <w:spacing w:line="360" w:lineRule="auto"/>
        <w:rPr>
          <w:rFonts w:ascii="宋体" w:hAnsi="宋体" w:cs="宋体" w:hint="eastAsia"/>
          <w:color w:val="000000" w:themeColor="text1"/>
          <w:szCs w:val="21"/>
        </w:rPr>
      </w:pPr>
    </w:p>
    <w:p w14:paraId="50667621"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调解与仲裁</w:t>
      </w:r>
    </w:p>
    <w:p w14:paraId="327AE01D"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双方履行本合同如发生争议，可先协商解决；不愿协商或协商不成的，可以向甲方</w:t>
      </w:r>
      <w:bookmarkStart w:id="7" w:name="_Hlk170928058"/>
      <w:r>
        <w:rPr>
          <w:rFonts w:ascii="宋体" w:hAnsi="宋体" w:cs="宋体" w:hint="eastAsia"/>
          <w:color w:val="000000" w:themeColor="text1"/>
          <w:szCs w:val="21"/>
        </w:rPr>
        <w:t>所在地的</w:t>
      </w:r>
      <w:bookmarkEnd w:id="7"/>
      <w:r>
        <w:rPr>
          <w:rFonts w:ascii="宋体" w:hAnsi="宋体" w:cs="宋体" w:hint="eastAsia"/>
          <w:color w:val="000000" w:themeColor="text1"/>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6337293F" w14:textId="77777777" w:rsidR="009252C7" w:rsidRDefault="009252C7">
      <w:pPr>
        <w:spacing w:line="360" w:lineRule="auto"/>
        <w:ind w:firstLineChars="200" w:firstLine="420"/>
        <w:rPr>
          <w:rFonts w:ascii="宋体" w:hAnsi="宋体" w:cs="宋体" w:hint="eastAsia"/>
          <w:color w:val="000000" w:themeColor="text1"/>
          <w:szCs w:val="21"/>
        </w:rPr>
      </w:pPr>
    </w:p>
    <w:p w14:paraId="19FD1780"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信息安全规定</w:t>
      </w:r>
    </w:p>
    <w:p w14:paraId="761C5096"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乙方须理解信息安全的重要意义，并遵守甲方制定的信息安全规章制度，保护甲方的敏感信息，不得泄漏甲方的</w:t>
      </w:r>
      <w:bookmarkStart w:id="8" w:name="_Hlk170927660"/>
      <w:r>
        <w:rPr>
          <w:rFonts w:ascii="宋体" w:hAnsi="宋体" w:cs="宋体" w:hint="eastAsia"/>
          <w:color w:val="000000" w:themeColor="text1"/>
          <w:szCs w:val="21"/>
        </w:rPr>
        <w:t>保密信息</w:t>
      </w:r>
      <w:bookmarkEnd w:id="8"/>
      <w:r>
        <w:rPr>
          <w:rFonts w:ascii="宋体" w:hAnsi="宋体" w:cs="宋体" w:hint="eastAsia"/>
          <w:color w:val="000000" w:themeColor="text1"/>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14:textId="77777777" w:rsidR="009252C7" w:rsidRDefault="009252C7">
      <w:pPr>
        <w:spacing w:line="360" w:lineRule="auto"/>
        <w:ind w:firstLineChars="200" w:firstLine="420"/>
        <w:rPr>
          <w:rFonts w:ascii="宋体" w:hAnsi="宋体" w:cs="宋体" w:hint="eastAsia"/>
          <w:color w:val="000000" w:themeColor="text1"/>
          <w:szCs w:val="21"/>
        </w:rPr>
      </w:pPr>
    </w:p>
    <w:p w14:paraId="57910C09"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知识产权</w:t>
      </w:r>
    </w:p>
    <w:p w14:paraId="2DF957BB"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w:t>
      </w:r>
      <w:r>
        <w:rPr>
          <w:rFonts w:ascii="宋体" w:hAnsi="宋体" w:cs="宋体" w:hint="eastAsia"/>
          <w:color w:val="000000" w:themeColor="text1"/>
          <w:szCs w:val="21"/>
        </w:rPr>
        <w:lastRenderedPageBreak/>
        <w:t>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作为发明人、制作人或设计人，乙方可享有上述职务知识产权的署名权，但依据法律规定应由甲方署名的除外。乙方还可按甲方有关规定获得相应的物质奖励和精神奖励。</w:t>
      </w:r>
    </w:p>
    <w:p w14:paraId="1B86CA8C"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因本条约定的知识产权条款引发的相关争议不适用第九条约定的劳动争议解决方式。</w:t>
      </w:r>
      <w:bookmarkStart w:id="9" w:name="_Hlk170927731"/>
      <w:r>
        <w:rPr>
          <w:rFonts w:ascii="宋体" w:hAnsi="宋体" w:cs="宋体" w:hint="eastAsia"/>
          <w:color w:val="000000" w:themeColor="text1"/>
          <w:szCs w:val="21"/>
        </w:rPr>
        <w:t>因知识产权条款所生之争议，双方应通过谈判友好解决，如不能达成协议，双方均有权向甲方所在地有管辖权的法院提起诉讼。</w:t>
      </w:r>
      <w:bookmarkEnd w:id="9"/>
    </w:p>
    <w:p w14:paraId="7FF9E18D"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本条约定的知识产权条款不因基础法律关系的变更、解除、终止等发生改变，乙方应按照本条款履行相应的义务。</w:t>
      </w:r>
    </w:p>
    <w:p w14:paraId="78356EB2" w14:textId="77777777" w:rsidR="009252C7" w:rsidRDefault="009252C7">
      <w:pPr>
        <w:spacing w:line="360" w:lineRule="auto"/>
        <w:ind w:firstLineChars="200" w:firstLine="420"/>
        <w:rPr>
          <w:rFonts w:ascii="宋体" w:hAnsi="宋体" w:cs="宋体" w:hint="eastAsia"/>
          <w:color w:val="000000" w:themeColor="text1"/>
          <w:szCs w:val="21"/>
        </w:rPr>
      </w:pPr>
    </w:p>
    <w:p w14:paraId="420B72EF"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双方协商约定的其他内容</w:t>
      </w:r>
    </w:p>
    <w:p w14:paraId="60986B08"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58D5DBC5"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乙方在合同期内，属其岗位职务行为或主要利用甲方的物质技术条件所产生的专利、版权和其他知识产权归甲方所有，乙方无权进行商业性开发。 </w:t>
      </w:r>
    </w:p>
    <w:p w14:paraId="08B992A1"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 xml:space="preserve">双方签订本合同后，乙方不得在合同期内再受聘其他任何单位从事与甲方相同或类似或有竞争冲突的业务。 </w:t>
      </w:r>
    </w:p>
    <w:p w14:paraId="4846E835"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1A89F651"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061C741D"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本合同中约定的须由乙方承担的违约金、赔偿金或经济损失，乙方同意在其工资中予以扣除，不足部分由乙方另行支付。</w:t>
      </w:r>
    </w:p>
    <w:p w14:paraId="36A17FBE"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乙方的特别承诺：</w:t>
      </w:r>
    </w:p>
    <w:p w14:paraId="267B26A6"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77F60F99"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乙方入职登记表所填报的学历、住址、联系方式、邮箱等个人信息发生变更时，应及时通知甲方；乙方如未及时通知甲方，则甲方仍以原记载信息为准。</w:t>
      </w:r>
    </w:p>
    <w:p w14:paraId="74D5B1B4"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在签订本合同之前，乙方已经详细了解并接受甲方关于员工管理的各项规章制度，已阅读并同意此劳动合同书相关附件所约定的内容；</w:t>
      </w:r>
    </w:p>
    <w:p w14:paraId="450D10BB"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本合同双方经协商后签订，员工在收到劳动合同文本七个工作日内不能协商一致仍未签订的，双方即日终止劳动关系。</w:t>
      </w:r>
    </w:p>
    <w:p w14:paraId="01993662" w14:textId="77777777" w:rsidR="009252C7"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lastRenderedPageBreak/>
        <w:t>在以下任意情形下，乙方应当赔偿给甲方造成的损失：</w:t>
      </w:r>
    </w:p>
    <w:p w14:paraId="7169E337"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因乙方过错致使劳动合同被确认无效，给甲方造成损害的；</w:t>
      </w:r>
    </w:p>
    <w:p w14:paraId="6B455107"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因乙方过错致使甲方单方解除劳动合同，给甲方造成损害的；</w:t>
      </w:r>
    </w:p>
    <w:p w14:paraId="1396D79C"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因乙方隐瞒与其他用人单位尚未解除或终止劳动关系的实情，致使甲方对该用人单位承担责任的，甲方可就其损失向乙方追偿；</w:t>
      </w:r>
    </w:p>
    <w:p w14:paraId="7DDF98D9"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乙方离职时，应当归还而没有归还的备用金、借款及非易耗办公用品，未予归还的应等价赔偿；</w:t>
      </w:r>
    </w:p>
    <w:p w14:paraId="58AC2A95"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乙方违反专用信息保护或竞业禁止的约定给甲方造成的损失；</w:t>
      </w:r>
    </w:p>
    <w:p w14:paraId="20B1AF00" w14:textId="77777777" w:rsidR="009252C7"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根据法律、行政或地方法规，甲方规章制度及双方约定，乙方应赔偿的其他损失。</w:t>
      </w:r>
    </w:p>
    <w:p w14:paraId="5361AB63"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14:textId="77777777" w:rsidR="009252C7" w:rsidRDefault="009252C7">
      <w:pPr>
        <w:spacing w:line="360" w:lineRule="auto"/>
        <w:ind w:firstLineChars="200" w:firstLine="420"/>
        <w:rPr>
          <w:rFonts w:ascii="宋体" w:hAnsi="宋体" w:cs="宋体" w:hint="eastAsia"/>
          <w:color w:val="000000" w:themeColor="text1"/>
          <w:szCs w:val="21"/>
        </w:rPr>
      </w:pPr>
    </w:p>
    <w:p w14:paraId="41E3EB9C" w14:textId="77777777" w:rsidR="009252C7" w:rsidRDefault="00000000">
      <w:pPr>
        <w:numPr>
          <w:ilvl w:val="0"/>
          <w:numId w:val="3"/>
        </w:numPr>
        <w:spacing w:line="360" w:lineRule="auto"/>
        <w:rPr>
          <w:rFonts w:ascii="宋体" w:hAnsi="宋体" w:cs="宋体" w:hint="eastAsia"/>
          <w:b/>
          <w:szCs w:val="21"/>
        </w:rPr>
      </w:pPr>
      <w:r>
        <w:rPr>
          <w:rFonts w:ascii="宋体" w:hAnsi="宋体" w:cs="宋体" w:hint="eastAsia"/>
          <w:b/>
          <w:szCs w:val="21"/>
        </w:rPr>
        <w:t>其他事项</w:t>
      </w:r>
    </w:p>
    <w:p w14:paraId="6BDE196D"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本合同在履行中发生争议，任何一方均可向企业劳动争议调解委员会申请调解，也可向劳动争议仲裁委员会申请仲裁。</w:t>
      </w:r>
    </w:p>
    <w:p w14:paraId="102DC306"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本合同未尽事项，按国家有关法律法规执行。</w:t>
      </w:r>
    </w:p>
    <w:p w14:paraId="4A19A5DF"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本合同条款如与今后国家颁布的法律法规相抵触时，以国家新的法律法规为准。</w:t>
      </w:r>
    </w:p>
    <w:p w14:paraId="23174A79"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本合同一式两份，甲乙双方各执一份。</w:t>
      </w:r>
    </w:p>
    <w:p w14:paraId="13055205" w14:textId="77777777" w:rsidR="009252C7"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本合同除签名盖章外，其余均为打印文档，涂改无效。</w:t>
      </w:r>
    </w:p>
    <w:p w14:paraId="44222BEF" w14:textId="77777777" w:rsidR="009252C7" w:rsidRDefault="009252C7">
      <w:pPr>
        <w:spacing w:line="360" w:lineRule="auto"/>
        <w:ind w:firstLineChars="200" w:firstLine="420"/>
        <w:rPr>
          <w:rFonts w:ascii="宋体" w:hAnsi="宋体" w:cs="宋体" w:hint="eastAsia"/>
          <w:szCs w:val="21"/>
        </w:rPr>
      </w:pPr>
    </w:p>
    <w:p w14:paraId="5A8099A7" w14:textId="77777777" w:rsidR="009252C7" w:rsidRDefault="00000000">
      <w:pPr>
        <w:spacing w:line="360" w:lineRule="auto"/>
        <w:ind w:firstLineChars="200" w:firstLine="420"/>
        <w:rPr>
          <w:rFonts w:ascii="宋体" w:hAnsi="宋体" w:cs="宋体" w:hint="eastAsia"/>
          <w:szCs w:val="21"/>
        </w:rPr>
      </w:pPr>
      <w:r>
        <w:rPr>
          <w:rFonts w:ascii="宋体" w:hAnsi="宋体" w:cs="宋体" w:hint="eastAsia"/>
          <w:szCs w:val="21"/>
        </w:rPr>
        <w:t xml:space="preserve">                                            </w:t>
      </w:r>
    </w:p>
    <w:p w14:paraId="046481F2" w14:textId="77777777" w:rsidR="009252C7" w:rsidRDefault="00000000">
      <w:pPr>
        <w:spacing w:line="520" w:lineRule="exact"/>
        <w:rPr>
          <w:rFonts w:ascii="宋体" w:hAnsi="宋体" w:cs="宋体" w:hint="eastAsia"/>
          <w:b/>
          <w:bCs/>
          <w:color w:val="000000" w:themeColor="text1"/>
          <w:szCs w:val="21"/>
        </w:rPr>
      </w:pPr>
      <w:r>
        <w:rPr>
          <w:rFonts w:ascii="宋体" w:hAnsi="宋体" w:cs="宋体" w:hint="eastAsia"/>
          <w:b/>
          <w:bCs/>
          <w:color w:val="000000" w:themeColor="text1"/>
          <w:szCs w:val="21"/>
        </w:rPr>
        <w:t xml:space="preserve">甲方(盖章)：                                      乙方(签名)： </w:t>
      </w:r>
    </w:p>
    <w:p w14:paraId="5AA884D5" w14:textId="77777777" w:rsidR="009252C7" w:rsidRDefault="009252C7">
      <w:pPr>
        <w:spacing w:line="520" w:lineRule="exact"/>
        <w:ind w:firstLineChars="200" w:firstLine="422"/>
        <w:rPr>
          <w:rFonts w:ascii="宋体" w:hAnsi="宋体" w:cs="宋体" w:hint="eastAsia"/>
          <w:b/>
          <w:bCs/>
          <w:color w:val="000000" w:themeColor="text1"/>
          <w:szCs w:val="21"/>
        </w:rPr>
      </w:pPr>
    </w:p>
    <w:p w14:paraId="7F4D24F0" w14:textId="77777777" w:rsidR="009252C7" w:rsidRDefault="00000000">
      <w:pPr>
        <w:spacing w:line="520" w:lineRule="exact"/>
        <w:jc w:val="left"/>
        <w:rPr>
          <w:rFonts w:ascii="宋体" w:hAnsi="宋体" w:cs="宋体" w:hint="eastAsia"/>
          <w:b/>
          <w:bCs/>
          <w:color w:val="000000" w:themeColor="text1"/>
          <w:szCs w:val="21"/>
        </w:rPr>
      </w:pPr>
      <w:r>
        <w:rPr>
          <w:rFonts w:ascii="宋体" w:hAnsi="宋体" w:cs="宋体" w:hint="eastAsia"/>
          <w:b/>
          <w:bCs/>
          <w:color w:val="000000" w:themeColor="text1"/>
          <w:szCs w:val="21"/>
        </w:rPr>
        <w:t xml:space="preserve">合同订立日期：2026 年 04 月 09 日                   合同订立日期：2026 年 04 月 09 日 </w:t>
      </w:r>
    </w:p>
    <w:p w14:paraId="15AB582E" w14:textId="77777777" w:rsidR="009252C7" w:rsidRDefault="009252C7">
      <w:pPr>
        <w:spacing w:line="520" w:lineRule="exact"/>
        <w:ind w:firstLineChars="200" w:firstLine="422"/>
        <w:rPr>
          <w:rFonts w:ascii="宋体" w:hAnsi="宋体" w:cs="宋体" w:hint="eastAsia"/>
          <w:b/>
          <w:bCs/>
          <w:color w:val="000000" w:themeColor="text1"/>
          <w:szCs w:val="21"/>
        </w:rPr>
      </w:pPr>
    </w:p>
    <w:p w14:paraId="1EF0CB70" w14:textId="77777777" w:rsidR="009252C7" w:rsidRDefault="00000000">
      <w:pPr>
        <w:rPr>
          <w:rFonts w:ascii="宋体" w:hAnsi="宋体" w:cs="宋体" w:hint="eastAsia"/>
          <w:b/>
          <w:bCs/>
          <w:szCs w:val="21"/>
        </w:rPr>
      </w:pPr>
      <w:r>
        <w:rPr>
          <w:rFonts w:ascii="宋体" w:hAnsi="宋体" w:cs="宋体" w:hint="eastAsia"/>
          <w:b/>
          <w:bCs/>
          <w:szCs w:val="21"/>
          <w:u w:val="dash"/>
        </w:rPr>
        <w:t xml:space="preserve">                                                                                     </w:t>
      </w:r>
      <w:r>
        <w:rPr>
          <w:rFonts w:ascii="宋体" w:hAnsi="宋体" w:cs="宋体" w:hint="eastAsia"/>
          <w:b/>
          <w:bCs/>
          <w:szCs w:val="21"/>
        </w:rPr>
        <w:t xml:space="preserve"> </w:t>
      </w:r>
    </w:p>
    <w:p w14:paraId="1655D748" w14:textId="77777777" w:rsidR="009252C7" w:rsidRDefault="009252C7">
      <w:pPr>
        <w:rPr>
          <w:rFonts w:ascii="宋体" w:hAnsi="宋体" w:cs="宋体" w:hint="eastAsia"/>
          <w:b/>
          <w:bCs/>
          <w:szCs w:val="21"/>
        </w:rPr>
      </w:pPr>
    </w:p>
    <w:p w14:paraId="332AABBC" w14:textId="77777777" w:rsidR="009252C7" w:rsidRDefault="00000000">
      <w:pPr>
        <w:rPr>
          <w:rFonts w:ascii="宋体" w:hAnsi="宋体" w:cs="宋体" w:hint="eastAsia"/>
          <w:b/>
          <w:bCs/>
          <w:szCs w:val="21"/>
        </w:rPr>
      </w:pPr>
      <w:r>
        <w:rPr>
          <w:rFonts w:ascii="宋体" w:hAnsi="宋体" w:cs="宋体" w:hint="eastAsia"/>
          <w:b/>
          <w:bCs/>
          <w:szCs w:val="21"/>
        </w:rPr>
        <w:t xml:space="preserve"> 本合同书壹份已交乙方</w:t>
      </w:r>
    </w:p>
    <w:p w14:paraId="1DF1FD93" w14:textId="77777777" w:rsidR="009252C7" w:rsidRDefault="00000000">
      <w:pPr>
        <w:jc w:val="left"/>
        <w:rPr>
          <w:rFonts w:ascii="宋体" w:hAnsi="宋体" w:cs="宋体" w:hint="eastAsia"/>
          <w:b/>
          <w:bCs/>
          <w:szCs w:val="21"/>
        </w:rPr>
      </w:pPr>
      <w:r>
        <w:rPr>
          <w:rFonts w:ascii="宋体" w:hAnsi="宋体" w:cs="宋体" w:hint="eastAsia"/>
          <w:b/>
          <w:bCs/>
          <w:szCs w:val="21"/>
        </w:rPr>
        <w:t xml:space="preserve">   </w:t>
      </w:r>
    </w:p>
    <w:p w14:paraId="36194ECA" w14:textId="77777777" w:rsidR="009252C7" w:rsidRDefault="00000000">
      <w:pPr>
        <w:ind w:firstLineChars="200" w:firstLine="422"/>
        <w:jc w:val="left"/>
        <w:rPr>
          <w:rFonts w:ascii="宋体" w:hAnsi="宋体" w:cs="宋体" w:hint="eastAsia"/>
          <w:b/>
          <w:bCs/>
          <w:szCs w:val="21"/>
        </w:rPr>
      </w:pPr>
      <w:r>
        <w:rPr>
          <w:rFonts w:ascii="宋体" w:hAnsi="宋体" w:cs="宋体" w:hint="eastAsia"/>
          <w:b/>
          <w:bCs/>
          <w:color w:val="000000" w:themeColor="text1"/>
          <w:szCs w:val="21"/>
        </w:rPr>
        <w:t xml:space="preserve"> 乙方(签名)：                             签收时间：   2026 年 04 月 09 日 </w:t>
      </w:r>
    </w:p>
    <w:sectPr w:rsidR="009252C7">
      <w:headerReference w:type="default" r:id="rId7"/>
      <w:footerReference w:type="default" r:id="rId8"/>
      <w:pgSz w:w="11906" w:h="16838"/>
      <w:pgMar w:top="1134" w:right="1418"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7124" w14:textId="77777777" w:rsidR="00C564B0" w:rsidRDefault="00C564B0">
      <w:r>
        <w:separator/>
      </w:r>
    </w:p>
  </w:endnote>
  <w:endnote w:type="continuationSeparator" w:id="0">
    <w:p w14:paraId="17916C33" w14:textId="77777777" w:rsidR="00C564B0" w:rsidRDefault="00C56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944D" w14:textId="77777777" w:rsidR="009252C7" w:rsidRDefault="00000000">
    <w:pPr>
      <w:pStyle w:val="a9"/>
      <w:jc w:val="center"/>
    </w:pPr>
    <w:r>
      <w:fldChar w:fldCharType="begin"/>
    </w:r>
    <w:r>
      <w:instrText xml:space="preserve"> PAGE   \* MERGEFORMAT </w:instrText>
    </w:r>
    <w:r>
      <w:fldChar w:fldCharType="separate"/>
    </w:r>
    <w:r>
      <w:rPr>
        <w:lang w:val="zh-CN"/>
      </w:rPr>
      <w:t>1</w:t>
    </w:r>
    <w:r>
      <w:rPr>
        <w:lang w:val="zh-CN"/>
      </w:rPr>
      <w:fldChar w:fldCharType="end"/>
    </w:r>
  </w:p>
  <w:p w14:paraId="7BD250AE" w14:textId="77777777" w:rsidR="009252C7" w:rsidRDefault="009252C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95BC" w14:textId="77777777" w:rsidR="00C564B0" w:rsidRDefault="00C564B0">
      <w:r>
        <w:separator/>
      </w:r>
    </w:p>
  </w:footnote>
  <w:footnote w:type="continuationSeparator" w:id="0">
    <w:p w14:paraId="077E0455" w14:textId="77777777" w:rsidR="00C564B0" w:rsidRDefault="00C56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1FFC" w14:textId="77777777" w:rsidR="009252C7" w:rsidRDefault="00000000">
    <w:pPr>
      <w:pStyle w:val="ab"/>
      <w:pBdr>
        <w:bottom w:val="none" w:sz="0" w:space="0" w:color="auto"/>
      </w:pBdr>
      <w:jc w:val="right"/>
    </w:pPr>
    <w:r>
      <w:rPr>
        <w:rFonts w:hint="eastAsia"/>
      </w:rPr>
      <w:t>劳动合同书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805F1"/>
    <w:multiLevelType w:val="singleLevel"/>
    <w:tmpl w:val="80F805F1"/>
    <w:lvl w:ilvl="0">
      <w:start w:val="1"/>
      <w:numFmt w:val="chineseCounting"/>
      <w:suff w:val="space"/>
      <w:lvlText w:val="（%1）"/>
      <w:lvlJc w:val="left"/>
      <w:rPr>
        <w:rFonts w:hint="eastAsia"/>
      </w:rPr>
    </w:lvl>
  </w:abstractNum>
  <w:abstractNum w:abstractNumId="1" w15:restartNumberingAfterBreak="0">
    <w:nsid w:val="95D166F8"/>
    <w:multiLevelType w:val="singleLevel"/>
    <w:tmpl w:val="95D166F8"/>
    <w:lvl w:ilvl="0">
      <w:start w:val="1"/>
      <w:numFmt w:val="chineseCounting"/>
      <w:suff w:val="nothing"/>
      <w:lvlText w:val="（%1）"/>
      <w:lvlJc w:val="left"/>
      <w:rPr>
        <w:rFonts w:hint="eastAsia"/>
      </w:rPr>
    </w:lvl>
  </w:abstractNum>
  <w:abstractNum w:abstractNumId="2" w15:restartNumberingAfterBreak="0">
    <w:nsid w:val="A748265E"/>
    <w:multiLevelType w:val="singleLevel"/>
    <w:tmpl w:val="A748265E"/>
    <w:lvl w:ilvl="0">
      <w:start w:val="13"/>
      <w:numFmt w:val="chineseCounting"/>
      <w:suff w:val="space"/>
      <w:lvlText w:val="第%1条"/>
      <w:lvlJc w:val="left"/>
      <w:pPr>
        <w:tabs>
          <w:tab w:val="left" w:pos="0"/>
        </w:tabs>
      </w:pPr>
      <w:rPr>
        <w:rFonts w:hint="eastAsia"/>
        <w:b/>
      </w:rPr>
    </w:lvl>
  </w:abstractNum>
  <w:abstractNum w:abstractNumId="3" w15:restartNumberingAfterBreak="0">
    <w:nsid w:val="FB2CE675"/>
    <w:multiLevelType w:val="singleLevel"/>
    <w:tmpl w:val="FB2CE675"/>
    <w:lvl w:ilvl="0">
      <w:start w:val="1"/>
      <w:numFmt w:val="chineseCounting"/>
      <w:suff w:val="space"/>
      <w:lvlText w:val="（%1）"/>
      <w:lvlJc w:val="left"/>
      <w:rPr>
        <w:rFonts w:hint="eastAsia"/>
      </w:rPr>
    </w:lvl>
  </w:abstractNum>
  <w:abstractNum w:abstractNumId="4" w15:restartNumberingAfterBreak="0">
    <w:nsid w:val="2C453BEE"/>
    <w:multiLevelType w:val="singleLevel"/>
    <w:tmpl w:val="2C453BEE"/>
    <w:lvl w:ilvl="0">
      <w:start w:val="1"/>
      <w:numFmt w:val="chineseCounting"/>
      <w:suff w:val="space"/>
      <w:lvlText w:val="（%1）"/>
      <w:lvlJc w:val="left"/>
      <w:rPr>
        <w:rFonts w:hint="eastAsia"/>
      </w:rPr>
    </w:lvl>
  </w:abstractNum>
  <w:abstractNum w:abstractNumId="5" w15:restartNumberingAfterBreak="0">
    <w:nsid w:val="35845841"/>
    <w:multiLevelType w:val="singleLevel"/>
    <w:tmpl w:val="35845841"/>
    <w:lvl w:ilvl="0">
      <w:start w:val="1"/>
      <w:numFmt w:val="chineseCounting"/>
      <w:suff w:val="space"/>
      <w:lvlText w:val="（%1）"/>
      <w:lvlJc w:val="left"/>
      <w:pPr>
        <w:ind w:left="-420"/>
      </w:pPr>
      <w:rPr>
        <w:rFonts w:hint="eastAsia"/>
      </w:rPr>
    </w:lvl>
  </w:abstractNum>
  <w:abstractNum w:abstractNumId="6" w15:restartNumberingAfterBreak="0">
    <w:nsid w:val="43B8C9E4"/>
    <w:multiLevelType w:val="singleLevel"/>
    <w:tmpl w:val="43B8C9E4"/>
    <w:lvl w:ilvl="0">
      <w:start w:val="1"/>
      <w:numFmt w:val="chineseCounting"/>
      <w:suff w:val="space"/>
      <w:lvlText w:val="（%1）"/>
      <w:lvlJc w:val="left"/>
      <w:pPr>
        <w:ind w:left="-420"/>
      </w:pPr>
      <w:rPr>
        <w:rFonts w:hint="eastAsia"/>
      </w:rPr>
    </w:lvl>
  </w:abstractNum>
  <w:abstractNum w:abstractNumId="7" w15:restartNumberingAfterBreak="0">
    <w:nsid w:val="659E6426"/>
    <w:multiLevelType w:val="singleLevel"/>
    <w:tmpl w:val="659E6426"/>
    <w:lvl w:ilvl="0">
      <w:start w:val="1"/>
      <w:numFmt w:val="chineseCounting"/>
      <w:suff w:val="space"/>
      <w:lvlText w:val="（%1）"/>
      <w:lvlJc w:val="left"/>
      <w:rPr>
        <w:rFonts w:hint="eastAsia"/>
      </w:rPr>
    </w:lvl>
  </w:abstractNum>
  <w:abstractNum w:abstractNumId="8" w15:restartNumberingAfterBreak="0">
    <w:nsid w:val="6C7BECF3"/>
    <w:multiLevelType w:val="singleLevel"/>
    <w:tmpl w:val="6C7BECF3"/>
    <w:lvl w:ilvl="0">
      <w:start w:val="3"/>
      <w:numFmt w:val="chineseCounting"/>
      <w:suff w:val="nothing"/>
      <w:lvlText w:val="%1、"/>
      <w:lvlJc w:val="left"/>
      <w:rPr>
        <w:rFonts w:hint="eastAsia"/>
      </w:rPr>
    </w:lvl>
  </w:abstractNum>
  <w:num w:numId="1" w16cid:durableId="636106375">
    <w:abstractNumId w:val="5"/>
  </w:num>
  <w:num w:numId="2" w16cid:durableId="159467890">
    <w:abstractNumId w:val="6"/>
  </w:num>
  <w:num w:numId="3" w16cid:durableId="2005163107">
    <w:abstractNumId w:val="8"/>
  </w:num>
  <w:num w:numId="4" w16cid:durableId="1580099554">
    <w:abstractNumId w:val="2"/>
  </w:num>
  <w:num w:numId="5" w16cid:durableId="449133053">
    <w:abstractNumId w:val="4"/>
  </w:num>
  <w:num w:numId="6" w16cid:durableId="531265115">
    <w:abstractNumId w:val="3"/>
  </w:num>
  <w:num w:numId="7" w16cid:durableId="945311535">
    <w:abstractNumId w:val="7"/>
  </w:num>
  <w:num w:numId="8" w16cid:durableId="2141267499">
    <w:abstractNumId w:val="0"/>
  </w:num>
  <w:num w:numId="9" w16cid:durableId="110369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2C7"/>
    <w:rsid w:val="00615EA1"/>
    <w:rsid w:val="00763BD8"/>
    <w:rsid w:val="009252C7"/>
    <w:rsid w:val="00BC1CF0"/>
    <w:rsid w:val="00C564B0"/>
    <w:rsid w:val="00E00CD5"/>
    <w:rsid w:val="04D72BD5"/>
    <w:rsid w:val="051329D4"/>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9B1650"/>
    <w:rsid w:val="17A857FA"/>
    <w:rsid w:val="17F23897"/>
    <w:rsid w:val="185145F5"/>
    <w:rsid w:val="185A16FC"/>
    <w:rsid w:val="194D74B2"/>
    <w:rsid w:val="195B4EC8"/>
    <w:rsid w:val="1B13303A"/>
    <w:rsid w:val="1B202D45"/>
    <w:rsid w:val="1B59521E"/>
    <w:rsid w:val="1EA638ED"/>
    <w:rsid w:val="1EA66BF4"/>
    <w:rsid w:val="200902A2"/>
    <w:rsid w:val="201775D2"/>
    <w:rsid w:val="207318E2"/>
    <w:rsid w:val="20BE2A44"/>
    <w:rsid w:val="216C3B10"/>
    <w:rsid w:val="21721428"/>
    <w:rsid w:val="22D07FA7"/>
    <w:rsid w:val="23A203FB"/>
    <w:rsid w:val="24283AD9"/>
    <w:rsid w:val="24577437"/>
    <w:rsid w:val="25973F8F"/>
    <w:rsid w:val="262609B2"/>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6C71DA3"/>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A642138"/>
    <w:rsid w:val="5B3C70FF"/>
    <w:rsid w:val="5C3B671B"/>
    <w:rsid w:val="5C677ECC"/>
    <w:rsid w:val="5C7E485A"/>
    <w:rsid w:val="5CD0339E"/>
    <w:rsid w:val="5D0C00B7"/>
    <w:rsid w:val="5D5C2DED"/>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6F500B5C"/>
    <w:rsid w:val="70781894"/>
    <w:rsid w:val="70B03150"/>
    <w:rsid w:val="72676064"/>
    <w:rsid w:val="72E72D01"/>
    <w:rsid w:val="73397A01"/>
    <w:rsid w:val="73A62BBC"/>
    <w:rsid w:val="744040A8"/>
    <w:rsid w:val="744679E4"/>
    <w:rsid w:val="7563093F"/>
    <w:rsid w:val="757545F4"/>
    <w:rsid w:val="766B2052"/>
    <w:rsid w:val="773109EF"/>
    <w:rsid w:val="778D031B"/>
    <w:rsid w:val="77BE24D9"/>
    <w:rsid w:val="786A4170"/>
    <w:rsid w:val="78F9553C"/>
    <w:rsid w:val="794C1B10"/>
    <w:rsid w:val="7A291E51"/>
    <w:rsid w:val="7A772BBC"/>
    <w:rsid w:val="7AB364C5"/>
    <w:rsid w:val="7C490589"/>
    <w:rsid w:val="7CDC31AB"/>
    <w:rsid w:val="7CFB7AD5"/>
    <w:rsid w:val="7D8B495A"/>
    <w:rsid w:val="7FA206DC"/>
    <w:rsid w:val="7FA80575"/>
    <w:rsid w:val="7FE40C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6B71B"/>
  <w15:docId w15:val="{DD4C6850-9094-4B71-8176-E17CFB64C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0"/>
    <w:uiPriority w:val="9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imes New Roman" w:eastAsia="仿宋_GB2312" w:hAnsi="Times New Roman"/>
      <w:sz w:val="32"/>
      <w:szCs w:val="32"/>
    </w:rPr>
  </w:style>
  <w:style w:type="paragraph" w:styleId="a5">
    <w:name w:val="Body Text Indent"/>
    <w:basedOn w:val="a"/>
    <w:link w:val="a6"/>
    <w:uiPriority w:val="99"/>
    <w:qFormat/>
    <w:pPr>
      <w:spacing w:after="120"/>
      <w:ind w:leftChars="200" w:left="420"/>
    </w:pPr>
    <w:rPr>
      <w:rFonts w:ascii="Times New Roman" w:hAnsi="Times New Roman"/>
      <w:szCs w:val="21"/>
    </w:rPr>
  </w:style>
  <w:style w:type="paragraph" w:styleId="2">
    <w:name w:val="Body Text Indent 2"/>
    <w:basedOn w:val="a"/>
    <w:link w:val="20"/>
    <w:uiPriority w:val="99"/>
    <w:unhideWhenUsed/>
    <w:qFormat/>
    <w:pPr>
      <w:spacing w:after="120" w:line="480" w:lineRule="auto"/>
      <w:ind w:leftChars="200" w:left="420"/>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styleId="ad">
    <w:name w:val="annotation reference"/>
    <w:basedOn w:val="a0"/>
    <w:uiPriority w:val="99"/>
    <w:unhideWhenUsed/>
    <w:qFormat/>
    <w:rPr>
      <w:sz w:val="21"/>
      <w:szCs w:val="21"/>
    </w:rPr>
  </w:style>
  <w:style w:type="character" w:customStyle="1" w:styleId="10">
    <w:name w:val="标题 1 字符"/>
    <w:link w:val="1"/>
    <w:uiPriority w:val="99"/>
    <w:qFormat/>
    <w:rPr>
      <w:rFonts w:ascii="Calibri" w:eastAsia="宋体" w:hAnsi="Calibri" w:cs="Times New Roman"/>
      <w:b/>
      <w:bCs/>
      <w:kern w:val="44"/>
      <w:sz w:val="44"/>
      <w:szCs w:val="44"/>
    </w:rPr>
  </w:style>
  <w:style w:type="character" w:customStyle="1" w:styleId="a6">
    <w:name w:val="正文文本缩进 字符"/>
    <w:link w:val="a5"/>
    <w:uiPriority w:val="99"/>
    <w:qFormat/>
    <w:rPr>
      <w:rFonts w:ascii="Times New Roman" w:eastAsia="宋体" w:hAnsi="Times New Roman" w:cs="Times New Roman"/>
      <w:szCs w:val="21"/>
    </w:rPr>
  </w:style>
  <w:style w:type="character" w:customStyle="1" w:styleId="ac">
    <w:name w:val="页眉 字符"/>
    <w:link w:val="ab"/>
    <w:uiPriority w:val="99"/>
    <w:qFormat/>
    <w:rPr>
      <w:rFonts w:ascii="Calibri" w:eastAsia="宋体" w:hAnsi="Calibri" w:cs="Times New Roman"/>
      <w:sz w:val="18"/>
      <w:szCs w:val="18"/>
    </w:rPr>
  </w:style>
  <w:style w:type="character" w:customStyle="1" w:styleId="aa">
    <w:name w:val="页脚 字符"/>
    <w:link w:val="a9"/>
    <w:uiPriority w:val="99"/>
    <w:qFormat/>
    <w:rPr>
      <w:rFonts w:ascii="Calibri" w:eastAsia="宋体" w:hAnsi="Calibri" w:cs="Times New Roman"/>
      <w:sz w:val="18"/>
      <w:szCs w:val="18"/>
    </w:rPr>
  </w:style>
  <w:style w:type="character" w:customStyle="1" w:styleId="a8">
    <w:name w:val="批注框文本 字符"/>
    <w:link w:val="a7"/>
    <w:uiPriority w:val="99"/>
    <w:semiHidden/>
    <w:qFormat/>
    <w:rPr>
      <w:rFonts w:ascii="Calibri" w:eastAsia="宋体" w:hAnsi="Calibri" w:cs="Times New Roman"/>
      <w:sz w:val="18"/>
      <w:szCs w:val="18"/>
    </w:rPr>
  </w:style>
  <w:style w:type="paragraph" w:customStyle="1" w:styleId="Web">
    <w:name w:val="普通 (Web)"/>
    <w:basedOn w:val="a"/>
    <w:qFormat/>
    <w:pPr>
      <w:widowControl/>
      <w:spacing w:before="100" w:beforeAutospacing="1" w:after="100" w:afterAutospacing="1"/>
      <w:jc w:val="left"/>
    </w:pPr>
    <w:rPr>
      <w:rFonts w:ascii="宋体" w:hAnsi="宋体"/>
      <w:color w:val="000000"/>
      <w:kern w:val="0"/>
      <w:sz w:val="24"/>
      <w:szCs w:val="24"/>
    </w:rPr>
  </w:style>
  <w:style w:type="character" w:customStyle="1" w:styleId="a4">
    <w:name w:val="批注文字 字符"/>
    <w:basedOn w:val="a0"/>
    <w:link w:val="a3"/>
    <w:uiPriority w:val="99"/>
    <w:qFormat/>
    <w:rPr>
      <w:rFonts w:ascii="Times New Roman" w:eastAsia="仿宋_GB2312" w:hAnsi="Times New Roman"/>
      <w:kern w:val="2"/>
      <w:sz w:val="32"/>
      <w:szCs w:val="32"/>
    </w:rPr>
  </w:style>
  <w:style w:type="character" w:customStyle="1" w:styleId="20">
    <w:name w:val="正文文本缩进 2 字符"/>
    <w:basedOn w:val="a0"/>
    <w:link w:val="2"/>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4824</Words>
  <Characters>4825</Characters>
  <Application>Microsoft Office Word</Application>
  <DocSecurity>0</DocSecurity>
  <Lines>178</Lines>
  <Paragraphs>158</Paragraphs>
  <ScaleCrop>false</ScaleCrop>
  <Company>china</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晨曦 何</cp:lastModifiedBy>
  <cp:revision>10</cp:revision>
  <dcterms:created xsi:type="dcterms:W3CDTF">2024-10-08T19:18:00Z</dcterms:created>
  <dcterms:modified xsi:type="dcterms:W3CDTF">2026-04-09T03:37:00Z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84AFFE478CBF4A4A954AE05B2C20C223_13</vt:lpwstr>
  </property>
  <property fmtid="{D5CDD505-2E9C-101B-9397-08002B2CF9AE}" pid="4" name="KSOTemplateDocerSaveRecord">
    <vt:lpwstr>eyJoZGlkIjoiNjdlZGVmYjBjYjYwMTQ3YzE3OTI3YTU5MDdhZWVlZDgiLCJ1c2VySWQiOiI0NTg2NTMwNjAifQ==</vt:lpwstr>
  </property>
</Properties>
</file>